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2129235</wp:posOffset>
            </wp:positionH>
            <wp:positionV relativeFrom="page">
              <wp:posOffset>383178</wp:posOffset>
            </wp:positionV>
            <wp:extent cx="1913729" cy="568052"/>
            <wp:effectExtent l="0" t="0" r="0" b="0"/>
            <wp:wrapThrough wrapText="bothSides" distL="152400" distR="152400">
              <wp:wrapPolygon edited="1">
                <wp:start x="62" y="210"/>
                <wp:lineTo x="6474" y="629"/>
                <wp:lineTo x="7656" y="3355"/>
                <wp:lineTo x="8279" y="7550"/>
                <wp:lineTo x="8154" y="12792"/>
                <wp:lineTo x="7407" y="16357"/>
                <wp:lineTo x="6349" y="18454"/>
                <wp:lineTo x="4855" y="18664"/>
                <wp:lineTo x="4855" y="13841"/>
                <wp:lineTo x="6038" y="13841"/>
                <wp:lineTo x="6225" y="10905"/>
                <wp:lineTo x="4855" y="10905"/>
                <wp:lineTo x="5042" y="7969"/>
                <wp:lineTo x="5478" y="7130"/>
                <wp:lineTo x="6536" y="6920"/>
                <wp:lineTo x="6661" y="4404"/>
                <wp:lineTo x="4855" y="4823"/>
                <wp:lineTo x="4108" y="7550"/>
                <wp:lineTo x="3984" y="20971"/>
                <wp:lineTo x="3299" y="16986"/>
                <wp:lineTo x="1867" y="14050"/>
                <wp:lineTo x="685" y="9017"/>
                <wp:lineTo x="124" y="3775"/>
                <wp:lineTo x="62" y="210"/>
                <wp:lineTo x="10395" y="210"/>
                <wp:lineTo x="10395" y="7340"/>
                <wp:lineTo x="11827" y="7340"/>
                <wp:lineTo x="11827" y="8808"/>
                <wp:lineTo x="10956" y="8808"/>
                <wp:lineTo x="10956" y="9856"/>
                <wp:lineTo x="11765" y="9856"/>
                <wp:lineTo x="11765" y="11534"/>
                <wp:lineTo x="10956" y="11534"/>
                <wp:lineTo x="10956" y="13841"/>
                <wp:lineTo x="10395" y="13841"/>
                <wp:lineTo x="10395" y="7340"/>
                <wp:lineTo x="10395" y="210"/>
                <wp:lineTo x="10458" y="210"/>
                <wp:lineTo x="10458" y="2307"/>
                <wp:lineTo x="10707" y="3775"/>
                <wp:lineTo x="10893" y="2517"/>
                <wp:lineTo x="11142" y="3565"/>
                <wp:lineTo x="11329" y="2307"/>
                <wp:lineTo x="11080" y="4194"/>
                <wp:lineTo x="10831" y="2936"/>
                <wp:lineTo x="10644" y="4194"/>
                <wp:lineTo x="10458" y="2307"/>
                <wp:lineTo x="10458" y="210"/>
                <wp:lineTo x="11578" y="210"/>
                <wp:lineTo x="11578" y="2307"/>
                <wp:lineTo x="11952" y="2726"/>
                <wp:lineTo x="11952" y="3565"/>
                <wp:lineTo x="11578" y="3775"/>
                <wp:lineTo x="11827" y="4194"/>
                <wp:lineTo x="11454" y="3984"/>
                <wp:lineTo x="11454" y="2517"/>
                <wp:lineTo x="11578" y="2307"/>
                <wp:lineTo x="11578" y="210"/>
                <wp:lineTo x="12076" y="210"/>
                <wp:lineTo x="12076" y="1468"/>
                <wp:lineTo x="12263" y="2307"/>
                <wp:lineTo x="12699" y="2936"/>
                <wp:lineTo x="12512" y="4404"/>
                <wp:lineTo x="12138" y="4223"/>
                <wp:lineTo x="12138" y="7340"/>
                <wp:lineTo x="12636" y="7340"/>
                <wp:lineTo x="12636" y="12373"/>
                <wp:lineTo x="13508" y="12373"/>
                <wp:lineTo x="13508" y="13841"/>
                <wp:lineTo x="12138" y="13841"/>
                <wp:lineTo x="12138" y="7340"/>
                <wp:lineTo x="12138" y="4223"/>
                <wp:lineTo x="12076" y="4194"/>
                <wp:lineTo x="12076" y="1468"/>
                <wp:lineTo x="12076" y="210"/>
                <wp:lineTo x="12574" y="210"/>
                <wp:lineTo x="12512" y="3775"/>
                <wp:lineTo x="12574" y="2726"/>
                <wp:lineTo x="12201" y="2936"/>
                <wp:lineTo x="12263" y="3984"/>
                <wp:lineTo x="12512" y="3775"/>
                <wp:lineTo x="12574" y="210"/>
                <wp:lineTo x="13197" y="210"/>
                <wp:lineTo x="13197" y="2307"/>
                <wp:lineTo x="13570" y="2726"/>
                <wp:lineTo x="13259" y="2936"/>
                <wp:lineTo x="13570" y="4194"/>
                <wp:lineTo x="13134" y="3984"/>
                <wp:lineTo x="13446" y="3565"/>
                <wp:lineTo x="13134" y="3146"/>
                <wp:lineTo x="13197" y="2307"/>
                <wp:lineTo x="13197" y="210"/>
                <wp:lineTo x="13757" y="210"/>
                <wp:lineTo x="13757" y="1678"/>
                <wp:lineTo x="13819" y="2307"/>
                <wp:lineTo x="14068" y="2726"/>
                <wp:lineTo x="13819" y="2726"/>
                <wp:lineTo x="13881" y="3984"/>
                <wp:lineTo x="14068" y="4404"/>
                <wp:lineTo x="13757" y="4194"/>
                <wp:lineTo x="13757" y="1678"/>
                <wp:lineTo x="13757" y="210"/>
                <wp:lineTo x="14193" y="210"/>
                <wp:lineTo x="14193" y="2307"/>
                <wp:lineTo x="14317" y="3984"/>
                <wp:lineTo x="14628" y="3775"/>
                <wp:lineTo x="14690" y="2517"/>
                <wp:lineTo x="14753" y="4194"/>
                <wp:lineTo x="14317" y="4030"/>
                <wp:lineTo x="14317" y="7340"/>
                <wp:lineTo x="14628" y="7340"/>
                <wp:lineTo x="14628" y="9437"/>
                <wp:lineTo x="14379" y="11324"/>
                <wp:lineTo x="14815" y="11115"/>
                <wp:lineTo x="14628" y="9437"/>
                <wp:lineTo x="14628" y="7340"/>
                <wp:lineTo x="14939" y="7340"/>
                <wp:lineTo x="15624" y="13841"/>
                <wp:lineTo x="15064" y="13631"/>
                <wp:lineTo x="15002" y="12792"/>
                <wp:lineTo x="14130" y="13212"/>
                <wp:lineTo x="14130" y="13841"/>
                <wp:lineTo x="13570" y="13421"/>
                <wp:lineTo x="14317" y="7340"/>
                <wp:lineTo x="14317" y="4030"/>
                <wp:lineTo x="14193" y="3984"/>
                <wp:lineTo x="14193" y="2307"/>
                <wp:lineTo x="14193" y="210"/>
                <wp:lineTo x="15375" y="210"/>
                <wp:lineTo x="15375" y="1468"/>
                <wp:lineTo x="15500" y="4194"/>
                <wp:lineTo x="14939" y="4194"/>
                <wp:lineTo x="15002" y="2307"/>
                <wp:lineTo x="15188" y="2411"/>
                <wp:lineTo x="15188" y="2726"/>
                <wp:lineTo x="14939" y="3355"/>
                <wp:lineTo x="15313" y="3984"/>
                <wp:lineTo x="15313" y="2726"/>
                <wp:lineTo x="15188" y="2726"/>
                <wp:lineTo x="15188" y="2411"/>
                <wp:lineTo x="15375" y="2517"/>
                <wp:lineTo x="15375" y="1468"/>
                <wp:lineTo x="15375" y="210"/>
                <wp:lineTo x="15873" y="210"/>
                <wp:lineTo x="15873" y="7340"/>
                <wp:lineTo x="16433" y="7550"/>
                <wp:lineTo x="16994" y="10276"/>
                <wp:lineTo x="17492" y="7340"/>
                <wp:lineTo x="17990" y="7340"/>
                <wp:lineTo x="17990" y="13841"/>
                <wp:lineTo x="17492" y="13841"/>
                <wp:lineTo x="17429" y="10905"/>
                <wp:lineTo x="17056" y="12583"/>
                <wp:lineTo x="16682" y="12163"/>
                <wp:lineTo x="16371" y="10485"/>
                <wp:lineTo x="16371" y="13841"/>
                <wp:lineTo x="15873" y="13841"/>
                <wp:lineTo x="15873" y="7340"/>
                <wp:lineTo x="15873" y="210"/>
                <wp:lineTo x="16060" y="210"/>
                <wp:lineTo x="16060" y="2307"/>
                <wp:lineTo x="16371" y="2605"/>
                <wp:lineTo x="16309" y="3775"/>
                <wp:lineTo x="16371" y="2726"/>
                <wp:lineTo x="15998" y="2936"/>
                <wp:lineTo x="16060" y="3984"/>
                <wp:lineTo x="16309" y="3775"/>
                <wp:lineTo x="16371" y="2605"/>
                <wp:lineTo x="16496" y="2726"/>
                <wp:lineTo x="16309" y="4404"/>
                <wp:lineTo x="15935" y="3984"/>
                <wp:lineTo x="15998" y="2517"/>
                <wp:lineTo x="16060" y="2307"/>
                <wp:lineTo x="16060" y="210"/>
                <wp:lineTo x="18363" y="210"/>
                <wp:lineTo x="18363" y="7340"/>
                <wp:lineTo x="19795" y="7340"/>
                <wp:lineTo x="19795" y="8808"/>
                <wp:lineTo x="18923" y="8808"/>
                <wp:lineTo x="18923" y="9856"/>
                <wp:lineTo x="19733" y="9856"/>
                <wp:lineTo x="19670" y="11324"/>
                <wp:lineTo x="18923" y="11324"/>
                <wp:lineTo x="18923" y="12373"/>
                <wp:lineTo x="19795" y="12373"/>
                <wp:lineTo x="19795" y="13841"/>
                <wp:lineTo x="18363" y="13841"/>
                <wp:lineTo x="18363" y="7340"/>
                <wp:lineTo x="18363" y="210"/>
                <wp:lineTo x="20480" y="210"/>
                <wp:lineTo x="20480" y="7130"/>
                <wp:lineTo x="21413" y="7550"/>
                <wp:lineTo x="21289" y="9017"/>
                <wp:lineTo x="20604" y="8808"/>
                <wp:lineTo x="20729" y="9647"/>
                <wp:lineTo x="21538" y="10905"/>
                <wp:lineTo x="21476" y="13212"/>
                <wp:lineTo x="20666" y="14050"/>
                <wp:lineTo x="20044" y="13421"/>
                <wp:lineTo x="20106" y="11953"/>
                <wp:lineTo x="21040" y="12373"/>
                <wp:lineTo x="20853" y="11324"/>
                <wp:lineTo x="20106" y="10066"/>
                <wp:lineTo x="20168" y="7759"/>
                <wp:lineTo x="20480" y="7130"/>
                <wp:lineTo x="20480" y="210"/>
                <wp:lineTo x="62" y="21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729" cy="5680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Title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Title"/>
      </w:pPr>
      <w:r>
        <w:rPr>
          <w:rFonts w:cs="Arial Unicode MS" w:eastAsia="Arial Unicode MS" w:hint="default"/>
          <w:rtl w:val="0"/>
        </w:rPr>
        <w:t>Бриф</w:t>
      </w:r>
    </w:p>
    <w:p>
      <w:pPr>
        <w:pStyle w:val="Subtitle"/>
        <w:jc w:val="center"/>
      </w:pPr>
      <w:r>
        <w:rPr>
          <w:rtl w:val="0"/>
          <w:lang w:val="ru-RU"/>
        </w:rPr>
        <w:t xml:space="preserve">На разработку </w:t>
      </w:r>
      <w:r>
        <w:rPr>
          <w:rtl w:val="0"/>
          <w:lang w:val="ru-RU"/>
        </w:rPr>
        <w:t>мобильного приложения</w:t>
      </w:r>
    </w:p>
    <w:p>
      <w:pPr>
        <w:pStyle w:val="heading 1"/>
      </w:pPr>
    </w:p>
    <w:p>
      <w:pPr>
        <w:pStyle w:val="Normal.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Назначение документа</w:t>
      </w:r>
    </w:p>
    <w:p>
      <w:pPr>
        <w:pStyle w:val="Normal.0"/>
      </w:pPr>
      <w:r>
        <w:rPr>
          <w:rtl w:val="0"/>
        </w:rPr>
        <w:t>Бриф предназначен для получения базовой информации о проекте</w:t>
      </w:r>
      <w:r>
        <w:rPr>
          <w:rtl w:val="0"/>
        </w:rPr>
        <w:t xml:space="preserve">, </w:t>
      </w:r>
      <w:r>
        <w:rPr>
          <w:rtl w:val="0"/>
        </w:rPr>
        <w:t>на основании которой мы сможем предоставить предварительную оценку стоимости и сроков</w:t>
      </w:r>
      <w:r>
        <w:rPr>
          <w:rtl w:val="0"/>
        </w:rPr>
        <w:t xml:space="preserve">, </w:t>
      </w:r>
      <w:r>
        <w:rPr>
          <w:rtl w:val="0"/>
        </w:rPr>
        <w:t xml:space="preserve">необходимых для создания </w:t>
      </w:r>
      <w:r>
        <w:rPr>
          <w:rtl w:val="0"/>
        </w:rPr>
        <w:t>мобильного приложения</w:t>
      </w:r>
      <w:r>
        <w:rPr>
          <w:rtl w:val="0"/>
        </w:rPr>
        <w:t xml:space="preserve">. </w:t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Бизнес требования</w:t>
      </w:r>
    </w:p>
    <w:p>
      <w:pPr>
        <w:pStyle w:val="Normal.0"/>
      </w:pPr>
      <w:r>
        <w:rPr>
          <w:rtl w:val="0"/>
        </w:rPr>
        <w:t>Бизнес требования нужны</w:t>
      </w:r>
      <w:r>
        <w:rPr>
          <w:rtl w:val="0"/>
        </w:rPr>
        <w:t xml:space="preserve">, </w:t>
      </w:r>
      <w:r>
        <w:rPr>
          <w:rtl w:val="0"/>
        </w:rPr>
        <w:t>чтобы мы могли лучше понять для чего Вы хотите создать этот проект</w:t>
      </w:r>
      <w:r>
        <w:rPr>
          <w:rtl w:val="0"/>
        </w:rPr>
        <w:t xml:space="preserve">. 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</w:rPr>
        <w:t>мы сможем подсказать какие</w:t>
      </w:r>
      <w:r>
        <w:rPr>
          <w:rtl w:val="0"/>
        </w:rPr>
        <w:t>-</w:t>
      </w:r>
      <w:r>
        <w:rPr>
          <w:rtl w:val="0"/>
        </w:rPr>
        <w:t>то функции</w:t>
      </w:r>
      <w:r>
        <w:rPr>
          <w:rtl w:val="0"/>
        </w:rPr>
        <w:t xml:space="preserve">, </w:t>
      </w:r>
      <w:r>
        <w:rPr>
          <w:rtl w:val="0"/>
        </w:rPr>
        <w:t>которые помогут в достижении цели</w:t>
      </w:r>
      <w:r>
        <w:rPr>
          <w:rtl w:val="0"/>
        </w:rPr>
        <w:t>.</w:t>
      </w:r>
    </w:p>
    <w:p>
      <w:pPr>
        <w:pStyle w:val="Normal.0"/>
      </w:pPr>
    </w:p>
    <w:tbl>
      <w:tblPr>
        <w:tblW w:w="101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7194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943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tl w:val="0"/>
                <w:lang w:val="ru-RU"/>
              </w:rPr>
              <w:t xml:space="preserve">Тематика 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ru-RU"/>
              </w:rPr>
              <w:t xml:space="preserve"> Отрасль</w:t>
            </w:r>
          </w:p>
        </w:tc>
        <w:tc>
          <w:tcPr>
            <w:tcW w:type="dxa" w:w="7194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rPr/>
            </w:pPr>
            <w:r>
              <w:rPr>
                <w:rtl w:val="0"/>
                <w:lang w:val="en-US"/>
              </w:rPr>
              <w:t>Бизнес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en-US"/>
              </w:rPr>
              <w:t>контекст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Текущая ситуация в контексте будущего существования проекта</w:t>
            </w:r>
            <w:r>
              <w:rPr>
                <w:rtl w:val="0"/>
                <w:lang w:val="en-US"/>
              </w:rPr>
              <w:t xml:space="preserve">. 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Например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ru-RU"/>
              </w:rPr>
              <w:t>«</w:t>
            </w:r>
            <w:r>
              <w:rPr>
                <w:rtl w:val="0"/>
                <w:lang w:val="en-US"/>
              </w:rPr>
              <w:t xml:space="preserve">сейчас заказы оформляются и считаются </w:t>
            </w:r>
            <w:r>
              <w:rPr>
                <w:rtl w:val="0"/>
                <w:lang w:val="ru-RU"/>
              </w:rPr>
              <w:t>вручную и поэтому долго»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050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rPr/>
            </w:pPr>
            <w:r>
              <w:rPr>
                <w:rtl w:val="0"/>
                <w:lang w:val="en-US"/>
              </w:rPr>
              <w:t>Бизнес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en-US"/>
              </w:rPr>
              <w:t>цели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Цели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которые должны быть достигнуты с помощью интернет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en-US"/>
              </w:rPr>
              <w:t>проекта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Например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ru-RU"/>
              </w:rPr>
              <w:t>«</w:t>
            </w:r>
            <w:r>
              <w:rPr>
                <w:rtl w:val="0"/>
                <w:lang w:val="en-US"/>
              </w:rPr>
              <w:t>с помощью проекта расчет заказов должен осуществляться автоматически прямо на сайте</w:t>
            </w:r>
            <w:r>
              <w:rPr>
                <w:rtl w:val="0"/>
                <w:lang w:val="ru-RU"/>
              </w:rPr>
              <w:t>»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48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Конкуренты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Если речь идет не о внутренней системе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нам хотелось бы знать какие существуют конкурирующие проекты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Функциональные требования</w:t>
      </w:r>
    </w:p>
    <w:p>
      <w:pPr>
        <w:pStyle w:val="Normal.0"/>
      </w:pPr>
    </w:p>
    <w:tbl>
      <w:tblPr>
        <w:tblW w:w="101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7194"/>
      </w:tblGrid>
      <w:tr>
        <w:tblPrEx>
          <w:shd w:val="clear" w:color="auto" w:fill="ced7e7"/>
        </w:tblPrEx>
        <w:trPr>
          <w:trHeight w:val="1248" w:hRule="atLeast"/>
        </w:trPr>
        <w:tc>
          <w:tcPr>
            <w:tcW w:type="dxa" w:w="2943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Основные сущности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Сущности присутствующие в проекте с кратким описанием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Например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«Пользователь»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«Заказ»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«Счет» 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7194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713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Разделы и функции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Разделы и функции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которые необходимо реализовать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Например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«Каталог продукции»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«Личный кабинет покупателя»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«Онлайн калькулятор» 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Платные функции и монетизация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Функции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за которые пользователь интернет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проекта должен платить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708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Языковые версии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Укажите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если требуется разработка английской версии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или нескольких языковых версий</w:t>
            </w:r>
            <w:r>
              <w:rPr>
                <w:rtl w:val="0"/>
                <w:lang w:val="ru-RU"/>
              </w:rPr>
              <w:t xml:space="preserve">). </w:t>
            </w:r>
            <w:r>
              <w:rPr>
                <w:rtl w:val="0"/>
                <w:lang w:val="ru-RU"/>
              </w:rPr>
              <w:t xml:space="preserve">Желательно указать отличия языковых версий от основной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если имеются</w:t>
            </w:r>
            <w:r>
              <w:rPr>
                <w:rtl w:val="0"/>
                <w:lang w:val="ru-RU"/>
              </w:rPr>
              <w:t>).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Интеграция</w:t>
      </w:r>
    </w:p>
    <w:p>
      <w:pPr>
        <w:pStyle w:val="Normal.0"/>
      </w:pPr>
    </w:p>
    <w:tbl>
      <w:tblPr>
        <w:tblW w:w="101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7194"/>
      </w:tblGrid>
      <w:tr>
        <w:tblPrEx>
          <w:shd w:val="clear" w:color="auto" w:fill="ced7e7"/>
        </w:tblPrEx>
        <w:trPr>
          <w:trHeight w:val="788" w:hRule="atLeast"/>
        </w:trPr>
        <w:tc>
          <w:tcPr>
            <w:tcW w:type="dxa" w:w="2943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 xml:space="preserve">Интеграция с 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  <w:lang w:val="ru-RU"/>
              </w:rPr>
              <w:t>С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Опишите требования по интеграции с 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  <w:lang w:val="ru-RU"/>
              </w:rPr>
              <w:t>С</w:t>
            </w:r>
            <w:r>
              <w:rPr>
                <w:rtl w:val="0"/>
                <w:lang w:val="ru-RU"/>
              </w:rPr>
              <w:t xml:space="preserve">. </w:t>
            </w:r>
          </w:p>
        </w:tc>
        <w:tc>
          <w:tcPr>
            <w:tcW w:type="dxa" w:w="7194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3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 xml:space="preserve">Интеграция с </w:t>
            </w:r>
            <w:r>
              <w:rPr>
                <w:rtl w:val="0"/>
                <w:lang w:val="en-US"/>
              </w:rPr>
              <w:t>ERP/CRM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Опишите требования по интеграции с внешними </w:t>
            </w:r>
            <w:r>
              <w:rPr>
                <w:rtl w:val="0"/>
                <w:lang w:val="en-US"/>
              </w:rPr>
              <w:t>ERP/CRM</w:t>
            </w:r>
            <w:r>
              <w:rPr>
                <w:rtl w:val="0"/>
                <w:lang w:val="ru-RU"/>
              </w:rPr>
              <w:t xml:space="preserve"> системами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</w:pPr>
            <w:r>
              <w:rPr>
                <w:rtl w:val="0"/>
                <w:lang w:val="en-US"/>
              </w:rPr>
              <w:t>SMS-</w:t>
            </w:r>
            <w:r>
              <w:rPr>
                <w:rtl w:val="0"/>
                <w:lang w:val="ru-RU"/>
              </w:rPr>
              <w:t>рассылка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84" w:hRule="atLeast"/>
        </w:trPr>
        <w:tc>
          <w:tcPr>
            <w:tcW w:type="dxa" w:w="2943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Другие системы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Укажите с какими системами потребуется интеграция</w:t>
            </w:r>
          </w:p>
        </w:tc>
        <w:tc>
          <w:tcPr>
            <w:tcW w:type="dxa" w:w="7194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  <w:rPr>
                <w:lang w:val="en-US"/>
              </w:rPr>
            </w:pPr>
          </w:p>
          <w:p>
            <w:pPr>
              <w:pStyle w:val="Normal.0"/>
              <w:spacing w:before="100" w:after="100"/>
            </w:pPr>
            <w:r>
              <w:rPr>
                <w:lang w:val="en-US"/>
              </w:rPr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Требования по нагрузкам</w:t>
      </w:r>
    </w:p>
    <w:tbl>
      <w:tblPr>
        <w:tblW w:w="10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0"/>
        <w:gridCol w:w="6910"/>
      </w:tblGrid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3510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</w:pPr>
            <w:r>
              <w:rPr>
                <w:rtl w:val="0"/>
                <w:lang w:val="ru-RU"/>
              </w:rPr>
              <w:t>Ожидаемое количество активных зарегистрированных пользователей через год работы</w:t>
            </w:r>
          </w:p>
        </w:tc>
        <w:tc>
          <w:tcPr>
            <w:tcW w:type="dxa" w:w="6910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</w:pPr>
            <w:r>
              <w:rPr>
                <w:rtl w:val="0"/>
                <w:lang w:val="ru-RU"/>
              </w:rPr>
              <w:t>Ожидаемые темпы прироста количества активных пользователей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</w:pPr>
            <w:r>
              <w:rPr>
                <w:rtl w:val="0"/>
                <w:lang w:val="ru-RU"/>
              </w:rPr>
              <w:t xml:space="preserve">Ожидаемая посещаемость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посетителей в сутки</w:t>
            </w:r>
            <w:r>
              <w:rPr>
                <w:rtl w:val="0"/>
                <w:lang w:val="ru-RU"/>
              </w:rPr>
              <w:t>)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271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Способы привлечения пользователей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Какие способы рекламы и привлечения пользователей планируется использовать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Normal.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Интерфейс и дизайн</w:t>
      </w:r>
    </w:p>
    <w:tbl>
      <w:tblPr>
        <w:tblW w:w="10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0"/>
        <w:gridCol w:w="6910"/>
      </w:tblGrid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3510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</w:pPr>
            <w:r>
              <w:rPr>
                <w:rtl w:val="0"/>
                <w:lang w:val="ru-RU"/>
              </w:rPr>
              <w:t>Пожелания и требования по стилистике и цветовой гамме</w:t>
            </w:r>
          </w:p>
        </w:tc>
        <w:tc>
          <w:tcPr>
            <w:tcW w:type="dxa" w:w="6910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</w:pPr>
            <w:r>
              <w:rPr>
                <w:rtl w:val="0"/>
                <w:lang w:val="ru-RU"/>
              </w:rPr>
              <w:t>Наличие профессионального бренд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 xml:space="preserve">бука или </w:t>
            </w:r>
            <w:r>
              <w:rPr>
                <w:rtl w:val="0"/>
                <w:lang w:val="en-US"/>
              </w:rPr>
              <w:t>guidelines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736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Требуется ли адаптивная верстка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Адаптивная верстка – это способ верстки сайта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который позволяет подстраивать интерфейс сайта под устройство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 которого осуществляется просмотр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 xml:space="preserve">Требуется ли отдельная мобильная версия 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Мобильная версия – это сайт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адаптированный для просмотра с мобильных устройств</w:t>
            </w:r>
            <w:r>
              <w:rPr>
                <w:rtl w:val="0"/>
                <w:lang w:val="ru-RU"/>
              </w:rPr>
              <w:t xml:space="preserve">. 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48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Ссылки на сайты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Укажите здесь сайты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которые Вам нравятся в плане интерфейса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дизайна и стилистики с пояснением что именно Вам нравится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Мобильные устройства</w:t>
      </w:r>
    </w:p>
    <w:tbl>
      <w:tblPr>
        <w:tblW w:w="10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0"/>
        <w:gridCol w:w="6910"/>
      </w:tblGrid>
      <w:tr>
        <w:tblPrEx>
          <w:shd w:val="clear" w:color="auto" w:fill="ced7e7"/>
        </w:tblPrEx>
        <w:trPr>
          <w:trHeight w:val="811" w:hRule="atLeast"/>
        </w:trPr>
        <w:tc>
          <w:tcPr>
            <w:tcW w:type="dxa" w:w="3510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Создание мобильного приложения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Да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ru-RU"/>
              </w:rPr>
              <w:t>Нет</w:t>
            </w:r>
          </w:p>
        </w:tc>
        <w:tc>
          <w:tcPr>
            <w:tcW w:type="dxa" w:w="6910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Платформы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для которых необходимо создать приложение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iPhone / Android / Microsoft Phone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276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Цели создания мобильного приложения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Поясните необходимость в мобильном приложении в контексте проекта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84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Функционал проекта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реализуемый в рамках мобильного приложения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Обычно в мобильном приложении реализуется только часто функционала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которая всегда должна быть доступна пользователю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уведомления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события 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.)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Fonts w:cs="Arial Unicode MS" w:eastAsia="Arial Unicode MS" w:hint="default"/>
          <w:rtl w:val="0"/>
        </w:rPr>
        <w:t>Бюджет и сроки</w:t>
      </w:r>
    </w:p>
    <w:tbl>
      <w:tblPr>
        <w:tblW w:w="10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0"/>
        <w:gridCol w:w="6910"/>
      </w:tblGrid>
      <w:tr>
        <w:tblPrEx>
          <w:shd w:val="clear" w:color="auto" w:fill="ced7e7"/>
        </w:tblPrEx>
        <w:trPr>
          <w:trHeight w:val="1478" w:hRule="atLeast"/>
        </w:trPr>
        <w:tc>
          <w:tcPr>
            <w:tcW w:type="dxa" w:w="3510"/>
            <w:tcBorders>
              <w:top w:val="nil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Планируемый бюджет проекта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Укажите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если у Вас есть жесткая верхняя граница бюджета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Мы сможем подготовить предложение с учетом Вашего бюджета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исключив второстепенные функции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6910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23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/>
            </w:pPr>
            <w:r>
              <w:rPr>
                <w:rtl w:val="0"/>
                <w:lang w:val="ru-RU"/>
              </w:rPr>
              <w:t>Срок на разработку проекта</w:t>
            </w:r>
          </w:p>
          <w:p>
            <w:pPr>
              <w:pStyle w:val="Пояснение курсивом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Укажите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если у Вас есть жесткое ограничение сроков на создание проекта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96" w:hRule="atLeast"/>
        </w:trPr>
        <w:tc>
          <w:tcPr>
            <w:tcW w:type="dxa" w:w="3510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</w:pPr>
            <w:r>
              <w:rPr>
                <w:rtl w:val="0"/>
                <w:lang w:val="ru-RU"/>
              </w:rPr>
              <w:t>Дополнительные требования</w:t>
            </w:r>
          </w:p>
        </w:tc>
        <w:tc>
          <w:tcPr>
            <w:tcW w:type="dxa" w:w="691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  <w:rPr>
                <w:lang w:val="ru-RU"/>
              </w:rPr>
            </w:pPr>
          </w:p>
          <w:p>
            <w:pPr>
              <w:pStyle w:val="Normal.0"/>
              <w:spacing w:before="100" w:after="100"/>
            </w:pPr>
            <w:r>
              <w:rPr>
                <w:lang w:val="ru-RU"/>
              </w:rPr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Спасибо</w:t>
      </w:r>
      <w:r>
        <w:rPr>
          <w:rtl w:val="0"/>
        </w:rPr>
        <w:t>!</w:t>
      </w:r>
    </w:p>
    <w:p>
      <w:pPr>
        <w:pStyle w:val="Normal.0"/>
      </w:pPr>
      <w:r>
        <w:rPr>
          <w:rtl w:val="0"/>
          <w:lang w:val="ru-RU"/>
        </w:rPr>
        <w:t>Заполненный вариант пришлите нам на почту</w:t>
      </w:r>
      <w:r>
        <w:rPr>
          <w:rtl w:val="0"/>
          <w:lang w:val="en-US"/>
        </w:rPr>
        <w:t>: hello@fflames.ru</w:t>
      </w:r>
      <w:r/>
    </w:p>
    <w:sectPr>
      <w:headerReference w:type="default" r:id="rId5"/>
      <w:footerReference w:type="default" r:id="rId6"/>
      <w:pgSz w:w="11900" w:h="16840" w:orient="portrait"/>
      <w:pgMar w:top="1440" w:right="1080" w:bottom="993" w:left="1080" w:header="851" w:footer="26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Light">
    <w:charset w:val="00"/>
    <w:family w:val="roman"/>
    <w:pitch w:val="default"/>
  </w:font>
  <w:font w:name="Roboto Thi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bidi w:val="0"/>
      <w:ind w:left="0" w:right="0" w:firstLine="0"/>
      <w:jc w:val="right"/>
      <w:rPr>
        <w:rtl w:val="0"/>
      </w:rPr>
    </w:pPr>
    <w:r>
      <w:rPr>
        <w:sz w:val="20"/>
        <w:szCs w:val="20"/>
        <w:rtl w:val="0"/>
        <w:lang w:val="en-US"/>
      </w:rPr>
      <w:t>fflames</w:t>
    </w:r>
    <w:r>
      <w:rPr>
        <w:sz w:val="20"/>
        <w:szCs w:val="20"/>
        <w:rtl w:val="0"/>
        <w:lang w:val="ru-RU"/>
      </w:rPr>
      <w:t xml:space="preserve">.ru </w:t>
      <w:tab/>
    </w:r>
    <w:r>
      <w:rPr>
        <w:sz w:val="20"/>
        <w:szCs w:val="20"/>
        <w:rtl w:val="0"/>
        <w:lang w:val="ru-RU"/>
      </w:rPr>
      <w:t>Бриф</w:t>
      <w:tab/>
    </w:r>
    <w:r>
      <w:rPr>
        <w:color w:val="005587"/>
        <w:sz w:val="16"/>
        <w:szCs w:val="16"/>
        <w:u w:color="005587"/>
        <w:lang w:val="ru-RU"/>
      </w:rPr>
      <w:fldChar w:fldCharType="begin" w:fldLock="0"/>
    </w:r>
    <w:r>
      <w:rPr>
        <w:color w:val="005587"/>
        <w:sz w:val="16"/>
        <w:szCs w:val="16"/>
        <w:u w:color="005587"/>
        <w:lang w:val="ru-RU"/>
      </w:rPr>
      <w:instrText xml:space="preserve"> PAGE </w:instrText>
    </w:r>
    <w:r>
      <w:rPr>
        <w:color w:val="005587"/>
        <w:sz w:val="16"/>
        <w:szCs w:val="16"/>
        <w:u w:color="005587"/>
        <w:lang w:val="ru-RU"/>
      </w:rPr>
      <w:fldChar w:fldCharType="separate" w:fldLock="0"/>
    </w:r>
    <w:r>
      <w:rPr>
        <w:color w:val="005587"/>
        <w:sz w:val="16"/>
        <w:szCs w:val="16"/>
        <w:u w:color="005587"/>
        <w:lang w:val="ru-RU"/>
      </w:rPr>
      <w:t>8</w:t>
    </w:r>
    <w:r>
      <w:rPr>
        <w:color w:val="005587"/>
        <w:sz w:val="16"/>
        <w:szCs w:val="16"/>
        <w:u w:color="005587"/>
        <w:lang w:val="ru-RU"/>
      </w:rPr>
      <w:fldChar w:fldCharType="end" w:fldLock="0"/>
    </w:r>
    <w:r>
      <w:rPr>
        <w:color w:val="005587"/>
        <w:sz w:val="16"/>
        <w:szCs w:val="16"/>
        <w:u w:color="005587"/>
        <w:rtl w:val="0"/>
        <w:lang w:val="ru-RU"/>
      </w:rPr>
      <w:t xml:space="preserve"> </w:t>
    </w:r>
    <w:r>
      <w:rPr>
        <w:color w:val="005587"/>
        <w:sz w:val="16"/>
        <w:szCs w:val="16"/>
        <w:u w:color="005587"/>
        <w:rtl w:val="0"/>
        <w:lang w:val="en-US"/>
      </w:rPr>
      <w:t>/</w:t>
    </w:r>
    <w:r>
      <w:rPr>
        <w:color w:val="005587"/>
        <w:sz w:val="16"/>
        <w:szCs w:val="16"/>
        <w:u w:color="005587"/>
        <w:rtl w:val="0"/>
        <w:lang w:val="ru-RU"/>
      </w:rPr>
      <w:t xml:space="preserve"> 8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142"/>
      </w:tabs>
      <w:bidi w:val="0"/>
      <w:spacing w:after="0" w:line="240" w:lineRule="auto"/>
      <w:ind w:left="0" w:right="0" w:firstLine="57"/>
      <w:jc w:val="right"/>
      <w:rPr>
        <w:sz w:val="16"/>
        <w:szCs w:val="16"/>
        <w:rtl w:val="0"/>
      </w:rPr>
    </w:pPr>
    <w:r>
      <w:rPr>
        <w:sz w:val="20"/>
        <w:szCs w:val="20"/>
      </w:rPr>
      <w:tab/>
    </w:r>
    <w:r>
      <w:rPr>
        <w:sz w:val="16"/>
        <w:szCs w:val="16"/>
        <w:rtl w:val="0"/>
        <w:lang w:val="ru-RU"/>
      </w:rPr>
      <w:t xml:space="preserve">+7 </w:t>
    </w:r>
    <w:r>
      <w:rPr>
        <w:sz w:val="16"/>
        <w:szCs w:val="16"/>
        <w:rtl w:val="0"/>
        <w:lang w:val="en-US"/>
      </w:rPr>
      <w:t>919 535</w:t>
    </w:r>
    <w:r>
      <w:rPr>
        <w:sz w:val="16"/>
        <w:szCs w:val="16"/>
        <w:rtl w:val="0"/>
        <w:lang w:val="ru-RU"/>
      </w:rPr>
      <w:t xml:space="preserve"> </w:t>
    </w:r>
    <w:r>
      <w:rPr>
        <w:sz w:val="16"/>
        <w:szCs w:val="16"/>
        <w:rtl w:val="0"/>
        <w:lang w:val="en-US"/>
      </w:rPr>
      <w:t>63</w:t>
    </w:r>
    <w:r>
      <w:rPr>
        <w:sz w:val="16"/>
        <w:szCs w:val="16"/>
        <w:rtl w:val="0"/>
        <w:lang w:val="ru-RU"/>
      </w:rPr>
      <w:t xml:space="preserve"> </w:t>
    </w:r>
    <w:r>
      <w:rPr>
        <w:sz w:val="16"/>
        <w:szCs w:val="16"/>
        <w:rtl w:val="0"/>
        <w:lang w:val="en-US"/>
      </w:rPr>
      <w:t>12</w:t>
    </w:r>
  </w:p>
  <w:p>
    <w:pPr>
      <w:pStyle w:val="header"/>
      <w:tabs>
        <w:tab w:val="left" w:pos="142"/>
      </w:tabs>
      <w:bidi w:val="0"/>
      <w:spacing w:after="0"/>
      <w:ind w:left="0" w:right="0" w:firstLine="142"/>
      <w:jc w:val="right"/>
      <w:rPr>
        <w:rtl w:val="0"/>
      </w:rPr>
    </w:pPr>
    <w:r>
      <w:rPr>
        <w:color w:val="4180c7"/>
        <w:sz w:val="16"/>
        <w:szCs w:val="16"/>
        <w:u w:val="single" w:color="4180c7"/>
        <w:rtl w:val="0"/>
        <w:lang w:val="en-US"/>
      </w:rPr>
      <w:t>hello</w:t>
    </w:r>
    <w:r>
      <w:rPr>
        <w:color w:val="4180c7"/>
        <w:sz w:val="16"/>
        <w:szCs w:val="16"/>
        <w:u w:val="single" w:color="4180c7"/>
        <w:rtl w:val="0"/>
        <w:lang w:val="en-US"/>
      </w:rPr>
      <w:t>@</w:t>
    </w:r>
    <w:r>
      <w:rPr>
        <w:color w:val="4180c7"/>
        <w:sz w:val="16"/>
        <w:szCs w:val="16"/>
        <w:u w:val="single" w:color="4180c7"/>
        <w:rtl w:val="0"/>
        <w:lang w:val="en-US"/>
      </w:rPr>
      <w:t>fflames</w:t>
    </w:r>
    <w:r>
      <w:rPr>
        <w:color w:val="4180c7"/>
        <w:sz w:val="16"/>
        <w:szCs w:val="16"/>
        <w:u w:val="single" w:color="4180c7"/>
        <w:rtl w:val="0"/>
        <w:lang w:val="en-US"/>
      </w:rPr>
      <w:t>.ru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Roboto Light" w:cs="Arial Unicode MS" w:hAnsi="Roboto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Roboto Light" w:cs="Arial Unicode MS" w:hAnsi="Roboto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center"/>
      <w:outlineLvl w:val="9"/>
    </w:pPr>
    <w:rPr>
      <w:rFonts w:ascii="Roboto Thin" w:cs="Roboto Thin" w:hAnsi="Roboto Thin" w:eastAsia="Roboto Thi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28"/>
      <w:position w:val="0"/>
      <w:sz w:val="52"/>
      <w:szCs w:val="52"/>
      <w:u w:val="none" w:color="000000"/>
      <w:vertAlign w:val="baseline"/>
      <w:lang w:val="ru-RU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Roboto Thin" w:cs="Arial Unicode MS" w:hAnsi="Roboto Thi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8"/>
      <w:szCs w:val="28"/>
      <w:u w:val="none" w:color="7f7f7f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120" w:line="276" w:lineRule="auto"/>
      <w:ind w:left="0" w:right="0" w:firstLine="0"/>
      <w:jc w:val="left"/>
      <w:outlineLvl w:val="0"/>
    </w:pPr>
    <w:rPr>
      <w:rFonts w:ascii="Roboto Thin" w:cs="Roboto Thin" w:hAnsi="Roboto Thin" w:eastAsia="Roboto Thi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120" w:line="276" w:lineRule="auto"/>
      <w:ind w:left="0" w:right="0" w:firstLine="0"/>
      <w:jc w:val="left"/>
      <w:outlineLvl w:val="1"/>
    </w:pPr>
    <w:rPr>
      <w:rFonts w:ascii="Roboto Thin" w:cs="Roboto Thin" w:hAnsi="Roboto Thin" w:eastAsia="Roboto Thi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Roboto Light" w:cs="Arial Unicode MS" w:hAnsi="Roboto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Пояснение курсивом">
    <w:name w:val="Пояснение курсивом"/>
    <w:next w:val="Пояснение курсив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76" w:lineRule="auto"/>
      <w:ind w:left="0" w:right="0" w:firstLine="0"/>
      <w:jc w:val="left"/>
      <w:outlineLvl w:val="9"/>
    </w:pPr>
    <w:rPr>
      <w:rFonts w:ascii="Roboto Light" w:cs="Arial Unicode MS" w:hAnsi="Roboto Light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