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BF4AB" w14:textId="77777777" w:rsidR="009F17A5" w:rsidRDefault="009F17A5" w:rsidP="009F17A5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BB640A7" w14:textId="77777777" w:rsidR="009F17A5" w:rsidRDefault="009F17A5" w:rsidP="009F17A5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09DB1C51" w14:textId="77777777" w:rsidR="009F17A5" w:rsidRDefault="009F17A5" w:rsidP="009F17A5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5D9F424" w14:textId="0FFEDEE1" w:rsidR="009F17A5" w:rsidRDefault="009F17A5" w:rsidP="005F0E7E">
      <w:pPr>
        <w:spacing w:after="0" w:line="240" w:lineRule="auto"/>
        <w:ind w:firstLine="720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0577E312" w14:textId="77777777" w:rsidR="009F17A5" w:rsidRDefault="009F17A5" w:rsidP="009F17A5">
      <w:pPr>
        <w:spacing w:line="240" w:lineRule="auto"/>
        <w:ind w:firstLine="720"/>
        <w:jc w:val="center"/>
      </w:pPr>
    </w:p>
    <w:p w14:paraId="634EE2C8" w14:textId="77777777" w:rsidR="009F17A5" w:rsidRDefault="009F17A5" w:rsidP="009F17A5">
      <w:pPr>
        <w:spacing w:line="240" w:lineRule="auto"/>
        <w:ind w:firstLine="720"/>
        <w:jc w:val="center"/>
      </w:pPr>
      <w:r>
        <w:t>Кафедра «»</w:t>
      </w:r>
    </w:p>
    <w:p w14:paraId="645F0A2A" w14:textId="77777777" w:rsidR="009F17A5" w:rsidRDefault="009F17A5" w:rsidP="009F17A5">
      <w:pPr>
        <w:spacing w:line="240" w:lineRule="auto"/>
        <w:ind w:firstLine="720"/>
      </w:pPr>
    </w:p>
    <w:p w14:paraId="2D15E299" w14:textId="1C8ED70A" w:rsidR="009F17A5" w:rsidRDefault="009F17A5" w:rsidP="009F17A5">
      <w:pPr>
        <w:spacing w:line="240" w:lineRule="auto"/>
        <w:ind w:firstLine="720"/>
        <w:jc w:val="center"/>
      </w:pPr>
    </w:p>
    <w:p w14:paraId="3BA2CC4B" w14:textId="77777777" w:rsidR="009F17A5" w:rsidRDefault="009F17A5" w:rsidP="009F17A5">
      <w:pPr>
        <w:spacing w:line="240" w:lineRule="auto"/>
        <w:ind w:firstLine="720"/>
        <w:jc w:val="center"/>
        <w:rPr>
          <w:b/>
        </w:rPr>
      </w:pPr>
    </w:p>
    <w:p w14:paraId="6F842260" w14:textId="1F23D65E" w:rsidR="009F17A5" w:rsidRDefault="009F17A5" w:rsidP="009F17A5">
      <w:pPr>
        <w:spacing w:line="240" w:lineRule="auto"/>
        <w:ind w:firstLine="720"/>
        <w:jc w:val="center"/>
        <w:rPr>
          <w:b/>
        </w:rPr>
      </w:pPr>
      <w:r>
        <w:rPr>
          <w:b/>
        </w:rPr>
        <w:t>Отчет по практической работе №</w:t>
      </w:r>
      <w:r w:rsidR="005F0E7E">
        <w:rPr>
          <w:b/>
        </w:rPr>
        <w:t>5</w:t>
      </w:r>
    </w:p>
    <w:p w14:paraId="3B27A181" w14:textId="77777777" w:rsidR="009F17A5" w:rsidRDefault="009F17A5" w:rsidP="009F17A5">
      <w:pPr>
        <w:spacing w:line="240" w:lineRule="auto"/>
        <w:ind w:firstLine="720"/>
        <w:jc w:val="center"/>
      </w:pPr>
      <w:r>
        <w:t>по дисциплине «Введение в информационные технологии» на тему:</w:t>
      </w:r>
    </w:p>
    <w:p w14:paraId="0F566DB0" w14:textId="1149ED2F" w:rsidR="009F17A5" w:rsidRPr="009F17A5" w:rsidRDefault="009F17A5" w:rsidP="009F17A5">
      <w:pPr>
        <w:spacing w:line="240" w:lineRule="auto"/>
        <w:ind w:firstLine="720"/>
        <w:jc w:val="center"/>
      </w:pPr>
      <w:proofErr w:type="spellStart"/>
      <w:r>
        <w:t>Телеграм</w:t>
      </w:r>
      <w:proofErr w:type="spellEnd"/>
      <w:r>
        <w:t xml:space="preserve"> бот</w:t>
      </w:r>
    </w:p>
    <w:p w14:paraId="01BAAC6B" w14:textId="77777777" w:rsidR="009F17A5" w:rsidRDefault="009F17A5" w:rsidP="009F17A5">
      <w:pPr>
        <w:spacing w:line="240" w:lineRule="auto"/>
        <w:ind w:firstLine="720"/>
      </w:pPr>
    </w:p>
    <w:p w14:paraId="7175302D" w14:textId="77777777" w:rsidR="009F17A5" w:rsidRDefault="009F17A5" w:rsidP="009F17A5">
      <w:pPr>
        <w:spacing w:line="240" w:lineRule="auto"/>
        <w:ind w:firstLine="720"/>
        <w:jc w:val="right"/>
      </w:pPr>
    </w:p>
    <w:p w14:paraId="37C62E1B" w14:textId="77777777" w:rsidR="009F17A5" w:rsidRPr="00374683" w:rsidRDefault="009F17A5" w:rsidP="009F17A5">
      <w:pPr>
        <w:spacing w:line="240" w:lineRule="auto"/>
        <w:ind w:firstLine="720"/>
        <w:jc w:val="right"/>
      </w:pPr>
      <w:r>
        <w:t>Выполнил(и): студент группы БВТ2106 Истомин Евгений</w:t>
      </w:r>
    </w:p>
    <w:p w14:paraId="48E380AC" w14:textId="77777777" w:rsidR="009F17A5" w:rsidRDefault="009F17A5" w:rsidP="009F17A5">
      <w:pPr>
        <w:spacing w:line="240" w:lineRule="auto"/>
        <w:ind w:firstLine="720"/>
        <w:jc w:val="right"/>
      </w:pPr>
      <w:r>
        <w:t>Проверил(а):</w:t>
      </w:r>
    </w:p>
    <w:p w14:paraId="5ACC2F88" w14:textId="77777777" w:rsidR="009F17A5" w:rsidRDefault="009F17A5" w:rsidP="009F17A5">
      <w:pPr>
        <w:spacing w:line="240" w:lineRule="auto"/>
        <w:ind w:firstLine="720"/>
        <w:jc w:val="right"/>
      </w:pPr>
    </w:p>
    <w:p w14:paraId="66486792" w14:textId="77777777" w:rsidR="009F17A5" w:rsidRDefault="009F17A5" w:rsidP="009F17A5">
      <w:pPr>
        <w:spacing w:line="240" w:lineRule="auto"/>
        <w:ind w:firstLine="720"/>
        <w:jc w:val="right"/>
      </w:pPr>
    </w:p>
    <w:p w14:paraId="02BA2CDA" w14:textId="77777777" w:rsidR="009F17A5" w:rsidRDefault="009F17A5" w:rsidP="009F17A5">
      <w:pPr>
        <w:spacing w:line="240" w:lineRule="auto"/>
        <w:ind w:firstLine="720"/>
        <w:jc w:val="center"/>
      </w:pPr>
    </w:p>
    <w:p w14:paraId="3B574E62" w14:textId="77777777" w:rsidR="009F17A5" w:rsidRDefault="009F17A5" w:rsidP="009F17A5">
      <w:pPr>
        <w:spacing w:line="240" w:lineRule="auto"/>
        <w:ind w:firstLine="720"/>
        <w:jc w:val="center"/>
      </w:pPr>
    </w:p>
    <w:p w14:paraId="1F66DF5F" w14:textId="77777777" w:rsidR="009F17A5" w:rsidRDefault="009F17A5" w:rsidP="009F17A5">
      <w:pPr>
        <w:spacing w:line="240" w:lineRule="auto"/>
        <w:ind w:firstLine="720"/>
        <w:jc w:val="center"/>
      </w:pPr>
    </w:p>
    <w:p w14:paraId="4893FADB" w14:textId="77777777" w:rsidR="009F17A5" w:rsidRDefault="009F17A5" w:rsidP="009F17A5">
      <w:pPr>
        <w:spacing w:line="240" w:lineRule="auto"/>
        <w:ind w:firstLine="720"/>
        <w:jc w:val="center"/>
      </w:pPr>
    </w:p>
    <w:p w14:paraId="700B7800" w14:textId="77777777" w:rsidR="009F17A5" w:rsidRDefault="009F17A5" w:rsidP="009F17A5">
      <w:pPr>
        <w:spacing w:line="240" w:lineRule="auto"/>
        <w:ind w:firstLine="720"/>
        <w:jc w:val="center"/>
      </w:pPr>
    </w:p>
    <w:p w14:paraId="03078D0B" w14:textId="77777777" w:rsidR="009F17A5" w:rsidRDefault="009F17A5" w:rsidP="009F17A5">
      <w:pPr>
        <w:spacing w:line="240" w:lineRule="auto"/>
        <w:ind w:firstLine="720"/>
        <w:jc w:val="center"/>
      </w:pPr>
      <w:r>
        <w:t>Москва</w:t>
      </w:r>
    </w:p>
    <w:p w14:paraId="53BA87FB" w14:textId="77777777" w:rsidR="009F17A5" w:rsidRDefault="009F17A5" w:rsidP="009F17A5">
      <w:pPr>
        <w:spacing w:line="240" w:lineRule="auto"/>
        <w:ind w:firstLine="720"/>
        <w:jc w:val="center"/>
      </w:pPr>
      <w:r>
        <w:t>2021</w:t>
      </w:r>
      <w:r>
        <w:br w:type="page"/>
      </w:r>
    </w:p>
    <w:p w14:paraId="56B23BDF" w14:textId="77777777" w:rsidR="009F17A5" w:rsidRPr="00F5283C" w:rsidRDefault="009F17A5" w:rsidP="009F17A5">
      <w:pPr>
        <w:spacing w:line="240" w:lineRule="auto"/>
        <w:ind w:firstLine="720"/>
        <w:rPr>
          <w:b/>
        </w:rPr>
      </w:pPr>
      <w:r>
        <w:rPr>
          <w:b/>
        </w:rPr>
        <w:lastRenderedPageBreak/>
        <w:t>1 Постановка задачи</w:t>
      </w:r>
    </w:p>
    <w:p w14:paraId="1C3C394B" w14:textId="17161F23" w:rsidR="009F17A5" w:rsidRDefault="009F17A5" w:rsidP="009F17A5">
      <w:pPr>
        <w:spacing w:line="240" w:lineRule="auto"/>
        <w:ind w:firstLine="720"/>
        <w:rPr>
          <w:sz w:val="32"/>
          <w:szCs w:val="32"/>
        </w:rPr>
      </w:pPr>
      <w:r w:rsidRPr="00F5283C">
        <w:rPr>
          <w:b/>
          <w:sz w:val="32"/>
          <w:szCs w:val="32"/>
        </w:rPr>
        <w:t>Цель работы</w:t>
      </w:r>
      <w:r w:rsidRPr="00B152A3">
        <w:rPr>
          <w:sz w:val="32"/>
          <w:szCs w:val="32"/>
          <w:u w:val="single"/>
        </w:rPr>
        <w:t>:</w:t>
      </w:r>
      <w:r w:rsidRPr="00B152A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научиться создавать простого </w:t>
      </w:r>
      <w:proofErr w:type="spellStart"/>
      <w:r>
        <w:rPr>
          <w:sz w:val="32"/>
          <w:szCs w:val="32"/>
        </w:rPr>
        <w:t>телеграм</w:t>
      </w:r>
      <w:proofErr w:type="spellEnd"/>
      <w:r>
        <w:rPr>
          <w:sz w:val="32"/>
          <w:szCs w:val="32"/>
        </w:rPr>
        <w:t xml:space="preserve"> бота</w:t>
      </w:r>
      <w:r w:rsidRPr="009F17A5">
        <w:rPr>
          <w:sz w:val="32"/>
          <w:szCs w:val="32"/>
        </w:rPr>
        <w:t xml:space="preserve">, </w:t>
      </w:r>
      <w:r>
        <w:rPr>
          <w:sz w:val="32"/>
          <w:szCs w:val="32"/>
        </w:rPr>
        <w:t>создавать команды и текстовые ответы для него</w:t>
      </w:r>
      <w:r w:rsidRPr="009F17A5">
        <w:rPr>
          <w:sz w:val="32"/>
          <w:szCs w:val="32"/>
        </w:rPr>
        <w:t>.</w:t>
      </w:r>
    </w:p>
    <w:p w14:paraId="3A55548A" w14:textId="6548C744" w:rsidR="009F17A5" w:rsidRP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color w:val="000000"/>
        </w:rPr>
      </w:pPr>
      <w:r>
        <w:rPr>
          <w:b/>
          <w:color w:val="000000"/>
        </w:rPr>
        <w:t>Задани</w:t>
      </w:r>
      <w:r>
        <w:rPr>
          <w:b/>
          <w:color w:val="000000"/>
        </w:rPr>
        <w:t>я</w:t>
      </w:r>
    </w:p>
    <w:p w14:paraId="7698F6D7" w14:textId="476D39A4" w:rsidR="009F17A5" w:rsidRPr="00785B39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 xml:space="preserve">Первая команда </w:t>
      </w:r>
    </w:p>
    <w:p w14:paraId="65428599" w14:textId="6A69566A" w:rsidR="009F17A5" w:rsidRPr="00785B39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Вторая команда</w:t>
      </w:r>
    </w:p>
    <w:p w14:paraId="440C2336" w14:textId="11491425" w:rsidR="009F17A5" w:rsidRPr="0071586E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Первый текстовый ответ</w:t>
      </w:r>
      <w:r>
        <w:rPr>
          <w:color w:val="000000"/>
        </w:rPr>
        <w:t xml:space="preserve"> </w:t>
      </w:r>
    </w:p>
    <w:p w14:paraId="46B5448D" w14:textId="2F4FBF5F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Второй текстовый ответ</w:t>
      </w:r>
    </w:p>
    <w:p w14:paraId="216D7E26" w14:textId="77777777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</w:p>
    <w:p w14:paraId="37FAE5D4" w14:textId="20C3F178" w:rsidR="009F17A5" w:rsidRDefault="009F17A5" w:rsidP="009F17A5">
      <w:pPr>
        <w:spacing w:line="240" w:lineRule="auto"/>
        <w:ind w:firstLine="720"/>
        <w:rPr>
          <w:b/>
        </w:rPr>
      </w:pPr>
      <w:r w:rsidRPr="00F5283C">
        <w:rPr>
          <w:b/>
        </w:rPr>
        <w:t>2 Результат выполненной работы</w:t>
      </w:r>
    </w:p>
    <w:p w14:paraId="36221891" w14:textId="551534E9" w:rsidR="005F0E7E" w:rsidRPr="005F0E7E" w:rsidRDefault="005F0E7E" w:rsidP="005F0E7E">
      <w:pPr>
        <w:spacing w:line="240" w:lineRule="auto"/>
        <w:ind w:firstLine="720"/>
        <w:rPr>
          <w:b/>
          <w:lang w:val="en-US"/>
        </w:rPr>
      </w:pPr>
      <w:r>
        <w:rPr>
          <w:b/>
        </w:rPr>
        <w:t>1</w:t>
      </w:r>
      <w:r>
        <w:rPr>
          <w:b/>
          <w:lang w:val="en-US"/>
        </w:rPr>
        <w:t>.</w:t>
      </w:r>
    </w:p>
    <w:p w14:paraId="47257DBE" w14:textId="78B97242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6553A9C1" wp14:editId="2927F1AB">
            <wp:extent cx="5940425" cy="10991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92369" w14:textId="4450511B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</w:p>
    <w:p w14:paraId="58444A1B" w14:textId="18E4FDDC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23EB996B" wp14:editId="3BD26D9B">
            <wp:extent cx="4805748" cy="2865973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569" cy="287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D7AC" w14:textId="56E2C8F4" w:rsidR="009F17A5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  <w:proofErr w:type="spellStart"/>
      <w:r>
        <w:rPr>
          <w:color w:val="000000"/>
        </w:rPr>
        <w:t>Ри</w:t>
      </w:r>
      <w:proofErr w:type="spellEnd"/>
      <w:r>
        <w:rPr>
          <w:color w:val="000000"/>
          <w:lang w:val="en-US"/>
        </w:rPr>
        <w:t>c.</w:t>
      </w:r>
      <w:r>
        <w:rPr>
          <w:color w:val="000000"/>
        </w:rPr>
        <w:t>1 и 2 – первая команда</w:t>
      </w:r>
      <w:r>
        <w:rPr>
          <w:color w:val="000000"/>
          <w:lang w:val="en-US"/>
        </w:rPr>
        <w:t>.</w:t>
      </w:r>
    </w:p>
    <w:p w14:paraId="55442A4E" w14:textId="3317E13B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</w:p>
    <w:p w14:paraId="362867AE" w14:textId="5FB596A8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</w:p>
    <w:p w14:paraId="5461A5B0" w14:textId="459473A5" w:rsidR="005F0E7E" w:rsidRP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bCs/>
          <w:color w:val="000000"/>
          <w:lang w:val="en-US"/>
        </w:rPr>
      </w:pPr>
      <w:r w:rsidRPr="005F0E7E">
        <w:rPr>
          <w:b/>
          <w:bCs/>
          <w:color w:val="000000"/>
          <w:lang w:val="en-US"/>
        </w:rPr>
        <w:lastRenderedPageBreak/>
        <w:t>2.</w:t>
      </w:r>
    </w:p>
    <w:p w14:paraId="71026974" w14:textId="0AEA303E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  <w:r>
        <w:rPr>
          <w:noProof/>
          <w:color w:val="000000"/>
          <w:lang w:val="en-US"/>
        </w:rPr>
        <w:drawing>
          <wp:inline distT="0" distB="0" distL="0" distR="0" wp14:anchorId="55497305" wp14:editId="48A17A7F">
            <wp:extent cx="5940425" cy="883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A7760" w14:textId="3FB92A17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  <w:r>
        <w:rPr>
          <w:b/>
          <w:noProof/>
        </w:rPr>
        <w:drawing>
          <wp:inline distT="0" distB="0" distL="0" distR="0" wp14:anchorId="1174CF36" wp14:editId="493E17DE">
            <wp:extent cx="5753100" cy="4140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99E6" w14:textId="69ECCB1A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  <w:r>
        <w:rPr>
          <w:color w:val="000000"/>
        </w:rPr>
        <w:t>Рис</w:t>
      </w:r>
      <w:r>
        <w:rPr>
          <w:color w:val="000000"/>
          <w:lang w:val="en-US"/>
        </w:rPr>
        <w:t>.</w:t>
      </w:r>
      <w:r>
        <w:rPr>
          <w:color w:val="000000"/>
        </w:rPr>
        <w:t xml:space="preserve"> 3 и 4 – вторая команда</w:t>
      </w:r>
      <w:r>
        <w:rPr>
          <w:color w:val="000000"/>
          <w:lang w:val="en-US"/>
        </w:rPr>
        <w:t>.</w:t>
      </w:r>
    </w:p>
    <w:p w14:paraId="3C388374" w14:textId="5F17DF44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  <w:lang w:val="en-US"/>
        </w:rPr>
      </w:pPr>
    </w:p>
    <w:p w14:paraId="31DD23A6" w14:textId="7D349C87" w:rsidR="005F0E7E" w:rsidRDefault="005F0E7E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bCs/>
          <w:color w:val="000000"/>
        </w:rPr>
      </w:pPr>
      <w:r w:rsidRPr="005F0E7E">
        <w:rPr>
          <w:b/>
          <w:bCs/>
          <w:color w:val="000000"/>
        </w:rPr>
        <w:t xml:space="preserve">3. </w:t>
      </w:r>
    </w:p>
    <w:p w14:paraId="6665E4D8" w14:textId="77777777" w:rsidR="00BB574D" w:rsidRPr="00BB574D" w:rsidRDefault="00BB574D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bCs/>
          <w:color w:val="000000"/>
          <w:lang w:val="en-US"/>
        </w:rPr>
      </w:pPr>
    </w:p>
    <w:p w14:paraId="07A5424A" w14:textId="58279657" w:rsidR="005F0E7E" w:rsidRPr="005F0E7E" w:rsidRDefault="00BB574D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1BF7C59" wp14:editId="74083888">
            <wp:extent cx="5940425" cy="26987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AA27" w14:textId="56989559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</w:p>
    <w:p w14:paraId="36A668D9" w14:textId="2D2C9AB1" w:rsidR="009F17A5" w:rsidRDefault="00BB574D" w:rsidP="005F0E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23373153" wp14:editId="06E3EAFB">
            <wp:extent cx="4553326" cy="4696424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8712" cy="47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79E0" w14:textId="23A749B8" w:rsidR="009F17A5" w:rsidRDefault="00BB574D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color w:val="000000"/>
        </w:rPr>
        <w:t>Рис</w:t>
      </w:r>
      <w:r w:rsidRPr="00BB574D">
        <w:rPr>
          <w:color w:val="000000"/>
        </w:rPr>
        <w:t xml:space="preserve">. </w:t>
      </w:r>
      <w:r>
        <w:rPr>
          <w:color w:val="000000"/>
        </w:rPr>
        <w:t>5 и 6 – первый текстовый ответ</w:t>
      </w:r>
      <w:r w:rsidR="00EA4A26">
        <w:rPr>
          <w:color w:val="000000"/>
        </w:rPr>
        <w:t xml:space="preserve">.  </w:t>
      </w:r>
    </w:p>
    <w:p w14:paraId="63C3D19D" w14:textId="77777777" w:rsidR="007804E0" w:rsidRDefault="007804E0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</w:p>
    <w:p w14:paraId="1B45E724" w14:textId="77777777" w:rsidR="00BB574D" w:rsidRDefault="00BB574D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</w:p>
    <w:p w14:paraId="0945E321" w14:textId="63C11709" w:rsidR="00BB574D" w:rsidRDefault="00BB574D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bCs/>
          <w:color w:val="000000"/>
        </w:rPr>
      </w:pPr>
      <w:r w:rsidRPr="00BB574D">
        <w:rPr>
          <w:b/>
          <w:bCs/>
          <w:color w:val="000000"/>
        </w:rPr>
        <w:t xml:space="preserve">4. </w:t>
      </w:r>
    </w:p>
    <w:p w14:paraId="0344B219" w14:textId="77777777" w:rsidR="00BB574D" w:rsidRPr="00BB574D" w:rsidRDefault="00BB574D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</w:p>
    <w:p w14:paraId="32CF2039" w14:textId="1782C95E" w:rsidR="009F17A5" w:rsidRDefault="00BB574D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0F73D273" wp14:editId="4C0D4724">
            <wp:extent cx="5940425" cy="3460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DE65A" w14:textId="71FADDB7" w:rsidR="009F17A5" w:rsidRDefault="009F17A5" w:rsidP="009F17A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</w:p>
    <w:p w14:paraId="40189936" w14:textId="6C587EBC" w:rsidR="009F17A5" w:rsidRDefault="00BB574D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noProof/>
          <w:color w:val="000000"/>
        </w:rPr>
        <w:lastRenderedPageBreak/>
        <w:drawing>
          <wp:inline distT="0" distB="0" distL="0" distR="0" wp14:anchorId="1A02F50D" wp14:editId="79241D60">
            <wp:extent cx="4144908" cy="317715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6" cy="320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63022" w14:textId="6A4D4F98" w:rsidR="009F17A5" w:rsidRDefault="00BB574D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  <w:r>
        <w:rPr>
          <w:color w:val="000000"/>
        </w:rPr>
        <w:t>Рис</w:t>
      </w:r>
      <w:r w:rsidRPr="00EA4A26">
        <w:rPr>
          <w:color w:val="000000"/>
        </w:rPr>
        <w:t xml:space="preserve">. 7 </w:t>
      </w:r>
      <w:r>
        <w:rPr>
          <w:color w:val="000000"/>
        </w:rPr>
        <w:t>и 8 – втор</w:t>
      </w:r>
      <w:r w:rsidR="00EA4A26">
        <w:rPr>
          <w:color w:val="000000"/>
        </w:rPr>
        <w:t xml:space="preserve">ой текстовый ответ. </w:t>
      </w:r>
    </w:p>
    <w:p w14:paraId="32F37913" w14:textId="4178953C" w:rsidR="007804E0" w:rsidRDefault="007804E0" w:rsidP="00BB574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jc w:val="center"/>
        <w:rPr>
          <w:color w:val="000000"/>
        </w:rPr>
      </w:pPr>
    </w:p>
    <w:p w14:paraId="19317D09" w14:textId="77777777" w:rsidR="007804E0" w:rsidRDefault="007804E0" w:rsidP="007804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</w:p>
    <w:p w14:paraId="5B8D903A" w14:textId="1A967765" w:rsidR="007804E0" w:rsidRDefault="007804E0" w:rsidP="007804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bCs/>
          <w:color w:val="000000"/>
        </w:rPr>
      </w:pPr>
      <w:r>
        <w:rPr>
          <w:b/>
          <w:bCs/>
          <w:color w:val="000000"/>
        </w:rPr>
        <w:t>Вывод</w:t>
      </w:r>
    </w:p>
    <w:p w14:paraId="196F2F37" w14:textId="01B72885" w:rsidR="007804E0" w:rsidRPr="007804E0" w:rsidRDefault="007804E0" w:rsidP="007804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color w:val="000000"/>
        </w:rPr>
      </w:pPr>
      <w:r>
        <w:rPr>
          <w:color w:val="000000"/>
        </w:rPr>
        <w:t>В ходе работы мы изучили</w:t>
      </w:r>
      <w:r w:rsidRPr="007804E0">
        <w:rPr>
          <w:color w:val="000000"/>
        </w:rPr>
        <w:t>,</w:t>
      </w:r>
      <w:r>
        <w:rPr>
          <w:color w:val="000000"/>
        </w:rPr>
        <w:t xml:space="preserve"> как создаются команды для </w:t>
      </w:r>
      <w:proofErr w:type="spellStart"/>
      <w:r>
        <w:rPr>
          <w:color w:val="000000"/>
        </w:rPr>
        <w:t>телеграм</w:t>
      </w:r>
      <w:proofErr w:type="spellEnd"/>
      <w:r>
        <w:rPr>
          <w:color w:val="000000"/>
        </w:rPr>
        <w:t>-бота</w:t>
      </w:r>
      <w:r w:rsidRPr="007804E0">
        <w:rPr>
          <w:color w:val="000000"/>
        </w:rPr>
        <w:t xml:space="preserve">, </w:t>
      </w:r>
      <w:r>
        <w:rPr>
          <w:color w:val="000000"/>
        </w:rPr>
        <w:t>а также текстовые ответы.</w:t>
      </w:r>
    </w:p>
    <w:p w14:paraId="5D3731A7" w14:textId="77777777" w:rsidR="007804E0" w:rsidRPr="007804E0" w:rsidRDefault="007804E0" w:rsidP="007804E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720"/>
        <w:rPr>
          <w:b/>
          <w:bCs/>
          <w:color w:val="000000"/>
        </w:rPr>
      </w:pPr>
    </w:p>
    <w:p w14:paraId="64199FCB" w14:textId="77777777" w:rsidR="009F17A5" w:rsidRPr="009F17A5" w:rsidRDefault="009F17A5" w:rsidP="009F17A5">
      <w:pPr>
        <w:spacing w:line="240" w:lineRule="auto"/>
        <w:ind w:firstLine="720"/>
        <w:rPr>
          <w:sz w:val="32"/>
          <w:szCs w:val="32"/>
        </w:rPr>
      </w:pPr>
    </w:p>
    <w:p w14:paraId="54C3BC0B" w14:textId="77777777" w:rsidR="009E4374" w:rsidRDefault="009E4374"/>
    <w:sectPr w:rsidR="009E4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7A5"/>
    <w:rsid w:val="005F0E7E"/>
    <w:rsid w:val="007804E0"/>
    <w:rsid w:val="009E4374"/>
    <w:rsid w:val="009F17A5"/>
    <w:rsid w:val="00BB574D"/>
    <w:rsid w:val="00EA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F68037"/>
  <w15:chartTrackingRefBased/>
  <w15:docId w15:val="{B2A8AB94-A7ED-E74F-A544-68AE40D8E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7A5"/>
    <w:pPr>
      <w:spacing w:after="200" w:line="276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2021-11-27T21:24:00Z</dcterms:created>
  <dcterms:modified xsi:type="dcterms:W3CDTF">2021-11-27T21:53:00Z</dcterms:modified>
</cp:coreProperties>
</file>