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ajorEastAsia" w:hAnsi="Arial" w:cs="Arial"/>
          <w:sz w:val="72"/>
          <w:szCs w:val="72"/>
        </w:rPr>
        <w:id w:val="13340660"/>
        <w:docPartObj>
          <w:docPartGallery w:val="Cover Pages"/>
          <w:docPartUnique/>
        </w:docPartObj>
      </w:sdtPr>
      <w:sdtEndPr>
        <w:rPr>
          <w:color w:val="365F91" w:themeColor="accent1" w:themeShade="BF"/>
          <w:sz w:val="26"/>
          <w:szCs w:val="26"/>
        </w:rPr>
      </w:sdtEndPr>
      <w:sdtContent>
        <w:p w:rsidR="00E314B0" w:rsidRPr="00EF2E1D" w:rsidRDefault="00E314B0" w:rsidP="00E314B0">
          <w:pPr>
            <w:jc w:val="center"/>
            <w:rPr>
              <w:rFonts w:ascii="Arial" w:hAnsi="Arial" w:cs="Arial"/>
              <w:sz w:val="56"/>
              <w:szCs w:val="68"/>
            </w:rPr>
          </w:pPr>
          <w:r w:rsidRPr="00EF2E1D">
            <w:rPr>
              <w:rFonts w:ascii="Arial" w:hAnsi="Arial" w:cs="Arial"/>
              <w:sz w:val="56"/>
              <w:szCs w:val="68"/>
            </w:rPr>
            <w:t xml:space="preserve">UNIVERSIDAD TECNOLÓGICA NACIONAL 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24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Facultad Regional Córdoba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 w:rsidRPr="00EF2E1D">
            <w:rPr>
              <w:rFonts w:ascii="Arial" w:hAnsi="Arial" w:cs="Arial"/>
              <w:sz w:val="24"/>
              <w:szCs w:val="48"/>
            </w:rPr>
            <w:t>Ingeniería en Sistemas de Información</w:t>
          </w:r>
        </w:p>
        <w:p w:rsidR="00E314B0" w:rsidRPr="00EF2E1D" w:rsidRDefault="00F5358B" w:rsidP="00E314B0">
          <w:pPr>
            <w:jc w:val="center"/>
            <w:rPr>
              <w:rFonts w:ascii="Arial" w:hAnsi="Arial" w:cs="Arial"/>
              <w:sz w:val="48"/>
              <w:szCs w:val="48"/>
            </w:rPr>
          </w:pPr>
          <w:r>
            <w:rPr>
              <w:rFonts w:ascii="Arial" w:hAnsi="Arial" w:cs="Arial"/>
              <w:noProof/>
              <w:sz w:val="48"/>
              <w:szCs w:val="48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left:0;text-align:left;margin-left:185.3pt;margin-top:11.25pt;width:79.95pt;height:86.15pt;z-index:251667456" wrapcoords="-133 0 -133 21477 21600 21477 21600 0 -133 0">
                <v:imagedata r:id="rId9" o:title=""/>
                <w10:wrap type="tight"/>
              </v:shape>
              <o:OLEObject Type="Embed" ProgID="PBrush" ShapeID="_x0000_s1033" DrawAspect="Content" ObjectID="_1437842222" r:id="rId10"/>
            </w:object>
          </w:r>
          <w:r w:rsidR="00E314B0" w:rsidRPr="00EF2E1D">
            <w:rPr>
              <w:rFonts w:ascii="Arial" w:hAnsi="Arial" w:cs="Arial"/>
              <w:sz w:val="48"/>
              <w:szCs w:val="48"/>
            </w:rPr>
            <w:tab/>
          </w:r>
        </w:p>
        <w:p w:rsidR="00E314B0" w:rsidRPr="00EF2E1D" w:rsidRDefault="00E314B0" w:rsidP="00E314B0">
          <w:pPr>
            <w:rPr>
              <w:rFonts w:ascii="Arial" w:hAnsi="Arial" w:cs="Arial"/>
              <w:lang w:val="es-ES"/>
            </w:rPr>
          </w:pPr>
        </w:p>
        <w:p w:rsidR="00E314B0" w:rsidRPr="00EF2E1D" w:rsidRDefault="00E314B0">
          <w:pPr>
            <w:pStyle w:val="Sinespaciado"/>
            <w:rPr>
              <w:rFonts w:ascii="Arial" w:eastAsiaTheme="majorEastAsia" w:hAnsi="Arial" w:cs="Arial"/>
              <w:sz w:val="72"/>
              <w:szCs w:val="72"/>
              <w:lang w:val="es-AR" w:eastAsia="es-AR"/>
            </w:rPr>
          </w:pPr>
        </w:p>
        <w:p w:rsidR="00A273F8" w:rsidRPr="00EF2E1D" w:rsidRDefault="00F5358B">
          <w:pPr>
            <w:pStyle w:val="Sinespaciado"/>
            <w:rPr>
              <w:rFonts w:ascii="Arial" w:eastAsiaTheme="majorEastAsia" w:hAnsi="Arial" w:cs="Arial"/>
              <w:sz w:val="72"/>
              <w:szCs w:val="72"/>
            </w:rPr>
          </w:pPr>
          <w:r>
            <w:rPr>
              <w:rFonts w:ascii="Arial" w:eastAsiaTheme="majorEastAsia" w:hAnsi="Arial" w:cs="Arial"/>
              <w:noProof/>
            </w:rPr>
            <w:pict>
              <v:rect id="_x0000_s1026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548dd4 [1951]" strokecolor="#548dd4 [1951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9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8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ascii="Arial" w:eastAsiaTheme="majorEastAsia" w:hAnsi="Arial" w:cs="Arial"/>
              <w:noProof/>
            </w:rPr>
            <w:pict>
              <v:rect id="_x0000_s1027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548dd4 [1951]" strokecolor="#548dd4 [1951]">
                <w10:wrap anchorx="page" anchory="margin"/>
              </v:rect>
            </w:pict>
          </w:r>
        </w:p>
        <w:sdt>
          <w:sdtPr>
            <w:rPr>
              <w:rFonts w:ascii="Arial" w:eastAsiaTheme="majorEastAsia" w:hAnsi="Arial" w:cs="Arial"/>
              <w:sz w:val="56"/>
              <w:szCs w:val="56"/>
            </w:rPr>
            <w:alias w:val="Título"/>
            <w:id w:val="14700071"/>
            <w:placeholder>
              <w:docPart w:val="D51ACF564613405EB0E35219915C6AC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A273F8" w:rsidRPr="00EF2E1D" w:rsidRDefault="00E314B0" w:rsidP="00A273F8">
              <w:pPr>
                <w:pStyle w:val="Sinespaciado"/>
                <w:jc w:val="center"/>
                <w:rPr>
                  <w:rFonts w:ascii="Arial" w:eastAsiaTheme="majorEastAsia" w:hAnsi="Arial" w:cs="Arial"/>
                  <w:sz w:val="56"/>
                  <w:szCs w:val="56"/>
                </w:rPr>
              </w:pPr>
              <w:r w:rsidRPr="00EF2E1D">
                <w:rPr>
                  <w:rFonts w:ascii="Arial" w:eastAsiaTheme="majorEastAsia" w:hAnsi="Arial" w:cs="Arial"/>
                  <w:sz w:val="56"/>
                  <w:szCs w:val="56"/>
                </w:rPr>
                <w:t>Sistema de Administración de Pacientes Odontológicos</w:t>
              </w:r>
            </w:p>
          </w:sdtContent>
        </w:sdt>
        <w:p w:rsidR="00A273F8" w:rsidRPr="00EF2E1D" w:rsidRDefault="00A273F8" w:rsidP="00E314B0">
          <w:pPr>
            <w:pStyle w:val="Sinespaciado"/>
            <w:jc w:val="center"/>
            <w:rPr>
              <w:rFonts w:ascii="Arial" w:eastAsiaTheme="majorEastAsia" w:hAnsi="Arial" w:cs="Arial"/>
              <w:sz w:val="36"/>
              <w:szCs w:val="36"/>
            </w:rPr>
          </w:pPr>
        </w:p>
        <w:sdt>
          <w:sdtPr>
            <w:rPr>
              <w:rFonts w:ascii="Arial" w:eastAsiaTheme="majorEastAsia" w:hAnsi="Arial" w:cs="Arial"/>
              <w:sz w:val="36"/>
              <w:szCs w:val="36"/>
            </w:rPr>
            <w:alias w:val="Subtítulo"/>
            <w:id w:val="14700077"/>
            <w:placeholder>
              <w:docPart w:val="F8BE507CEC664ED29893A44996BA253C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A273F8" w:rsidRPr="00EF2E1D" w:rsidRDefault="00395A48" w:rsidP="00E314B0">
              <w:pPr>
                <w:pStyle w:val="Sinespaciado"/>
                <w:jc w:val="center"/>
                <w:rPr>
                  <w:rFonts w:ascii="Arial" w:eastAsiaTheme="majorEastAsia" w:hAnsi="Arial" w:cs="Arial"/>
                  <w:sz w:val="36"/>
                  <w:szCs w:val="36"/>
                  <w:lang w:val="es-AR" w:eastAsia="es-AR"/>
                </w:rPr>
              </w:pPr>
              <w:r>
                <w:rPr>
                  <w:rFonts w:ascii="Arial" w:eastAsiaTheme="majorEastAsia" w:hAnsi="Arial" w:cs="Arial"/>
                  <w:sz w:val="36"/>
                  <w:szCs w:val="36"/>
                </w:rPr>
                <w:t>Resultado de Prueba</w:t>
              </w:r>
            </w:p>
          </w:sdtContent>
        </w:sdt>
        <w:p w:rsidR="00A273F8" w:rsidRPr="00EF2E1D" w:rsidRDefault="00A273F8" w:rsidP="00A273F8">
          <w:pPr>
            <w:pStyle w:val="Sinespaciado"/>
            <w:rPr>
              <w:rFonts w:ascii="Arial" w:hAnsi="Arial" w:cs="Arial"/>
              <w:sz w:val="32"/>
            </w:rPr>
          </w:pPr>
          <w:bookmarkStart w:id="0" w:name="_GoBack"/>
          <w:bookmarkEnd w:id="0"/>
        </w:p>
        <w:p w:rsidR="00A273F8" w:rsidRPr="00EF2E1D" w:rsidRDefault="00F5358B">
          <w:pPr>
            <w:rPr>
              <w:rFonts w:ascii="Arial" w:hAnsi="Arial" w:cs="Arial"/>
              <w:lang w:val="es-ES"/>
            </w:rPr>
          </w:pPr>
          <w:r>
            <w:rPr>
              <w:rFonts w:ascii="Arial" w:hAnsi="Arial" w:cs="Arial"/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32.85pt;margin-top:19.05pt;width:258.3pt;height:164.35pt;z-index:-251651072" strokecolor="white [3212]">
                <v:textbox style="mso-next-textbox:#_x0000_s1031">
                  <w:txbxContent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>Grupo 5: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Barros, Maximiliano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54056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proofErr w:type="spellStart"/>
                      <w:r w:rsidRPr="00EF2E1D">
                        <w:rPr>
                          <w:rFonts w:ascii="Arial" w:hAnsi="Arial" w:cs="Arial"/>
                          <w:szCs w:val="28"/>
                        </w:rPr>
                        <w:t>Biancato</w:t>
                      </w:r>
                      <w:proofErr w:type="spellEnd"/>
                      <w:r w:rsidRPr="00EF2E1D">
                        <w:rPr>
                          <w:rFonts w:ascii="Arial" w:hAnsi="Arial" w:cs="Arial"/>
                          <w:szCs w:val="28"/>
                        </w:rPr>
                        <w:t>, Enzo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54452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García, Mauro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53879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López Arzuaga, Ignacio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54623</w:t>
                      </w:r>
                    </w:p>
                    <w:p w:rsidR="00A273F8" w:rsidRPr="00EF2E1D" w:rsidRDefault="00A273F8" w:rsidP="00A273F8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Cs w:val="28"/>
                        </w:rPr>
                        <w:t>Spesot, Alexis</w:t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</w:r>
                      <w:r w:rsidRPr="00EF2E1D">
                        <w:rPr>
                          <w:rFonts w:ascii="Arial" w:hAnsi="Arial" w:cs="Arial"/>
                          <w:szCs w:val="28"/>
                        </w:rPr>
                        <w:tab/>
                        <w:t>54407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r w:rsidRPr="00EF2E1D">
                        <w:rPr>
                          <w:rFonts w:ascii="Arial" w:hAnsi="Arial" w:cs="Arial"/>
                          <w:sz w:val="24"/>
                          <w:szCs w:val="28"/>
                        </w:rPr>
                        <w:t xml:space="preserve">Profesor: </w:t>
                      </w:r>
                    </w:p>
                    <w:p w:rsidR="00A273F8" w:rsidRPr="00EF2E1D" w:rsidRDefault="00A273F8" w:rsidP="00A273F8">
                      <w:pPr>
                        <w:spacing w:after="0"/>
                        <w:ind w:firstLine="708"/>
                        <w:rPr>
                          <w:rFonts w:ascii="Arial" w:hAnsi="Arial" w:cs="Arial"/>
                          <w:sz w:val="24"/>
                          <w:szCs w:val="28"/>
                        </w:rPr>
                      </w:pPr>
                      <w:proofErr w:type="spellStart"/>
                      <w:r w:rsidRPr="00EF2E1D">
                        <w:rPr>
                          <w:rFonts w:ascii="Arial" w:hAnsi="Arial" w:cs="Arial"/>
                          <w:szCs w:val="28"/>
                        </w:rPr>
                        <w:t>Gastañaga</w:t>
                      </w:r>
                      <w:proofErr w:type="spellEnd"/>
                      <w:r w:rsidRPr="00EF2E1D">
                        <w:rPr>
                          <w:rFonts w:ascii="Arial" w:hAnsi="Arial" w:cs="Arial"/>
                          <w:szCs w:val="28"/>
                        </w:rPr>
                        <w:t>, Iris Nancy (Titular)</w:t>
                      </w:r>
                    </w:p>
                    <w:p w:rsidR="00A273F8" w:rsidRPr="00EF2E1D" w:rsidRDefault="00A273F8" w:rsidP="00A273F8">
                      <w:pPr>
                        <w:spacing w:after="0" w:line="240" w:lineRule="auto"/>
                        <w:ind w:firstLine="708"/>
                        <w:rPr>
                          <w:rFonts w:ascii="Arial" w:hAnsi="Arial" w:cs="Arial"/>
                          <w:szCs w:val="28"/>
                        </w:rPr>
                      </w:pPr>
                      <w:proofErr w:type="spellStart"/>
                      <w:r w:rsidRPr="00EF2E1D">
                        <w:rPr>
                          <w:rFonts w:ascii="Arial" w:hAnsi="Arial" w:cs="Arial"/>
                          <w:szCs w:val="28"/>
                        </w:rPr>
                        <w:t>Savi</w:t>
                      </w:r>
                      <w:proofErr w:type="spellEnd"/>
                      <w:r w:rsidRPr="00EF2E1D">
                        <w:rPr>
                          <w:rFonts w:ascii="Arial" w:hAnsi="Arial" w:cs="Arial"/>
                          <w:szCs w:val="28"/>
                        </w:rPr>
                        <w:t>, Cecilia Andrea (JTP)</w:t>
                      </w:r>
                    </w:p>
                    <w:p w:rsidR="00A273F8" w:rsidRDefault="00A273F8" w:rsidP="00A273F8">
                      <w:pPr>
                        <w:spacing w:after="0" w:line="240" w:lineRule="auto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w:r>
        </w:p>
        <w:p w:rsidR="00A273F8" w:rsidRPr="00EF2E1D" w:rsidRDefault="00A273F8">
          <w:pPr>
            <w:rPr>
              <w:rFonts w:ascii="Arial" w:hAnsi="Arial" w:cs="Arial"/>
              <w:lang w:val="es-ES"/>
            </w:rPr>
          </w:pPr>
        </w:p>
        <w:p w:rsidR="00A273F8" w:rsidRPr="00EF2E1D" w:rsidRDefault="00A273F8" w:rsidP="00A273F8">
          <w:pPr>
            <w:pStyle w:val="Sinespaciado"/>
            <w:rPr>
              <w:rFonts w:ascii="Arial" w:hAnsi="Arial" w:cs="Arial"/>
            </w:rPr>
          </w:pPr>
        </w:p>
        <w:p w:rsidR="00E314B0" w:rsidRPr="00EF2E1D" w:rsidRDefault="00A273F8" w:rsidP="00A273F8">
          <w:pPr>
            <w:rPr>
              <w:rFonts w:ascii="Arial" w:hAnsi="Arial" w:cs="Arial"/>
            </w:rPr>
          </w:pPr>
          <w:r w:rsidRPr="00EF2E1D">
            <w:rPr>
              <w:rFonts w:ascii="Arial" w:hAnsi="Arial" w:cs="Arial"/>
            </w:rPr>
            <w:t xml:space="preserve"> </w:t>
          </w:r>
          <w:r w:rsidRPr="00EF2E1D">
            <w:rPr>
              <w:rFonts w:ascii="Arial" w:hAnsi="Arial" w:cs="Arial"/>
            </w:rPr>
            <w:tab/>
          </w:r>
        </w:p>
        <w:p w:rsidR="00E314B0" w:rsidRPr="00EF2E1D" w:rsidRDefault="00E314B0" w:rsidP="00A273F8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rPr>
              <w:rFonts w:ascii="Arial" w:hAnsi="Arial" w:cs="Arial"/>
            </w:rPr>
          </w:pPr>
        </w:p>
        <w:p w:rsidR="00E314B0" w:rsidRPr="00EF2E1D" w:rsidRDefault="00E314B0" w:rsidP="00E314B0">
          <w:pPr>
            <w:spacing w:after="0"/>
            <w:jc w:val="center"/>
            <w:rPr>
              <w:rFonts w:ascii="Arial" w:hAnsi="Arial" w:cs="Arial"/>
              <w:szCs w:val="28"/>
            </w:rPr>
          </w:pPr>
          <w:r w:rsidRPr="00EF2E1D">
            <w:rPr>
              <w:rFonts w:ascii="Arial" w:hAnsi="Arial" w:cs="Arial"/>
              <w:szCs w:val="28"/>
            </w:rPr>
            <w:t xml:space="preserve">Fecha: </w:t>
          </w:r>
          <w:r w:rsidR="00395A48">
            <w:rPr>
              <w:rFonts w:ascii="Arial" w:hAnsi="Arial" w:cs="Arial"/>
              <w:szCs w:val="28"/>
            </w:rPr>
            <w:t>12/08/2013</w:t>
          </w:r>
        </w:p>
        <w:p w:rsidR="00E314B0" w:rsidRPr="00EF2E1D" w:rsidRDefault="00E314B0" w:rsidP="00E314B0">
          <w:pPr>
            <w:jc w:val="center"/>
            <w:rPr>
              <w:rFonts w:ascii="Arial" w:hAnsi="Arial" w:cs="Arial"/>
            </w:rPr>
          </w:pPr>
        </w:p>
        <w:p w:rsidR="000C1BDA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  <w:r w:rsidRPr="003D4A9B">
            <w:rPr>
              <w:rFonts w:ascii="Arial" w:hAnsi="Arial" w:cs="Arial"/>
              <w:sz w:val="32"/>
              <w:szCs w:val="32"/>
            </w:rPr>
            <w:lastRenderedPageBreak/>
            <w:t>Historial de Versiones</w:t>
          </w:r>
        </w:p>
        <w:tbl>
          <w:tblPr>
            <w:tblW w:w="5000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shd w:val="clear" w:color="auto" w:fill="800000"/>
            <w:tblLook w:val="01E0" w:firstRow="1" w:lastRow="1" w:firstColumn="1" w:lastColumn="1" w:noHBand="0" w:noVBand="0"/>
          </w:tblPr>
          <w:tblGrid>
            <w:gridCol w:w="1605"/>
            <w:gridCol w:w="3131"/>
            <w:gridCol w:w="1787"/>
            <w:gridCol w:w="2531"/>
          </w:tblGrid>
          <w:tr w:rsidR="003D4A9B" w:rsidRPr="003D4A9B" w:rsidTr="003D4A9B">
            <w:tc>
              <w:tcPr>
                <w:tcW w:w="886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Versión</w:t>
                </w:r>
              </w:p>
            </w:tc>
            <w:tc>
              <w:tcPr>
                <w:tcW w:w="1729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Descripción</w:t>
                </w:r>
              </w:p>
            </w:tc>
            <w:tc>
              <w:tcPr>
                <w:tcW w:w="987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Fecha</w:t>
                </w:r>
              </w:p>
            </w:tc>
            <w:tc>
              <w:tcPr>
                <w:tcW w:w="1398" w:type="pct"/>
                <w:tcBorders>
                  <w:bottom w:val="single" w:sz="4" w:space="0" w:color="auto"/>
                </w:tcBorders>
                <w:shd w:val="clear" w:color="auto" w:fill="BFBFBF" w:themeFill="background1" w:themeFillShade="BF"/>
                <w:vAlign w:val="center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b/>
                  </w:rPr>
                </w:pPr>
                <w:r w:rsidRPr="003D4A9B">
                  <w:rPr>
                    <w:rFonts w:ascii="Arial" w:hAnsi="Arial" w:cs="Arial"/>
                    <w:b/>
                  </w:rPr>
                  <w:t>Autor</w:t>
                </w:r>
              </w:p>
            </w:tc>
          </w:tr>
          <w:tr w:rsidR="003D4A9B" w:rsidRPr="003D4A9B" w:rsidTr="003D4A9B">
            <w:trPr>
              <w:trHeight w:val="311"/>
            </w:trPr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1.0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C4A2C">
                <w:pPr>
                  <w:jc w:val="both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Versión Inicial del Documento</w:t>
                </w: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95A48" w:rsidRDefault="00395A48" w:rsidP="004C4A2C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 w:rsidRPr="00395A48">
                  <w:rPr>
                    <w:rFonts w:ascii="Arial" w:hAnsi="Arial" w:cs="Arial"/>
                    <w:sz w:val="20"/>
                    <w:szCs w:val="20"/>
                  </w:rPr>
                  <w:t>12/08/2013</w:t>
                </w: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95A48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proofErr w:type="spellStart"/>
                <w:r>
                  <w:rPr>
                    <w:rFonts w:ascii="Arial" w:hAnsi="Arial" w:cs="Arial"/>
                    <w:sz w:val="20"/>
                  </w:rPr>
                  <w:t>Biancato</w:t>
                </w:r>
                <w:proofErr w:type="spellEnd"/>
                <w:r>
                  <w:rPr>
                    <w:rFonts w:ascii="Arial" w:hAnsi="Arial" w:cs="Arial"/>
                    <w:sz w:val="20"/>
                  </w:rPr>
                  <w:t xml:space="preserve"> - Spesot</w:t>
                </w:r>
              </w:p>
            </w:tc>
          </w:tr>
          <w:tr w:rsidR="003D4A9B" w:rsidRPr="003D4A9B" w:rsidTr="003D4A9B">
            <w:tc>
              <w:tcPr>
                <w:tcW w:w="886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  <w:r w:rsidRPr="003D4A9B">
                  <w:rPr>
                    <w:rFonts w:ascii="Arial" w:hAnsi="Arial" w:cs="Arial"/>
                    <w:sz w:val="20"/>
                  </w:rPr>
                  <w:t>1.1</w:t>
                </w:r>
              </w:p>
            </w:tc>
            <w:tc>
              <w:tcPr>
                <w:tcW w:w="1729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987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  <w:tc>
              <w:tcPr>
                <w:tcW w:w="1398" w:type="pct"/>
                <w:shd w:val="clear" w:color="auto" w:fill="FFFFFF"/>
              </w:tcPr>
              <w:p w:rsidR="003D4A9B" w:rsidRPr="003D4A9B" w:rsidRDefault="003D4A9B" w:rsidP="004C4A2C">
                <w:pPr>
                  <w:jc w:val="center"/>
                  <w:rPr>
                    <w:rFonts w:ascii="Arial" w:hAnsi="Arial" w:cs="Arial"/>
                    <w:sz w:val="20"/>
                  </w:rPr>
                </w:pPr>
              </w:p>
            </w:tc>
          </w:tr>
        </w:tbl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="Arial" w:hAnsi="Arial" w:cs="Arial"/>
              <w:sz w:val="32"/>
              <w:szCs w:val="32"/>
            </w:rPr>
          </w:pPr>
          <w:r>
            <w:rPr>
              <w:rFonts w:ascii="Arial" w:hAnsi="Arial" w:cs="Arial"/>
              <w:sz w:val="32"/>
              <w:szCs w:val="32"/>
            </w:rPr>
            <w:br w:type="page"/>
          </w: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sdt>
          <w:sdtPr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S"/>
            </w:rPr>
            <w:id w:val="173635169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3D4A9B" w:rsidRDefault="003D4A9B">
              <w:pPr>
                <w:pStyle w:val="TtulodeTDC"/>
              </w:pPr>
              <w:r>
                <w:rPr>
                  <w:lang w:val="es-ES"/>
                </w:rPr>
                <w:t>Índice</w:t>
              </w:r>
            </w:p>
            <w:p w:rsidR="003D4A9B" w:rsidRDefault="003D4A9B">
              <w:pPr>
                <w:pStyle w:val="TDC1"/>
                <w:tabs>
                  <w:tab w:val="right" w:leader="dot" w:pos="8828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63399991" w:history="1">
                <w:r w:rsidRPr="004603FD">
                  <w:rPr>
                    <w:rStyle w:val="Hipervnculo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_Toc363399991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D4A9B" w:rsidRDefault="003D4A9B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 w:rsidP="000C1BDA">
          <w:pPr>
            <w:tabs>
              <w:tab w:val="left" w:pos="2027"/>
            </w:tabs>
            <w:rPr>
              <w:rFonts w:ascii="Arial" w:hAnsi="Arial" w:cs="Arial"/>
              <w:sz w:val="32"/>
              <w:szCs w:val="32"/>
            </w:rPr>
          </w:pPr>
        </w:p>
        <w:p w:rsidR="003D4A9B" w:rsidRDefault="003D4A9B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</w:rPr>
          </w:pPr>
          <w:r>
            <w:br w:type="page"/>
          </w:r>
        </w:p>
        <w:p w:rsidR="006801B3" w:rsidRDefault="003D4A9B" w:rsidP="006801B3">
          <w:pPr>
            <w:pStyle w:val="Ttulo1"/>
          </w:pPr>
          <w:bookmarkStart w:id="1" w:name="_Toc363399991"/>
          <w:r>
            <w:lastRenderedPageBreak/>
            <w:t>Introducción</w:t>
          </w:r>
          <w:bookmarkEnd w:id="1"/>
        </w:p>
        <w:p w:rsidR="006801B3" w:rsidRPr="00395A48" w:rsidRDefault="00395A48" w:rsidP="006801B3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>En el presente documento se presentan los problemas encontrados en los casos de prueba que se elaboraron en la presente iteración.</w:t>
          </w:r>
        </w:p>
        <w:p w:rsidR="006801B3" w:rsidRDefault="006801B3" w:rsidP="00395A48">
          <w:pPr>
            <w:pStyle w:val="Ttulo1"/>
          </w:pPr>
          <w:r>
            <w:t>Caso de Uso  Registrar Asignación de Paciente</w:t>
          </w:r>
        </w:p>
        <w:p w:rsidR="00395A48" w:rsidRPr="00395A48" w:rsidRDefault="00395A48" w:rsidP="00395A48"/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675"/>
            <w:gridCol w:w="8303"/>
          </w:tblGrid>
          <w:tr w:rsidR="006801B3" w:rsidTr="006801B3">
            <w:tc>
              <w:tcPr>
                <w:tcW w:w="675" w:type="dxa"/>
                <w:shd w:val="clear" w:color="auto" w:fill="BFBFBF" w:themeFill="background1" w:themeFillShade="BF"/>
              </w:tcPr>
              <w:p w:rsidR="006801B3" w:rsidRDefault="006801B3" w:rsidP="006801B3">
                <w:r>
                  <w:t>Id</w:t>
                </w:r>
              </w:p>
            </w:tc>
            <w:tc>
              <w:tcPr>
                <w:tcW w:w="8303" w:type="dxa"/>
                <w:shd w:val="clear" w:color="auto" w:fill="BFBFBF" w:themeFill="background1" w:themeFillShade="BF"/>
              </w:tcPr>
              <w:p w:rsidR="006801B3" w:rsidRDefault="006801B3" w:rsidP="006801B3">
                <w:r>
                  <w:t>Problema</w:t>
                </w:r>
              </w:p>
            </w:tc>
          </w:tr>
          <w:tr w:rsidR="006801B3" w:rsidTr="006801B3">
            <w:tc>
              <w:tcPr>
                <w:tcW w:w="675" w:type="dxa"/>
              </w:tcPr>
              <w:p w:rsidR="006801B3" w:rsidRDefault="006801B3" w:rsidP="006801B3">
                <w:r>
                  <w:t>1</w:t>
                </w:r>
              </w:p>
            </w:tc>
            <w:tc>
              <w:tcPr>
                <w:tcW w:w="8303" w:type="dxa"/>
              </w:tcPr>
              <w:p w:rsidR="006801B3" w:rsidRDefault="006801B3" w:rsidP="006801B3">
                <w:r>
                  <w:t>No se ofrece campo “Tipo Documento”</w:t>
                </w:r>
                <w:r>
                  <w:t xml:space="preserve"> para seleccionar.</w:t>
                </w:r>
              </w:p>
            </w:tc>
          </w:tr>
          <w:tr w:rsidR="006801B3" w:rsidTr="006801B3">
            <w:tc>
              <w:tcPr>
                <w:tcW w:w="675" w:type="dxa"/>
              </w:tcPr>
              <w:p w:rsidR="006801B3" w:rsidRDefault="006801B3" w:rsidP="006801B3">
                <w:r>
                  <w:t>2</w:t>
                </w:r>
              </w:p>
            </w:tc>
            <w:tc>
              <w:tcPr>
                <w:tcW w:w="8303" w:type="dxa"/>
              </w:tcPr>
              <w:p w:rsidR="006801B3" w:rsidRDefault="006801B3" w:rsidP="006801B3">
                <w:r>
                  <w:t>No existe la posibilidad de buscar por documento. No brinda resultados cuando se busca por nombre y apellido junto.</w:t>
                </w:r>
              </w:p>
            </w:tc>
          </w:tr>
          <w:tr w:rsidR="006801B3" w:rsidTr="006801B3">
            <w:tc>
              <w:tcPr>
                <w:tcW w:w="675" w:type="dxa"/>
              </w:tcPr>
              <w:p w:rsidR="006801B3" w:rsidRDefault="006801B3" w:rsidP="006801B3">
                <w:r>
                  <w:t>3</w:t>
                </w:r>
              </w:p>
            </w:tc>
            <w:tc>
              <w:tcPr>
                <w:tcW w:w="8303" w:type="dxa"/>
              </w:tcPr>
              <w:p w:rsidR="006801B3" w:rsidRDefault="00CE2261" w:rsidP="0045317A">
                <w:r>
                  <w:t>El sistema no solicita confirmación de la asignación.</w:t>
                </w:r>
              </w:p>
            </w:tc>
          </w:tr>
          <w:tr w:rsidR="00395A48" w:rsidTr="006801B3">
            <w:tc>
              <w:tcPr>
                <w:tcW w:w="675" w:type="dxa"/>
              </w:tcPr>
              <w:p w:rsidR="00395A48" w:rsidRDefault="00395A48" w:rsidP="006801B3">
                <w:r>
                  <w:t>4</w:t>
                </w:r>
              </w:p>
            </w:tc>
            <w:tc>
              <w:tcPr>
                <w:tcW w:w="8303" w:type="dxa"/>
              </w:tcPr>
              <w:p w:rsidR="00395A48" w:rsidRDefault="00395A48" w:rsidP="0045317A">
                <w:r>
                  <w:t>El sistema no informa que el alumno no existe cuando se realiza una búsqueda de un alumno no registrado.</w:t>
                </w:r>
              </w:p>
            </w:tc>
          </w:tr>
        </w:tbl>
        <w:p w:rsidR="00395A48" w:rsidRPr="00395A48" w:rsidRDefault="00395A48" w:rsidP="00CE2261"/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675"/>
            <w:gridCol w:w="8303"/>
          </w:tblGrid>
          <w:tr w:rsidR="00CE2261" w:rsidTr="00A6718F">
            <w:tc>
              <w:tcPr>
                <w:tcW w:w="675" w:type="dxa"/>
                <w:shd w:val="clear" w:color="auto" w:fill="BFBFBF" w:themeFill="background1" w:themeFillShade="BF"/>
              </w:tcPr>
              <w:p w:rsidR="00CE2261" w:rsidRDefault="00CE2261" w:rsidP="00A6718F">
                <w:r>
                  <w:t>Id</w:t>
                </w:r>
              </w:p>
            </w:tc>
            <w:tc>
              <w:tcPr>
                <w:tcW w:w="8303" w:type="dxa"/>
                <w:shd w:val="clear" w:color="auto" w:fill="BFBFBF" w:themeFill="background1" w:themeFillShade="BF"/>
              </w:tcPr>
              <w:p w:rsidR="00CE2261" w:rsidRDefault="00CE2261" w:rsidP="00A6718F">
                <w:r>
                  <w:t>Problema</w:t>
                </w:r>
                <w:r>
                  <w:t xml:space="preserve"> en el trazo fino</w:t>
                </w:r>
              </w:p>
            </w:tc>
          </w:tr>
          <w:tr w:rsidR="00CE2261" w:rsidTr="00A6718F">
            <w:tc>
              <w:tcPr>
                <w:tcW w:w="675" w:type="dxa"/>
              </w:tcPr>
              <w:p w:rsidR="00CE2261" w:rsidRDefault="00CE2261" w:rsidP="00A6718F">
                <w:r>
                  <w:t>1</w:t>
                </w:r>
              </w:p>
            </w:tc>
            <w:tc>
              <w:tcPr>
                <w:tcW w:w="8303" w:type="dxa"/>
              </w:tcPr>
              <w:p w:rsidR="00CE2261" w:rsidRDefault="00CE2261" w:rsidP="00A6718F">
                <w:r>
                  <w:t>Error en el diseño del trazo fino. La fecha no se selecciona en el contexto del presente caso de uso.</w:t>
                </w:r>
              </w:p>
            </w:tc>
          </w:tr>
          <w:tr w:rsidR="00CE2261" w:rsidTr="00A6718F">
            <w:tc>
              <w:tcPr>
                <w:tcW w:w="675" w:type="dxa"/>
              </w:tcPr>
              <w:p w:rsidR="00CE2261" w:rsidRDefault="00CE2261" w:rsidP="00A6718F">
                <w:r>
                  <w:t>2</w:t>
                </w:r>
              </w:p>
            </w:tc>
            <w:tc>
              <w:tcPr>
                <w:tcW w:w="8303" w:type="dxa"/>
              </w:tcPr>
              <w:p w:rsidR="00CE2261" w:rsidRDefault="00CE2261" w:rsidP="00CE2261">
                <w:r>
                  <w:t>El sistema no verifica antes de asignar si tiene una asignación estipulado para ese mismo día y hora para un paciente.</w:t>
                </w:r>
              </w:p>
            </w:tc>
          </w:tr>
          <w:tr w:rsidR="00CE2261" w:rsidTr="00A6718F">
            <w:tc>
              <w:tcPr>
                <w:tcW w:w="675" w:type="dxa"/>
              </w:tcPr>
              <w:p w:rsidR="00CE2261" w:rsidRDefault="00CE2261" w:rsidP="00A6718F">
                <w:r>
                  <w:t>3</w:t>
                </w:r>
              </w:p>
            </w:tc>
            <w:tc>
              <w:tcPr>
                <w:tcW w:w="8303" w:type="dxa"/>
              </w:tcPr>
              <w:p w:rsidR="00CE2261" w:rsidRDefault="00CE2261" w:rsidP="00A6718F">
                <w:r>
                  <w:t>El sistema no permite asignar más de un paciente al mismo tiempo.</w:t>
                </w:r>
              </w:p>
            </w:tc>
          </w:tr>
        </w:tbl>
        <w:p w:rsidR="00CE2261" w:rsidRPr="00CE2261" w:rsidRDefault="00CE2261" w:rsidP="00CE2261"/>
        <w:p w:rsidR="002929F8" w:rsidRPr="006801B3" w:rsidRDefault="00A273F8" w:rsidP="00395A48">
          <w:pPr>
            <w:pStyle w:val="Ttulo2"/>
          </w:pPr>
          <w:r w:rsidRPr="00CE2261">
            <w:br w:type="page"/>
          </w:r>
        </w:p>
      </w:sdtContent>
    </w:sdt>
    <w:sectPr w:rsidR="002929F8" w:rsidRPr="006801B3" w:rsidSect="00A273F8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358B" w:rsidRDefault="00F5358B" w:rsidP="00EF2E1D">
      <w:pPr>
        <w:spacing w:after="0" w:line="240" w:lineRule="auto"/>
      </w:pPr>
      <w:r>
        <w:separator/>
      </w:r>
    </w:p>
  </w:endnote>
  <w:endnote w:type="continuationSeparator" w:id="0">
    <w:p w:rsidR="00F5358B" w:rsidRDefault="00F5358B" w:rsidP="00EF2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94" w:rsidRPr="000E338B" w:rsidRDefault="00F5358B" w:rsidP="00A22C94">
    <w:pPr>
      <w:pStyle w:val="Piedepgina"/>
      <w:rPr>
        <w:rFonts w:ascii="Arial" w:hAnsi="Arial" w:cs="Arial"/>
      </w:rPr>
    </w:pPr>
    <w:r>
      <w:rPr>
        <w:rFonts w:ascii="Arial" w:hAnsi="Arial" w:cs="Arial"/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margin-left:-4.8pt;margin-top:-4.5pt;width:441.75pt;height:0;z-index:251658240" o:connectortype="straight" strokecolor="#548dd4 [1951]" strokeweight="1.5pt"/>
      </w:pict>
    </w:r>
    <w:r w:rsidR="00A22C94" w:rsidRPr="000E338B">
      <w:rPr>
        <w:rFonts w:ascii="Arial" w:hAnsi="Arial" w:cs="Arial"/>
        <w:lang w:val="es-ES"/>
      </w:rPr>
      <w:t xml:space="preserve">Barros, Biancato, García, López, Spesot                                                       Página </w:t>
    </w:r>
    <w:r w:rsidR="00A22C94"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PAGE  \* Arabic  \* MERGEFORMAT</w:instrText>
    </w:r>
    <w:r w:rsidR="00A22C94" w:rsidRPr="000E338B">
      <w:rPr>
        <w:rFonts w:ascii="Arial" w:hAnsi="Arial" w:cs="Arial"/>
      </w:rPr>
      <w:fldChar w:fldCharType="separate"/>
    </w:r>
    <w:r w:rsidR="00395A48" w:rsidRPr="00395A48">
      <w:rPr>
        <w:rFonts w:ascii="Arial" w:hAnsi="Arial" w:cs="Arial"/>
        <w:noProof/>
        <w:lang w:val="es-ES"/>
      </w:rPr>
      <w:t>2</w:t>
    </w:r>
    <w:r w:rsidR="00A22C94" w:rsidRPr="000E338B">
      <w:rPr>
        <w:rFonts w:ascii="Arial" w:hAnsi="Arial" w:cs="Arial"/>
      </w:rPr>
      <w:fldChar w:fldCharType="end"/>
    </w:r>
    <w:r w:rsidR="00A22C94" w:rsidRPr="000E338B">
      <w:rPr>
        <w:rFonts w:ascii="Arial" w:hAnsi="Arial" w:cs="Arial"/>
        <w:lang w:val="es-ES"/>
      </w:rPr>
      <w:t xml:space="preserve"> de </w:t>
    </w:r>
    <w:r w:rsidR="00A22C94" w:rsidRPr="000E338B">
      <w:rPr>
        <w:rFonts w:ascii="Arial" w:hAnsi="Arial" w:cs="Arial"/>
      </w:rPr>
      <w:fldChar w:fldCharType="begin"/>
    </w:r>
    <w:r w:rsidR="00A22C94" w:rsidRPr="000E338B">
      <w:rPr>
        <w:rFonts w:ascii="Arial" w:hAnsi="Arial" w:cs="Arial"/>
      </w:rPr>
      <w:instrText>NUMPAGES  \* Arabic  \* MERGEFORMAT</w:instrText>
    </w:r>
    <w:r w:rsidR="00A22C94" w:rsidRPr="000E338B">
      <w:rPr>
        <w:rFonts w:ascii="Arial" w:hAnsi="Arial" w:cs="Arial"/>
      </w:rPr>
      <w:fldChar w:fldCharType="separate"/>
    </w:r>
    <w:r w:rsidR="00395A48" w:rsidRPr="00395A48">
      <w:rPr>
        <w:rFonts w:ascii="Arial" w:hAnsi="Arial" w:cs="Arial"/>
        <w:noProof/>
        <w:lang w:val="es-ES"/>
      </w:rPr>
      <w:t>5</w:t>
    </w:r>
    <w:r w:rsidR="00A22C94" w:rsidRPr="000E338B">
      <w:rPr>
        <w:rFonts w:ascii="Arial" w:hAnsi="Arial" w:cs="Arial"/>
      </w:rPr>
      <w:fldChar w:fldCharType="end"/>
    </w:r>
  </w:p>
  <w:p w:rsidR="00A22C94" w:rsidRDefault="00A22C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358B" w:rsidRDefault="00F5358B" w:rsidP="00EF2E1D">
      <w:pPr>
        <w:spacing w:after="0" w:line="240" w:lineRule="auto"/>
      </w:pPr>
      <w:r>
        <w:separator/>
      </w:r>
    </w:p>
  </w:footnote>
  <w:footnote w:type="continuationSeparator" w:id="0">
    <w:p w:rsidR="00F5358B" w:rsidRDefault="00F5358B" w:rsidP="00EF2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2" w:space="0" w:color="365F91" w:themeColor="accent1" w:themeShade="BF"/>
        <w:left w:val="single" w:sz="12" w:space="0" w:color="365F91" w:themeColor="accent1" w:themeShade="BF"/>
        <w:bottom w:val="single" w:sz="12" w:space="0" w:color="365F91" w:themeColor="accent1" w:themeShade="BF"/>
        <w:right w:val="single" w:sz="12" w:space="0" w:color="365F91" w:themeColor="accent1" w:themeShade="BF"/>
        <w:insideH w:val="single" w:sz="12" w:space="0" w:color="365F91" w:themeColor="accent1" w:themeShade="BF"/>
        <w:insideV w:val="single" w:sz="12" w:space="0" w:color="365F91" w:themeColor="accent1" w:themeShade="BF"/>
      </w:tblBorders>
      <w:tblLayout w:type="fixed"/>
      <w:tblLook w:val="04A0" w:firstRow="1" w:lastRow="0" w:firstColumn="1" w:lastColumn="0" w:noHBand="0" w:noVBand="1"/>
    </w:tblPr>
    <w:tblGrid>
      <w:gridCol w:w="1696"/>
      <w:gridCol w:w="5529"/>
      <w:gridCol w:w="1603"/>
    </w:tblGrid>
    <w:tr w:rsidR="00A22C94" w:rsidRPr="00A22C94" w:rsidTr="004C4A2C">
      <w:tc>
        <w:tcPr>
          <w:tcW w:w="1696" w:type="dxa"/>
          <w:vMerge w:val="restart"/>
          <w:vAlign w:val="center"/>
        </w:tcPr>
        <w:p w:rsidR="00A22C94" w:rsidRPr="00A22C94" w:rsidRDefault="00A22C94" w:rsidP="00A22C94">
          <w:pPr>
            <w:pStyle w:val="Encabezado"/>
            <w:ind w:right="317"/>
            <w:rPr>
              <w:rFonts w:ascii="Arial" w:hAnsi="Arial" w:cs="Arial"/>
            </w:rPr>
          </w:pPr>
          <w:r w:rsidRPr="00A22C94">
            <w:rPr>
              <w:rFonts w:ascii="Arial" w:hAnsi="Arial" w:cs="Arial"/>
              <w:noProof/>
            </w:rPr>
            <w:drawing>
              <wp:inline distT="0" distB="0" distL="0" distR="0" wp14:anchorId="01B3CC0B" wp14:editId="69A76E20">
                <wp:extent cx="1019160" cy="339436"/>
                <wp:effectExtent l="0" t="0" r="0" b="381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UT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9840" cy="376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  <w:vMerge w:val="restart"/>
          <w:vAlign w:val="center"/>
        </w:tcPr>
        <w:p w:rsidR="00A22C94" w:rsidRPr="00A22C94" w:rsidRDefault="00395A48" w:rsidP="003D4A9B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Producto – Resultado de pruebas</w:t>
          </w:r>
        </w:p>
      </w:tc>
      <w:tc>
        <w:tcPr>
          <w:tcW w:w="1603" w:type="dxa"/>
        </w:tcPr>
        <w:p w:rsidR="00A22C94" w:rsidRPr="00A22C94" w:rsidRDefault="00395A48" w:rsidP="00A22C94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Iteración 1</w:t>
          </w:r>
        </w:p>
      </w:tc>
    </w:tr>
    <w:tr w:rsidR="00A22C94" w:rsidRPr="00A22C94" w:rsidTr="004C4A2C">
      <w:tc>
        <w:tcPr>
          <w:tcW w:w="1696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5529" w:type="dxa"/>
          <w:vMerge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</w:p>
      </w:tc>
      <w:tc>
        <w:tcPr>
          <w:tcW w:w="1603" w:type="dxa"/>
        </w:tcPr>
        <w:p w:rsidR="00A22C94" w:rsidRPr="00A22C94" w:rsidRDefault="00A22C94" w:rsidP="00A22C94">
          <w:pPr>
            <w:pStyle w:val="Encabezado"/>
            <w:rPr>
              <w:rFonts w:ascii="Arial" w:hAnsi="Arial" w:cs="Arial"/>
            </w:rPr>
          </w:pPr>
          <w:r w:rsidRPr="00A22C94">
            <w:rPr>
              <w:rFonts w:ascii="Arial" w:hAnsi="Arial" w:cs="Arial"/>
            </w:rPr>
            <w:t>2013</w:t>
          </w:r>
        </w:p>
      </w:tc>
    </w:tr>
  </w:tbl>
  <w:p w:rsidR="00A22C94" w:rsidRDefault="00A22C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A072D0"/>
    <w:multiLevelType w:val="hybridMultilevel"/>
    <w:tmpl w:val="31BED022"/>
    <w:lvl w:ilvl="0" w:tplc="2C040D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2E4743"/>
    <w:multiLevelType w:val="hybridMultilevel"/>
    <w:tmpl w:val="481815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73F8"/>
    <w:rsid w:val="000C1BDA"/>
    <w:rsid w:val="000E338B"/>
    <w:rsid w:val="002929F8"/>
    <w:rsid w:val="00395A48"/>
    <w:rsid w:val="003D4A9B"/>
    <w:rsid w:val="00423B84"/>
    <w:rsid w:val="0045317A"/>
    <w:rsid w:val="006801B3"/>
    <w:rsid w:val="006E0C1A"/>
    <w:rsid w:val="00A22C94"/>
    <w:rsid w:val="00A273F8"/>
    <w:rsid w:val="00CE2261"/>
    <w:rsid w:val="00E314B0"/>
    <w:rsid w:val="00EB67AE"/>
    <w:rsid w:val="00EF2E1D"/>
    <w:rsid w:val="00F5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,"/>
  <w15:docId w15:val="{66E32182-97FB-4B2B-80E6-2945B082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4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5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273F8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73F8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7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3F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273F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2E1D"/>
  </w:style>
  <w:style w:type="paragraph" w:styleId="Piedepgina">
    <w:name w:val="footer"/>
    <w:basedOn w:val="Normal"/>
    <w:link w:val="PiedepginaCar"/>
    <w:uiPriority w:val="99"/>
    <w:unhideWhenUsed/>
    <w:rsid w:val="00EF2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2E1D"/>
  </w:style>
  <w:style w:type="table" w:styleId="Tablaconcuadrcula">
    <w:name w:val="Table Grid"/>
    <w:basedOn w:val="Tablanormal"/>
    <w:uiPriority w:val="39"/>
    <w:rsid w:val="00A22C9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D4A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3D4A9B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3D4A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D4A9B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5A4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1ACF564613405EB0E35219915C6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59247-C28B-4DB8-9D55-5081EF7ECF16}"/>
      </w:docPartPr>
      <w:docPartBody>
        <w:p w:rsidR="003D6402" w:rsidRDefault="00D0735B" w:rsidP="00D0735B">
          <w:pPr>
            <w:pStyle w:val="D51ACF564613405EB0E35219915C6AC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F8BE507CEC664ED29893A44996BA2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E0FB3-FB3A-4EC3-86B9-0B2625F12111}"/>
      </w:docPartPr>
      <w:docPartBody>
        <w:p w:rsidR="00250461" w:rsidRDefault="003D6402" w:rsidP="003D6402">
          <w:pPr>
            <w:pStyle w:val="F8BE507CEC664ED29893A44996BA253C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ES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0735B"/>
    <w:rsid w:val="000804FB"/>
    <w:rsid w:val="00250461"/>
    <w:rsid w:val="002B0B1D"/>
    <w:rsid w:val="002C627D"/>
    <w:rsid w:val="003D6402"/>
    <w:rsid w:val="00B305ED"/>
    <w:rsid w:val="00B70BD1"/>
    <w:rsid w:val="00D0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1ACF564613405EB0E35219915C6AC7">
    <w:name w:val="D51ACF564613405EB0E35219915C6AC7"/>
    <w:rsid w:val="00D0735B"/>
  </w:style>
  <w:style w:type="paragraph" w:customStyle="1" w:styleId="70C8CF76E24741178AD6CCA30D4A1702">
    <w:name w:val="70C8CF76E24741178AD6CCA30D4A1702"/>
    <w:rsid w:val="00D0735B"/>
  </w:style>
  <w:style w:type="paragraph" w:customStyle="1" w:styleId="D6B23308308F492FB0D9D3992244E8C6">
    <w:name w:val="D6B23308308F492FB0D9D3992244E8C6"/>
    <w:rsid w:val="00D0735B"/>
  </w:style>
  <w:style w:type="paragraph" w:customStyle="1" w:styleId="DF9AC22BFBAF457ABCE248ABEDCFA93B">
    <w:name w:val="DF9AC22BFBAF457ABCE248ABEDCFA93B"/>
    <w:rsid w:val="00D0735B"/>
  </w:style>
  <w:style w:type="paragraph" w:customStyle="1" w:styleId="EDA2045193E444AD9C56D06392AB1AAB">
    <w:name w:val="EDA2045193E444AD9C56D06392AB1AAB"/>
    <w:rsid w:val="00D0735B"/>
  </w:style>
  <w:style w:type="paragraph" w:customStyle="1" w:styleId="122BB58C5D5F46248DDE305E03BFBEE6">
    <w:name w:val="122BB58C5D5F46248DDE305E03BFBEE6"/>
    <w:rsid w:val="00D0735B"/>
  </w:style>
  <w:style w:type="paragraph" w:customStyle="1" w:styleId="78D009A98CB746C9BFB02800B7921BEF">
    <w:name w:val="78D009A98CB746C9BFB02800B7921BEF"/>
    <w:rsid w:val="00D0735B"/>
  </w:style>
  <w:style w:type="paragraph" w:customStyle="1" w:styleId="0C6647BE42354EA88CC6AACD10191077">
    <w:name w:val="0C6647BE42354EA88CC6AACD10191077"/>
    <w:rsid w:val="00D0735B"/>
  </w:style>
  <w:style w:type="paragraph" w:customStyle="1" w:styleId="8D9E57E9A328411281A0A8BE376A8F7E">
    <w:name w:val="8D9E57E9A328411281A0A8BE376A8F7E"/>
    <w:rsid w:val="00D0735B"/>
  </w:style>
  <w:style w:type="paragraph" w:customStyle="1" w:styleId="D1212FF3A60645FDA4DEC187D6B4D88B">
    <w:name w:val="D1212FF3A60645FDA4DEC187D6B4D88B"/>
    <w:rsid w:val="00D0735B"/>
  </w:style>
  <w:style w:type="paragraph" w:customStyle="1" w:styleId="28B2B32ACA4444BE9C85C4113E16D75E">
    <w:name w:val="28B2B32ACA4444BE9C85C4113E16D75E"/>
    <w:rsid w:val="003D6402"/>
    <w:pPr>
      <w:spacing w:after="160" w:line="259" w:lineRule="auto"/>
    </w:pPr>
  </w:style>
  <w:style w:type="paragraph" w:customStyle="1" w:styleId="4B6AD009891D4D38A6773A16E7831587">
    <w:name w:val="4B6AD009891D4D38A6773A16E7831587"/>
    <w:rsid w:val="003D6402"/>
    <w:pPr>
      <w:spacing w:after="160" w:line="259" w:lineRule="auto"/>
    </w:pPr>
  </w:style>
  <w:style w:type="paragraph" w:customStyle="1" w:styleId="F8BE507CEC664ED29893A44996BA253C">
    <w:name w:val="F8BE507CEC664ED29893A44996BA253C"/>
    <w:rsid w:val="003D6402"/>
    <w:pPr>
      <w:spacing w:after="160" w:line="259" w:lineRule="auto"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250461"/>
    <w:rPr>
      <w:color w:val="808080"/>
    </w:rPr>
  </w:style>
  <w:style w:type="paragraph" w:customStyle="1" w:styleId="E0C9E5849A984255BF868ECFF01815C1">
    <w:name w:val="E0C9E5849A984255BF868ECFF01815C1"/>
    <w:rsid w:val="0025046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3475F-91D8-4CF4-AB5C-14456B4A8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 Pacientes Odontológicos</vt:lpstr>
    </vt:vector>
  </TitlesOfParts>
  <Company>UNIVERSIDAD TECNOLOGICA NACIONAL</Company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 Pacientes Odontológicos</dc:title>
  <dc:subject>Resultado de Prueba</dc:subject>
  <dc:creator>Grupo 5:	Barros, Maximiliano	54056	Biancato, Enzo		54452	García, Mauro		53879	López Arzuaga, Ignacio	54623	Spesot, Alexis		54407Profesor: Gastañaga, Iris Nancy (Titular)Savi, Cecilia Andrea (JTP)</dc:creator>
  <cp:keywords/>
  <dc:description/>
  <cp:lastModifiedBy>Alexis Spesot</cp:lastModifiedBy>
  <cp:revision>10</cp:revision>
  <dcterms:created xsi:type="dcterms:W3CDTF">2013-06-11T21:36:00Z</dcterms:created>
  <dcterms:modified xsi:type="dcterms:W3CDTF">2013-08-12T22:51:00Z</dcterms:modified>
</cp:coreProperties>
</file>