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1668"/>
        <w:gridCol w:w="2821"/>
        <w:gridCol w:w="864"/>
        <w:gridCol w:w="1134"/>
        <w:gridCol w:w="2491"/>
      </w:tblGrid>
      <w:tr w:rsidR="00F14ED8" w:rsidTr="0047612D">
        <w:tc>
          <w:tcPr>
            <w:tcW w:w="6487" w:type="dxa"/>
            <w:gridSpan w:val="4"/>
            <w:shd w:val="clear" w:color="auto" w:fill="DDD9C3" w:themeFill="background2" w:themeFillShade="E6"/>
          </w:tcPr>
          <w:p w:rsidR="00F14ED8" w:rsidRDefault="00F14ED8">
            <w:r>
              <w:t>Nombre del Caso de Uso</w:t>
            </w:r>
            <w:r w:rsidR="005A25C5">
              <w:t xml:space="preserve"> </w:t>
            </w:r>
            <w:r w:rsidR="005A25C5" w:rsidRPr="005A25C5">
              <w:rPr>
                <w:b/>
              </w:rPr>
              <w:t xml:space="preserve">Recuperar </w:t>
            </w:r>
            <w:proofErr w:type="spellStart"/>
            <w:r w:rsidR="005A25C5" w:rsidRPr="005A25C5">
              <w:rPr>
                <w:b/>
              </w:rPr>
              <w:t>Password</w:t>
            </w:r>
            <w:proofErr w:type="spellEnd"/>
          </w:p>
        </w:tc>
        <w:tc>
          <w:tcPr>
            <w:tcW w:w="2491" w:type="dxa"/>
            <w:shd w:val="clear" w:color="auto" w:fill="DDD9C3" w:themeFill="background2" w:themeFillShade="E6"/>
          </w:tcPr>
          <w:p w:rsidR="00F14ED8" w:rsidRDefault="00F14ED8">
            <w:r>
              <w:t>Nro. de Orden:</w:t>
            </w:r>
          </w:p>
        </w:tc>
      </w:tr>
      <w:tr w:rsidR="00F14ED8" w:rsidTr="0047612D">
        <w:tc>
          <w:tcPr>
            <w:tcW w:w="8978" w:type="dxa"/>
            <w:gridSpan w:val="5"/>
          </w:tcPr>
          <w:p w:rsidR="00F14ED8" w:rsidRDefault="00F14ED8" w:rsidP="005A25C5">
            <w:r>
              <w:t xml:space="preserve">Nivel del Caso de Uso </w:t>
            </w:r>
            <w:r w:rsidR="00CE0B6B">
              <w:t xml:space="preserve">                   </w:t>
            </w:r>
            <w:r w:rsidR="00E243EC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E0B6B">
              <w:instrText xml:space="preserve"> FORMCHECKBOX </w:instrText>
            </w:r>
            <w:r w:rsidR="00E243EC">
              <w:fldChar w:fldCharType="end"/>
            </w:r>
            <w:r w:rsidR="00CE0B6B">
              <w:t xml:space="preserve">  Negocio                      </w:t>
            </w:r>
            <w:r w:rsidR="005A25C5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A25C5">
              <w:instrText xml:space="preserve"> FORMCHECKBOX </w:instrText>
            </w:r>
            <w:r w:rsidR="005A25C5">
              <w:fldChar w:fldCharType="end"/>
            </w:r>
            <w:r w:rsidR="00CE0B6B">
              <w:t xml:space="preserve">  Sistema de Información</w:t>
            </w:r>
          </w:p>
        </w:tc>
      </w:tr>
      <w:tr w:rsidR="00CE0B6B" w:rsidTr="0047612D">
        <w:tc>
          <w:tcPr>
            <w:tcW w:w="8978" w:type="dxa"/>
            <w:gridSpan w:val="5"/>
          </w:tcPr>
          <w:p w:rsidR="00CE0B6B" w:rsidRDefault="00CE0B6B" w:rsidP="00F14ED8">
            <w:r>
              <w:t>Paquete:</w:t>
            </w:r>
          </w:p>
        </w:tc>
      </w:tr>
      <w:tr w:rsidR="00CE0B6B" w:rsidTr="0047612D">
        <w:tc>
          <w:tcPr>
            <w:tcW w:w="8978" w:type="dxa"/>
            <w:gridSpan w:val="5"/>
          </w:tcPr>
          <w:p w:rsidR="00CE0B6B" w:rsidRDefault="00CE0B6B" w:rsidP="005A25C5">
            <w:r>
              <w:t xml:space="preserve">Prioridad                                     </w:t>
            </w:r>
            <w:r w:rsidR="00E243EC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E243EC">
              <w:fldChar w:fldCharType="end"/>
            </w:r>
            <w:r>
              <w:t xml:space="preserve"> Alta                   </w:t>
            </w:r>
            <w:r w:rsidR="00E243EC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E243EC">
              <w:fldChar w:fldCharType="end"/>
            </w:r>
            <w:r>
              <w:t xml:space="preserve"> Media                        </w:t>
            </w:r>
            <w:r w:rsidR="005A25C5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A25C5">
              <w:instrText xml:space="preserve"> FORMCHECKBOX </w:instrText>
            </w:r>
            <w:r w:rsidR="005A25C5">
              <w:fldChar w:fldCharType="end"/>
            </w:r>
            <w:r>
              <w:t>Baja</w:t>
            </w:r>
          </w:p>
        </w:tc>
      </w:tr>
      <w:tr w:rsidR="00CE0B6B" w:rsidTr="0047612D">
        <w:tc>
          <w:tcPr>
            <w:tcW w:w="8978" w:type="dxa"/>
            <w:gridSpan w:val="5"/>
          </w:tcPr>
          <w:p w:rsidR="00CE0B6B" w:rsidRDefault="00CE0B6B" w:rsidP="005A25C5">
            <w:r>
              <w:t xml:space="preserve">Complejidad                               </w:t>
            </w:r>
            <w:r w:rsidR="00E243EC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E243EC">
              <w:fldChar w:fldCharType="end"/>
            </w:r>
            <w:r>
              <w:t xml:space="preserve"> Alta                   </w:t>
            </w:r>
            <w:r w:rsidR="005A25C5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A25C5">
              <w:instrText xml:space="preserve"> FORMCHECKBOX </w:instrText>
            </w:r>
            <w:r w:rsidR="005A25C5">
              <w:fldChar w:fldCharType="end"/>
            </w:r>
            <w:r>
              <w:t xml:space="preserve"> Media                        </w:t>
            </w:r>
            <w:r w:rsidR="00E243EC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E243EC">
              <w:fldChar w:fldCharType="end"/>
            </w:r>
            <w:r>
              <w:t>Baja</w:t>
            </w:r>
          </w:p>
        </w:tc>
      </w:tr>
      <w:tr w:rsidR="00CE0B6B" w:rsidTr="0047612D">
        <w:tc>
          <w:tcPr>
            <w:tcW w:w="8978" w:type="dxa"/>
            <w:gridSpan w:val="5"/>
          </w:tcPr>
          <w:p w:rsidR="00CE0B6B" w:rsidRDefault="00CE0B6B" w:rsidP="005A25C5">
            <w:r>
              <w:t xml:space="preserve">Categoría                                        </w:t>
            </w:r>
            <w:r w:rsidR="00E243EC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E243EC">
              <w:fldChar w:fldCharType="end"/>
            </w:r>
            <w:r>
              <w:t xml:space="preserve">  Esencial                      </w:t>
            </w:r>
            <w:r w:rsidR="005A25C5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A25C5">
              <w:instrText xml:space="preserve"> FORMCHECKBOX </w:instrText>
            </w:r>
            <w:r w:rsidR="005A25C5">
              <w:fldChar w:fldCharType="end"/>
            </w:r>
            <w:r>
              <w:t xml:space="preserve">  Soporte</w:t>
            </w:r>
          </w:p>
        </w:tc>
      </w:tr>
      <w:tr w:rsidR="00CE0B6B" w:rsidTr="0047612D">
        <w:tc>
          <w:tcPr>
            <w:tcW w:w="5353" w:type="dxa"/>
            <w:gridSpan w:val="3"/>
          </w:tcPr>
          <w:p w:rsidR="00CE0B6B" w:rsidRDefault="00CE0B6B" w:rsidP="00F14ED8">
            <w:r>
              <w:t>Actor Principal</w:t>
            </w:r>
            <w:r w:rsidR="005A25C5">
              <w:t xml:space="preserve"> </w:t>
            </w:r>
            <w:r w:rsidR="005A25C5" w:rsidRPr="005A25C5">
              <w:rPr>
                <w:b/>
              </w:rPr>
              <w:t>Usuario</w:t>
            </w:r>
          </w:p>
        </w:tc>
        <w:tc>
          <w:tcPr>
            <w:tcW w:w="3625" w:type="dxa"/>
            <w:gridSpan w:val="2"/>
          </w:tcPr>
          <w:p w:rsidR="00CE0B6B" w:rsidRDefault="00CE0B6B" w:rsidP="00F14ED8">
            <w:r>
              <w:t>Actor Secundario: no aplica</w:t>
            </w:r>
          </w:p>
        </w:tc>
      </w:tr>
      <w:tr w:rsidR="00CE0B6B" w:rsidTr="0047612D">
        <w:tc>
          <w:tcPr>
            <w:tcW w:w="8978" w:type="dxa"/>
            <w:gridSpan w:val="5"/>
          </w:tcPr>
          <w:p w:rsidR="00CE0B6B" w:rsidRDefault="00CE0B6B" w:rsidP="005A25C5">
            <w:r>
              <w:t xml:space="preserve">Tipo de Caso de Uso                      </w:t>
            </w:r>
            <w:r w:rsidR="005A25C5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A25C5">
              <w:instrText xml:space="preserve"> FORMCHECKBOX </w:instrText>
            </w:r>
            <w:r w:rsidR="005A25C5">
              <w:fldChar w:fldCharType="end"/>
            </w:r>
            <w:r>
              <w:t xml:space="preserve">  Concreto                      </w:t>
            </w:r>
            <w:r w:rsidR="00E243EC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E243EC">
              <w:fldChar w:fldCharType="end"/>
            </w:r>
            <w:r>
              <w:t xml:space="preserve">  Abstracto</w:t>
            </w:r>
          </w:p>
        </w:tc>
      </w:tr>
      <w:tr w:rsidR="00CE0B6B" w:rsidTr="0047612D">
        <w:tc>
          <w:tcPr>
            <w:tcW w:w="8978" w:type="dxa"/>
            <w:gridSpan w:val="5"/>
          </w:tcPr>
          <w:p w:rsidR="00CE0B6B" w:rsidRDefault="00CE0B6B" w:rsidP="00F14ED8">
            <w:r>
              <w:t>Objetivo</w:t>
            </w:r>
          </w:p>
          <w:p w:rsidR="0047612D" w:rsidRDefault="005A25C5" w:rsidP="00F14ED8">
            <w:r>
              <w:t>Recuperar la contraseña de un usuario del sistema.</w:t>
            </w:r>
          </w:p>
        </w:tc>
      </w:tr>
      <w:tr w:rsidR="00CE0B6B" w:rsidTr="0047612D">
        <w:tc>
          <w:tcPr>
            <w:tcW w:w="8978" w:type="dxa"/>
            <w:gridSpan w:val="5"/>
          </w:tcPr>
          <w:p w:rsidR="00CE0B6B" w:rsidRDefault="00CE0B6B" w:rsidP="00F14ED8">
            <w:r>
              <w:t>Precondiciones: no aplica</w:t>
            </w:r>
          </w:p>
        </w:tc>
      </w:tr>
      <w:tr w:rsidR="00CE0B6B" w:rsidTr="0047612D">
        <w:tc>
          <w:tcPr>
            <w:tcW w:w="1668" w:type="dxa"/>
            <w:vMerge w:val="restart"/>
          </w:tcPr>
          <w:p w:rsidR="00CE0B6B" w:rsidRDefault="00CE0B6B" w:rsidP="00F14ED8">
            <w:r>
              <w:t>Post</w:t>
            </w:r>
          </w:p>
          <w:p w:rsidR="00CE0B6B" w:rsidRDefault="00CE0B6B" w:rsidP="00F14ED8">
            <w:r>
              <w:t>Condiciones</w:t>
            </w:r>
          </w:p>
        </w:tc>
        <w:tc>
          <w:tcPr>
            <w:tcW w:w="7310" w:type="dxa"/>
            <w:gridSpan w:val="4"/>
          </w:tcPr>
          <w:p w:rsidR="00CE0B6B" w:rsidRPr="00CE0B6B" w:rsidRDefault="00CE0B6B" w:rsidP="00F14ED8">
            <w:pPr>
              <w:rPr>
                <w:u w:val="single"/>
              </w:rPr>
            </w:pPr>
            <w:r w:rsidRPr="00CE0B6B">
              <w:rPr>
                <w:u w:val="single"/>
              </w:rPr>
              <w:t>Éxito:</w:t>
            </w:r>
          </w:p>
          <w:p w:rsidR="00CE0B6B" w:rsidRDefault="005A25C5" w:rsidP="00F14ED8">
            <w:r>
              <w:t>La contraseña del usuario se ha recuperado con éxito.</w:t>
            </w:r>
          </w:p>
        </w:tc>
      </w:tr>
      <w:tr w:rsidR="00CE0B6B" w:rsidTr="0047612D">
        <w:tc>
          <w:tcPr>
            <w:tcW w:w="1668" w:type="dxa"/>
            <w:vMerge/>
          </w:tcPr>
          <w:p w:rsidR="00CE0B6B" w:rsidRDefault="00CE0B6B" w:rsidP="00F14ED8"/>
        </w:tc>
        <w:tc>
          <w:tcPr>
            <w:tcW w:w="7310" w:type="dxa"/>
            <w:gridSpan w:val="4"/>
          </w:tcPr>
          <w:p w:rsidR="00CE0B6B" w:rsidRDefault="00CE0B6B" w:rsidP="00F14ED8">
            <w:r w:rsidRPr="00CE0B6B">
              <w:rPr>
                <w:u w:val="single"/>
              </w:rPr>
              <w:t>Fracaso</w:t>
            </w:r>
            <w:r>
              <w:t>: El caso de uso se cancela cuando:</w:t>
            </w:r>
          </w:p>
          <w:p w:rsidR="00CE0B6B" w:rsidRDefault="00CE0B6B" w:rsidP="00F14ED8"/>
        </w:tc>
      </w:tr>
      <w:tr w:rsidR="00CE0B6B" w:rsidTr="0047612D">
        <w:tc>
          <w:tcPr>
            <w:tcW w:w="4489" w:type="dxa"/>
            <w:gridSpan w:val="2"/>
            <w:shd w:val="clear" w:color="auto" w:fill="DDD9C3" w:themeFill="background2" w:themeFillShade="E6"/>
          </w:tcPr>
          <w:p w:rsidR="00CE0B6B" w:rsidRPr="0047612D" w:rsidRDefault="0047612D" w:rsidP="0047612D">
            <w:pPr>
              <w:jc w:val="center"/>
              <w:rPr>
                <w:b/>
              </w:rPr>
            </w:pPr>
            <w:r w:rsidRPr="0047612D">
              <w:rPr>
                <w:b/>
              </w:rPr>
              <w:t>Curso Normal</w:t>
            </w:r>
          </w:p>
        </w:tc>
        <w:tc>
          <w:tcPr>
            <w:tcW w:w="4489" w:type="dxa"/>
            <w:gridSpan w:val="3"/>
            <w:shd w:val="clear" w:color="auto" w:fill="DDD9C3" w:themeFill="background2" w:themeFillShade="E6"/>
          </w:tcPr>
          <w:p w:rsidR="00CE0B6B" w:rsidRPr="0047612D" w:rsidRDefault="0047612D" w:rsidP="0047612D">
            <w:pPr>
              <w:jc w:val="center"/>
              <w:rPr>
                <w:b/>
              </w:rPr>
            </w:pPr>
            <w:r w:rsidRPr="0047612D">
              <w:rPr>
                <w:b/>
              </w:rPr>
              <w:t>Alternativas</w:t>
            </w:r>
          </w:p>
        </w:tc>
      </w:tr>
      <w:tr w:rsidR="0047612D" w:rsidTr="0047612D">
        <w:tc>
          <w:tcPr>
            <w:tcW w:w="4489" w:type="dxa"/>
            <w:gridSpan w:val="2"/>
          </w:tcPr>
          <w:p w:rsidR="0047612D" w:rsidRPr="0047612D" w:rsidRDefault="005A25C5" w:rsidP="005A25C5">
            <w:pPr>
              <w:pStyle w:val="Prrafodelista"/>
              <w:numPr>
                <w:ilvl w:val="0"/>
                <w:numId w:val="1"/>
              </w:numPr>
            </w:pPr>
            <w:r>
              <w:t>El caso de uso comienza cuando el usuario ingresa a la opción “Recuperar contraseña”.</w:t>
            </w:r>
          </w:p>
        </w:tc>
        <w:tc>
          <w:tcPr>
            <w:tcW w:w="4489" w:type="dxa"/>
            <w:gridSpan w:val="3"/>
          </w:tcPr>
          <w:p w:rsidR="0047612D" w:rsidRDefault="0047612D" w:rsidP="005A25C5"/>
        </w:tc>
      </w:tr>
      <w:tr w:rsidR="0047612D" w:rsidTr="0047612D">
        <w:tc>
          <w:tcPr>
            <w:tcW w:w="4489" w:type="dxa"/>
            <w:gridSpan w:val="2"/>
          </w:tcPr>
          <w:p w:rsidR="0047612D" w:rsidRPr="0047612D" w:rsidRDefault="005A25C5" w:rsidP="005A25C5">
            <w:pPr>
              <w:pStyle w:val="Prrafodelista"/>
              <w:numPr>
                <w:ilvl w:val="0"/>
                <w:numId w:val="1"/>
              </w:numPr>
            </w:pPr>
            <w:r>
              <w:t>El sistema solicita se ingrese el nombre de usuario (nro. de documento) o bien el e-mail con el cual se registró en el sistema.</w:t>
            </w:r>
          </w:p>
        </w:tc>
        <w:tc>
          <w:tcPr>
            <w:tcW w:w="4489" w:type="dxa"/>
            <w:gridSpan w:val="3"/>
          </w:tcPr>
          <w:p w:rsidR="0047612D" w:rsidRDefault="0047612D" w:rsidP="0047612D">
            <w:pPr>
              <w:jc w:val="center"/>
            </w:pPr>
          </w:p>
        </w:tc>
      </w:tr>
      <w:tr w:rsidR="0047612D" w:rsidTr="0047612D">
        <w:tc>
          <w:tcPr>
            <w:tcW w:w="4489" w:type="dxa"/>
            <w:gridSpan w:val="2"/>
          </w:tcPr>
          <w:p w:rsidR="0047612D" w:rsidRPr="0047612D" w:rsidRDefault="005C6C93" w:rsidP="005C6C93">
            <w:pPr>
              <w:pStyle w:val="Prrafodelista"/>
              <w:numPr>
                <w:ilvl w:val="0"/>
                <w:numId w:val="1"/>
              </w:numPr>
            </w:pPr>
            <w:r>
              <w:t>El usuario ingresa alguno de estos campos.</w:t>
            </w:r>
          </w:p>
        </w:tc>
        <w:tc>
          <w:tcPr>
            <w:tcW w:w="4489" w:type="dxa"/>
            <w:gridSpan w:val="3"/>
          </w:tcPr>
          <w:p w:rsidR="0047612D" w:rsidRDefault="005C6C93" w:rsidP="005C6C93">
            <w:r>
              <w:t>3. A El usuario no ingresa ninguno de los campos.</w:t>
            </w:r>
          </w:p>
          <w:p w:rsidR="005C6C93" w:rsidRDefault="005C6C93" w:rsidP="005C6C93">
            <w:r>
              <w:t>3. A. 1 El sistema informa que es necesario ingresar al menos uno.</w:t>
            </w:r>
          </w:p>
          <w:p w:rsidR="005C6C93" w:rsidRDefault="005C6C93" w:rsidP="005C6C93">
            <w:r>
              <w:t>3. A. 2 Se cancela el caso de uso.</w:t>
            </w:r>
          </w:p>
        </w:tc>
      </w:tr>
      <w:tr w:rsidR="0047612D" w:rsidTr="0047612D">
        <w:tc>
          <w:tcPr>
            <w:tcW w:w="4489" w:type="dxa"/>
            <w:gridSpan w:val="2"/>
          </w:tcPr>
          <w:p w:rsidR="0047612D" w:rsidRPr="0047612D" w:rsidRDefault="005C6C93" w:rsidP="005C6C93">
            <w:pPr>
              <w:pStyle w:val="Prrafodelista"/>
              <w:numPr>
                <w:ilvl w:val="0"/>
                <w:numId w:val="1"/>
              </w:numPr>
            </w:pPr>
            <w:r>
              <w:t>El sistema procede a buscar el usuario y lo encuentra.</w:t>
            </w:r>
          </w:p>
        </w:tc>
        <w:tc>
          <w:tcPr>
            <w:tcW w:w="4489" w:type="dxa"/>
            <w:gridSpan w:val="3"/>
          </w:tcPr>
          <w:p w:rsidR="0047612D" w:rsidRDefault="005C6C93" w:rsidP="005C6C93">
            <w:r>
              <w:t>4. A El sistema procede a buscar el usuario y no lo encuentra.</w:t>
            </w:r>
          </w:p>
          <w:p w:rsidR="005C6C93" w:rsidRDefault="005C6C93" w:rsidP="005C6C93">
            <w:r>
              <w:t>4. A. 1 El sistema informa la situación.</w:t>
            </w:r>
          </w:p>
          <w:p w:rsidR="005C6C93" w:rsidRDefault="005C6C93" w:rsidP="005C6C93">
            <w:r>
              <w:t>4. A. 2 Se cancela el caso de uso.</w:t>
            </w:r>
          </w:p>
        </w:tc>
      </w:tr>
      <w:tr w:rsidR="0047612D" w:rsidTr="0047612D">
        <w:tc>
          <w:tcPr>
            <w:tcW w:w="4489" w:type="dxa"/>
            <w:gridSpan w:val="2"/>
          </w:tcPr>
          <w:p w:rsidR="0047612D" w:rsidRPr="0047612D" w:rsidRDefault="005C6C93" w:rsidP="005C6C93">
            <w:pPr>
              <w:pStyle w:val="Prrafodelista"/>
              <w:numPr>
                <w:ilvl w:val="0"/>
                <w:numId w:val="1"/>
              </w:numPr>
            </w:pPr>
            <w:r>
              <w:t>El sistema busca la contraseña del usuario y procede a enviar un correo electrónico a la cuenta de e-mail registrada del usuario conteniendo los datos de inicio de sesión: nombre se usuario y contraseña.</w:t>
            </w:r>
          </w:p>
        </w:tc>
        <w:tc>
          <w:tcPr>
            <w:tcW w:w="4489" w:type="dxa"/>
            <w:gridSpan w:val="3"/>
          </w:tcPr>
          <w:p w:rsidR="0047612D" w:rsidRDefault="0047612D" w:rsidP="0047612D">
            <w:pPr>
              <w:jc w:val="center"/>
            </w:pPr>
          </w:p>
        </w:tc>
      </w:tr>
      <w:tr w:rsidR="0047612D" w:rsidTr="0047612D">
        <w:tc>
          <w:tcPr>
            <w:tcW w:w="4489" w:type="dxa"/>
            <w:gridSpan w:val="2"/>
          </w:tcPr>
          <w:p w:rsidR="0047612D" w:rsidRPr="0047612D" w:rsidRDefault="005C6C93" w:rsidP="005C6C93">
            <w:pPr>
              <w:pStyle w:val="Prrafodelista"/>
              <w:numPr>
                <w:ilvl w:val="0"/>
                <w:numId w:val="1"/>
              </w:numPr>
            </w:pPr>
            <w:r>
              <w:t>El sistema informa que se ha enviado la contraseña vía e-mail.</w:t>
            </w:r>
          </w:p>
        </w:tc>
        <w:tc>
          <w:tcPr>
            <w:tcW w:w="4489" w:type="dxa"/>
            <w:gridSpan w:val="3"/>
          </w:tcPr>
          <w:p w:rsidR="0047612D" w:rsidRDefault="0047612D" w:rsidP="0047612D">
            <w:pPr>
              <w:jc w:val="center"/>
            </w:pPr>
          </w:p>
        </w:tc>
      </w:tr>
      <w:tr w:rsidR="0047612D" w:rsidTr="0047612D">
        <w:tc>
          <w:tcPr>
            <w:tcW w:w="4489" w:type="dxa"/>
            <w:gridSpan w:val="2"/>
          </w:tcPr>
          <w:p w:rsidR="0047612D" w:rsidRPr="0047612D" w:rsidRDefault="005C6C93" w:rsidP="005C6C93">
            <w:pPr>
              <w:pStyle w:val="Prrafodelista"/>
              <w:numPr>
                <w:ilvl w:val="0"/>
                <w:numId w:val="1"/>
              </w:numPr>
            </w:pPr>
            <w:r>
              <w:t>Fin del caso de uso.</w:t>
            </w:r>
          </w:p>
        </w:tc>
        <w:tc>
          <w:tcPr>
            <w:tcW w:w="4489" w:type="dxa"/>
            <w:gridSpan w:val="3"/>
          </w:tcPr>
          <w:p w:rsidR="0047612D" w:rsidRDefault="0047612D" w:rsidP="0047612D">
            <w:pPr>
              <w:jc w:val="center"/>
            </w:pPr>
          </w:p>
        </w:tc>
      </w:tr>
      <w:tr w:rsidR="0047612D" w:rsidTr="00D23E15">
        <w:tc>
          <w:tcPr>
            <w:tcW w:w="8978" w:type="dxa"/>
            <w:gridSpan w:val="5"/>
          </w:tcPr>
          <w:p w:rsidR="0047612D" w:rsidRDefault="0047612D" w:rsidP="0047612D">
            <w:r w:rsidRPr="00CC6A6C">
              <w:t>Observaciones:</w:t>
            </w:r>
          </w:p>
          <w:p w:rsidR="005C6C93" w:rsidRDefault="005C6C93" w:rsidP="005C6C93">
            <w:pPr>
              <w:pStyle w:val="Prrafodelista"/>
              <w:numPr>
                <w:ilvl w:val="0"/>
                <w:numId w:val="3"/>
              </w:numPr>
            </w:pPr>
            <w:r>
              <w:t>Un usuario del sistema posee un nombre de usuario y un e-mail asociado a su cuenta. A esa cuenta es donde se envía la información de recuperación de contraseña.</w:t>
            </w:r>
          </w:p>
          <w:p w:rsidR="005C6C93" w:rsidRPr="00CC6A6C" w:rsidRDefault="005C6C93" w:rsidP="005C6C93">
            <w:pPr>
              <w:pStyle w:val="Prrafodelista"/>
              <w:numPr>
                <w:ilvl w:val="0"/>
                <w:numId w:val="3"/>
              </w:numPr>
            </w:pPr>
            <w:r>
              <w:t xml:space="preserve">Para poder recuperar la contraseña el usuario debe recordar su nombre de usuario o bien el e-mail con el que se registró en el sistema. </w:t>
            </w:r>
          </w:p>
          <w:p w:rsidR="0047612D" w:rsidRDefault="0047612D" w:rsidP="0047612D"/>
        </w:tc>
      </w:tr>
      <w:tr w:rsidR="0047612D" w:rsidTr="00D23E15">
        <w:tc>
          <w:tcPr>
            <w:tcW w:w="8978" w:type="dxa"/>
            <w:gridSpan w:val="5"/>
          </w:tcPr>
          <w:p w:rsidR="0047612D" w:rsidRDefault="0047612D" w:rsidP="0047612D">
            <w:r w:rsidRPr="00CC6A6C">
              <w:lastRenderedPageBreak/>
              <w:t>Requerimientos No Funcionales:</w:t>
            </w:r>
            <w:r>
              <w:t xml:space="preserve"> no aplica</w:t>
            </w:r>
          </w:p>
        </w:tc>
      </w:tr>
      <w:tr w:rsidR="0047612D" w:rsidTr="00D23E15">
        <w:tc>
          <w:tcPr>
            <w:tcW w:w="8978" w:type="dxa"/>
            <w:gridSpan w:val="5"/>
          </w:tcPr>
          <w:p w:rsidR="0047612D" w:rsidRDefault="0047612D" w:rsidP="0047612D">
            <w:r>
              <w:t>Asociaciones de Extensión: no aplica</w:t>
            </w:r>
          </w:p>
        </w:tc>
      </w:tr>
      <w:tr w:rsidR="0047612D" w:rsidTr="00D23E15">
        <w:tc>
          <w:tcPr>
            <w:tcW w:w="8978" w:type="dxa"/>
            <w:gridSpan w:val="5"/>
          </w:tcPr>
          <w:p w:rsidR="0047612D" w:rsidRDefault="0047612D" w:rsidP="0047612D">
            <w:r>
              <w:t>Asociaciones de Inclusión: no aplica</w:t>
            </w:r>
          </w:p>
        </w:tc>
      </w:tr>
      <w:tr w:rsidR="0047612D" w:rsidTr="00D23E15">
        <w:tc>
          <w:tcPr>
            <w:tcW w:w="8978" w:type="dxa"/>
            <w:gridSpan w:val="5"/>
          </w:tcPr>
          <w:p w:rsidR="0047612D" w:rsidRDefault="0047612D" w:rsidP="0047612D">
            <w:r>
              <w:t>Caso de uso donde se incluye: no aplica</w:t>
            </w:r>
          </w:p>
        </w:tc>
      </w:tr>
      <w:tr w:rsidR="0047612D" w:rsidTr="00D23E15">
        <w:tc>
          <w:tcPr>
            <w:tcW w:w="8978" w:type="dxa"/>
            <w:gridSpan w:val="5"/>
          </w:tcPr>
          <w:p w:rsidR="0047612D" w:rsidRDefault="0047612D" w:rsidP="0047612D">
            <w:r>
              <w:t>Caso de uso al que extiende: no aplica</w:t>
            </w:r>
          </w:p>
        </w:tc>
      </w:tr>
      <w:tr w:rsidR="0047612D" w:rsidTr="00D23E15">
        <w:tc>
          <w:tcPr>
            <w:tcW w:w="8978" w:type="dxa"/>
            <w:gridSpan w:val="5"/>
          </w:tcPr>
          <w:p w:rsidR="0047612D" w:rsidRDefault="0047612D" w:rsidP="0047612D">
            <w:r>
              <w:t>Caso de uso de Generalización: no aplica</w:t>
            </w:r>
          </w:p>
        </w:tc>
      </w:tr>
      <w:tr w:rsidR="0047612D" w:rsidTr="0047612D">
        <w:tc>
          <w:tcPr>
            <w:tcW w:w="8978" w:type="dxa"/>
            <w:gridSpan w:val="5"/>
            <w:shd w:val="clear" w:color="auto" w:fill="DDD9C3" w:themeFill="background2" w:themeFillShade="E6"/>
          </w:tcPr>
          <w:p w:rsidR="0047612D" w:rsidRPr="0047612D" w:rsidRDefault="0047612D" w:rsidP="0047612D">
            <w:pPr>
              <w:rPr>
                <w:b/>
              </w:rPr>
            </w:pPr>
            <w:r w:rsidRPr="0047612D">
              <w:rPr>
                <w:b/>
              </w:rPr>
              <w:t>Información del documento</w:t>
            </w:r>
          </w:p>
        </w:tc>
      </w:tr>
      <w:tr w:rsidR="0047612D" w:rsidTr="00A22906">
        <w:tc>
          <w:tcPr>
            <w:tcW w:w="4489" w:type="dxa"/>
            <w:gridSpan w:val="2"/>
          </w:tcPr>
          <w:p w:rsidR="0047612D" w:rsidRDefault="0047612D" w:rsidP="0047612D">
            <w:r>
              <w:t xml:space="preserve">Autor: </w:t>
            </w:r>
            <w:proofErr w:type="spellStart"/>
            <w:r w:rsidR="005C6C93">
              <w:t>Biancato</w:t>
            </w:r>
            <w:proofErr w:type="spellEnd"/>
            <w:r w:rsidR="005C6C93">
              <w:t>, Enzo</w:t>
            </w:r>
          </w:p>
        </w:tc>
        <w:tc>
          <w:tcPr>
            <w:tcW w:w="4489" w:type="dxa"/>
            <w:gridSpan w:val="3"/>
          </w:tcPr>
          <w:p w:rsidR="0047612D" w:rsidRDefault="0047612D" w:rsidP="0047612D">
            <w:r>
              <w:t>Fecha creación:</w:t>
            </w:r>
            <w:r w:rsidR="005C6C93">
              <w:t xml:space="preserve"> 03/09/2013</w:t>
            </w:r>
          </w:p>
        </w:tc>
      </w:tr>
      <w:tr w:rsidR="0047612D" w:rsidTr="00A22906">
        <w:tc>
          <w:tcPr>
            <w:tcW w:w="4489" w:type="dxa"/>
            <w:gridSpan w:val="2"/>
          </w:tcPr>
          <w:p w:rsidR="0047612D" w:rsidRDefault="0047612D" w:rsidP="0047612D">
            <w:r>
              <w:t>Autor última modificación:</w:t>
            </w:r>
            <w:r w:rsidR="005C6C93">
              <w:t xml:space="preserve"> - </w:t>
            </w:r>
          </w:p>
        </w:tc>
        <w:tc>
          <w:tcPr>
            <w:tcW w:w="4489" w:type="dxa"/>
            <w:gridSpan w:val="3"/>
          </w:tcPr>
          <w:p w:rsidR="0047612D" w:rsidRDefault="0047612D" w:rsidP="0047612D">
            <w:r>
              <w:t xml:space="preserve">Fecha última modificación: </w:t>
            </w:r>
            <w:r w:rsidR="005C6C93">
              <w:t>-</w:t>
            </w:r>
          </w:p>
        </w:tc>
      </w:tr>
    </w:tbl>
    <w:p w:rsidR="009C07F2" w:rsidRDefault="009C07F2"/>
    <w:sectPr w:rsidR="009C07F2" w:rsidSect="009C07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B6AEF"/>
    <w:multiLevelType w:val="hybridMultilevel"/>
    <w:tmpl w:val="4552AE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F0021E"/>
    <w:multiLevelType w:val="hybridMultilevel"/>
    <w:tmpl w:val="10C0E1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E437C1"/>
    <w:multiLevelType w:val="hybridMultilevel"/>
    <w:tmpl w:val="6C98857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14ED8"/>
    <w:rsid w:val="0047612D"/>
    <w:rsid w:val="005A25C5"/>
    <w:rsid w:val="005C6C93"/>
    <w:rsid w:val="006A551C"/>
    <w:rsid w:val="00734629"/>
    <w:rsid w:val="009C07F2"/>
    <w:rsid w:val="00CC6A6C"/>
    <w:rsid w:val="00CE0B6B"/>
    <w:rsid w:val="00E243EC"/>
    <w:rsid w:val="00F14E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7F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14E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A25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407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Enzo</dc:creator>
  <cp:lastModifiedBy>Enzo</cp:lastModifiedBy>
  <cp:revision>3</cp:revision>
  <dcterms:created xsi:type="dcterms:W3CDTF">2013-09-03T15:59:00Z</dcterms:created>
  <dcterms:modified xsi:type="dcterms:W3CDTF">2013-09-03T16:50:00Z</dcterms:modified>
</cp:coreProperties>
</file>