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82"/>
        <w:gridCol w:w="1498"/>
        <w:gridCol w:w="726"/>
        <w:gridCol w:w="1914"/>
        <w:gridCol w:w="781"/>
        <w:gridCol w:w="311"/>
        <w:gridCol w:w="1759"/>
        <w:gridCol w:w="223"/>
        <w:gridCol w:w="2656"/>
      </w:tblGrid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366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 xml:space="preserve">: </w:t>
            </w:r>
            <w:r w:rsidR="00040B08">
              <w:rPr>
                <w:rFonts w:ascii="Arial" w:hAnsi="Arial" w:cs="Arial"/>
              </w:rPr>
              <w:t>Registrar atención en historia clínica</w:t>
            </w:r>
          </w:p>
        </w:tc>
        <w:tc>
          <w:tcPr>
            <w:tcW w:w="12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 xml:space="preserve">: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040B0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040B08">
              <w:rPr>
                <w:rFonts w:ascii="Arial" w:hAnsi="Arial" w:cs="Arial"/>
              </w:rPr>
            </w:r>
            <w:r w:rsidR="00040B0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40B08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274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040B0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040B08">
              <w:rPr>
                <w:rFonts w:ascii="Arial" w:hAnsi="Arial" w:cs="Arial"/>
              </w:rPr>
            </w:r>
            <w:r w:rsidR="00040B0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0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bookmarkStart w:id="0" w:name="Casilla5"/>
            <w:r w:rsidR="00040B0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040B08">
              <w:rPr>
                <w:rFonts w:ascii="Arial" w:hAnsi="Arial" w:cs="Arial"/>
              </w:rPr>
            </w:r>
            <w:r w:rsidR="00040B08">
              <w:rPr>
                <w:rFonts w:ascii="Arial" w:hAnsi="Arial" w:cs="Arial"/>
              </w:rPr>
              <w:fldChar w:fldCharType="end"/>
            </w:r>
            <w:bookmarkEnd w:id="0"/>
            <w:r w:rsidRPr="00735788">
              <w:rPr>
                <w:rFonts w:ascii="Arial" w:hAnsi="Arial" w:cs="Arial"/>
              </w:rPr>
              <w:t xml:space="preserve"> Si     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040B0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040B08">
              <w:rPr>
                <w:rFonts w:ascii="Arial" w:hAnsi="Arial" w:cs="Arial"/>
              </w:rPr>
            </w:r>
            <w:r w:rsidR="00040B0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239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 xml:space="preserve">: </w:t>
            </w:r>
            <w:r w:rsidR="00040B08">
              <w:rPr>
                <w:rFonts w:ascii="Arial" w:hAnsi="Arial" w:cs="Arial"/>
              </w:rPr>
              <w:t>Alumno</w:t>
            </w:r>
          </w:p>
        </w:tc>
        <w:tc>
          <w:tcPr>
            <w:tcW w:w="254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040B0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040B08">
              <w:rPr>
                <w:rFonts w:ascii="Arial" w:hAnsi="Arial" w:cs="Arial"/>
              </w:rPr>
            </w:r>
            <w:r w:rsidR="00040B0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071A81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071A81" w:rsidRPr="00735788">
              <w:rPr>
                <w:rFonts w:ascii="Arial" w:hAnsi="Arial" w:cs="Arial"/>
              </w:rPr>
            </w:r>
            <w:r w:rsidR="00071A81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  <w:r w:rsidR="00040B08" w:rsidRPr="0014179C">
              <w:rPr>
                <w:rFonts w:ascii="Arial" w:eastAsia="Times New Roman" w:hAnsi="Arial" w:cs="Arial"/>
                <w:color w:val="000000"/>
              </w:rPr>
              <w:t>Registrar los datos de la atención de un paciente en la historia clínica.</w:t>
            </w:r>
          </w:p>
        </w:tc>
      </w:tr>
      <w:tr w:rsidR="002C3759" w:rsidRPr="00735788" w:rsidTr="00040B08">
        <w:trPr>
          <w:cantSplit/>
          <w:trHeight w:val="4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2C3759" w:rsidRPr="00735788" w:rsidRDefault="00040B08" w:rsidP="00040B08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Que el alumno posea al menos una asignación de paciente autorizada por el profesor correspondiente.</w:t>
            </w:r>
          </w:p>
        </w:tc>
      </w:tr>
      <w:tr w:rsidR="002C3759" w:rsidRPr="00735788" w:rsidTr="00BF4DF7">
        <w:trPr>
          <w:cantSplit/>
          <w:trHeight w:val="243"/>
          <w:tblCellSpacing w:w="20" w:type="dxa"/>
          <w:jc w:val="center"/>
        </w:trPr>
        <w:tc>
          <w:tcPr>
            <w:tcW w:w="1523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2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2C3759" w:rsidRPr="00735788" w:rsidRDefault="009502B1" w:rsidP="002C3759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registró la atención en la correspondiente historia clínica del paciente.</w:t>
            </w:r>
          </w:p>
        </w:tc>
      </w:tr>
      <w:tr w:rsidR="002C3759" w:rsidRPr="00735788" w:rsidTr="00BF4DF7">
        <w:trPr>
          <w:cantSplit/>
          <w:trHeight w:val="243"/>
          <w:tblCellSpacing w:w="20" w:type="dxa"/>
          <w:jc w:val="center"/>
        </w:trPr>
        <w:tc>
          <w:tcPr>
            <w:tcW w:w="1523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2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2C3759" w:rsidRDefault="009502B1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no posee asignaciones de paciente en estado “Autorizado”.</w:t>
            </w:r>
          </w:p>
          <w:p w:rsidR="009502B1" w:rsidRDefault="009502B1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no selecciona una asignación de paciente.</w:t>
            </w:r>
          </w:p>
          <w:p w:rsidR="009502B1" w:rsidRPr="00735788" w:rsidRDefault="009502B1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no ingresa los datos requeridos para registrar la atención.</w:t>
            </w:r>
          </w:p>
          <w:p w:rsidR="002C3759" w:rsidRPr="00735788" w:rsidRDefault="002C3759" w:rsidP="002C3759">
            <w:pPr>
              <w:pStyle w:val="Sinespaciado"/>
              <w:ind w:left="360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el alumno ingresa a la opción “Registrar atención realizada”.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el alumno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y obtiene sus datos.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busca y encuentra al menos una asignación de paciente en estado “Autorizado” para este alumno.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Default="00095676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3.A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busca y no encuentra ninguna asignación de paciente en estado “Autorizado” para este alumno.</w:t>
            </w:r>
          </w:p>
          <w:p w:rsidR="00095676" w:rsidRDefault="00095676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3.A.1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informa la situación.</w:t>
            </w:r>
          </w:p>
          <w:p w:rsidR="00095676" w:rsidRPr="00735788" w:rsidRDefault="00095676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3.A.2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caso de uso.</w:t>
            </w: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El sistema muestra las asignaciones de paciente encontradas.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seleccione una.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alumno selecciona una asignación de paciente.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095676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6.A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no selecciona una asignación de paciente.</w:t>
            </w:r>
          </w:p>
          <w:p w:rsidR="00095676" w:rsidRPr="00735788" w:rsidRDefault="00095676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6.A.1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caso de uso.</w:t>
            </w: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El sistema muestra los datos de la asignación seleccionada</w:t>
            </w:r>
            <w:r w:rsidR="004458C7">
              <w:rPr>
                <w:rFonts w:ascii="Arial" w:hAnsi="Arial" w:cs="Arial"/>
                <w:lang w:eastAsia="es-ES"/>
              </w:rPr>
              <w:t>: nombre y apellido del paciente, profesor que autorizó la atención, cátedra donde se realizó, práctica correspondiente, fecha y hora aproximada.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095676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solicita </w:t>
            </w:r>
            <w:r w:rsidR="004458C7">
              <w:rPr>
                <w:rFonts w:ascii="Arial" w:hAnsi="Arial" w:cs="Arial"/>
                <w:lang w:val="es-ES" w:eastAsia="es-ES"/>
              </w:rPr>
              <w:t>se ingrese el procedimiento realizado al paciente durante la atención, problema que se atacó, si hubo algún inconveniente, si la práctica terminó satisfactoriamente (¿el problema fue solucionado?) y observaciones en general.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4458C7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alumno ingresa el procedimiento realizado, el problema atacado, si hubo algún inconveniente, si la práctica terminó satisfactoriamente y observaciones en </w:t>
            </w:r>
            <w:r>
              <w:rPr>
                <w:rFonts w:ascii="Arial" w:hAnsi="Arial" w:cs="Arial"/>
                <w:lang w:eastAsia="es-ES"/>
              </w:rPr>
              <w:lastRenderedPageBreak/>
              <w:t>general.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Default="004458C7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lastRenderedPageBreak/>
              <w:t>9.A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no ingresa el procedimiento realizado, el problema atacado, si hubo algún inconveniente, si la práctica terminó </w:t>
            </w:r>
            <w:r>
              <w:rPr>
                <w:rFonts w:ascii="Arial" w:hAnsi="Arial" w:cs="Arial"/>
                <w:lang w:val="es-ES" w:eastAsia="es-ES"/>
              </w:rPr>
              <w:lastRenderedPageBreak/>
              <w:t>satisfactoriamente y observaciones en general.</w:t>
            </w:r>
          </w:p>
          <w:p w:rsidR="004458C7" w:rsidRDefault="004458C7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informa que debe ingresar los datos</w:t>
            </w:r>
            <w:r w:rsidR="003075E0">
              <w:rPr>
                <w:rFonts w:ascii="Arial" w:hAnsi="Arial" w:cs="Arial"/>
                <w:lang w:val="es-ES" w:eastAsia="es-ES"/>
              </w:rPr>
              <w:t xml:space="preserve"> y solicita se los ingrese.</w:t>
            </w:r>
          </w:p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ingresa los datos.</w:t>
            </w:r>
          </w:p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no ingresa los datos.</w:t>
            </w:r>
          </w:p>
          <w:p w:rsidR="003075E0" w:rsidRPr="00735788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caso de uso.</w:t>
            </w:r>
          </w:p>
        </w:tc>
      </w:tr>
      <w:tr w:rsidR="003075E0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3075E0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El sistema verifica si el problema bucodental del paciente fue resuelto y fue as</w:t>
            </w:r>
            <w:r w:rsidR="009502B1">
              <w:rPr>
                <w:rFonts w:ascii="Arial" w:hAnsi="Arial" w:cs="Arial"/>
                <w:lang w:eastAsia="es-ES"/>
              </w:rPr>
              <w:t>í por lo que procede a actualizar el estado del diagnóstico del paciente que posibilitó al alumno realizar la atención a “Solucionado”.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9502B1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10.A El sistema verifica si el problema bucodental del paciente fue resuelto y no fue así por lo que procede a actualizar el estado del diagnóstico del paciente que posibilitó al alumno realizar la atención a “No solucionado”.</w:t>
            </w:r>
          </w:p>
          <w:p w:rsidR="009502B1" w:rsidRPr="009502B1" w:rsidRDefault="009502B1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</w:t>
            </w:r>
            <w:proofErr w:type="gramStart"/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</w:tc>
      </w:tr>
      <w:tr w:rsidR="003075E0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9502B1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procede a registrar la atención en la historia clínica del paciente.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3075E0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9502B1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Fin del caso de uso.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2C3759" w:rsidP="002C3759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  <w:r w:rsidR="004458C7">
              <w:rPr>
                <w:rFonts w:ascii="Arial" w:hAnsi="Arial" w:cs="Arial"/>
                <w:b/>
                <w:lang w:val="es-ES" w:eastAsia="es-ES"/>
              </w:rPr>
              <w:t xml:space="preserve"> </w:t>
            </w:r>
          </w:p>
          <w:p w:rsidR="004458C7" w:rsidRPr="00735788" w:rsidRDefault="004458C7" w:rsidP="004458C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lang w:val="es-ES" w:eastAsia="es-ES"/>
              </w:rPr>
              <w:t>El campo “observaciones” e “inconvenientes” son opcionales. Los demás son obligatorios.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08/10/2013</w:t>
            </w:r>
          </w:p>
        </w:tc>
        <w:tc>
          <w:tcPr>
            <w:tcW w:w="25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Biancato, Enzo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9C07F2" w:rsidRDefault="009C07F2"/>
    <w:sectPr w:rsidR="009C07F2" w:rsidSect="00BF4D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205A"/>
    <w:multiLevelType w:val="hybridMultilevel"/>
    <w:tmpl w:val="ADBED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428A5"/>
    <w:multiLevelType w:val="hybridMultilevel"/>
    <w:tmpl w:val="856A9DBC"/>
    <w:lvl w:ilvl="0" w:tplc="EFDA3D3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4ED8"/>
    <w:rsid w:val="00040B08"/>
    <w:rsid w:val="00071A81"/>
    <w:rsid w:val="00095676"/>
    <w:rsid w:val="002C3759"/>
    <w:rsid w:val="003075E0"/>
    <w:rsid w:val="004458C7"/>
    <w:rsid w:val="0047612D"/>
    <w:rsid w:val="004F26E9"/>
    <w:rsid w:val="006A551C"/>
    <w:rsid w:val="009502B1"/>
    <w:rsid w:val="009C07F2"/>
    <w:rsid w:val="00BA69DD"/>
    <w:rsid w:val="00BF4DF7"/>
    <w:rsid w:val="00CC6A6C"/>
    <w:rsid w:val="00CE0B6B"/>
    <w:rsid w:val="00E27F1B"/>
    <w:rsid w:val="00F14ED8"/>
    <w:rsid w:val="00F2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C3759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3</cp:revision>
  <dcterms:created xsi:type="dcterms:W3CDTF">2013-10-08T15:00:00Z</dcterms:created>
  <dcterms:modified xsi:type="dcterms:W3CDTF">2013-10-08T15:46:00Z</dcterms:modified>
</cp:coreProperties>
</file>