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11A0B" w14:textId="77777777" w:rsidR="002465A9" w:rsidRDefault="002465A9"/>
    <w:sectPr w:rsidR="002465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B23"/>
    <w:rsid w:val="001460CD"/>
    <w:rsid w:val="002465A9"/>
    <w:rsid w:val="00467A77"/>
    <w:rsid w:val="004C5CF1"/>
    <w:rsid w:val="00517B23"/>
    <w:rsid w:val="006A4B9C"/>
    <w:rsid w:val="00725F8A"/>
    <w:rsid w:val="00794869"/>
    <w:rsid w:val="00CF6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D508A"/>
  <w15:chartTrackingRefBased/>
  <w15:docId w15:val="{E1BEAF2F-354E-4AA0-A7AC-47C866758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7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7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7B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7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7B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7B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7B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7B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7B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7B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7B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7B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7B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7B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7B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7B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7B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7B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7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7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7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7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7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7B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7B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7B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7B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7B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7B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>University of Manchester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Lopez Moreno Flores</dc:creator>
  <cp:keywords/>
  <dc:description/>
  <cp:lastModifiedBy>Isaac Lopez Moreno Flores</cp:lastModifiedBy>
  <cp:revision>1</cp:revision>
  <dcterms:created xsi:type="dcterms:W3CDTF">2026-02-19T12:53:00Z</dcterms:created>
  <dcterms:modified xsi:type="dcterms:W3CDTF">2026-02-19T12:53:00Z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4c720d19-7741-4a74-b545-81b726d480b4</vt:lpwstr>
  </property>
</Properties>
</file>