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ED97" w14:textId="14056BF8" w:rsidR="00B72210" w:rsidRPr="00EF68FA" w:rsidRDefault="00823A8B" w:rsidP="00815CA9">
      <w:pPr>
        <w:jc w:val="both"/>
        <w:rPr>
          <w:sz w:val="24"/>
          <w:szCs w:val="24"/>
          <w:u w:val="single"/>
        </w:rPr>
      </w:pPr>
      <w:r w:rsidRPr="001F4B3E">
        <w:rPr>
          <w:sz w:val="24"/>
          <w:szCs w:val="24"/>
          <w:u w:val="single"/>
          <w:lang w:val="en-US"/>
        </w:rPr>
        <w:t>Project</w:t>
      </w:r>
      <w:r w:rsidRPr="00EF68FA">
        <w:rPr>
          <w:sz w:val="24"/>
          <w:szCs w:val="24"/>
          <w:u w:val="single"/>
        </w:rPr>
        <w:t xml:space="preserve"> </w:t>
      </w:r>
      <w:r w:rsidRPr="001F4B3E">
        <w:rPr>
          <w:sz w:val="24"/>
          <w:szCs w:val="24"/>
          <w:u w:val="single"/>
          <w:lang w:val="en-US"/>
        </w:rPr>
        <w:t>Description</w:t>
      </w:r>
    </w:p>
    <w:p w14:paraId="5707BDAB" w14:textId="77777777" w:rsidR="007468D4" w:rsidRPr="007468D4" w:rsidRDefault="007468D4" w:rsidP="007468D4">
      <w:pPr>
        <w:jc w:val="both"/>
        <w:rPr>
          <w:sz w:val="24"/>
          <w:szCs w:val="24"/>
        </w:rPr>
      </w:pPr>
      <w:r w:rsidRPr="007468D4">
        <w:rPr>
          <w:sz w:val="24"/>
          <w:szCs w:val="24"/>
        </w:rPr>
        <w:t xml:space="preserve">Στα πλαίσια του μαθήματος Προηγμένα Πληροφοριακά Συστήματα του τμήματος Μηχανικών Η/Υ και Πληροφορικής Πατρών, προτείνουμε μια </w:t>
      </w:r>
      <w:r w:rsidRPr="007468D4">
        <w:rPr>
          <w:sz w:val="24"/>
          <w:szCs w:val="24"/>
          <w:lang w:val="en-US"/>
        </w:rPr>
        <w:t>cross</w:t>
      </w:r>
      <w:r w:rsidRPr="007468D4">
        <w:rPr>
          <w:sz w:val="24"/>
          <w:szCs w:val="24"/>
        </w:rPr>
        <w:t>-</w:t>
      </w:r>
      <w:r w:rsidRPr="007468D4">
        <w:rPr>
          <w:sz w:val="24"/>
          <w:szCs w:val="24"/>
          <w:lang w:val="en-US"/>
        </w:rPr>
        <w:t>platform</w:t>
      </w:r>
      <w:r w:rsidRPr="007468D4">
        <w:rPr>
          <w:sz w:val="24"/>
          <w:szCs w:val="24"/>
        </w:rPr>
        <w:t xml:space="preserve"> εφαρμογή για την καταγραφή και διαχείριση των αντικειμένων στον χώρο μιας επιχείρησης ή ενός οργανισμού. Πιο συγκεκριμένα, αξιοποιώντας την τεχνολογία </w:t>
      </w:r>
      <w:r w:rsidRPr="007468D4">
        <w:rPr>
          <w:sz w:val="24"/>
          <w:szCs w:val="24"/>
          <w:lang w:val="en-US"/>
        </w:rPr>
        <w:t>QR</w:t>
      </w:r>
      <w:r w:rsidRPr="007468D4">
        <w:rPr>
          <w:sz w:val="24"/>
          <w:szCs w:val="24"/>
        </w:rPr>
        <w:t xml:space="preserve"> και </w:t>
      </w:r>
      <w:r w:rsidRPr="007468D4">
        <w:rPr>
          <w:sz w:val="24"/>
          <w:szCs w:val="24"/>
          <w:lang w:val="en-US"/>
        </w:rPr>
        <w:t>RFID</w:t>
      </w:r>
      <w:r w:rsidRPr="007468D4">
        <w:rPr>
          <w:sz w:val="24"/>
          <w:szCs w:val="24"/>
        </w:rPr>
        <w:t xml:space="preserve"> (</w:t>
      </w:r>
      <w:r w:rsidRPr="007468D4">
        <w:rPr>
          <w:sz w:val="24"/>
          <w:szCs w:val="24"/>
          <w:lang w:val="en-US"/>
        </w:rPr>
        <w:t>Order</w:t>
      </w:r>
      <w:r w:rsidRPr="007468D4">
        <w:rPr>
          <w:sz w:val="24"/>
          <w:szCs w:val="24"/>
        </w:rPr>
        <w:t xml:space="preserve"> </w:t>
      </w:r>
      <w:r w:rsidRPr="007468D4">
        <w:rPr>
          <w:sz w:val="24"/>
          <w:szCs w:val="24"/>
          <w:lang w:val="en-US"/>
        </w:rPr>
        <w:t>Tags</w:t>
      </w:r>
      <w:r w:rsidRPr="007468D4">
        <w:rPr>
          <w:sz w:val="24"/>
          <w:szCs w:val="24"/>
        </w:rPr>
        <w:t xml:space="preserve">) επιβλέπουμε την τοποθεσία των αντικειμένων που μας ενδιαφέρουν μέσα σε ένα σύνολο κτιρίων, ορόφων, δωματίων </w:t>
      </w:r>
      <w:proofErr w:type="spellStart"/>
      <w:r w:rsidRPr="007468D4">
        <w:rPr>
          <w:sz w:val="24"/>
          <w:szCs w:val="24"/>
        </w:rPr>
        <w:t>κ.ο.κ.</w:t>
      </w:r>
      <w:proofErr w:type="spellEnd"/>
      <w:r w:rsidRPr="007468D4">
        <w:rPr>
          <w:sz w:val="24"/>
          <w:szCs w:val="24"/>
        </w:rPr>
        <w:t xml:space="preserve"> και έχουμε την δυνατότητα να καθορίζουμε σε ποιους χώρους έχει το κάθε αντικείμενο άδεια να βρίσκεται. Αυτό επιτυγχάνεται μέσω διασύνδεσης του συστήματός μας με ηλεκτρονικές κλειδαριές στον χώρο. Τα </w:t>
      </w:r>
      <w:r w:rsidRPr="007468D4">
        <w:rPr>
          <w:sz w:val="24"/>
          <w:szCs w:val="24"/>
          <w:lang w:val="en-US"/>
        </w:rPr>
        <w:t>Order</w:t>
      </w:r>
      <w:r w:rsidRPr="007468D4">
        <w:rPr>
          <w:sz w:val="24"/>
          <w:szCs w:val="24"/>
        </w:rPr>
        <w:t xml:space="preserve"> </w:t>
      </w:r>
      <w:r w:rsidRPr="007468D4">
        <w:rPr>
          <w:sz w:val="24"/>
          <w:szCs w:val="24"/>
          <w:lang w:val="en-US"/>
        </w:rPr>
        <w:t>Tags</w:t>
      </w:r>
      <w:r w:rsidRPr="007468D4">
        <w:rPr>
          <w:sz w:val="24"/>
          <w:szCs w:val="24"/>
        </w:rPr>
        <w:t xml:space="preserve">, επιπλέον, μας παρέχουν εύκολη και γρήγορη πρόσβαση σε χρήσιμες πληροφορίες γύρω από το κάθε αντικείμενο, μέσω της συνεργαζόμενης </w:t>
      </w:r>
      <w:r w:rsidRPr="007468D4">
        <w:rPr>
          <w:sz w:val="24"/>
          <w:szCs w:val="24"/>
          <w:lang w:val="en-US"/>
        </w:rPr>
        <w:t>mobile</w:t>
      </w:r>
      <w:r w:rsidRPr="007468D4">
        <w:rPr>
          <w:sz w:val="24"/>
          <w:szCs w:val="24"/>
        </w:rPr>
        <w:t xml:space="preserve"> εφαρμογής. </w:t>
      </w:r>
    </w:p>
    <w:p w14:paraId="5F042B20" w14:textId="77777777" w:rsidR="007468D4" w:rsidRPr="007468D4" w:rsidRDefault="007468D4" w:rsidP="007468D4">
      <w:pPr>
        <w:jc w:val="both"/>
        <w:rPr>
          <w:sz w:val="24"/>
          <w:szCs w:val="24"/>
        </w:rPr>
      </w:pPr>
    </w:p>
    <w:p w14:paraId="3DF75AF1" w14:textId="77777777" w:rsidR="007468D4" w:rsidRPr="007468D4" w:rsidRDefault="007468D4" w:rsidP="007468D4">
      <w:pPr>
        <w:jc w:val="both"/>
        <w:rPr>
          <w:sz w:val="24"/>
          <w:szCs w:val="24"/>
        </w:rPr>
      </w:pPr>
      <w:r w:rsidRPr="007468D4">
        <w:rPr>
          <w:sz w:val="24"/>
          <w:szCs w:val="24"/>
        </w:rPr>
        <w:t>Δομικά μέρη της υπηρεσίας:</w:t>
      </w:r>
    </w:p>
    <w:p w14:paraId="5568B41B" w14:textId="77777777" w:rsidR="007468D4" w:rsidRPr="007468D4" w:rsidRDefault="007468D4" w:rsidP="007468D4">
      <w:pPr>
        <w:jc w:val="both"/>
        <w:rPr>
          <w:sz w:val="24"/>
          <w:szCs w:val="24"/>
        </w:rPr>
      </w:pPr>
      <w:r w:rsidRPr="007468D4">
        <w:rPr>
          <w:sz w:val="24"/>
          <w:szCs w:val="24"/>
          <w:lang w:val="en-US"/>
        </w:rPr>
        <w:t>Desktop</w:t>
      </w:r>
      <w:r w:rsidRPr="007468D4">
        <w:rPr>
          <w:sz w:val="24"/>
          <w:szCs w:val="24"/>
        </w:rPr>
        <w:t xml:space="preserve">: Μέσω της </w:t>
      </w:r>
      <w:r w:rsidRPr="007468D4">
        <w:rPr>
          <w:sz w:val="24"/>
          <w:szCs w:val="24"/>
          <w:lang w:val="en-US"/>
        </w:rPr>
        <w:t>desktop</w:t>
      </w:r>
      <w:r w:rsidRPr="007468D4">
        <w:rPr>
          <w:sz w:val="24"/>
          <w:szCs w:val="24"/>
        </w:rPr>
        <w:t xml:space="preserve"> εφαρμογής, δίνεται η δυνατότητα προσθήκης και επεξεργασίας αντικειμένων. Σε αυτήν, έχει πρόσβαση μόνο ο διαχειριστής του συστήματος.</w:t>
      </w:r>
    </w:p>
    <w:p w14:paraId="2CD24082" w14:textId="77777777" w:rsidR="007468D4" w:rsidRPr="007468D4" w:rsidRDefault="007468D4" w:rsidP="007468D4">
      <w:pPr>
        <w:jc w:val="both"/>
        <w:rPr>
          <w:sz w:val="24"/>
          <w:szCs w:val="24"/>
        </w:rPr>
      </w:pPr>
    </w:p>
    <w:p w14:paraId="190186C2" w14:textId="77777777" w:rsidR="007468D4" w:rsidRPr="007468D4" w:rsidRDefault="007468D4" w:rsidP="007468D4">
      <w:pPr>
        <w:jc w:val="both"/>
        <w:rPr>
          <w:sz w:val="24"/>
          <w:szCs w:val="24"/>
        </w:rPr>
      </w:pPr>
      <w:r w:rsidRPr="007468D4">
        <w:rPr>
          <w:sz w:val="24"/>
          <w:szCs w:val="24"/>
          <w:lang w:val="en-US"/>
        </w:rPr>
        <w:t>Mobile</w:t>
      </w:r>
      <w:r w:rsidRPr="007468D4">
        <w:rPr>
          <w:sz w:val="24"/>
          <w:szCs w:val="24"/>
        </w:rPr>
        <w:t xml:space="preserve">: Μέσω της </w:t>
      </w:r>
      <w:r w:rsidRPr="007468D4">
        <w:rPr>
          <w:sz w:val="24"/>
          <w:szCs w:val="24"/>
          <w:lang w:val="en-US"/>
        </w:rPr>
        <w:t>mobile</w:t>
      </w:r>
      <w:r w:rsidRPr="007468D4">
        <w:rPr>
          <w:sz w:val="24"/>
          <w:szCs w:val="24"/>
        </w:rPr>
        <w:t xml:space="preserve"> εφαρμογής, δίνεται η δυνατότητα ανάγνωσης των </w:t>
      </w:r>
      <w:r w:rsidRPr="007468D4">
        <w:rPr>
          <w:sz w:val="24"/>
          <w:szCs w:val="24"/>
          <w:lang w:val="en-US"/>
        </w:rPr>
        <w:t>Order</w:t>
      </w:r>
      <w:r w:rsidRPr="007468D4">
        <w:rPr>
          <w:sz w:val="24"/>
          <w:szCs w:val="24"/>
        </w:rPr>
        <w:t xml:space="preserve"> </w:t>
      </w:r>
      <w:r w:rsidRPr="007468D4">
        <w:rPr>
          <w:sz w:val="24"/>
          <w:szCs w:val="24"/>
          <w:lang w:val="en-US"/>
        </w:rPr>
        <w:t>Tags</w:t>
      </w:r>
      <w:r w:rsidRPr="007468D4">
        <w:rPr>
          <w:sz w:val="24"/>
          <w:szCs w:val="24"/>
        </w:rPr>
        <w:t xml:space="preserve"> ώστε να παρέχεται άμεση πρόσβαση σε πληροφορίες όπως οδηγίες χρήσης του αντικειμένου, επιτρεπόμενη ζώνη τοποθέτησης του αντικειμένου, υπεύθυνος αντικειμένου </w:t>
      </w:r>
      <w:proofErr w:type="spellStart"/>
      <w:r w:rsidRPr="007468D4">
        <w:rPr>
          <w:sz w:val="24"/>
          <w:szCs w:val="24"/>
        </w:rPr>
        <w:t>κ.ο.κ.</w:t>
      </w:r>
      <w:proofErr w:type="spellEnd"/>
      <w:r w:rsidRPr="007468D4">
        <w:rPr>
          <w:sz w:val="24"/>
          <w:szCs w:val="24"/>
        </w:rPr>
        <w:t>, οι οποίες έχουν προηγουμένως οριστεί από τον διαχειριστή του συστήματος.</w:t>
      </w:r>
    </w:p>
    <w:p w14:paraId="6A9B778C" w14:textId="77777777" w:rsidR="007468D4" w:rsidRPr="007468D4" w:rsidRDefault="007468D4" w:rsidP="007468D4">
      <w:pPr>
        <w:jc w:val="both"/>
        <w:rPr>
          <w:sz w:val="24"/>
          <w:szCs w:val="24"/>
        </w:rPr>
      </w:pPr>
    </w:p>
    <w:p w14:paraId="2F0BB96D" w14:textId="24E2825C" w:rsidR="00095E22" w:rsidRDefault="007468D4" w:rsidP="007468D4">
      <w:pPr>
        <w:jc w:val="both"/>
        <w:rPr>
          <w:sz w:val="24"/>
          <w:szCs w:val="24"/>
        </w:rPr>
      </w:pPr>
      <w:r w:rsidRPr="007468D4">
        <w:rPr>
          <w:sz w:val="24"/>
          <w:szCs w:val="24"/>
        </w:rPr>
        <w:t xml:space="preserve">Δίκτυο Αισθητήρων </w:t>
      </w:r>
      <w:r w:rsidRPr="007468D4">
        <w:rPr>
          <w:sz w:val="24"/>
          <w:szCs w:val="24"/>
          <w:lang w:val="en-US"/>
        </w:rPr>
        <w:t>RFID</w:t>
      </w:r>
      <w:r w:rsidRPr="007468D4">
        <w:rPr>
          <w:sz w:val="24"/>
          <w:szCs w:val="24"/>
        </w:rPr>
        <w:t xml:space="preserve">: αποτελείται από ένα σύνολο κεραιών, οι οποίες στερεώνονται πάνω από τις πόρτες των δωματίων και ενημερώνουν το σύστημα για την κίνηση των αντικειμένων. Με αυτές τις πληροφορίες, το σύστημα μπορεί να λάβει κατάλληλες αποφάσεις, όπως την ασφάλιση μιας πόρτας σε περίπτωση μη εξουσιοδοτημένης κίνησης ενός αντικειμένου.  </w:t>
      </w:r>
    </w:p>
    <w:p w14:paraId="20AFD2A0" w14:textId="142FF761" w:rsidR="008C0F71" w:rsidRDefault="008C0F71" w:rsidP="007468D4">
      <w:pPr>
        <w:jc w:val="both"/>
        <w:rPr>
          <w:sz w:val="24"/>
          <w:szCs w:val="24"/>
        </w:rPr>
      </w:pPr>
    </w:p>
    <w:p w14:paraId="0F320102" w14:textId="0C5D691F" w:rsidR="008C0F71" w:rsidRDefault="008C0F71" w:rsidP="007468D4">
      <w:pPr>
        <w:jc w:val="both"/>
        <w:rPr>
          <w:sz w:val="24"/>
          <w:szCs w:val="24"/>
        </w:rPr>
      </w:pPr>
    </w:p>
    <w:p w14:paraId="769670FF" w14:textId="0479E352" w:rsidR="008C0F71" w:rsidRDefault="008C0F71" w:rsidP="007468D4">
      <w:pPr>
        <w:jc w:val="both"/>
        <w:rPr>
          <w:sz w:val="24"/>
          <w:szCs w:val="24"/>
        </w:rPr>
      </w:pPr>
    </w:p>
    <w:p w14:paraId="53127DDB" w14:textId="077315D3" w:rsidR="008C0F71" w:rsidRDefault="008C0F71" w:rsidP="007468D4">
      <w:pPr>
        <w:jc w:val="both"/>
        <w:rPr>
          <w:sz w:val="24"/>
          <w:szCs w:val="24"/>
        </w:rPr>
      </w:pPr>
    </w:p>
    <w:p w14:paraId="6518FC44" w14:textId="0A92BAE3" w:rsidR="008C0F71" w:rsidRDefault="008C0F71" w:rsidP="007468D4">
      <w:pPr>
        <w:jc w:val="both"/>
        <w:rPr>
          <w:sz w:val="24"/>
          <w:szCs w:val="24"/>
        </w:rPr>
      </w:pPr>
    </w:p>
    <w:p w14:paraId="3A184572" w14:textId="77777777" w:rsidR="008C0F71" w:rsidRPr="007468D4" w:rsidRDefault="008C0F71" w:rsidP="007468D4">
      <w:pPr>
        <w:jc w:val="both"/>
        <w:rPr>
          <w:sz w:val="24"/>
          <w:szCs w:val="24"/>
        </w:rPr>
      </w:pPr>
    </w:p>
    <w:p w14:paraId="1B33AF18" w14:textId="28D0DE99" w:rsidR="001F4B3E" w:rsidRDefault="001F4B3E" w:rsidP="00815CA9">
      <w:pPr>
        <w:jc w:val="both"/>
        <w:rPr>
          <w:sz w:val="24"/>
          <w:szCs w:val="24"/>
        </w:rPr>
      </w:pPr>
    </w:p>
    <w:p w14:paraId="24B66602" w14:textId="77777777" w:rsidR="001F4B3E" w:rsidRPr="00A23DE0" w:rsidRDefault="001F4B3E" w:rsidP="001F4B3E">
      <w:pPr>
        <w:rPr>
          <w:sz w:val="24"/>
          <w:szCs w:val="24"/>
          <w:u w:val="single"/>
        </w:rPr>
      </w:pPr>
      <w:r w:rsidRPr="00A23DE0">
        <w:rPr>
          <w:sz w:val="24"/>
          <w:szCs w:val="24"/>
          <w:u w:val="single"/>
          <w:lang w:val="en-US"/>
        </w:rPr>
        <w:lastRenderedPageBreak/>
        <w:t>Feasibility</w:t>
      </w:r>
      <w:r w:rsidRPr="00A23DE0">
        <w:rPr>
          <w:sz w:val="24"/>
          <w:szCs w:val="24"/>
          <w:u w:val="single"/>
        </w:rPr>
        <w:t xml:space="preserve"> </w:t>
      </w:r>
      <w:r w:rsidRPr="00A23DE0">
        <w:rPr>
          <w:sz w:val="24"/>
          <w:szCs w:val="24"/>
          <w:u w:val="single"/>
          <w:lang w:val="en-US"/>
        </w:rPr>
        <w:t>Study</w:t>
      </w:r>
    </w:p>
    <w:p w14:paraId="04742609" w14:textId="77777777" w:rsidR="001F4B3E" w:rsidRDefault="001F4B3E" w:rsidP="001F4B3E">
      <w:pPr>
        <w:rPr>
          <w:sz w:val="24"/>
          <w:szCs w:val="24"/>
        </w:rPr>
      </w:pPr>
      <w:r>
        <w:rPr>
          <w:sz w:val="24"/>
          <w:szCs w:val="24"/>
        </w:rPr>
        <w:t xml:space="preserve">Γιατί καταλήξαμε στην παρουσίαση της </w:t>
      </w:r>
      <w:r>
        <w:rPr>
          <w:sz w:val="24"/>
          <w:szCs w:val="24"/>
          <w:lang w:val="en-US"/>
        </w:rPr>
        <w:t>Order</w:t>
      </w:r>
      <w:r>
        <w:rPr>
          <w:sz w:val="24"/>
          <w:szCs w:val="24"/>
        </w:rPr>
        <w:t>;</w:t>
      </w:r>
    </w:p>
    <w:p w14:paraId="26DD0637" w14:textId="5374FC12" w:rsidR="000802B9" w:rsidRDefault="001F4B3E" w:rsidP="001F4B3E">
      <w:pPr>
        <w:jc w:val="both"/>
        <w:rPr>
          <w:sz w:val="24"/>
          <w:szCs w:val="24"/>
        </w:rPr>
      </w:pPr>
      <w:r>
        <w:rPr>
          <w:sz w:val="24"/>
          <w:szCs w:val="24"/>
        </w:rPr>
        <w:t xml:space="preserve">Η </w:t>
      </w:r>
      <w:r>
        <w:rPr>
          <w:sz w:val="24"/>
          <w:szCs w:val="24"/>
          <w:lang w:val="en-US"/>
        </w:rPr>
        <w:t>Order</w:t>
      </w:r>
      <w:r w:rsidRPr="00A75DD4">
        <w:rPr>
          <w:sz w:val="24"/>
          <w:szCs w:val="24"/>
        </w:rPr>
        <w:t xml:space="preserve"> </w:t>
      </w:r>
      <w:r>
        <w:rPr>
          <w:sz w:val="24"/>
          <w:szCs w:val="24"/>
        </w:rPr>
        <w:t xml:space="preserve">απευθύνεται σε εταιρείες και οργανισμούς με ευρείες εγκαταστάσεις και πολλαπλά μη αναλώσιμα αντικείμενα (έπιπλα, ηλεκτρονικά είδη, εξοπλισμό) και έχει ως σκοπό την χαρτογράφηση και τακτοποίηση αυτών </w:t>
      </w:r>
      <w:r w:rsidR="00433A5E">
        <w:rPr>
          <w:sz w:val="24"/>
          <w:szCs w:val="24"/>
        </w:rPr>
        <w:t>με αναίμακτο τρόπο</w:t>
      </w:r>
      <w:r>
        <w:rPr>
          <w:sz w:val="24"/>
          <w:szCs w:val="24"/>
        </w:rPr>
        <w:t xml:space="preserve">. Η </w:t>
      </w:r>
      <w:r>
        <w:rPr>
          <w:sz w:val="24"/>
          <w:szCs w:val="24"/>
          <w:lang w:val="en-US"/>
        </w:rPr>
        <w:t>Order</w:t>
      </w:r>
      <w:r w:rsidRPr="00D21DF8">
        <w:rPr>
          <w:sz w:val="24"/>
          <w:szCs w:val="24"/>
        </w:rPr>
        <w:t xml:space="preserve"> </w:t>
      </w:r>
      <w:proofErr w:type="spellStart"/>
      <w:r>
        <w:rPr>
          <w:sz w:val="24"/>
          <w:szCs w:val="24"/>
        </w:rPr>
        <w:t>ταυτοποιεί</w:t>
      </w:r>
      <w:proofErr w:type="spellEnd"/>
      <w:r>
        <w:rPr>
          <w:sz w:val="24"/>
          <w:szCs w:val="24"/>
        </w:rPr>
        <w:t xml:space="preserve"> μοναδικά κάθε αντικείμενο με τα </w:t>
      </w:r>
      <w:r>
        <w:rPr>
          <w:sz w:val="24"/>
          <w:szCs w:val="24"/>
          <w:lang w:val="en-US"/>
        </w:rPr>
        <w:t>Order</w:t>
      </w:r>
      <w:r w:rsidRPr="00D21DF8">
        <w:rPr>
          <w:sz w:val="24"/>
          <w:szCs w:val="24"/>
        </w:rPr>
        <w:t xml:space="preserve"> </w:t>
      </w:r>
      <w:r>
        <w:rPr>
          <w:sz w:val="24"/>
          <w:szCs w:val="24"/>
          <w:lang w:val="en-US"/>
        </w:rPr>
        <w:t>Tags</w:t>
      </w:r>
      <w:r>
        <w:rPr>
          <w:sz w:val="24"/>
          <w:szCs w:val="24"/>
        </w:rPr>
        <w:t xml:space="preserve"> και συλλέγει εύκολα και γρήγορα δεδομένα εξαλείφοντας τυπογραφικά σφάλματα σε εκθέσεις και μειώνοντας </w:t>
      </w:r>
      <w:r w:rsidR="00CB40CC">
        <w:rPr>
          <w:sz w:val="24"/>
          <w:szCs w:val="24"/>
        </w:rPr>
        <w:t>σημαντικά</w:t>
      </w:r>
      <w:r>
        <w:rPr>
          <w:sz w:val="24"/>
          <w:szCs w:val="24"/>
        </w:rPr>
        <w:t xml:space="preserve"> εργατοώρες, καθώς οι πληροφορίες ενημερώνονται αυτόματα. </w:t>
      </w:r>
      <w:r w:rsidR="001E2007">
        <w:rPr>
          <w:sz w:val="24"/>
          <w:szCs w:val="24"/>
        </w:rPr>
        <w:t xml:space="preserve">Η </w:t>
      </w:r>
      <w:r w:rsidR="001E2007">
        <w:rPr>
          <w:sz w:val="24"/>
          <w:szCs w:val="24"/>
          <w:lang w:val="en-US"/>
        </w:rPr>
        <w:t>RFID</w:t>
      </w:r>
      <w:r w:rsidR="001E2007" w:rsidRPr="001A648E">
        <w:rPr>
          <w:sz w:val="24"/>
          <w:szCs w:val="24"/>
        </w:rPr>
        <w:t xml:space="preserve"> </w:t>
      </w:r>
      <w:r w:rsidR="001E2007">
        <w:rPr>
          <w:sz w:val="24"/>
          <w:szCs w:val="24"/>
        </w:rPr>
        <w:t>τεχνολογία</w:t>
      </w:r>
      <w:r w:rsidR="00CB40CC">
        <w:rPr>
          <w:sz w:val="24"/>
          <w:szCs w:val="24"/>
        </w:rPr>
        <w:t xml:space="preserve"> με τους αισθητήρες και τα </w:t>
      </w:r>
      <w:r w:rsidR="00CB40CC">
        <w:rPr>
          <w:sz w:val="24"/>
          <w:szCs w:val="24"/>
          <w:lang w:val="en-US"/>
        </w:rPr>
        <w:t>tags</w:t>
      </w:r>
      <w:r w:rsidR="00CB40CC" w:rsidRPr="00CB40CC">
        <w:rPr>
          <w:sz w:val="24"/>
          <w:szCs w:val="24"/>
        </w:rPr>
        <w:t>,</w:t>
      </w:r>
      <w:r w:rsidR="001E2007">
        <w:rPr>
          <w:sz w:val="24"/>
          <w:szCs w:val="24"/>
        </w:rPr>
        <w:t xml:space="preserve"> παρέχει αξιόπιστη λειτουργία </w:t>
      </w:r>
      <w:r w:rsidR="001A648E">
        <w:rPr>
          <w:sz w:val="24"/>
          <w:szCs w:val="24"/>
        </w:rPr>
        <w:t>σε κάθε είδους περιβάλλον</w:t>
      </w:r>
      <w:r w:rsidR="00A23DE0">
        <w:rPr>
          <w:sz w:val="24"/>
          <w:szCs w:val="24"/>
        </w:rPr>
        <w:t>τος,</w:t>
      </w:r>
      <w:r w:rsidR="001A648E">
        <w:rPr>
          <w:sz w:val="24"/>
          <w:szCs w:val="24"/>
        </w:rPr>
        <w:t xml:space="preserve"> χωρίς την ανάγκη οπτικής </w:t>
      </w:r>
      <w:r w:rsidR="00434CF2">
        <w:rPr>
          <w:sz w:val="24"/>
          <w:szCs w:val="24"/>
        </w:rPr>
        <w:t xml:space="preserve">ή απτικής επαφής. </w:t>
      </w:r>
      <w:r w:rsidR="007053C6">
        <w:rPr>
          <w:sz w:val="24"/>
          <w:szCs w:val="24"/>
        </w:rPr>
        <w:t>Ταυτόχρονα, η</w:t>
      </w:r>
      <w:r w:rsidR="00FA6282">
        <w:rPr>
          <w:sz w:val="24"/>
          <w:szCs w:val="24"/>
        </w:rPr>
        <w:t xml:space="preserve"> </w:t>
      </w:r>
      <w:r w:rsidR="00FA6282">
        <w:rPr>
          <w:sz w:val="24"/>
          <w:szCs w:val="24"/>
          <w:lang w:val="en-US"/>
        </w:rPr>
        <w:t>Order</w:t>
      </w:r>
      <w:r w:rsidR="00FA6282" w:rsidRPr="00FA6282">
        <w:rPr>
          <w:sz w:val="24"/>
          <w:szCs w:val="24"/>
        </w:rPr>
        <w:t xml:space="preserve"> </w:t>
      </w:r>
      <w:r w:rsidR="00FA6282">
        <w:rPr>
          <w:sz w:val="24"/>
          <w:szCs w:val="24"/>
        </w:rPr>
        <w:t>υπόσχεται σημαντική αντικλεπτική λειτουργία</w:t>
      </w:r>
      <w:r w:rsidR="00F17549">
        <w:rPr>
          <w:sz w:val="24"/>
          <w:szCs w:val="24"/>
        </w:rPr>
        <w:t xml:space="preserve">, τόσο έμμεσα με την γνώση της ακριβής τοποθεσίας αλλά και του υπεύθυνου κάθε αντικειμένου, όσο και άμεσα με την εγκατάσταση ηλεκτρονικών </w:t>
      </w:r>
      <w:r w:rsidR="00A16CB0">
        <w:rPr>
          <w:sz w:val="24"/>
          <w:szCs w:val="24"/>
        </w:rPr>
        <w:t xml:space="preserve">κλειδαριών για την ασφάλιση των δωματίων στα οποία παρευρίσκεται παράνομα ένα αντικείμενο. Τα </w:t>
      </w:r>
      <w:r w:rsidR="00A16CB0">
        <w:rPr>
          <w:sz w:val="24"/>
          <w:szCs w:val="24"/>
          <w:lang w:val="en-US"/>
        </w:rPr>
        <w:t>critical</w:t>
      </w:r>
      <w:r w:rsidR="00A16CB0" w:rsidRPr="00A16CB0">
        <w:rPr>
          <w:sz w:val="24"/>
          <w:szCs w:val="24"/>
        </w:rPr>
        <w:t xml:space="preserve"> </w:t>
      </w:r>
      <w:r w:rsidR="00A16CB0">
        <w:rPr>
          <w:sz w:val="24"/>
          <w:szCs w:val="24"/>
          <w:lang w:val="en-US"/>
        </w:rPr>
        <w:t>items</w:t>
      </w:r>
      <w:r w:rsidR="00A16CB0" w:rsidRPr="00A16CB0">
        <w:rPr>
          <w:sz w:val="24"/>
          <w:szCs w:val="24"/>
        </w:rPr>
        <w:t xml:space="preserve"> </w:t>
      </w:r>
      <w:r w:rsidR="00A16CB0">
        <w:rPr>
          <w:sz w:val="24"/>
          <w:szCs w:val="24"/>
        </w:rPr>
        <w:t xml:space="preserve">που έχουν συγκεκριμένη </w:t>
      </w:r>
      <w:r w:rsidR="003F79DC">
        <w:rPr>
          <w:sz w:val="24"/>
          <w:szCs w:val="24"/>
        </w:rPr>
        <w:t>ζώνη</w:t>
      </w:r>
      <w:r w:rsidR="00A16CB0">
        <w:rPr>
          <w:sz w:val="24"/>
          <w:szCs w:val="24"/>
        </w:rPr>
        <w:t xml:space="preserve"> μετακίνησης ορίζονται από τον </w:t>
      </w:r>
      <w:r w:rsidR="00A16CB0">
        <w:rPr>
          <w:sz w:val="24"/>
          <w:szCs w:val="24"/>
          <w:lang w:val="en-US"/>
        </w:rPr>
        <w:t>admin</w:t>
      </w:r>
      <w:r w:rsidR="003F79DC">
        <w:rPr>
          <w:sz w:val="24"/>
          <w:szCs w:val="24"/>
        </w:rPr>
        <w:t xml:space="preserve">, έτσι ώστε, αντικείμενα μεγάλης αξίας να μην κινδυνεύουν </w:t>
      </w:r>
      <w:r w:rsidR="000802B9">
        <w:rPr>
          <w:sz w:val="24"/>
          <w:szCs w:val="24"/>
        </w:rPr>
        <w:t>με κλοπή.</w:t>
      </w:r>
    </w:p>
    <w:p w14:paraId="075BE5D0" w14:textId="6B8C1DAC" w:rsidR="000802B9" w:rsidRDefault="000802B9" w:rsidP="001F4B3E">
      <w:pPr>
        <w:jc w:val="both"/>
        <w:rPr>
          <w:sz w:val="24"/>
          <w:szCs w:val="24"/>
        </w:rPr>
      </w:pPr>
    </w:p>
    <w:p w14:paraId="795B49C4" w14:textId="7587BCE6" w:rsidR="000802B9" w:rsidRDefault="000802B9" w:rsidP="001F4B3E">
      <w:pPr>
        <w:jc w:val="both"/>
        <w:rPr>
          <w:sz w:val="24"/>
          <w:szCs w:val="24"/>
        </w:rPr>
      </w:pPr>
      <w:r>
        <w:rPr>
          <w:sz w:val="24"/>
          <w:szCs w:val="24"/>
        </w:rPr>
        <w:t xml:space="preserve">Γιατί καταλήξαμε σε </w:t>
      </w:r>
      <w:r>
        <w:rPr>
          <w:sz w:val="24"/>
          <w:szCs w:val="24"/>
          <w:lang w:val="en-US"/>
        </w:rPr>
        <w:t>cross</w:t>
      </w:r>
      <w:r w:rsidRPr="000802B9">
        <w:rPr>
          <w:sz w:val="24"/>
          <w:szCs w:val="24"/>
        </w:rPr>
        <w:t>-</w:t>
      </w:r>
      <w:r>
        <w:rPr>
          <w:sz w:val="24"/>
          <w:szCs w:val="24"/>
          <w:lang w:val="en-US"/>
        </w:rPr>
        <w:t>platform</w:t>
      </w:r>
      <w:r w:rsidRPr="000802B9">
        <w:rPr>
          <w:sz w:val="24"/>
          <w:szCs w:val="24"/>
        </w:rPr>
        <w:t xml:space="preserve"> </w:t>
      </w:r>
      <w:r>
        <w:rPr>
          <w:sz w:val="24"/>
          <w:szCs w:val="24"/>
        </w:rPr>
        <w:t>σύστημα;</w:t>
      </w:r>
    </w:p>
    <w:p w14:paraId="7366BFC8" w14:textId="5EB3C1CA" w:rsidR="000802B9" w:rsidRPr="00EF68FA" w:rsidRDefault="000802B9" w:rsidP="007466C1">
      <w:pPr>
        <w:jc w:val="both"/>
        <w:rPr>
          <w:sz w:val="24"/>
          <w:szCs w:val="24"/>
        </w:rPr>
      </w:pPr>
      <w:r>
        <w:rPr>
          <w:sz w:val="24"/>
          <w:szCs w:val="24"/>
        </w:rPr>
        <w:t xml:space="preserve">Τα τελευταία χρόνια, οι τεχνικές ασύρματης επικοινωνίας και οι συσκευές </w:t>
      </w:r>
      <w:r>
        <w:rPr>
          <w:sz w:val="24"/>
          <w:szCs w:val="24"/>
          <w:lang w:val="en-US"/>
        </w:rPr>
        <w:t>android</w:t>
      </w:r>
      <w:r w:rsidRPr="000802B9">
        <w:rPr>
          <w:sz w:val="24"/>
          <w:szCs w:val="24"/>
        </w:rPr>
        <w:t xml:space="preserve"> </w:t>
      </w:r>
      <w:r w:rsidR="006F20D1">
        <w:rPr>
          <w:sz w:val="24"/>
          <w:szCs w:val="24"/>
        </w:rPr>
        <w:t xml:space="preserve">και </w:t>
      </w:r>
      <w:r w:rsidR="006F20D1">
        <w:rPr>
          <w:sz w:val="24"/>
          <w:szCs w:val="24"/>
          <w:lang w:val="en-US"/>
        </w:rPr>
        <w:t>iOS</w:t>
      </w:r>
      <w:r w:rsidR="006F20D1" w:rsidRPr="006F20D1">
        <w:rPr>
          <w:sz w:val="24"/>
          <w:szCs w:val="24"/>
        </w:rPr>
        <w:t xml:space="preserve"> </w:t>
      </w:r>
      <w:r w:rsidR="006F20D1">
        <w:rPr>
          <w:sz w:val="24"/>
          <w:szCs w:val="24"/>
        </w:rPr>
        <w:t>έχουν εξελιχθεί σημαντικά στον καθημερινό τρόπο ζωής των ατόμων. Αυτό έχει οδηγήσει στην υψηλή ζήτηση για ανάπτυξη εφαρμογών που εκτελούνται από κινητές συσκευές. Το 2020, υπήρχαν 14,02 δισεκατομμύρια κινητές συσκευές</w:t>
      </w:r>
      <w:r w:rsidR="00A35BD0">
        <w:rPr>
          <w:sz w:val="24"/>
          <w:szCs w:val="24"/>
        </w:rPr>
        <w:t>,</w:t>
      </w:r>
      <w:r w:rsidR="00123EB3">
        <w:rPr>
          <w:sz w:val="24"/>
          <w:szCs w:val="24"/>
        </w:rPr>
        <w:t xml:space="preserve"> 3,14 εκατομμύρια εφαρμογές </w:t>
      </w:r>
      <w:r w:rsidR="007466C1">
        <w:rPr>
          <w:sz w:val="24"/>
          <w:szCs w:val="24"/>
        </w:rPr>
        <w:t xml:space="preserve">διαθέσιμες </w:t>
      </w:r>
      <w:r w:rsidR="00123EB3">
        <w:rPr>
          <w:sz w:val="24"/>
          <w:szCs w:val="24"/>
        </w:rPr>
        <w:t>στο</w:t>
      </w:r>
      <w:r w:rsidR="00123EB3" w:rsidRPr="00123EB3">
        <w:rPr>
          <w:sz w:val="24"/>
          <w:szCs w:val="24"/>
        </w:rPr>
        <w:t xml:space="preserve"> </w:t>
      </w:r>
      <w:r w:rsidR="00123EB3">
        <w:rPr>
          <w:sz w:val="24"/>
          <w:szCs w:val="24"/>
          <w:lang w:val="en-US"/>
        </w:rPr>
        <w:t>Google</w:t>
      </w:r>
      <w:r w:rsidR="00123EB3" w:rsidRPr="00123EB3">
        <w:rPr>
          <w:sz w:val="24"/>
          <w:szCs w:val="24"/>
        </w:rPr>
        <w:t xml:space="preserve"> </w:t>
      </w:r>
      <w:proofErr w:type="spellStart"/>
      <w:r w:rsidR="00123EB3">
        <w:rPr>
          <w:sz w:val="24"/>
          <w:szCs w:val="24"/>
          <w:lang w:val="en-US"/>
        </w:rPr>
        <w:t>Playstore</w:t>
      </w:r>
      <w:proofErr w:type="spellEnd"/>
      <w:r w:rsidR="00123EB3" w:rsidRPr="00123EB3">
        <w:rPr>
          <w:sz w:val="24"/>
          <w:szCs w:val="24"/>
        </w:rPr>
        <w:t xml:space="preserve"> </w:t>
      </w:r>
      <w:r w:rsidR="00123EB3">
        <w:rPr>
          <w:sz w:val="24"/>
          <w:szCs w:val="24"/>
        </w:rPr>
        <w:t>και 3,</w:t>
      </w:r>
      <w:r w:rsidR="00A35BD0">
        <w:rPr>
          <w:sz w:val="24"/>
          <w:szCs w:val="24"/>
        </w:rPr>
        <w:t>59</w:t>
      </w:r>
      <w:r w:rsidR="00123EB3">
        <w:rPr>
          <w:sz w:val="24"/>
          <w:szCs w:val="24"/>
        </w:rPr>
        <w:t xml:space="preserve"> εκατομμύρια εφαρμογές </w:t>
      </w:r>
      <w:r w:rsidR="007466C1">
        <w:rPr>
          <w:sz w:val="24"/>
          <w:szCs w:val="24"/>
        </w:rPr>
        <w:t xml:space="preserve">διαθέσιμες </w:t>
      </w:r>
      <w:r w:rsidR="00123EB3">
        <w:rPr>
          <w:sz w:val="24"/>
          <w:szCs w:val="24"/>
        </w:rPr>
        <w:t xml:space="preserve">στο </w:t>
      </w:r>
      <w:r w:rsidR="00123EB3">
        <w:rPr>
          <w:sz w:val="24"/>
          <w:szCs w:val="24"/>
          <w:lang w:val="en-US"/>
        </w:rPr>
        <w:t>App</w:t>
      </w:r>
      <w:r w:rsidR="00123EB3" w:rsidRPr="00123EB3">
        <w:rPr>
          <w:sz w:val="24"/>
          <w:szCs w:val="24"/>
        </w:rPr>
        <w:t xml:space="preserve"> </w:t>
      </w:r>
      <w:r w:rsidR="00123EB3">
        <w:rPr>
          <w:sz w:val="24"/>
          <w:szCs w:val="24"/>
          <w:lang w:val="en-US"/>
        </w:rPr>
        <w:t>Store</w:t>
      </w:r>
      <w:r w:rsidR="00123EB3" w:rsidRPr="00123EB3">
        <w:rPr>
          <w:sz w:val="24"/>
          <w:szCs w:val="24"/>
        </w:rPr>
        <w:t>.</w:t>
      </w:r>
      <w:r w:rsidR="007466C1">
        <w:rPr>
          <w:sz w:val="24"/>
          <w:szCs w:val="24"/>
        </w:rPr>
        <w:t xml:space="preserve"> Η </w:t>
      </w:r>
      <w:r w:rsidR="007466C1">
        <w:rPr>
          <w:sz w:val="24"/>
          <w:szCs w:val="24"/>
          <w:lang w:val="en-US"/>
        </w:rPr>
        <w:t>Google</w:t>
      </w:r>
      <w:r w:rsidR="007466C1" w:rsidRPr="007466C1">
        <w:rPr>
          <w:sz w:val="24"/>
          <w:szCs w:val="24"/>
        </w:rPr>
        <w:t xml:space="preserve"> </w:t>
      </w:r>
      <w:r w:rsidR="007466C1">
        <w:rPr>
          <w:sz w:val="24"/>
          <w:szCs w:val="24"/>
        </w:rPr>
        <w:t xml:space="preserve">προσφέρει δωρεάν ολοκληρωμένο περιβάλλον </w:t>
      </w:r>
      <w:r w:rsidR="007466C1" w:rsidRPr="007466C1">
        <w:rPr>
          <w:sz w:val="24"/>
          <w:szCs w:val="24"/>
        </w:rPr>
        <w:t xml:space="preserve">ανάπτυξης </w:t>
      </w:r>
      <w:proofErr w:type="spellStart"/>
      <w:r w:rsidR="007466C1" w:rsidRPr="007466C1">
        <w:rPr>
          <w:sz w:val="24"/>
          <w:szCs w:val="24"/>
        </w:rPr>
        <w:t>android</w:t>
      </w:r>
      <w:proofErr w:type="spellEnd"/>
      <w:r w:rsidR="007466C1" w:rsidRPr="007466C1">
        <w:rPr>
          <w:sz w:val="24"/>
          <w:szCs w:val="24"/>
        </w:rPr>
        <w:t xml:space="preserve"> </w:t>
      </w:r>
      <w:proofErr w:type="spellStart"/>
      <w:r w:rsidR="007466C1" w:rsidRPr="007466C1">
        <w:rPr>
          <w:sz w:val="24"/>
          <w:szCs w:val="24"/>
        </w:rPr>
        <w:t>studio</w:t>
      </w:r>
      <w:proofErr w:type="spellEnd"/>
      <w:r w:rsidR="007466C1" w:rsidRPr="007466C1">
        <w:rPr>
          <w:sz w:val="24"/>
          <w:szCs w:val="24"/>
        </w:rPr>
        <w:t xml:space="preserve"> (</w:t>
      </w:r>
      <w:proofErr w:type="spellStart"/>
      <w:r w:rsidR="007466C1" w:rsidRPr="007466C1">
        <w:rPr>
          <w:sz w:val="24"/>
          <w:szCs w:val="24"/>
        </w:rPr>
        <w:t>Integrated</w:t>
      </w:r>
      <w:proofErr w:type="spellEnd"/>
      <w:r w:rsidR="007466C1" w:rsidRPr="007466C1">
        <w:rPr>
          <w:sz w:val="24"/>
          <w:szCs w:val="24"/>
        </w:rPr>
        <w:t xml:space="preserve"> Development </w:t>
      </w:r>
      <w:proofErr w:type="spellStart"/>
      <w:r w:rsidR="007466C1" w:rsidRPr="007466C1">
        <w:rPr>
          <w:sz w:val="24"/>
          <w:szCs w:val="24"/>
        </w:rPr>
        <w:t>Environment</w:t>
      </w:r>
      <w:proofErr w:type="spellEnd"/>
      <w:r w:rsidR="007466C1" w:rsidRPr="007466C1">
        <w:rPr>
          <w:sz w:val="24"/>
          <w:szCs w:val="24"/>
        </w:rPr>
        <w:t xml:space="preserve">-IDE) με ισχυρά χαρακτηριστικά, όπως επεξεργαστή κώδικα, θεμάτων, </w:t>
      </w:r>
      <w:proofErr w:type="spellStart"/>
      <w:r w:rsidR="007466C1" w:rsidRPr="007466C1">
        <w:rPr>
          <w:sz w:val="24"/>
          <w:szCs w:val="24"/>
        </w:rPr>
        <w:t>visual</w:t>
      </w:r>
      <w:proofErr w:type="spellEnd"/>
      <w:r w:rsidR="007466C1" w:rsidRPr="007466C1">
        <w:rPr>
          <w:sz w:val="24"/>
          <w:szCs w:val="24"/>
        </w:rPr>
        <w:t xml:space="preserve"> </w:t>
      </w:r>
      <w:proofErr w:type="spellStart"/>
      <w:r w:rsidR="007466C1" w:rsidRPr="007466C1">
        <w:rPr>
          <w:sz w:val="24"/>
          <w:szCs w:val="24"/>
        </w:rPr>
        <w:t>layout</w:t>
      </w:r>
      <w:proofErr w:type="spellEnd"/>
      <w:r w:rsidR="007466C1" w:rsidRPr="007466C1">
        <w:rPr>
          <w:sz w:val="24"/>
          <w:szCs w:val="24"/>
        </w:rPr>
        <w:t xml:space="preserve">, στούντιο άμεσης εκτέλεσης </w:t>
      </w:r>
      <w:proofErr w:type="spellStart"/>
      <w:r w:rsidR="007466C1" w:rsidRPr="007466C1">
        <w:rPr>
          <w:sz w:val="24"/>
          <w:szCs w:val="24"/>
        </w:rPr>
        <w:t>κ.ο.κ.</w:t>
      </w:r>
      <w:proofErr w:type="spellEnd"/>
      <w:r w:rsidR="007466C1" w:rsidRPr="007466C1">
        <w:rPr>
          <w:sz w:val="24"/>
          <w:szCs w:val="24"/>
        </w:rPr>
        <w:t xml:space="preserve"> ώστε οι </w:t>
      </w:r>
      <w:proofErr w:type="spellStart"/>
      <w:r w:rsidR="007466C1" w:rsidRPr="007466C1">
        <w:rPr>
          <w:sz w:val="24"/>
          <w:szCs w:val="24"/>
        </w:rPr>
        <w:t>developers</w:t>
      </w:r>
      <w:proofErr w:type="spellEnd"/>
      <w:r w:rsidR="007466C1" w:rsidRPr="007466C1">
        <w:rPr>
          <w:sz w:val="24"/>
          <w:szCs w:val="24"/>
        </w:rPr>
        <w:t xml:space="preserve"> - εμείς, στην παρούσα φάση</w:t>
      </w:r>
      <w:r w:rsidR="00E5554E" w:rsidRPr="00E5554E">
        <w:rPr>
          <w:sz w:val="24"/>
          <w:szCs w:val="24"/>
        </w:rPr>
        <w:t xml:space="preserve">- </w:t>
      </w:r>
      <w:r w:rsidR="007466C1" w:rsidRPr="007466C1">
        <w:rPr>
          <w:sz w:val="24"/>
          <w:szCs w:val="24"/>
        </w:rPr>
        <w:t>να έχουν τη δυνατότητα να αναπτύξουν εφαρμογές με ευκολ</w:t>
      </w:r>
      <w:r w:rsidR="00E5554E">
        <w:rPr>
          <w:sz w:val="24"/>
          <w:szCs w:val="24"/>
        </w:rPr>
        <w:t xml:space="preserve">ία. Αντιστοίχως, </w:t>
      </w:r>
      <w:r w:rsidR="00587DEE">
        <w:rPr>
          <w:sz w:val="24"/>
          <w:szCs w:val="24"/>
        </w:rPr>
        <w:t xml:space="preserve">η ανάπτυξη μιας </w:t>
      </w:r>
      <w:r w:rsidR="00587DEE">
        <w:rPr>
          <w:sz w:val="24"/>
          <w:szCs w:val="24"/>
          <w:lang w:val="en-US"/>
        </w:rPr>
        <w:t>iOS</w:t>
      </w:r>
      <w:r w:rsidR="00587DEE" w:rsidRPr="00587DEE">
        <w:rPr>
          <w:sz w:val="24"/>
          <w:szCs w:val="24"/>
        </w:rPr>
        <w:t xml:space="preserve"> </w:t>
      </w:r>
      <w:r w:rsidR="00587DEE">
        <w:rPr>
          <w:sz w:val="24"/>
          <w:szCs w:val="24"/>
        </w:rPr>
        <w:t>εφαρμογής είναι πιο εύκολη από ποτέ</w:t>
      </w:r>
      <w:r w:rsidR="002D5E1D">
        <w:rPr>
          <w:sz w:val="24"/>
          <w:szCs w:val="24"/>
        </w:rPr>
        <w:t xml:space="preserve">, με την χρήση της γλώσσας προγραμματισμού </w:t>
      </w:r>
      <w:r w:rsidR="002D5E1D">
        <w:rPr>
          <w:sz w:val="24"/>
          <w:szCs w:val="24"/>
          <w:lang w:val="en-US"/>
        </w:rPr>
        <w:t>Swift</w:t>
      </w:r>
      <w:r w:rsidR="002D5E1D" w:rsidRPr="002D5E1D">
        <w:rPr>
          <w:sz w:val="24"/>
          <w:szCs w:val="24"/>
        </w:rPr>
        <w:t xml:space="preserve">, </w:t>
      </w:r>
      <w:r w:rsidR="002D5E1D">
        <w:rPr>
          <w:sz w:val="24"/>
          <w:szCs w:val="24"/>
        </w:rPr>
        <w:t xml:space="preserve">η </w:t>
      </w:r>
      <w:r w:rsidR="003E6F6F">
        <w:rPr>
          <w:sz w:val="24"/>
          <w:szCs w:val="24"/>
        </w:rPr>
        <w:t xml:space="preserve">υψηλή αναγνωσιμότητα της οποίας την καθιστά πιο εύχρηστη από την </w:t>
      </w:r>
      <w:r w:rsidR="003E6F6F">
        <w:rPr>
          <w:sz w:val="24"/>
          <w:szCs w:val="24"/>
          <w:lang w:val="en-US"/>
        </w:rPr>
        <w:t>Kotlin</w:t>
      </w:r>
      <w:r w:rsidR="003E6F6F" w:rsidRPr="003E6F6F">
        <w:rPr>
          <w:sz w:val="24"/>
          <w:szCs w:val="24"/>
        </w:rPr>
        <w:t xml:space="preserve"> </w:t>
      </w:r>
      <w:r w:rsidR="003E6F6F">
        <w:rPr>
          <w:sz w:val="24"/>
          <w:szCs w:val="24"/>
        </w:rPr>
        <w:t xml:space="preserve">ή την </w:t>
      </w:r>
      <w:r w:rsidR="003E6F6F">
        <w:rPr>
          <w:sz w:val="24"/>
          <w:szCs w:val="24"/>
          <w:lang w:val="en-US"/>
        </w:rPr>
        <w:t>Java</w:t>
      </w:r>
      <w:r w:rsidR="003E6F6F" w:rsidRPr="003E6F6F">
        <w:rPr>
          <w:sz w:val="24"/>
          <w:szCs w:val="24"/>
        </w:rPr>
        <w:t xml:space="preserve">. </w:t>
      </w:r>
    </w:p>
    <w:p w14:paraId="63DFBD5A" w14:textId="7F749266" w:rsidR="00CA523B" w:rsidRDefault="00CA523B" w:rsidP="007466C1">
      <w:pPr>
        <w:jc w:val="both"/>
        <w:rPr>
          <w:sz w:val="24"/>
          <w:szCs w:val="24"/>
        </w:rPr>
      </w:pPr>
      <w:r>
        <w:rPr>
          <w:sz w:val="24"/>
          <w:szCs w:val="24"/>
        </w:rPr>
        <w:t xml:space="preserve">Η </w:t>
      </w:r>
      <w:r>
        <w:rPr>
          <w:sz w:val="24"/>
          <w:szCs w:val="24"/>
          <w:lang w:val="en-US"/>
        </w:rPr>
        <w:t>iOS</w:t>
      </w:r>
      <w:r w:rsidRPr="00CA523B">
        <w:rPr>
          <w:sz w:val="24"/>
          <w:szCs w:val="24"/>
        </w:rPr>
        <w:t xml:space="preserve"> – </w:t>
      </w:r>
      <w:r>
        <w:rPr>
          <w:sz w:val="24"/>
          <w:szCs w:val="24"/>
          <w:lang w:val="en-US"/>
        </w:rPr>
        <w:t>android</w:t>
      </w:r>
      <w:r w:rsidRPr="00CA523B">
        <w:rPr>
          <w:sz w:val="24"/>
          <w:szCs w:val="24"/>
        </w:rPr>
        <w:t xml:space="preserve"> </w:t>
      </w:r>
      <w:r>
        <w:rPr>
          <w:sz w:val="24"/>
          <w:szCs w:val="24"/>
        </w:rPr>
        <w:t>εφαρμογή που αποφασίσαμε να παρουσιάσουμε</w:t>
      </w:r>
      <w:r w:rsidR="002354EF">
        <w:rPr>
          <w:sz w:val="24"/>
          <w:szCs w:val="24"/>
        </w:rPr>
        <w:t xml:space="preserve"> είναι</w:t>
      </w:r>
      <w:r w:rsidR="004D75BF">
        <w:rPr>
          <w:sz w:val="24"/>
          <w:szCs w:val="24"/>
        </w:rPr>
        <w:t xml:space="preserve">, λοιπόν, </w:t>
      </w:r>
      <w:r w:rsidR="002354EF">
        <w:rPr>
          <w:sz w:val="24"/>
          <w:szCs w:val="24"/>
        </w:rPr>
        <w:t>προσβάσιμη από όλο το ευρύ κοινό (αρχικά</w:t>
      </w:r>
      <w:r w:rsidR="004D75BF">
        <w:rPr>
          <w:sz w:val="24"/>
          <w:szCs w:val="24"/>
        </w:rPr>
        <w:t>,</w:t>
      </w:r>
      <w:r w:rsidR="002354EF">
        <w:rPr>
          <w:sz w:val="24"/>
          <w:szCs w:val="24"/>
        </w:rPr>
        <w:t xml:space="preserve"> ως απλοί </w:t>
      </w:r>
      <w:r w:rsidR="002354EF">
        <w:rPr>
          <w:sz w:val="24"/>
          <w:szCs w:val="24"/>
          <w:lang w:val="en-US"/>
        </w:rPr>
        <w:t>guest</w:t>
      </w:r>
      <w:r w:rsidR="00A720E4">
        <w:rPr>
          <w:sz w:val="24"/>
          <w:szCs w:val="24"/>
          <w:lang w:val="en-US"/>
        </w:rPr>
        <w:t>s</w:t>
      </w:r>
      <w:r w:rsidR="002354EF" w:rsidRPr="002354EF">
        <w:rPr>
          <w:sz w:val="24"/>
          <w:szCs w:val="24"/>
        </w:rPr>
        <w:t xml:space="preserve"> </w:t>
      </w:r>
      <w:r w:rsidR="002354EF">
        <w:rPr>
          <w:sz w:val="24"/>
          <w:szCs w:val="24"/>
        </w:rPr>
        <w:t>–</w:t>
      </w:r>
      <w:r w:rsidR="002354EF" w:rsidRPr="002354EF">
        <w:rPr>
          <w:sz w:val="24"/>
          <w:szCs w:val="24"/>
        </w:rPr>
        <w:t xml:space="preserve"> </w:t>
      </w:r>
      <w:r w:rsidR="00A720E4">
        <w:rPr>
          <w:sz w:val="24"/>
          <w:szCs w:val="24"/>
        </w:rPr>
        <w:t xml:space="preserve">μόνο τις πληροφορίες που διαθέτει συγκεκριμένα για εκείνους ο </w:t>
      </w:r>
      <w:r w:rsidR="00A720E4">
        <w:rPr>
          <w:sz w:val="24"/>
          <w:szCs w:val="24"/>
          <w:lang w:val="en-US"/>
        </w:rPr>
        <w:t>admin</w:t>
      </w:r>
      <w:r w:rsidR="00A720E4" w:rsidRPr="00A720E4">
        <w:rPr>
          <w:sz w:val="24"/>
          <w:szCs w:val="24"/>
        </w:rPr>
        <w:t xml:space="preserve">) </w:t>
      </w:r>
      <w:r w:rsidR="00A720E4">
        <w:rPr>
          <w:sz w:val="24"/>
          <w:szCs w:val="24"/>
        </w:rPr>
        <w:t>και</w:t>
      </w:r>
      <w:r w:rsidR="002354EF" w:rsidRPr="002354EF">
        <w:rPr>
          <w:sz w:val="24"/>
          <w:szCs w:val="24"/>
        </w:rPr>
        <w:t xml:space="preserve"> </w:t>
      </w:r>
      <w:r>
        <w:rPr>
          <w:sz w:val="24"/>
          <w:szCs w:val="24"/>
        </w:rPr>
        <w:t xml:space="preserve"> έχει ως βασική της λειτουργία την </w:t>
      </w:r>
      <w:r w:rsidR="0044474B">
        <w:rPr>
          <w:sz w:val="24"/>
          <w:szCs w:val="24"/>
        </w:rPr>
        <w:t xml:space="preserve">σάρωση των </w:t>
      </w:r>
      <w:r w:rsidR="0044474B">
        <w:rPr>
          <w:sz w:val="24"/>
          <w:szCs w:val="24"/>
          <w:lang w:val="en-US"/>
        </w:rPr>
        <w:t>QR</w:t>
      </w:r>
      <w:r w:rsidR="0044474B" w:rsidRPr="0044474B">
        <w:rPr>
          <w:sz w:val="24"/>
          <w:szCs w:val="24"/>
        </w:rPr>
        <w:t xml:space="preserve"> </w:t>
      </w:r>
      <w:r w:rsidR="0044474B">
        <w:rPr>
          <w:sz w:val="24"/>
          <w:szCs w:val="24"/>
        </w:rPr>
        <w:t>–</w:t>
      </w:r>
      <w:r w:rsidR="0044474B" w:rsidRPr="0044474B">
        <w:rPr>
          <w:sz w:val="24"/>
          <w:szCs w:val="24"/>
        </w:rPr>
        <w:t xml:space="preserve"> </w:t>
      </w:r>
      <w:r w:rsidR="0044474B">
        <w:rPr>
          <w:sz w:val="24"/>
          <w:szCs w:val="24"/>
          <w:lang w:val="en-US"/>
        </w:rPr>
        <w:t>tags</w:t>
      </w:r>
      <w:r w:rsidR="0044474B" w:rsidRPr="0044474B">
        <w:rPr>
          <w:sz w:val="24"/>
          <w:szCs w:val="24"/>
        </w:rPr>
        <w:t xml:space="preserve"> </w:t>
      </w:r>
      <w:r w:rsidR="0044474B">
        <w:rPr>
          <w:sz w:val="24"/>
          <w:szCs w:val="24"/>
        </w:rPr>
        <w:t xml:space="preserve">και την λήψη των απαραίτητων πληροφορίων για το εκάστοτε αντικείμενο, εύκολα και γρήγορα. </w:t>
      </w:r>
    </w:p>
    <w:p w14:paraId="426EED8F" w14:textId="40777A65" w:rsidR="00EC7417" w:rsidRPr="00EC7417" w:rsidRDefault="00EC7417" w:rsidP="007466C1">
      <w:pPr>
        <w:jc w:val="both"/>
        <w:rPr>
          <w:sz w:val="24"/>
          <w:szCs w:val="24"/>
        </w:rPr>
      </w:pPr>
      <w:r>
        <w:rPr>
          <w:sz w:val="24"/>
          <w:szCs w:val="24"/>
        </w:rPr>
        <w:t xml:space="preserve">Η </w:t>
      </w:r>
      <w:r>
        <w:rPr>
          <w:sz w:val="24"/>
          <w:szCs w:val="24"/>
          <w:lang w:val="en-US"/>
        </w:rPr>
        <w:t>desktop</w:t>
      </w:r>
      <w:r w:rsidRPr="00EC7417">
        <w:rPr>
          <w:sz w:val="24"/>
          <w:szCs w:val="24"/>
        </w:rPr>
        <w:t xml:space="preserve"> </w:t>
      </w:r>
      <w:r>
        <w:rPr>
          <w:sz w:val="24"/>
          <w:szCs w:val="24"/>
        </w:rPr>
        <w:t xml:space="preserve">εφαρμογή είναι αυστηρά προσβάσιμη από τον διαχειριστή του συστήματος που δύναται να προσθέσει, να αφαιρέσει και επεξεργαστεί όλα τα πιθανά </w:t>
      </w:r>
      <w:r w:rsidR="00A720E4">
        <w:rPr>
          <w:sz w:val="24"/>
          <w:szCs w:val="24"/>
        </w:rPr>
        <w:t>στοιχ</w:t>
      </w:r>
      <w:r w:rsidR="00E61662">
        <w:rPr>
          <w:sz w:val="24"/>
          <w:szCs w:val="24"/>
        </w:rPr>
        <w:t xml:space="preserve">εία από αντικείμενα, χώρους και δικαιώματα αντικειμένων, μέχρι χρήστες και δικαιώματα χρηστών. </w:t>
      </w:r>
    </w:p>
    <w:p w14:paraId="6FF853DE" w14:textId="615EDF94" w:rsidR="001F4B3E" w:rsidRPr="00EF68FA" w:rsidRDefault="00D648DD" w:rsidP="00815CA9">
      <w:pPr>
        <w:jc w:val="both"/>
        <w:rPr>
          <w:sz w:val="24"/>
          <w:szCs w:val="24"/>
        </w:rPr>
      </w:pPr>
      <w:r>
        <w:rPr>
          <w:sz w:val="24"/>
          <w:szCs w:val="24"/>
          <w:lang w:val="en-US"/>
        </w:rPr>
        <w:lastRenderedPageBreak/>
        <w:t>Technical</w:t>
      </w:r>
      <w:r w:rsidRPr="00EF68FA">
        <w:rPr>
          <w:sz w:val="24"/>
          <w:szCs w:val="24"/>
        </w:rPr>
        <w:t xml:space="preserve"> </w:t>
      </w:r>
      <w:r>
        <w:rPr>
          <w:sz w:val="24"/>
          <w:szCs w:val="24"/>
          <w:lang w:val="en-US"/>
        </w:rPr>
        <w:t>Feasibility</w:t>
      </w:r>
    </w:p>
    <w:p w14:paraId="0FB41027" w14:textId="7F97EF04" w:rsidR="00D648DD" w:rsidRDefault="00D648DD" w:rsidP="00815CA9">
      <w:pPr>
        <w:jc w:val="both"/>
        <w:rPr>
          <w:sz w:val="24"/>
          <w:szCs w:val="24"/>
        </w:rPr>
      </w:pPr>
      <w:r>
        <w:rPr>
          <w:sz w:val="24"/>
          <w:szCs w:val="24"/>
        </w:rPr>
        <w:t>Τεχνικά Θέματα:</w:t>
      </w:r>
    </w:p>
    <w:p w14:paraId="1A7C640D" w14:textId="77777777" w:rsidR="003F5F63" w:rsidRDefault="003F5F63" w:rsidP="00815CA9">
      <w:pPr>
        <w:jc w:val="both"/>
        <w:rPr>
          <w:sz w:val="24"/>
          <w:szCs w:val="24"/>
        </w:rPr>
      </w:pPr>
      <w:r w:rsidRPr="003F5F63">
        <w:rPr>
          <w:sz w:val="24"/>
          <w:szCs w:val="24"/>
        </w:rPr>
        <w:t xml:space="preserve">Προφανώς πρωταρχικό πρόβλημα αποτελούν: </w:t>
      </w:r>
    </w:p>
    <w:p w14:paraId="5B833170" w14:textId="77777777" w:rsidR="003F5F63" w:rsidRPr="003F5F63" w:rsidRDefault="003F5F63" w:rsidP="003F5F63">
      <w:pPr>
        <w:pStyle w:val="a3"/>
        <w:numPr>
          <w:ilvl w:val="0"/>
          <w:numId w:val="4"/>
        </w:numPr>
        <w:jc w:val="both"/>
        <w:rPr>
          <w:sz w:val="24"/>
          <w:szCs w:val="24"/>
        </w:rPr>
      </w:pPr>
      <w:r w:rsidRPr="003F5F63">
        <w:rPr>
          <w:sz w:val="24"/>
          <w:szCs w:val="24"/>
        </w:rPr>
        <w:t xml:space="preserve">η έλλειψη οικειότητας από πλευράς μελών και χρηστών πάνω στο </w:t>
      </w:r>
      <w:proofErr w:type="spellStart"/>
      <w:r w:rsidRPr="003F5F63">
        <w:rPr>
          <w:sz w:val="24"/>
          <w:szCs w:val="24"/>
        </w:rPr>
        <w:t>software</w:t>
      </w:r>
      <w:proofErr w:type="spellEnd"/>
      <w:r w:rsidRPr="003F5F63">
        <w:rPr>
          <w:sz w:val="24"/>
          <w:szCs w:val="24"/>
        </w:rPr>
        <w:t xml:space="preserve"> και έλλειψη οικειότητας με την εφαρμογή/υλοποίηση της συγκεκριμένης τεχνολογίας, </w:t>
      </w:r>
    </w:p>
    <w:p w14:paraId="4D732E19" w14:textId="77777777" w:rsidR="00425238" w:rsidRPr="00425238" w:rsidRDefault="003F5F63" w:rsidP="00425238">
      <w:pPr>
        <w:pStyle w:val="a3"/>
        <w:numPr>
          <w:ilvl w:val="0"/>
          <w:numId w:val="4"/>
        </w:numPr>
        <w:jc w:val="both"/>
        <w:rPr>
          <w:sz w:val="24"/>
          <w:szCs w:val="24"/>
        </w:rPr>
      </w:pPr>
      <w:r w:rsidRPr="00425238">
        <w:rPr>
          <w:sz w:val="24"/>
          <w:szCs w:val="24"/>
        </w:rPr>
        <w:t xml:space="preserve">το μέγεθος του </w:t>
      </w:r>
      <w:proofErr w:type="spellStart"/>
      <w:r w:rsidRPr="00425238">
        <w:rPr>
          <w:sz w:val="24"/>
          <w:szCs w:val="24"/>
        </w:rPr>
        <w:t>project</w:t>
      </w:r>
      <w:proofErr w:type="spellEnd"/>
      <w:r w:rsidRPr="00425238">
        <w:rPr>
          <w:sz w:val="24"/>
          <w:szCs w:val="24"/>
        </w:rPr>
        <w:t xml:space="preserve"> (μεγαλύτερο </w:t>
      </w:r>
      <w:proofErr w:type="spellStart"/>
      <w:r w:rsidRPr="00425238">
        <w:rPr>
          <w:sz w:val="24"/>
          <w:szCs w:val="24"/>
        </w:rPr>
        <w:t>project</w:t>
      </w:r>
      <w:proofErr w:type="spellEnd"/>
      <w:r w:rsidRPr="00425238">
        <w:rPr>
          <w:sz w:val="24"/>
          <w:szCs w:val="24"/>
        </w:rPr>
        <w:t xml:space="preserve"> - μεγαλύτερη πολυπλοκότητα) : θα καθοριστεί από τον αριθμό των μελών, το </w:t>
      </w:r>
      <w:proofErr w:type="spellStart"/>
      <w:r w:rsidRPr="00425238">
        <w:rPr>
          <w:sz w:val="24"/>
          <w:szCs w:val="24"/>
        </w:rPr>
        <w:t>time</w:t>
      </w:r>
      <w:proofErr w:type="spellEnd"/>
      <w:r w:rsidRPr="00425238">
        <w:rPr>
          <w:sz w:val="24"/>
          <w:szCs w:val="24"/>
        </w:rPr>
        <w:t xml:space="preserve"> frame, διακριτά χαρακτηριστικά που πιθανώς θα έχει, </w:t>
      </w:r>
    </w:p>
    <w:p w14:paraId="137CD415" w14:textId="10BD7A27" w:rsidR="00425238" w:rsidRPr="00425238" w:rsidRDefault="00402F2A" w:rsidP="00425238">
      <w:pPr>
        <w:pStyle w:val="a3"/>
        <w:numPr>
          <w:ilvl w:val="0"/>
          <w:numId w:val="4"/>
        </w:numPr>
        <w:jc w:val="both"/>
        <w:rPr>
          <w:sz w:val="24"/>
          <w:szCs w:val="24"/>
        </w:rPr>
      </w:pPr>
      <w:r>
        <w:rPr>
          <w:sz w:val="24"/>
          <w:szCs w:val="24"/>
        </w:rPr>
        <w:t xml:space="preserve">τέλος, </w:t>
      </w:r>
      <w:r w:rsidR="003F5F63" w:rsidRPr="00425238">
        <w:rPr>
          <w:sz w:val="24"/>
          <w:szCs w:val="24"/>
        </w:rPr>
        <w:t>η συμβατότητα με ήδη υπάρχοντα συστήματα (πόση ενσωμάτωση με άλλα συστήματα απαιτείται</w:t>
      </w:r>
      <w:r w:rsidR="00425238">
        <w:rPr>
          <w:sz w:val="24"/>
          <w:szCs w:val="24"/>
        </w:rPr>
        <w:t xml:space="preserve">, ηλεκτρονικές κλειδαριές, </w:t>
      </w:r>
      <w:r w:rsidR="00425238">
        <w:rPr>
          <w:sz w:val="24"/>
          <w:szCs w:val="24"/>
          <w:lang w:val="en-US"/>
        </w:rPr>
        <w:t>RFID</w:t>
      </w:r>
      <w:r w:rsidR="00425238" w:rsidRPr="00425238">
        <w:rPr>
          <w:sz w:val="24"/>
          <w:szCs w:val="24"/>
        </w:rPr>
        <w:t xml:space="preserve"> </w:t>
      </w:r>
      <w:r w:rsidR="00425238">
        <w:rPr>
          <w:sz w:val="24"/>
          <w:szCs w:val="24"/>
        </w:rPr>
        <w:t xml:space="preserve">τεχνολογία, </w:t>
      </w:r>
      <w:r w:rsidR="00425238">
        <w:rPr>
          <w:sz w:val="24"/>
          <w:szCs w:val="24"/>
          <w:lang w:val="en-US"/>
        </w:rPr>
        <w:t>QR</w:t>
      </w:r>
      <w:r w:rsidR="00425238" w:rsidRPr="00425238">
        <w:rPr>
          <w:sz w:val="24"/>
          <w:szCs w:val="24"/>
        </w:rPr>
        <w:t xml:space="preserve"> </w:t>
      </w:r>
      <w:r w:rsidR="00425238">
        <w:rPr>
          <w:sz w:val="24"/>
          <w:szCs w:val="24"/>
        </w:rPr>
        <w:t>τεχνολογία</w:t>
      </w:r>
      <w:r w:rsidR="003F5F63" w:rsidRPr="00425238">
        <w:rPr>
          <w:sz w:val="24"/>
          <w:szCs w:val="24"/>
        </w:rPr>
        <w:t>)</w:t>
      </w:r>
    </w:p>
    <w:p w14:paraId="02B9683D" w14:textId="56F380DA" w:rsidR="00D648DD" w:rsidRDefault="00402F2A" w:rsidP="007F415D">
      <w:pPr>
        <w:jc w:val="both"/>
        <w:rPr>
          <w:sz w:val="24"/>
          <w:szCs w:val="24"/>
        </w:rPr>
      </w:pPr>
      <w:r>
        <w:rPr>
          <w:sz w:val="24"/>
          <w:szCs w:val="24"/>
        </w:rPr>
        <w:t xml:space="preserve">Το </w:t>
      </w:r>
      <w:r w:rsidR="003F5F63" w:rsidRPr="00402F2A">
        <w:rPr>
          <w:sz w:val="24"/>
          <w:szCs w:val="24"/>
        </w:rPr>
        <w:t xml:space="preserve">σχέδιο δράσης μας είναι η μέριμνα για την στελέχωση του κάθε μέλους της ομάδας, από το μικρότερο τμήμα, μέχρι και το πιο σύνθετο. Δίνουμε έμφαση στις ενέργειες προώθησης της επικοινωνίας, του </w:t>
      </w:r>
      <w:proofErr w:type="spellStart"/>
      <w:r w:rsidR="003F5F63" w:rsidRPr="00402F2A">
        <w:rPr>
          <w:sz w:val="24"/>
          <w:szCs w:val="24"/>
        </w:rPr>
        <w:t>brain-storming</w:t>
      </w:r>
      <w:proofErr w:type="spellEnd"/>
      <w:r w:rsidR="003F5F63" w:rsidRPr="00402F2A">
        <w:rPr>
          <w:sz w:val="24"/>
          <w:szCs w:val="24"/>
        </w:rPr>
        <w:t xml:space="preserve"> και της ανάπτυξης σχέσεων για την δημιουργία ευχάριστου κλίματος εργασίας, ενώ ταυτόχρονα, επενδύουμε πάνω στην κατάρτιση και εκπαίδευση των μελών στο περιβάλλον εργασίας και στις </w:t>
      </w:r>
      <w:proofErr w:type="spellStart"/>
      <w:r w:rsidR="003F5F63" w:rsidRPr="00402F2A">
        <w:rPr>
          <w:sz w:val="24"/>
          <w:szCs w:val="24"/>
        </w:rPr>
        <w:t>up-to-date</w:t>
      </w:r>
      <w:proofErr w:type="spellEnd"/>
      <w:r w:rsidR="003F5F63" w:rsidRPr="00402F2A">
        <w:rPr>
          <w:sz w:val="24"/>
          <w:szCs w:val="24"/>
        </w:rPr>
        <w:t xml:space="preserve"> τεχνολογίες και τεχνικές εργασίας (</w:t>
      </w:r>
      <w:proofErr w:type="spellStart"/>
      <w:r w:rsidR="003F5F63" w:rsidRPr="00402F2A">
        <w:rPr>
          <w:sz w:val="24"/>
          <w:szCs w:val="24"/>
        </w:rPr>
        <w:t>software</w:t>
      </w:r>
      <w:proofErr w:type="spellEnd"/>
      <w:r w:rsidR="003F5F63" w:rsidRPr="00402F2A">
        <w:rPr>
          <w:sz w:val="24"/>
          <w:szCs w:val="24"/>
        </w:rPr>
        <w:t xml:space="preserve">, </w:t>
      </w:r>
      <w:proofErr w:type="spellStart"/>
      <w:r w:rsidR="003F5F63" w:rsidRPr="00402F2A">
        <w:rPr>
          <w:sz w:val="24"/>
          <w:szCs w:val="24"/>
        </w:rPr>
        <w:t>hardware</w:t>
      </w:r>
      <w:proofErr w:type="spellEnd"/>
      <w:r w:rsidR="003F5F63" w:rsidRPr="00402F2A">
        <w:rPr>
          <w:sz w:val="24"/>
          <w:szCs w:val="24"/>
        </w:rPr>
        <w:t xml:space="preserve"> </w:t>
      </w:r>
      <w:proofErr w:type="spellStart"/>
      <w:r w:rsidR="003F5F63" w:rsidRPr="00402F2A">
        <w:rPr>
          <w:sz w:val="24"/>
          <w:szCs w:val="24"/>
        </w:rPr>
        <w:t>κ.ο.κ.</w:t>
      </w:r>
      <w:proofErr w:type="spellEnd"/>
      <w:r w:rsidR="003F5F63" w:rsidRPr="00402F2A">
        <w:rPr>
          <w:sz w:val="24"/>
          <w:szCs w:val="24"/>
        </w:rPr>
        <w:t>). Μεταξύ των άλλων, καθορίζουμε τα βέλτιστα πόστα, ανάλογα με τις δεξιότητες κάθε μέλους, στοχεύοντας την καλύτερη διαχείριση του χρονικού πλαισίου (</w:t>
      </w:r>
      <w:proofErr w:type="spellStart"/>
      <w:r w:rsidR="003F5F63" w:rsidRPr="00402F2A">
        <w:rPr>
          <w:sz w:val="24"/>
          <w:szCs w:val="24"/>
        </w:rPr>
        <w:t>deadlines</w:t>
      </w:r>
      <w:proofErr w:type="spellEnd"/>
      <w:r w:rsidR="003F5F63" w:rsidRPr="00402F2A">
        <w:rPr>
          <w:sz w:val="24"/>
          <w:szCs w:val="24"/>
        </w:rPr>
        <w:t xml:space="preserve"> </w:t>
      </w:r>
      <w:proofErr w:type="spellStart"/>
      <w:r w:rsidR="003F5F63" w:rsidRPr="00402F2A">
        <w:rPr>
          <w:sz w:val="24"/>
          <w:szCs w:val="24"/>
        </w:rPr>
        <w:t>κ.ο.κ.</w:t>
      </w:r>
      <w:proofErr w:type="spellEnd"/>
      <w:r w:rsidR="003F5F63" w:rsidRPr="00402F2A">
        <w:rPr>
          <w:sz w:val="24"/>
          <w:szCs w:val="24"/>
        </w:rPr>
        <w:t xml:space="preserve">). Παράλληλα, αποσκοπούμε στην ύπαρξη κοινού οργανογράμματος και εξοικείωση με πλατφόρμες που δίνουν την δυνατότητα στα μέλη της ομάδας να ανεβάζουν </w:t>
      </w:r>
      <w:proofErr w:type="spellStart"/>
      <w:r w:rsidR="003F5F63" w:rsidRPr="00402F2A">
        <w:rPr>
          <w:sz w:val="24"/>
          <w:szCs w:val="24"/>
        </w:rPr>
        <w:t>προσβάσιμα</w:t>
      </w:r>
      <w:proofErr w:type="spellEnd"/>
      <w:r w:rsidR="003F5F63" w:rsidRPr="00402F2A">
        <w:rPr>
          <w:sz w:val="24"/>
          <w:szCs w:val="24"/>
        </w:rPr>
        <w:t xml:space="preserve"> προς τα υπόλοιπα μέλη, αρχεία, όπως το </w:t>
      </w:r>
      <w:r w:rsidR="007F415D">
        <w:rPr>
          <w:sz w:val="24"/>
          <w:szCs w:val="24"/>
          <w:lang w:val="en-US"/>
        </w:rPr>
        <w:t>GitHub</w:t>
      </w:r>
      <w:r w:rsidR="007F415D" w:rsidRPr="007F415D">
        <w:rPr>
          <w:sz w:val="24"/>
          <w:szCs w:val="24"/>
        </w:rPr>
        <w:t xml:space="preserve"> </w:t>
      </w:r>
      <w:r w:rsidR="003F5F63" w:rsidRPr="00402F2A">
        <w:rPr>
          <w:sz w:val="24"/>
          <w:szCs w:val="24"/>
        </w:rPr>
        <w:t xml:space="preserve">και το </w:t>
      </w:r>
      <w:proofErr w:type="spellStart"/>
      <w:r w:rsidR="003F5F63" w:rsidRPr="00402F2A">
        <w:rPr>
          <w:sz w:val="24"/>
          <w:szCs w:val="24"/>
        </w:rPr>
        <w:t>Google</w:t>
      </w:r>
      <w:proofErr w:type="spellEnd"/>
      <w:r w:rsidR="003F5F63" w:rsidRPr="00402F2A">
        <w:rPr>
          <w:sz w:val="24"/>
          <w:szCs w:val="24"/>
        </w:rPr>
        <w:t xml:space="preserve"> </w:t>
      </w:r>
      <w:proofErr w:type="spellStart"/>
      <w:r w:rsidR="003F5F63" w:rsidRPr="00402F2A">
        <w:rPr>
          <w:sz w:val="24"/>
          <w:szCs w:val="24"/>
        </w:rPr>
        <w:t>Docs</w:t>
      </w:r>
      <w:proofErr w:type="spellEnd"/>
      <w:r w:rsidR="003F5F63" w:rsidRPr="00402F2A">
        <w:rPr>
          <w:sz w:val="24"/>
          <w:szCs w:val="24"/>
        </w:rPr>
        <w:t>.</w:t>
      </w:r>
    </w:p>
    <w:p w14:paraId="56A307BB" w14:textId="476C7749" w:rsidR="007F415D" w:rsidRDefault="007F415D" w:rsidP="007F415D">
      <w:pPr>
        <w:jc w:val="both"/>
        <w:rPr>
          <w:sz w:val="24"/>
          <w:szCs w:val="24"/>
        </w:rPr>
      </w:pPr>
    </w:p>
    <w:p w14:paraId="27290A02" w14:textId="0365A74B" w:rsidR="007F415D" w:rsidRPr="00EF68FA" w:rsidRDefault="007F415D" w:rsidP="007F415D">
      <w:pPr>
        <w:jc w:val="both"/>
        <w:rPr>
          <w:sz w:val="24"/>
          <w:szCs w:val="24"/>
        </w:rPr>
      </w:pPr>
      <w:r>
        <w:rPr>
          <w:sz w:val="24"/>
          <w:szCs w:val="24"/>
          <w:lang w:val="en-US"/>
        </w:rPr>
        <w:t>Economic</w:t>
      </w:r>
      <w:r w:rsidRPr="00EF68FA">
        <w:rPr>
          <w:sz w:val="24"/>
          <w:szCs w:val="24"/>
        </w:rPr>
        <w:t xml:space="preserve"> </w:t>
      </w:r>
      <w:r>
        <w:rPr>
          <w:sz w:val="24"/>
          <w:szCs w:val="24"/>
          <w:lang w:val="en-US"/>
        </w:rPr>
        <w:t>Feasibility</w:t>
      </w:r>
    </w:p>
    <w:p w14:paraId="6DCFA1DD" w14:textId="7E91423C" w:rsidR="007F415D" w:rsidRDefault="007F415D" w:rsidP="007F415D">
      <w:pPr>
        <w:jc w:val="both"/>
        <w:rPr>
          <w:sz w:val="24"/>
          <w:szCs w:val="24"/>
        </w:rPr>
      </w:pPr>
      <w:r>
        <w:rPr>
          <w:sz w:val="24"/>
          <w:szCs w:val="24"/>
        </w:rPr>
        <w:t>Προετοιμασία ισολογισμού:</w:t>
      </w:r>
    </w:p>
    <w:p w14:paraId="5F724A41" w14:textId="77777777" w:rsidR="005E30E8" w:rsidRDefault="00705358" w:rsidP="007F415D">
      <w:pPr>
        <w:jc w:val="both"/>
        <w:rPr>
          <w:sz w:val="24"/>
          <w:szCs w:val="24"/>
        </w:rPr>
      </w:pPr>
      <w:r w:rsidRPr="00705358">
        <w:rPr>
          <w:sz w:val="24"/>
          <w:szCs w:val="24"/>
        </w:rPr>
        <w:t xml:space="preserve">Βασικός μας προβληματισμός είναι η διαχείριση του συνολικού κόστους που θα εξαρτηθεί: </w:t>
      </w:r>
    </w:p>
    <w:p w14:paraId="584878B4" w14:textId="77777777" w:rsidR="005E30E8" w:rsidRPr="005E30E8" w:rsidRDefault="00705358" w:rsidP="005E30E8">
      <w:pPr>
        <w:pStyle w:val="a3"/>
        <w:numPr>
          <w:ilvl w:val="0"/>
          <w:numId w:val="5"/>
        </w:numPr>
        <w:jc w:val="both"/>
        <w:rPr>
          <w:sz w:val="24"/>
          <w:szCs w:val="24"/>
        </w:rPr>
      </w:pPr>
      <w:r w:rsidRPr="005E30E8">
        <w:rPr>
          <w:sz w:val="24"/>
          <w:szCs w:val="24"/>
        </w:rPr>
        <w:t xml:space="preserve">σε πρώτη φάση, από το κεφάλαιο που πρέπει να αποδοθεί για επένδυση σε εξοπλισμό (χώρος εργασίας, τεχνολογίες, </w:t>
      </w:r>
      <w:proofErr w:type="spellStart"/>
      <w:r w:rsidRPr="005E30E8">
        <w:rPr>
          <w:sz w:val="24"/>
          <w:szCs w:val="24"/>
        </w:rPr>
        <w:t>design</w:t>
      </w:r>
      <w:proofErr w:type="spellEnd"/>
      <w:r w:rsidRPr="005E30E8">
        <w:rPr>
          <w:sz w:val="24"/>
          <w:szCs w:val="24"/>
        </w:rPr>
        <w:t xml:space="preserve">) και εκπαίδευση του προσωπικού σε τρέχοντα και μελλοντικά πρότυπα, το </w:t>
      </w:r>
      <w:proofErr w:type="spellStart"/>
      <w:r w:rsidRPr="005E30E8">
        <w:rPr>
          <w:sz w:val="24"/>
          <w:szCs w:val="24"/>
        </w:rPr>
        <w:t>testing</w:t>
      </w:r>
      <w:proofErr w:type="spellEnd"/>
      <w:r w:rsidRPr="005E30E8">
        <w:rPr>
          <w:sz w:val="24"/>
          <w:szCs w:val="24"/>
        </w:rPr>
        <w:t xml:space="preserve"> που θα πρέπει να πραγματοποιείται, οι μισθοί εργασίας αναλογικά με τις ώρες απασχόλησης </w:t>
      </w:r>
    </w:p>
    <w:p w14:paraId="711A4E71" w14:textId="3E979553" w:rsidR="00705358" w:rsidRPr="005E30E8" w:rsidRDefault="00705358" w:rsidP="005E30E8">
      <w:pPr>
        <w:pStyle w:val="a3"/>
        <w:numPr>
          <w:ilvl w:val="0"/>
          <w:numId w:val="5"/>
        </w:numPr>
        <w:jc w:val="both"/>
        <w:rPr>
          <w:sz w:val="24"/>
          <w:szCs w:val="24"/>
        </w:rPr>
      </w:pPr>
      <w:r w:rsidRPr="005E30E8">
        <w:rPr>
          <w:sz w:val="24"/>
          <w:szCs w:val="24"/>
        </w:rPr>
        <w:t xml:space="preserve">και ύστερα, σε μελλοντικό στάδιο, τα κόστη προωθητικών ενεργειών, νομικής κάλυψης, </w:t>
      </w:r>
      <w:proofErr w:type="spellStart"/>
      <w:r w:rsidRPr="005E30E8">
        <w:rPr>
          <w:sz w:val="24"/>
          <w:szCs w:val="24"/>
        </w:rPr>
        <w:t>marketing</w:t>
      </w:r>
      <w:proofErr w:type="spellEnd"/>
      <w:r w:rsidRPr="005E30E8">
        <w:rPr>
          <w:sz w:val="24"/>
          <w:szCs w:val="24"/>
        </w:rPr>
        <w:t xml:space="preserve"> και λειτουργίας ανάδρασης και βελτίωσης με την άφιξη του ολοκληρωμένου πλέον προϊόντος στα χέρια του πελάτη. Εδώ συμπεριλαμβάνονται οι απολαβές/ το </w:t>
      </w:r>
      <w:proofErr w:type="spellStart"/>
      <w:r w:rsidRPr="005E30E8">
        <w:rPr>
          <w:sz w:val="24"/>
          <w:szCs w:val="24"/>
        </w:rPr>
        <w:t>revenue</w:t>
      </w:r>
      <w:proofErr w:type="spellEnd"/>
      <w:r w:rsidRPr="005E30E8">
        <w:rPr>
          <w:sz w:val="24"/>
          <w:szCs w:val="24"/>
        </w:rPr>
        <w:t>, καθώς και η αξιολόγηση της οικονομικής βιωσιμότητας που θα καθορίσει πόσο επιτυχές ή όχι είναι το έργο μας.</w:t>
      </w:r>
    </w:p>
    <w:p w14:paraId="5CB91CEB" w14:textId="39DAA73A" w:rsidR="004966E8" w:rsidRPr="004966E8" w:rsidRDefault="004966E8" w:rsidP="007F415D">
      <w:pPr>
        <w:jc w:val="both"/>
        <w:rPr>
          <w:sz w:val="24"/>
          <w:szCs w:val="24"/>
        </w:rPr>
      </w:pPr>
      <w:r w:rsidRPr="004966E8">
        <w:rPr>
          <w:sz w:val="24"/>
          <w:szCs w:val="24"/>
        </w:rPr>
        <w:lastRenderedPageBreak/>
        <w:t xml:space="preserve">Εδώ καλούμαστε να αναλύσουμε τα οικονομικά στοιχεία για την επίτευξη του συστήματος που προτείνουμε. Με έναρξη το φυσικό κομμάτι και τις ανάγκες αυτού: </w:t>
      </w:r>
      <w:r w:rsidRPr="004966E8">
        <w:rPr>
          <w:sz w:val="24"/>
          <w:szCs w:val="24"/>
          <w:lang w:val="en-US"/>
        </w:rPr>
        <w:t>RFID</w:t>
      </w:r>
      <w:r w:rsidRPr="004966E8">
        <w:rPr>
          <w:sz w:val="24"/>
          <w:szCs w:val="24"/>
        </w:rPr>
        <w:t xml:space="preserve"> </w:t>
      </w:r>
      <w:r w:rsidR="00F070CA">
        <w:rPr>
          <w:sz w:val="24"/>
          <w:szCs w:val="24"/>
        </w:rPr>
        <w:t>κεραίες</w:t>
      </w:r>
      <w:r w:rsidRPr="004966E8">
        <w:rPr>
          <w:sz w:val="24"/>
          <w:szCs w:val="24"/>
        </w:rPr>
        <w:t xml:space="preserve">, ηλεκτρονικές κλειδαριές, </w:t>
      </w:r>
      <w:r w:rsidRPr="004966E8">
        <w:rPr>
          <w:sz w:val="24"/>
          <w:szCs w:val="24"/>
          <w:lang w:val="en-US"/>
        </w:rPr>
        <w:t>RFID</w:t>
      </w:r>
      <w:r w:rsidRPr="004966E8">
        <w:rPr>
          <w:sz w:val="24"/>
          <w:szCs w:val="24"/>
        </w:rPr>
        <w:t xml:space="preserve"> </w:t>
      </w:r>
      <w:r w:rsidRPr="004966E8">
        <w:rPr>
          <w:sz w:val="24"/>
          <w:szCs w:val="24"/>
          <w:lang w:val="en-US"/>
        </w:rPr>
        <w:t>tags</w:t>
      </w:r>
      <w:r w:rsidRPr="004966E8">
        <w:rPr>
          <w:sz w:val="24"/>
          <w:szCs w:val="24"/>
        </w:rPr>
        <w:t xml:space="preserve">, παραγωγή </w:t>
      </w:r>
      <w:r w:rsidRPr="004966E8">
        <w:rPr>
          <w:sz w:val="24"/>
          <w:szCs w:val="24"/>
          <w:lang w:val="en-US"/>
        </w:rPr>
        <w:t>QR</w:t>
      </w:r>
      <w:r w:rsidRPr="004966E8">
        <w:rPr>
          <w:sz w:val="24"/>
          <w:szCs w:val="24"/>
        </w:rPr>
        <w:t xml:space="preserve"> </w:t>
      </w:r>
      <w:r w:rsidRPr="004966E8">
        <w:rPr>
          <w:sz w:val="24"/>
          <w:szCs w:val="24"/>
          <w:lang w:val="en-US"/>
        </w:rPr>
        <w:t>tags</w:t>
      </w:r>
      <w:r w:rsidRPr="004966E8">
        <w:rPr>
          <w:sz w:val="24"/>
          <w:szCs w:val="24"/>
        </w:rPr>
        <w:t>.</w:t>
      </w:r>
    </w:p>
    <w:p w14:paraId="11FF4FF0" w14:textId="339CDFF6" w:rsidR="0033129B" w:rsidRDefault="00E354F9" w:rsidP="007F415D">
      <w:pPr>
        <w:jc w:val="both"/>
        <w:rPr>
          <w:sz w:val="24"/>
          <w:szCs w:val="24"/>
        </w:rPr>
      </w:pPr>
      <w:r>
        <w:rPr>
          <w:sz w:val="24"/>
          <w:szCs w:val="24"/>
          <w:lang w:val="en-US"/>
        </w:rPr>
        <w:t>RFID</w:t>
      </w:r>
      <w:r w:rsidRPr="00E354F9">
        <w:rPr>
          <w:sz w:val="24"/>
          <w:szCs w:val="24"/>
        </w:rPr>
        <w:t xml:space="preserve">: </w:t>
      </w:r>
      <w:r w:rsidR="00AC1180" w:rsidRPr="00AC1180">
        <w:rPr>
          <w:sz w:val="24"/>
          <w:szCs w:val="24"/>
        </w:rPr>
        <w:t>Ένας τυπικός RFID αναγνώστης με δυνατότητα ταυτόχρονης εκπομπής σε 4 κανάλια (4 θύρες κεραιών) κοστίζει λίγο περισσότερο από 1500 ευρώ.</w:t>
      </w:r>
      <w:r w:rsidR="005570ED">
        <w:rPr>
          <w:sz w:val="24"/>
          <w:szCs w:val="24"/>
        </w:rPr>
        <w:t xml:space="preserve"> Μία </w:t>
      </w:r>
      <w:r w:rsidR="005570ED">
        <w:rPr>
          <w:sz w:val="24"/>
          <w:szCs w:val="24"/>
          <w:lang w:val="en-US"/>
        </w:rPr>
        <w:t>RFID</w:t>
      </w:r>
      <w:r w:rsidR="005570ED" w:rsidRPr="005570ED">
        <w:rPr>
          <w:sz w:val="24"/>
          <w:szCs w:val="24"/>
        </w:rPr>
        <w:t xml:space="preserve"> </w:t>
      </w:r>
      <w:r w:rsidR="005570ED">
        <w:rPr>
          <w:sz w:val="24"/>
          <w:szCs w:val="24"/>
        </w:rPr>
        <w:t>κεραία μ</w:t>
      </w:r>
      <w:r w:rsidR="00C25B5A">
        <w:rPr>
          <w:sz w:val="24"/>
          <w:szCs w:val="24"/>
        </w:rPr>
        <w:t>έσης</w:t>
      </w:r>
      <w:r w:rsidR="005570ED">
        <w:rPr>
          <w:sz w:val="24"/>
          <w:szCs w:val="24"/>
        </w:rPr>
        <w:t xml:space="preserve"> εμβέλειας κοστολογείται περίπου στα</w:t>
      </w:r>
      <w:r w:rsidR="00C62A6C">
        <w:rPr>
          <w:sz w:val="24"/>
          <w:szCs w:val="24"/>
        </w:rPr>
        <w:t xml:space="preserve"> 100 ευρώ</w:t>
      </w:r>
      <w:r w:rsidR="005570ED">
        <w:rPr>
          <w:sz w:val="24"/>
          <w:szCs w:val="24"/>
        </w:rPr>
        <w:t>.</w:t>
      </w:r>
      <w:r w:rsidR="0019253B" w:rsidRPr="0019253B">
        <w:rPr>
          <w:sz w:val="24"/>
          <w:szCs w:val="24"/>
        </w:rPr>
        <w:t xml:space="preserve"> </w:t>
      </w:r>
      <w:r w:rsidR="0019253B">
        <w:rPr>
          <w:sz w:val="24"/>
          <w:szCs w:val="24"/>
        </w:rPr>
        <w:t xml:space="preserve">Τα </w:t>
      </w:r>
      <w:r w:rsidR="0019253B">
        <w:rPr>
          <w:sz w:val="24"/>
          <w:szCs w:val="24"/>
          <w:lang w:val="en-US"/>
        </w:rPr>
        <w:t>tags</w:t>
      </w:r>
      <w:r w:rsidR="0019253B" w:rsidRPr="00F45968">
        <w:rPr>
          <w:sz w:val="24"/>
          <w:szCs w:val="24"/>
        </w:rPr>
        <w:t xml:space="preserve"> </w:t>
      </w:r>
      <w:r w:rsidR="0019253B">
        <w:rPr>
          <w:sz w:val="24"/>
          <w:szCs w:val="24"/>
        </w:rPr>
        <w:t>που σκοπεύουμε να χρησιμοποιήσουμε</w:t>
      </w:r>
      <w:r w:rsidR="00F45968">
        <w:rPr>
          <w:sz w:val="24"/>
          <w:szCs w:val="24"/>
        </w:rPr>
        <w:t xml:space="preserve">, είναι εκτυπωμένες ετικέτες σε αυτοκόλλητο χαρτί και κοστίζουν 0,02 ευρώ η μία. Αυτό σημαίνει ότι για τη σήμανση 100 αντικειμένων σε έναν χώρο, θα χρειαστούμε </w:t>
      </w:r>
      <w:r w:rsidR="001E1AC2">
        <w:rPr>
          <w:sz w:val="24"/>
          <w:szCs w:val="24"/>
        </w:rPr>
        <w:t xml:space="preserve">μόλις 2 ευρώ. </w:t>
      </w:r>
    </w:p>
    <w:p w14:paraId="4C7CEDD2" w14:textId="02915E3B" w:rsidR="004C494B" w:rsidRDefault="00D23E27" w:rsidP="007F415D">
      <w:pPr>
        <w:jc w:val="both"/>
        <w:rPr>
          <w:sz w:val="24"/>
          <w:szCs w:val="24"/>
        </w:rPr>
      </w:pPr>
      <w:r>
        <w:rPr>
          <w:sz w:val="24"/>
          <w:szCs w:val="24"/>
        </w:rPr>
        <w:t xml:space="preserve">Ηλεκτρονικές Κλειδαριές: </w:t>
      </w:r>
      <w:r w:rsidR="0033129B">
        <w:rPr>
          <w:sz w:val="24"/>
          <w:szCs w:val="24"/>
        </w:rPr>
        <w:t>Οι κλειδαριές εγκαθίστανται εύκολα και αποτελούν επαναστατική λύση</w:t>
      </w:r>
      <w:r w:rsidR="00030618">
        <w:rPr>
          <w:sz w:val="24"/>
          <w:szCs w:val="24"/>
        </w:rPr>
        <w:t>,</w:t>
      </w:r>
      <w:r w:rsidR="0033129B">
        <w:rPr>
          <w:sz w:val="24"/>
          <w:szCs w:val="24"/>
        </w:rPr>
        <w:t xml:space="preserve"> καθώς επιτρέπουν τον έλεγχο πρόσβασης στον χώρο μέσω της σύνδεσης με το σύστημα </w:t>
      </w:r>
      <w:r w:rsidR="0033129B">
        <w:rPr>
          <w:sz w:val="24"/>
          <w:szCs w:val="24"/>
          <w:lang w:val="en-US"/>
        </w:rPr>
        <w:t>Order</w:t>
      </w:r>
      <w:r w:rsidR="0033129B" w:rsidRPr="0033129B">
        <w:rPr>
          <w:sz w:val="24"/>
          <w:szCs w:val="24"/>
        </w:rPr>
        <w:t xml:space="preserve">. </w:t>
      </w:r>
      <w:r w:rsidR="004C494B">
        <w:rPr>
          <w:sz w:val="24"/>
          <w:szCs w:val="24"/>
        </w:rPr>
        <w:t xml:space="preserve">Το κόστος αυτών κυμαίνεται από 150 στα </w:t>
      </w:r>
      <w:r w:rsidR="0022361B">
        <w:rPr>
          <w:sz w:val="24"/>
          <w:szCs w:val="24"/>
        </w:rPr>
        <w:t>35</w:t>
      </w:r>
      <w:r w:rsidR="004C494B">
        <w:rPr>
          <w:sz w:val="24"/>
          <w:szCs w:val="24"/>
        </w:rPr>
        <w:t xml:space="preserve">0 </w:t>
      </w:r>
      <w:r w:rsidR="00030618">
        <w:rPr>
          <w:sz w:val="24"/>
          <w:szCs w:val="24"/>
        </w:rPr>
        <w:t xml:space="preserve">ευρώ </w:t>
      </w:r>
      <w:r w:rsidR="004C494B">
        <w:rPr>
          <w:sz w:val="24"/>
          <w:szCs w:val="24"/>
        </w:rPr>
        <w:t xml:space="preserve">ανά κλειδαριά. </w:t>
      </w:r>
    </w:p>
    <w:p w14:paraId="147327AA" w14:textId="205A19AE" w:rsidR="004C494B" w:rsidRPr="00776AF5" w:rsidRDefault="004C494B" w:rsidP="007F415D">
      <w:pPr>
        <w:jc w:val="both"/>
        <w:rPr>
          <w:sz w:val="24"/>
          <w:szCs w:val="24"/>
        </w:rPr>
      </w:pPr>
      <w:r>
        <w:rPr>
          <w:sz w:val="24"/>
          <w:szCs w:val="24"/>
          <w:lang w:val="en-US"/>
        </w:rPr>
        <w:t>QR</w:t>
      </w:r>
      <w:r w:rsidRPr="00030618">
        <w:rPr>
          <w:sz w:val="24"/>
          <w:szCs w:val="24"/>
        </w:rPr>
        <w:t xml:space="preserve"> – </w:t>
      </w:r>
      <w:r>
        <w:rPr>
          <w:sz w:val="24"/>
          <w:szCs w:val="24"/>
        </w:rPr>
        <w:t>ετικέτες:</w:t>
      </w:r>
      <w:r w:rsidR="00030618">
        <w:rPr>
          <w:sz w:val="24"/>
          <w:szCs w:val="24"/>
        </w:rPr>
        <w:t xml:space="preserve"> </w:t>
      </w:r>
      <w:r w:rsidR="00D926C6">
        <w:rPr>
          <w:sz w:val="24"/>
          <w:szCs w:val="24"/>
        </w:rPr>
        <w:t xml:space="preserve">Με την απλή χρήση </w:t>
      </w:r>
      <w:r w:rsidR="00D926C6">
        <w:rPr>
          <w:sz w:val="24"/>
          <w:szCs w:val="24"/>
          <w:lang w:val="en-US"/>
        </w:rPr>
        <w:t>QR</w:t>
      </w:r>
      <w:r w:rsidR="00D926C6" w:rsidRPr="00D926C6">
        <w:rPr>
          <w:sz w:val="24"/>
          <w:szCs w:val="24"/>
        </w:rPr>
        <w:t xml:space="preserve"> </w:t>
      </w:r>
      <w:r w:rsidR="00D926C6">
        <w:rPr>
          <w:sz w:val="24"/>
          <w:szCs w:val="24"/>
          <w:lang w:val="en-US"/>
        </w:rPr>
        <w:t>Code</w:t>
      </w:r>
      <w:r w:rsidR="00D926C6" w:rsidRPr="00D926C6">
        <w:rPr>
          <w:sz w:val="24"/>
          <w:szCs w:val="24"/>
        </w:rPr>
        <w:t xml:space="preserve"> </w:t>
      </w:r>
      <w:r w:rsidR="00D926C6">
        <w:rPr>
          <w:sz w:val="24"/>
          <w:szCs w:val="24"/>
          <w:lang w:val="en-US"/>
        </w:rPr>
        <w:t>Generator</w:t>
      </w:r>
      <w:r w:rsidR="00D926C6" w:rsidRPr="00D926C6">
        <w:rPr>
          <w:sz w:val="24"/>
          <w:szCs w:val="24"/>
        </w:rPr>
        <w:t>,</w:t>
      </w:r>
      <w:r w:rsidR="00D926C6">
        <w:rPr>
          <w:sz w:val="24"/>
          <w:szCs w:val="24"/>
        </w:rPr>
        <w:t xml:space="preserve"> το μόνο που χρειάζεται είναι </w:t>
      </w:r>
      <w:r w:rsidR="00A01ED7">
        <w:rPr>
          <w:sz w:val="24"/>
          <w:szCs w:val="24"/>
        </w:rPr>
        <w:t xml:space="preserve">εκτύπωσή του πάνω στα ήδη υπάρχοντα </w:t>
      </w:r>
      <w:r w:rsidR="00A01ED7">
        <w:rPr>
          <w:sz w:val="24"/>
          <w:szCs w:val="24"/>
          <w:lang w:val="en-US"/>
        </w:rPr>
        <w:t>RFID</w:t>
      </w:r>
      <w:r w:rsidR="00A01ED7" w:rsidRPr="00A01ED7">
        <w:rPr>
          <w:sz w:val="24"/>
          <w:szCs w:val="24"/>
        </w:rPr>
        <w:t>-</w:t>
      </w:r>
      <w:r w:rsidR="00A01ED7">
        <w:rPr>
          <w:sz w:val="24"/>
          <w:szCs w:val="24"/>
          <w:lang w:val="en-US"/>
        </w:rPr>
        <w:t>tags</w:t>
      </w:r>
      <w:r w:rsidR="00A01ED7" w:rsidRPr="00A01ED7">
        <w:rPr>
          <w:sz w:val="24"/>
          <w:szCs w:val="24"/>
        </w:rPr>
        <w:t xml:space="preserve">. </w:t>
      </w:r>
      <w:r w:rsidR="00A01ED7">
        <w:rPr>
          <w:sz w:val="24"/>
          <w:szCs w:val="24"/>
        </w:rPr>
        <w:t xml:space="preserve">Αυτή η διαδικασία μπορεί να γίνεται παράλληλα με την εγγραφή των  </w:t>
      </w:r>
      <w:r w:rsidR="00A01ED7">
        <w:rPr>
          <w:sz w:val="24"/>
          <w:szCs w:val="24"/>
          <w:lang w:val="en-US"/>
        </w:rPr>
        <w:t>RFID</w:t>
      </w:r>
      <w:r w:rsidR="00A01ED7" w:rsidRPr="00A01ED7">
        <w:rPr>
          <w:sz w:val="24"/>
          <w:szCs w:val="24"/>
        </w:rPr>
        <w:t>-</w:t>
      </w:r>
      <w:r w:rsidR="00A01ED7">
        <w:rPr>
          <w:sz w:val="24"/>
          <w:szCs w:val="24"/>
          <w:lang w:val="en-US"/>
        </w:rPr>
        <w:t>tags</w:t>
      </w:r>
      <w:r w:rsidR="00A01ED7" w:rsidRPr="00A01ED7">
        <w:rPr>
          <w:sz w:val="24"/>
          <w:szCs w:val="24"/>
        </w:rPr>
        <w:t xml:space="preserve"> </w:t>
      </w:r>
      <w:r w:rsidR="00A01ED7">
        <w:rPr>
          <w:sz w:val="24"/>
          <w:szCs w:val="24"/>
        </w:rPr>
        <w:t xml:space="preserve">μέσω εξειδικευμένων εκτυπωτών. </w:t>
      </w:r>
      <w:r w:rsidR="00EE4F4B">
        <w:rPr>
          <w:sz w:val="24"/>
          <w:szCs w:val="24"/>
        </w:rPr>
        <w:t xml:space="preserve">Ένας </w:t>
      </w:r>
      <w:r w:rsidR="00776AF5">
        <w:rPr>
          <w:sz w:val="24"/>
          <w:szCs w:val="24"/>
          <w:lang w:val="en-US"/>
        </w:rPr>
        <w:t>RFID</w:t>
      </w:r>
      <w:r w:rsidR="00776AF5" w:rsidRPr="00776AF5">
        <w:rPr>
          <w:sz w:val="24"/>
          <w:szCs w:val="24"/>
        </w:rPr>
        <w:t xml:space="preserve"> </w:t>
      </w:r>
      <w:r w:rsidR="00776AF5">
        <w:rPr>
          <w:sz w:val="24"/>
          <w:szCs w:val="24"/>
          <w:lang w:val="en-US"/>
        </w:rPr>
        <w:t>printer</w:t>
      </w:r>
      <w:r w:rsidR="00776AF5" w:rsidRPr="00C62A6C">
        <w:rPr>
          <w:sz w:val="24"/>
          <w:szCs w:val="24"/>
        </w:rPr>
        <w:t xml:space="preserve"> </w:t>
      </w:r>
      <w:r w:rsidR="00776AF5">
        <w:rPr>
          <w:sz w:val="24"/>
          <w:szCs w:val="24"/>
        </w:rPr>
        <w:t>κοστίζει 1800 ευρώ.</w:t>
      </w:r>
    </w:p>
    <w:p w14:paraId="5AD85781" w14:textId="106681F1" w:rsidR="00BB4808" w:rsidRPr="008151F0" w:rsidRDefault="00783447" w:rsidP="007F415D">
      <w:pPr>
        <w:jc w:val="both"/>
        <w:rPr>
          <w:sz w:val="24"/>
          <w:szCs w:val="24"/>
        </w:rPr>
      </w:pPr>
      <w:r>
        <w:rPr>
          <w:sz w:val="24"/>
          <w:szCs w:val="24"/>
        </w:rPr>
        <w:t xml:space="preserve">Για </w:t>
      </w:r>
      <w:r w:rsidR="008151F0">
        <w:rPr>
          <w:sz w:val="24"/>
          <w:szCs w:val="24"/>
        </w:rPr>
        <w:t xml:space="preserve">παράδειγμα, για </w:t>
      </w:r>
      <w:r>
        <w:rPr>
          <w:sz w:val="24"/>
          <w:szCs w:val="24"/>
        </w:rPr>
        <w:t xml:space="preserve">την </w:t>
      </w:r>
      <w:r w:rsidR="008270BA">
        <w:rPr>
          <w:sz w:val="24"/>
          <w:szCs w:val="24"/>
        </w:rPr>
        <w:t xml:space="preserve">χαρτογράφηση και ασφάλιση ενός δωματίου με μία πόρτα και </w:t>
      </w:r>
      <w:r w:rsidR="00493384">
        <w:rPr>
          <w:sz w:val="24"/>
          <w:szCs w:val="24"/>
        </w:rPr>
        <w:t>50 αντικείμενα</w:t>
      </w:r>
      <w:r w:rsidR="008270BA">
        <w:rPr>
          <w:sz w:val="24"/>
          <w:szCs w:val="24"/>
        </w:rPr>
        <w:t xml:space="preserve">, εκτός προγραμματιστικού κομματιού, </w:t>
      </w:r>
      <w:r w:rsidR="00493384">
        <w:rPr>
          <w:sz w:val="24"/>
          <w:szCs w:val="24"/>
        </w:rPr>
        <w:t>καταλήγουμε στο ποσό των</w:t>
      </w:r>
      <w:r w:rsidR="00C62A6C">
        <w:rPr>
          <w:sz w:val="24"/>
          <w:szCs w:val="24"/>
        </w:rPr>
        <w:t xml:space="preserve"> 1.600 μέχρι 2.000 ευρώ.</w:t>
      </w:r>
    </w:p>
    <w:p w14:paraId="21A13C31" w14:textId="3A464EC2" w:rsidR="00493384" w:rsidRDefault="00C26403" w:rsidP="007F415D">
      <w:pPr>
        <w:jc w:val="both"/>
        <w:rPr>
          <w:sz w:val="24"/>
          <w:szCs w:val="24"/>
        </w:rPr>
      </w:pPr>
      <w:r>
        <w:rPr>
          <w:sz w:val="24"/>
          <w:szCs w:val="24"/>
        </w:rPr>
        <w:t xml:space="preserve">Αν θεωρήσουμε ότι το προγραμματιστικό δυναμικό </w:t>
      </w:r>
      <w:r w:rsidR="00B219D3">
        <w:rPr>
          <w:sz w:val="24"/>
          <w:szCs w:val="24"/>
        </w:rPr>
        <w:t>αποτελείται,</w:t>
      </w:r>
      <w:r>
        <w:rPr>
          <w:sz w:val="24"/>
          <w:szCs w:val="24"/>
        </w:rPr>
        <w:t xml:space="preserve"> αποκλειστικά</w:t>
      </w:r>
      <w:r w:rsidR="00B219D3">
        <w:rPr>
          <w:sz w:val="24"/>
          <w:szCs w:val="24"/>
        </w:rPr>
        <w:t>, από εμάς</w:t>
      </w:r>
      <w:r>
        <w:rPr>
          <w:sz w:val="24"/>
          <w:szCs w:val="24"/>
        </w:rPr>
        <w:t xml:space="preserve"> και δεν πληρωνόμαστε για τις υπηρεσίες </w:t>
      </w:r>
      <w:r w:rsidR="00713CCB">
        <w:rPr>
          <w:sz w:val="24"/>
          <w:szCs w:val="24"/>
        </w:rPr>
        <w:t xml:space="preserve">μας μέχρι την κατάρτιση του </w:t>
      </w:r>
      <w:r w:rsidR="00713CCB">
        <w:rPr>
          <w:sz w:val="24"/>
          <w:szCs w:val="24"/>
          <w:lang w:val="en-US"/>
        </w:rPr>
        <w:t>project</w:t>
      </w:r>
      <w:r w:rsidR="005074D1">
        <w:rPr>
          <w:sz w:val="24"/>
          <w:szCs w:val="24"/>
        </w:rPr>
        <w:t>,</w:t>
      </w:r>
      <w:r>
        <w:rPr>
          <w:sz w:val="24"/>
          <w:szCs w:val="24"/>
        </w:rPr>
        <w:t xml:space="preserve"> καταλήγουμε σ</w:t>
      </w:r>
      <w:r w:rsidR="00B219D3">
        <w:rPr>
          <w:sz w:val="24"/>
          <w:szCs w:val="24"/>
        </w:rPr>
        <w:t xml:space="preserve">το </w:t>
      </w:r>
      <w:r w:rsidR="005074D1">
        <w:rPr>
          <w:sz w:val="24"/>
          <w:szCs w:val="24"/>
        </w:rPr>
        <w:t xml:space="preserve">μοναδικό </w:t>
      </w:r>
      <w:r w:rsidR="00B219D3">
        <w:rPr>
          <w:sz w:val="24"/>
          <w:szCs w:val="24"/>
        </w:rPr>
        <w:t xml:space="preserve">επιπλέον κόστος για </w:t>
      </w:r>
      <w:r w:rsidR="00B219D3">
        <w:rPr>
          <w:sz w:val="24"/>
          <w:szCs w:val="24"/>
          <w:lang w:val="en-US"/>
        </w:rPr>
        <w:t>App</w:t>
      </w:r>
      <w:r w:rsidR="00F03020">
        <w:rPr>
          <w:sz w:val="24"/>
          <w:szCs w:val="24"/>
          <w:lang w:val="en-US"/>
        </w:rPr>
        <w:t>le</w:t>
      </w:r>
      <w:r w:rsidR="00B219D3" w:rsidRPr="00B219D3">
        <w:rPr>
          <w:sz w:val="24"/>
          <w:szCs w:val="24"/>
        </w:rPr>
        <w:t xml:space="preserve"> </w:t>
      </w:r>
      <w:r w:rsidR="00B219D3">
        <w:rPr>
          <w:sz w:val="24"/>
          <w:szCs w:val="24"/>
          <w:lang w:val="en-US"/>
        </w:rPr>
        <w:t>Developer</w:t>
      </w:r>
      <w:r w:rsidR="00B219D3" w:rsidRPr="00B219D3">
        <w:rPr>
          <w:sz w:val="24"/>
          <w:szCs w:val="24"/>
        </w:rPr>
        <w:t xml:space="preserve"> </w:t>
      </w:r>
      <w:r w:rsidR="00B219D3">
        <w:rPr>
          <w:sz w:val="24"/>
          <w:szCs w:val="24"/>
          <w:lang w:val="en-US"/>
        </w:rPr>
        <w:t>account</w:t>
      </w:r>
      <w:r w:rsidR="00B219D3" w:rsidRPr="00B219D3">
        <w:rPr>
          <w:sz w:val="24"/>
          <w:szCs w:val="24"/>
        </w:rPr>
        <w:t xml:space="preserve"> (99</w:t>
      </w:r>
      <w:r w:rsidR="00B219D3">
        <w:rPr>
          <w:sz w:val="24"/>
          <w:szCs w:val="24"/>
        </w:rPr>
        <w:t>ευρώ/</w:t>
      </w:r>
      <w:r w:rsidR="00DC3E7A">
        <w:rPr>
          <w:sz w:val="24"/>
          <w:szCs w:val="24"/>
        </w:rPr>
        <w:t>χρόνο</w:t>
      </w:r>
      <w:r w:rsidR="00B219D3">
        <w:rPr>
          <w:sz w:val="24"/>
          <w:szCs w:val="24"/>
        </w:rPr>
        <w:t>)</w:t>
      </w:r>
      <w:r w:rsidR="00DC3E7A">
        <w:rPr>
          <w:sz w:val="24"/>
          <w:szCs w:val="24"/>
        </w:rPr>
        <w:t xml:space="preserve"> και το κόστος για </w:t>
      </w:r>
      <w:r w:rsidR="00DC3E7A">
        <w:rPr>
          <w:sz w:val="24"/>
          <w:szCs w:val="24"/>
          <w:lang w:val="en-US"/>
        </w:rPr>
        <w:t>Google</w:t>
      </w:r>
      <w:r w:rsidR="00DC3E7A" w:rsidRPr="00DC3E7A">
        <w:rPr>
          <w:sz w:val="24"/>
          <w:szCs w:val="24"/>
        </w:rPr>
        <w:t xml:space="preserve"> </w:t>
      </w:r>
      <w:r w:rsidR="00DC3E7A">
        <w:rPr>
          <w:sz w:val="24"/>
          <w:szCs w:val="24"/>
          <w:lang w:val="en-US"/>
        </w:rPr>
        <w:t>Developer</w:t>
      </w:r>
      <w:r w:rsidR="00DC3E7A" w:rsidRPr="00DC3E7A">
        <w:rPr>
          <w:sz w:val="24"/>
          <w:szCs w:val="24"/>
        </w:rPr>
        <w:t xml:space="preserve"> </w:t>
      </w:r>
      <w:r w:rsidR="00DC3E7A">
        <w:rPr>
          <w:sz w:val="24"/>
          <w:szCs w:val="24"/>
          <w:lang w:val="en-US"/>
        </w:rPr>
        <w:t>account</w:t>
      </w:r>
      <w:r w:rsidR="00F03020" w:rsidRPr="00F03020">
        <w:rPr>
          <w:sz w:val="24"/>
          <w:szCs w:val="24"/>
        </w:rPr>
        <w:t xml:space="preserve"> (</w:t>
      </w:r>
      <w:r w:rsidR="00F03020">
        <w:rPr>
          <w:sz w:val="24"/>
          <w:szCs w:val="24"/>
        </w:rPr>
        <w:t>25ευρώ).</w:t>
      </w:r>
      <w:r w:rsidR="00713CCB">
        <w:rPr>
          <w:sz w:val="24"/>
          <w:szCs w:val="24"/>
        </w:rPr>
        <w:t xml:space="preserve"> </w:t>
      </w:r>
    </w:p>
    <w:p w14:paraId="329736A0" w14:textId="77777777" w:rsidR="00386945" w:rsidRPr="00F03020" w:rsidRDefault="00386945" w:rsidP="007F415D">
      <w:pPr>
        <w:jc w:val="both"/>
        <w:rPr>
          <w:sz w:val="24"/>
          <w:szCs w:val="24"/>
        </w:rPr>
      </w:pPr>
    </w:p>
    <w:p w14:paraId="6FE0D148" w14:textId="693CE7E5" w:rsidR="001F4B3E" w:rsidRDefault="005074D1" w:rsidP="00815CA9">
      <w:pPr>
        <w:jc w:val="both"/>
        <w:rPr>
          <w:sz w:val="24"/>
          <w:szCs w:val="24"/>
        </w:rPr>
      </w:pPr>
      <w:r>
        <w:rPr>
          <w:sz w:val="24"/>
          <w:szCs w:val="24"/>
        </w:rPr>
        <w:t xml:space="preserve">Πώς θα καλυφτούν οι οικονομικές ανάγκες για την </w:t>
      </w:r>
      <w:r w:rsidR="00B87990">
        <w:rPr>
          <w:sz w:val="24"/>
          <w:szCs w:val="24"/>
        </w:rPr>
        <w:t>ολοκλήρωση</w:t>
      </w:r>
      <w:r>
        <w:rPr>
          <w:sz w:val="24"/>
          <w:szCs w:val="24"/>
        </w:rPr>
        <w:t xml:space="preserve"> του </w:t>
      </w:r>
      <w:r>
        <w:rPr>
          <w:sz w:val="24"/>
          <w:szCs w:val="24"/>
          <w:lang w:val="en-US"/>
        </w:rPr>
        <w:t>project</w:t>
      </w:r>
      <w:r w:rsidRPr="005074D1">
        <w:rPr>
          <w:sz w:val="24"/>
          <w:szCs w:val="24"/>
        </w:rPr>
        <w:t xml:space="preserve"> </w:t>
      </w:r>
      <w:r>
        <w:rPr>
          <w:sz w:val="24"/>
          <w:szCs w:val="24"/>
        </w:rPr>
        <w:t>μας;</w:t>
      </w:r>
    </w:p>
    <w:p w14:paraId="1B37C056" w14:textId="6E176DEA" w:rsidR="00812BD4" w:rsidRDefault="00AD3820" w:rsidP="00815CA9">
      <w:pPr>
        <w:jc w:val="both"/>
        <w:rPr>
          <w:sz w:val="24"/>
          <w:szCs w:val="24"/>
        </w:rPr>
      </w:pPr>
      <w:r w:rsidRPr="00AD3820">
        <w:rPr>
          <w:sz w:val="24"/>
          <w:szCs w:val="24"/>
        </w:rPr>
        <w:t xml:space="preserve">Για την κάλυψη του αρχικού κόστους δημιουργείται η ανάγκη χρηματοδότησης. </w:t>
      </w:r>
      <w:r>
        <w:rPr>
          <w:sz w:val="24"/>
          <w:szCs w:val="24"/>
        </w:rPr>
        <w:br/>
      </w:r>
      <w:r w:rsidRPr="00AD3820">
        <w:rPr>
          <w:sz w:val="24"/>
          <w:szCs w:val="24"/>
        </w:rPr>
        <w:t xml:space="preserve">Η πρώτη λύση είναι οι επενδυτές. Το επενδυτικό κοινό στο οποίο θα απευθυνθούμε </w:t>
      </w:r>
      <w:proofErr w:type="spellStart"/>
      <w:r w:rsidRPr="00AD3820">
        <w:rPr>
          <w:sz w:val="24"/>
          <w:szCs w:val="24"/>
        </w:rPr>
        <w:t>στοχευμένα</w:t>
      </w:r>
      <w:proofErr w:type="spellEnd"/>
      <w:r w:rsidRPr="00AD3820">
        <w:rPr>
          <w:sz w:val="24"/>
          <w:szCs w:val="24"/>
        </w:rPr>
        <w:t xml:space="preserve">, θα είναι </w:t>
      </w:r>
      <w:r w:rsidR="00A00B4B">
        <w:rPr>
          <w:sz w:val="24"/>
          <w:szCs w:val="24"/>
        </w:rPr>
        <w:t>εταιρείες τεχνολογιών πληροφορικής και τηλεπικοινωνιών</w:t>
      </w:r>
      <w:r w:rsidRPr="00AD3820">
        <w:rPr>
          <w:sz w:val="24"/>
          <w:szCs w:val="24"/>
        </w:rPr>
        <w:t xml:space="preserve">, ώστε να τους δοθεί η δυνατότητα διαφήμισης των υπηρεσιών και των προϊόντων τους μέσω της εφαρμογής. Αν δεν ευδοκιμήσει η πρώτη λύση, προτείνουμε ως εναλλακτική την χορήγηση χαμηλότοκου δανείου εφόσον δεν υπάρχουν οι πόροι ή μακροπρόθεσμα </w:t>
      </w:r>
      <w:proofErr w:type="spellStart"/>
      <w:r w:rsidRPr="00AD3820">
        <w:rPr>
          <w:sz w:val="24"/>
          <w:szCs w:val="24"/>
        </w:rPr>
        <w:t>εξοφλίσιμου</w:t>
      </w:r>
      <w:proofErr w:type="spellEnd"/>
      <w:r w:rsidRPr="00AD3820">
        <w:rPr>
          <w:sz w:val="24"/>
          <w:szCs w:val="24"/>
        </w:rPr>
        <w:t xml:space="preserve"> δανείου. Επιπλέον, με την χρήση του </w:t>
      </w:r>
      <w:proofErr w:type="spellStart"/>
      <w:r w:rsidRPr="00AD3820">
        <w:rPr>
          <w:sz w:val="24"/>
          <w:szCs w:val="24"/>
        </w:rPr>
        <w:t>Google</w:t>
      </w:r>
      <w:proofErr w:type="spellEnd"/>
      <w:r w:rsidRPr="00AD3820">
        <w:rPr>
          <w:sz w:val="24"/>
          <w:szCs w:val="24"/>
        </w:rPr>
        <w:t xml:space="preserve"> </w:t>
      </w:r>
      <w:proofErr w:type="spellStart"/>
      <w:r w:rsidRPr="00AD3820">
        <w:rPr>
          <w:sz w:val="24"/>
          <w:szCs w:val="24"/>
        </w:rPr>
        <w:t>AdMob</w:t>
      </w:r>
      <w:proofErr w:type="spellEnd"/>
      <w:r w:rsidRPr="00AD3820">
        <w:rPr>
          <w:sz w:val="24"/>
          <w:szCs w:val="24"/>
        </w:rPr>
        <w:t xml:space="preserve"> και του εργαλείου του </w:t>
      </w:r>
      <w:proofErr w:type="spellStart"/>
      <w:r w:rsidRPr="00AD3820">
        <w:rPr>
          <w:sz w:val="24"/>
          <w:szCs w:val="24"/>
        </w:rPr>
        <w:t>Google</w:t>
      </w:r>
      <w:proofErr w:type="spellEnd"/>
      <w:r w:rsidRPr="00AD3820">
        <w:rPr>
          <w:sz w:val="24"/>
          <w:szCs w:val="24"/>
        </w:rPr>
        <w:t xml:space="preserve"> </w:t>
      </w:r>
      <w:proofErr w:type="spellStart"/>
      <w:r w:rsidRPr="00AD3820">
        <w:rPr>
          <w:sz w:val="24"/>
          <w:szCs w:val="24"/>
        </w:rPr>
        <w:t>Mobile</w:t>
      </w:r>
      <w:proofErr w:type="spellEnd"/>
      <w:r w:rsidRPr="00AD3820">
        <w:rPr>
          <w:sz w:val="24"/>
          <w:szCs w:val="24"/>
        </w:rPr>
        <w:t xml:space="preserve"> </w:t>
      </w:r>
      <w:proofErr w:type="spellStart"/>
      <w:r w:rsidRPr="00AD3820">
        <w:rPr>
          <w:sz w:val="24"/>
          <w:szCs w:val="24"/>
        </w:rPr>
        <w:t>Ads</w:t>
      </w:r>
      <w:proofErr w:type="spellEnd"/>
      <w:r w:rsidRPr="00AD3820">
        <w:rPr>
          <w:sz w:val="24"/>
          <w:szCs w:val="24"/>
        </w:rPr>
        <w:t xml:space="preserve"> SDK είναι εύκολη η τοποθέτηση εξατομικευμένων διαφημίσεων για κάθε χρήστη χωρίς έμβασμα, αποσκοπώντας σε επιπρόσθετα αναίμακτα έσοδα. </w:t>
      </w:r>
    </w:p>
    <w:p w14:paraId="1E27827A" w14:textId="3C41B7D0" w:rsidR="00386945" w:rsidRDefault="00386945" w:rsidP="00815CA9">
      <w:pPr>
        <w:jc w:val="both"/>
        <w:rPr>
          <w:sz w:val="24"/>
          <w:szCs w:val="24"/>
        </w:rPr>
      </w:pPr>
    </w:p>
    <w:p w14:paraId="505FEC3B" w14:textId="77777777" w:rsidR="00776AF5" w:rsidRDefault="00776AF5" w:rsidP="00815CA9">
      <w:pPr>
        <w:jc w:val="both"/>
        <w:rPr>
          <w:sz w:val="24"/>
          <w:szCs w:val="24"/>
        </w:rPr>
      </w:pPr>
    </w:p>
    <w:p w14:paraId="2D90E829" w14:textId="77777777" w:rsidR="00776AF5" w:rsidRDefault="00776AF5" w:rsidP="00815CA9">
      <w:pPr>
        <w:jc w:val="both"/>
        <w:rPr>
          <w:sz w:val="24"/>
          <w:szCs w:val="24"/>
        </w:rPr>
      </w:pPr>
    </w:p>
    <w:p w14:paraId="403589EB" w14:textId="0AF67FC9" w:rsidR="00386945" w:rsidRDefault="005163F5" w:rsidP="00815CA9">
      <w:pPr>
        <w:jc w:val="both"/>
        <w:rPr>
          <w:sz w:val="24"/>
          <w:szCs w:val="24"/>
        </w:rPr>
      </w:pPr>
      <w:r>
        <w:rPr>
          <w:sz w:val="24"/>
          <w:szCs w:val="24"/>
        </w:rPr>
        <w:t>Πώς το σύστημά μας θα είναι βιώσιμο;</w:t>
      </w:r>
    </w:p>
    <w:p w14:paraId="1CDB4AC9" w14:textId="10CAE146" w:rsidR="005163F5" w:rsidRDefault="00201C96" w:rsidP="00815CA9">
      <w:pPr>
        <w:jc w:val="both"/>
        <w:rPr>
          <w:sz w:val="24"/>
          <w:szCs w:val="24"/>
        </w:rPr>
      </w:pPr>
      <w:r>
        <w:rPr>
          <w:sz w:val="24"/>
          <w:szCs w:val="24"/>
        </w:rPr>
        <w:t>Η χρέωση εγκατάστασης του συστήματός μας</w:t>
      </w:r>
      <w:r w:rsidR="005F4E54">
        <w:rPr>
          <w:sz w:val="24"/>
          <w:szCs w:val="24"/>
        </w:rPr>
        <w:t xml:space="preserve"> </w:t>
      </w:r>
      <w:r w:rsidR="00DC331C">
        <w:rPr>
          <w:sz w:val="24"/>
          <w:szCs w:val="24"/>
        </w:rPr>
        <w:t>θα</w:t>
      </w:r>
      <w:r w:rsidR="00874AA8" w:rsidRPr="00874AA8">
        <w:rPr>
          <w:sz w:val="24"/>
          <w:szCs w:val="24"/>
        </w:rPr>
        <w:t xml:space="preserve"> </w:t>
      </w:r>
      <w:r w:rsidR="00874AA8">
        <w:rPr>
          <w:sz w:val="24"/>
          <w:szCs w:val="24"/>
        </w:rPr>
        <w:t>γίνεται στον πελάτη βάσει του κόστους εγκατάστασης και υπηρεσιών</w:t>
      </w:r>
      <w:r w:rsidR="00776AF5" w:rsidRPr="00776AF5">
        <w:rPr>
          <w:sz w:val="24"/>
          <w:szCs w:val="24"/>
        </w:rPr>
        <w:t>.</w:t>
      </w:r>
    </w:p>
    <w:p w14:paraId="05604562" w14:textId="69500C6F" w:rsidR="000E42C7" w:rsidRPr="00407247" w:rsidRDefault="00776AF5" w:rsidP="00815CA9">
      <w:pPr>
        <w:jc w:val="both"/>
        <w:rPr>
          <w:sz w:val="24"/>
          <w:szCs w:val="24"/>
        </w:rPr>
      </w:pPr>
      <w:r>
        <w:rPr>
          <w:sz w:val="24"/>
          <w:szCs w:val="24"/>
        </w:rPr>
        <w:t>Σαν αρχική χρέωση</w:t>
      </w:r>
      <w:r w:rsidR="007254A2">
        <w:rPr>
          <w:sz w:val="24"/>
          <w:szCs w:val="24"/>
        </w:rPr>
        <w:t>,</w:t>
      </w:r>
      <w:r>
        <w:rPr>
          <w:sz w:val="24"/>
          <w:szCs w:val="24"/>
        </w:rPr>
        <w:t xml:space="preserve"> </w:t>
      </w:r>
      <w:r w:rsidR="007254A2">
        <w:rPr>
          <w:sz w:val="24"/>
          <w:szCs w:val="24"/>
        </w:rPr>
        <w:t>θα υπάρχει ένα πακέτο τεσσάρων δωματίων (μέχρι 30 τ.μ. το καθένα)</w:t>
      </w:r>
      <w:r w:rsidR="00A8634B">
        <w:rPr>
          <w:sz w:val="24"/>
          <w:szCs w:val="24"/>
        </w:rPr>
        <w:t xml:space="preserve">, </w:t>
      </w:r>
      <w:r w:rsidR="00BB4808">
        <w:rPr>
          <w:sz w:val="24"/>
          <w:szCs w:val="24"/>
        </w:rPr>
        <w:t xml:space="preserve">με </w:t>
      </w:r>
      <w:r w:rsidR="009E4ED1">
        <w:rPr>
          <w:sz w:val="24"/>
          <w:szCs w:val="24"/>
        </w:rPr>
        <w:t xml:space="preserve">από 5 </w:t>
      </w:r>
      <w:r w:rsidR="007C7C4C">
        <w:rPr>
          <w:sz w:val="24"/>
          <w:szCs w:val="24"/>
        </w:rPr>
        <w:t>έως</w:t>
      </w:r>
      <w:r w:rsidR="006A1484">
        <w:rPr>
          <w:sz w:val="24"/>
          <w:szCs w:val="24"/>
        </w:rPr>
        <w:t xml:space="preserve"> </w:t>
      </w:r>
      <w:r w:rsidR="000A3387">
        <w:rPr>
          <w:sz w:val="24"/>
          <w:szCs w:val="24"/>
        </w:rPr>
        <w:t>12</w:t>
      </w:r>
      <w:r w:rsidR="006A1484">
        <w:rPr>
          <w:sz w:val="24"/>
          <w:szCs w:val="24"/>
        </w:rPr>
        <w:t xml:space="preserve"> εισόδ</w:t>
      </w:r>
      <w:r w:rsidR="00BB4808">
        <w:rPr>
          <w:sz w:val="24"/>
          <w:szCs w:val="24"/>
        </w:rPr>
        <w:t>ους</w:t>
      </w:r>
      <w:r w:rsidR="006A1484">
        <w:rPr>
          <w:sz w:val="24"/>
          <w:szCs w:val="24"/>
        </w:rPr>
        <w:t>-εξόδ</w:t>
      </w:r>
      <w:r w:rsidR="00BB4808">
        <w:rPr>
          <w:sz w:val="24"/>
          <w:szCs w:val="24"/>
        </w:rPr>
        <w:t>ους και χαρτογράφηση έως 5.000 αντικειμένων</w:t>
      </w:r>
      <w:r w:rsidR="006A1484">
        <w:rPr>
          <w:sz w:val="24"/>
          <w:szCs w:val="24"/>
        </w:rPr>
        <w:t xml:space="preserve">. </w:t>
      </w:r>
      <w:r w:rsidR="007C7C4C">
        <w:rPr>
          <w:sz w:val="24"/>
          <w:szCs w:val="24"/>
        </w:rPr>
        <w:t xml:space="preserve"> </w:t>
      </w:r>
      <w:r w:rsidR="00407247">
        <w:rPr>
          <w:sz w:val="24"/>
          <w:szCs w:val="24"/>
        </w:rPr>
        <w:t>Όπως βλέπουμε στο παρακάτω σχ</w:t>
      </w:r>
      <w:r w:rsidR="001F004D">
        <w:rPr>
          <w:sz w:val="24"/>
          <w:szCs w:val="24"/>
        </w:rPr>
        <w:t xml:space="preserve">εδιάγραμμα, αν θεωρήσουμε πως κάθε πλευρά δωματίου διαθέτει το μέγιστο μόνο μία </w:t>
      </w:r>
      <w:r w:rsidR="006350F2">
        <w:rPr>
          <w:sz w:val="24"/>
          <w:szCs w:val="24"/>
        </w:rPr>
        <w:t>είσοδο έξοδο</w:t>
      </w:r>
      <w:r w:rsidR="00ED73EC">
        <w:rPr>
          <w:sz w:val="24"/>
          <w:szCs w:val="24"/>
        </w:rPr>
        <w:t xml:space="preserve">, ένα λειτουργικό κτίριο 4 δωματίων χρειάζεται το λιγότερο 5 </w:t>
      </w:r>
      <w:r w:rsidR="006350F2">
        <w:rPr>
          <w:sz w:val="24"/>
          <w:szCs w:val="24"/>
        </w:rPr>
        <w:t>εισόδους-εξόδους</w:t>
      </w:r>
      <w:r w:rsidR="00BC7FFB">
        <w:rPr>
          <w:sz w:val="24"/>
          <w:szCs w:val="24"/>
        </w:rPr>
        <w:t xml:space="preserve"> </w:t>
      </w:r>
      <w:r w:rsidR="00ED73EC">
        <w:rPr>
          <w:sz w:val="24"/>
          <w:szCs w:val="24"/>
        </w:rPr>
        <w:t xml:space="preserve">(5 κεραίες, 5 κλειδαριές) και το μέγιστο 12 </w:t>
      </w:r>
      <w:r w:rsidR="006350F2">
        <w:rPr>
          <w:sz w:val="24"/>
          <w:szCs w:val="24"/>
        </w:rPr>
        <w:t>εισόδους-εξόδους</w:t>
      </w:r>
      <w:r w:rsidR="00ED73EC">
        <w:rPr>
          <w:sz w:val="24"/>
          <w:szCs w:val="24"/>
        </w:rPr>
        <w:t xml:space="preserve"> (</w:t>
      </w:r>
      <w:r w:rsidR="00DA71AF">
        <w:rPr>
          <w:sz w:val="24"/>
          <w:szCs w:val="24"/>
        </w:rPr>
        <w:t xml:space="preserve">12 κεραίες, 12 κλειδαριές). </w:t>
      </w:r>
    </w:p>
    <w:p w14:paraId="52AB2B9A" w14:textId="4CF376D8" w:rsidR="002F090E" w:rsidRDefault="000E42C7" w:rsidP="00815CA9">
      <w:pPr>
        <w:jc w:val="both"/>
        <w:rPr>
          <w:sz w:val="24"/>
          <w:szCs w:val="24"/>
        </w:rPr>
      </w:pPr>
      <w:r>
        <w:rPr>
          <w:noProof/>
          <w:sz w:val="24"/>
          <w:szCs w:val="24"/>
        </w:rPr>
        <mc:AlternateContent>
          <mc:Choice Requires="wps">
            <w:drawing>
              <wp:anchor distT="0" distB="0" distL="114300" distR="114300" simplePos="0" relativeHeight="251679744" behindDoc="0" locked="0" layoutInCell="1" allowOverlap="1" wp14:anchorId="7A0EFC6D" wp14:editId="20DF85F8">
                <wp:simplePos x="0" y="0"/>
                <wp:positionH relativeFrom="column">
                  <wp:posOffset>3581400</wp:posOffset>
                </wp:positionH>
                <wp:positionV relativeFrom="paragraph">
                  <wp:posOffset>118745</wp:posOffset>
                </wp:positionV>
                <wp:extent cx="431800" cy="57150"/>
                <wp:effectExtent l="0" t="0" r="25400" b="19050"/>
                <wp:wrapNone/>
                <wp:docPr id="16" name="Διάγραμμα ροής: Διεργασία 16"/>
                <wp:cNvGraphicFramePr/>
                <a:graphic xmlns:a="http://schemas.openxmlformats.org/drawingml/2006/main">
                  <a:graphicData uri="http://schemas.microsoft.com/office/word/2010/wordprocessingShape">
                    <wps:wsp>
                      <wps:cNvSpPr/>
                      <wps:spPr>
                        <a:xfrm>
                          <a:off x="0" y="0"/>
                          <a:ext cx="431800" cy="57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BE9787" id="_x0000_t109" coordsize="21600,21600" o:spt="109" path="m,l,21600r21600,l21600,xe">
                <v:stroke joinstyle="miter"/>
                <v:path gradientshapeok="t" o:connecttype="rect"/>
              </v:shapetype>
              <v:shape id="Διάγραμμα ροής: Διεργασία 16" o:spid="_x0000_s1026" type="#_x0000_t109" style="position:absolute;margin-left:282pt;margin-top:9.35pt;width:34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" fillcolor="#4472c4 [3204]" strokecolor="#1f3763 [1604]" strokeweight="1pt"/>
            </w:pict>
          </mc:Fallback>
        </mc:AlternateContent>
      </w:r>
      <w:r w:rsidR="00D0223E">
        <w:rPr>
          <w:noProof/>
          <w:sz w:val="24"/>
          <w:szCs w:val="24"/>
        </w:rPr>
        <mc:AlternateContent>
          <mc:Choice Requires="wps">
            <w:drawing>
              <wp:anchor distT="0" distB="0" distL="114300" distR="114300" simplePos="0" relativeHeight="251677696" behindDoc="0" locked="0" layoutInCell="1" allowOverlap="1" wp14:anchorId="57C35D99" wp14:editId="1B3E78A9">
                <wp:simplePos x="0" y="0"/>
                <wp:positionH relativeFrom="column">
                  <wp:posOffset>1092200</wp:posOffset>
                </wp:positionH>
                <wp:positionV relativeFrom="paragraph">
                  <wp:posOffset>112395</wp:posOffset>
                </wp:positionV>
                <wp:extent cx="431800" cy="57150"/>
                <wp:effectExtent l="0" t="0" r="25400" b="19050"/>
                <wp:wrapNone/>
                <wp:docPr id="15" name="Διάγραμμα ροής: Διεργασία 15"/>
                <wp:cNvGraphicFramePr/>
                <a:graphic xmlns:a="http://schemas.openxmlformats.org/drawingml/2006/main">
                  <a:graphicData uri="http://schemas.microsoft.com/office/word/2010/wordprocessingShape">
                    <wps:wsp>
                      <wps:cNvSpPr/>
                      <wps:spPr>
                        <a:xfrm>
                          <a:off x="0" y="0"/>
                          <a:ext cx="431800" cy="57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2C1403" id="Διάγραμμα ροής: Διεργασία 15" o:spid="_x0000_s1026" type="#_x0000_t109" style="position:absolute;margin-left:86pt;margin-top:8.85pt;width:34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" fillcolor="#4472c4 [3204]" strokecolor="#1f3763 [1604]" strokeweight="1pt"/>
            </w:pict>
          </mc:Fallback>
        </mc:AlternateContent>
      </w:r>
      <w:r w:rsidR="00CC7F76">
        <w:rPr>
          <w:noProof/>
          <w:sz w:val="24"/>
          <w:szCs w:val="24"/>
        </w:rPr>
        <mc:AlternateContent>
          <mc:Choice Requires="wps">
            <w:drawing>
              <wp:anchor distT="0" distB="0" distL="114300" distR="114300" simplePos="0" relativeHeight="251665408" behindDoc="0" locked="0" layoutInCell="1" allowOverlap="1" wp14:anchorId="754D99B5" wp14:editId="539C7D50">
                <wp:simplePos x="0" y="0"/>
                <wp:positionH relativeFrom="margin">
                  <wp:align>center</wp:align>
                </wp:positionH>
                <wp:positionV relativeFrom="paragraph">
                  <wp:posOffset>139700</wp:posOffset>
                </wp:positionV>
                <wp:extent cx="19050" cy="2794000"/>
                <wp:effectExtent l="0" t="0" r="19050" b="25400"/>
                <wp:wrapNone/>
                <wp:docPr id="4" name="Ευθεία γραμμή σύνδεσης 4"/>
                <wp:cNvGraphicFramePr/>
                <a:graphic xmlns:a="http://schemas.openxmlformats.org/drawingml/2006/main">
                  <a:graphicData uri="http://schemas.microsoft.com/office/word/2010/wordprocessingShape">
                    <wps:wsp>
                      <wps:cNvCnPr/>
                      <wps:spPr>
                        <a:xfrm>
                          <a:off x="0" y="0"/>
                          <a:ext cx="19050" cy="279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C449B" id="Ευθεία γραμμή σύνδεσης 4"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11pt" to="1.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" strokecolor="black [3200]" strokeweight=".5pt">
                <v:stroke joinstyle="miter"/>
                <w10:wrap anchorx="margin"/>
              </v:line>
            </w:pict>
          </mc:Fallback>
        </mc:AlternateContent>
      </w:r>
      <w:r w:rsidR="00CC7F76">
        <w:rPr>
          <w:noProof/>
          <w:sz w:val="24"/>
          <w:szCs w:val="24"/>
        </w:rPr>
        <mc:AlternateContent>
          <mc:Choice Requires="wps">
            <w:drawing>
              <wp:anchor distT="0" distB="0" distL="114300" distR="114300" simplePos="0" relativeHeight="251664384" behindDoc="0" locked="0" layoutInCell="1" allowOverlap="1" wp14:anchorId="0AC8CECA" wp14:editId="74E8E62B">
                <wp:simplePos x="0" y="0"/>
                <wp:positionH relativeFrom="margin">
                  <wp:align>center</wp:align>
                </wp:positionH>
                <wp:positionV relativeFrom="paragraph">
                  <wp:posOffset>150495</wp:posOffset>
                </wp:positionV>
                <wp:extent cx="4794250" cy="2743200"/>
                <wp:effectExtent l="0" t="0" r="25400" b="19050"/>
                <wp:wrapNone/>
                <wp:docPr id="3" name="Διάγραμμα ροής: Διεργασία 3"/>
                <wp:cNvGraphicFramePr/>
                <a:graphic xmlns:a="http://schemas.openxmlformats.org/drawingml/2006/main">
                  <a:graphicData uri="http://schemas.microsoft.com/office/word/2010/wordprocessingShape">
                    <wps:wsp>
                      <wps:cNvSpPr/>
                      <wps:spPr>
                        <a:xfrm>
                          <a:off x="0" y="0"/>
                          <a:ext cx="4794250" cy="27432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BE52C" id="Διάγραμμα ροής: Διεργασία 3" o:spid="_x0000_s1026" type="#_x0000_t109" style="position:absolute;margin-left:0;margin-top:11.85pt;width:377.5pt;height:3in;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" fillcolor="white [3201]" strokecolor="black [3200]" strokeweight="1pt">
                <w10:wrap anchorx="margin"/>
              </v:shape>
            </w:pict>
          </mc:Fallback>
        </mc:AlternateContent>
      </w:r>
    </w:p>
    <w:p w14:paraId="7D1B099A" w14:textId="6F899449" w:rsidR="002F090E" w:rsidRDefault="002F090E" w:rsidP="00815CA9">
      <w:pPr>
        <w:jc w:val="both"/>
        <w:rPr>
          <w:sz w:val="24"/>
          <w:szCs w:val="24"/>
        </w:rPr>
      </w:pPr>
    </w:p>
    <w:p w14:paraId="35DFFCC3" w14:textId="33230C7E" w:rsidR="002F090E" w:rsidRDefault="00407247" w:rsidP="00815CA9">
      <w:pPr>
        <w:jc w:val="both"/>
        <w:rPr>
          <w:sz w:val="24"/>
          <w:szCs w:val="24"/>
        </w:rPr>
      </w:pPr>
      <w:r>
        <w:rPr>
          <w:noProof/>
          <w:sz w:val="24"/>
          <w:szCs w:val="24"/>
        </w:rPr>
        <mc:AlternateContent>
          <mc:Choice Requires="wps">
            <w:drawing>
              <wp:anchor distT="0" distB="0" distL="114300" distR="114300" simplePos="0" relativeHeight="251687936" behindDoc="0" locked="0" layoutInCell="1" allowOverlap="1" wp14:anchorId="0F89994E" wp14:editId="77385436">
                <wp:simplePos x="0" y="0"/>
                <wp:positionH relativeFrom="margin">
                  <wp:posOffset>4806634</wp:posOffset>
                </wp:positionH>
                <wp:positionV relativeFrom="paragraph">
                  <wp:posOffset>238443</wp:posOffset>
                </wp:positionV>
                <wp:extent cx="431800" cy="61912"/>
                <wp:effectExtent l="0" t="5398" r="20003" b="20002"/>
                <wp:wrapNone/>
                <wp:docPr id="20" name="Διάγραμμα ροής: Διεργασία 20"/>
                <wp:cNvGraphicFramePr/>
                <a:graphic xmlns:a="http://schemas.openxmlformats.org/drawingml/2006/main">
                  <a:graphicData uri="http://schemas.microsoft.com/office/word/2010/wordprocessingShape">
                    <wps:wsp>
                      <wps:cNvSpPr/>
                      <wps:spPr>
                        <a:xfrm rot="5400000" flipV="1">
                          <a:off x="0" y="0"/>
                          <a:ext cx="431800" cy="619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0F1A32" id="Διάγραμμα ροής: Διεργασία 20" o:spid="_x0000_s1026" type="#_x0000_t109" style="position:absolute;margin-left:378.5pt;margin-top:18.8pt;width:34pt;height:4.85pt;rotation:-90;flip:y;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"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1B241B1E" wp14:editId="0A6C608E">
                <wp:simplePos x="0" y="0"/>
                <wp:positionH relativeFrom="margin">
                  <wp:posOffset>18734</wp:posOffset>
                </wp:positionH>
                <wp:positionV relativeFrom="paragraph">
                  <wp:posOffset>295593</wp:posOffset>
                </wp:positionV>
                <wp:extent cx="431800" cy="61912"/>
                <wp:effectExtent l="0" t="5398" r="20003" b="20002"/>
                <wp:wrapNone/>
                <wp:docPr id="18" name="Διάγραμμα ροής: Διεργασία 18"/>
                <wp:cNvGraphicFramePr/>
                <a:graphic xmlns:a="http://schemas.openxmlformats.org/drawingml/2006/main">
                  <a:graphicData uri="http://schemas.microsoft.com/office/word/2010/wordprocessingShape">
                    <wps:wsp>
                      <wps:cNvSpPr/>
                      <wps:spPr>
                        <a:xfrm rot="5400000" flipV="1">
                          <a:off x="0" y="0"/>
                          <a:ext cx="431800" cy="619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6BC381" id="Διάγραμμα ροής: Διεργασία 18" o:spid="_x0000_s1026" type="#_x0000_t109" style="position:absolute;margin-left:1.5pt;margin-top:23.3pt;width:34pt;height:4.85pt;rotation:-90;flip:y;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" fillcolor="#4472c4 [3204]" strokecolor="#1f3763 [1604]" strokeweight="1pt">
                <w10:wrap anchorx="margin"/>
              </v:shape>
            </w:pict>
          </mc:Fallback>
        </mc:AlternateContent>
      </w:r>
      <w:r w:rsidR="00CF2221">
        <w:rPr>
          <w:noProof/>
          <w:sz w:val="24"/>
          <w:szCs w:val="24"/>
        </w:rPr>
        <mc:AlternateContent>
          <mc:Choice Requires="wps">
            <w:drawing>
              <wp:anchor distT="0" distB="0" distL="114300" distR="114300" simplePos="0" relativeHeight="251673600" behindDoc="0" locked="0" layoutInCell="1" allowOverlap="1" wp14:anchorId="2DD4908A" wp14:editId="3EC3071B">
                <wp:simplePos x="0" y="0"/>
                <wp:positionH relativeFrom="margin">
                  <wp:align>center</wp:align>
                </wp:positionH>
                <wp:positionV relativeFrom="paragraph">
                  <wp:posOffset>278448</wp:posOffset>
                </wp:positionV>
                <wp:extent cx="431800" cy="61912"/>
                <wp:effectExtent l="0" t="5398" r="20003" b="20002"/>
                <wp:wrapNone/>
                <wp:docPr id="13" name="Διάγραμμα ροής: Διεργασία 13"/>
                <wp:cNvGraphicFramePr/>
                <a:graphic xmlns:a="http://schemas.openxmlformats.org/drawingml/2006/main">
                  <a:graphicData uri="http://schemas.microsoft.com/office/word/2010/wordprocessingShape">
                    <wps:wsp>
                      <wps:cNvSpPr/>
                      <wps:spPr>
                        <a:xfrm rot="5400000" flipV="1">
                          <a:off x="0" y="0"/>
                          <a:ext cx="431800" cy="61912"/>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8563A0" id="Διάγραμμα ροής: Διεργασία 13" o:spid="_x0000_s1026" type="#_x0000_t109" style="position:absolute;margin-left:0;margin-top:21.95pt;width:34pt;height:4.85pt;rotation:-90;flip:y;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" fillcolor="black [3200]" strokecolor="black [1600]" strokeweight="1pt">
                <w10:wrap anchorx="margin"/>
              </v:shape>
            </w:pict>
          </mc:Fallback>
        </mc:AlternateContent>
      </w:r>
    </w:p>
    <w:p w14:paraId="67715A75" w14:textId="2C531A2D" w:rsidR="002F090E" w:rsidRDefault="002F090E" w:rsidP="00815CA9">
      <w:pPr>
        <w:jc w:val="both"/>
        <w:rPr>
          <w:sz w:val="24"/>
          <w:szCs w:val="24"/>
        </w:rPr>
      </w:pPr>
    </w:p>
    <w:p w14:paraId="0720EEA0" w14:textId="50E4293C" w:rsidR="002F090E" w:rsidRDefault="000E42C7" w:rsidP="00815CA9">
      <w:pPr>
        <w:jc w:val="both"/>
        <w:rPr>
          <w:sz w:val="24"/>
          <w:szCs w:val="24"/>
        </w:rPr>
      </w:pPr>
      <w:r>
        <w:rPr>
          <w:noProof/>
          <w:sz w:val="24"/>
          <w:szCs w:val="24"/>
        </w:rPr>
        <mc:AlternateContent>
          <mc:Choice Requires="wps">
            <w:drawing>
              <wp:anchor distT="0" distB="0" distL="114300" distR="114300" simplePos="0" relativeHeight="251671552" behindDoc="0" locked="0" layoutInCell="1" allowOverlap="1" wp14:anchorId="1592C255" wp14:editId="1FC75607">
                <wp:simplePos x="0" y="0"/>
                <wp:positionH relativeFrom="column">
                  <wp:posOffset>1098550</wp:posOffset>
                </wp:positionH>
                <wp:positionV relativeFrom="paragraph">
                  <wp:posOffset>293370</wp:posOffset>
                </wp:positionV>
                <wp:extent cx="431800" cy="57150"/>
                <wp:effectExtent l="0" t="0" r="25400" b="19050"/>
                <wp:wrapNone/>
                <wp:docPr id="12" name="Διάγραμμα ροής: Διεργασία 12"/>
                <wp:cNvGraphicFramePr/>
                <a:graphic xmlns:a="http://schemas.openxmlformats.org/drawingml/2006/main">
                  <a:graphicData uri="http://schemas.microsoft.com/office/word/2010/wordprocessingShape">
                    <wps:wsp>
                      <wps:cNvSpPr/>
                      <wps:spPr>
                        <a:xfrm>
                          <a:off x="0" y="0"/>
                          <a:ext cx="431800" cy="5715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087C5E" id="Διάγραμμα ροής: Διεργασία 12" o:spid="_x0000_s1026" type="#_x0000_t109" style="position:absolute;margin-left:86.5pt;margin-top:23.1pt;width:34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" fillcolor="black [3200]" strokecolor="black [1600]" strokeweight="1pt"/>
            </w:pict>
          </mc:Fallback>
        </mc:AlternateContent>
      </w:r>
      <w:r w:rsidR="00D0223E">
        <w:rPr>
          <w:noProof/>
          <w:sz w:val="24"/>
          <w:szCs w:val="24"/>
        </w:rPr>
        <mc:AlternateContent>
          <mc:Choice Requires="wps">
            <w:drawing>
              <wp:anchor distT="0" distB="0" distL="114300" distR="114300" simplePos="0" relativeHeight="251669504" behindDoc="0" locked="0" layoutInCell="1" allowOverlap="1" wp14:anchorId="1F80A149" wp14:editId="692726F3">
                <wp:simplePos x="0" y="0"/>
                <wp:positionH relativeFrom="column">
                  <wp:posOffset>3632200</wp:posOffset>
                </wp:positionH>
                <wp:positionV relativeFrom="paragraph">
                  <wp:posOffset>280670</wp:posOffset>
                </wp:positionV>
                <wp:extent cx="431800" cy="57150"/>
                <wp:effectExtent l="0" t="0" r="25400" b="19050"/>
                <wp:wrapNone/>
                <wp:docPr id="11" name="Διάγραμμα ροής: Διεργασία 11"/>
                <wp:cNvGraphicFramePr/>
                <a:graphic xmlns:a="http://schemas.openxmlformats.org/drawingml/2006/main">
                  <a:graphicData uri="http://schemas.microsoft.com/office/word/2010/wordprocessingShape">
                    <wps:wsp>
                      <wps:cNvSpPr/>
                      <wps:spPr>
                        <a:xfrm>
                          <a:off x="0" y="0"/>
                          <a:ext cx="431800" cy="5715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08B200" id="Διάγραμμα ροής: Διεργασία 11" o:spid="_x0000_s1026" type="#_x0000_t109" style="position:absolute;margin-left:286pt;margin-top:22.1pt;width:34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" fillcolor="black [3200]" strokecolor="black [1600]" strokeweight="1pt"/>
            </w:pict>
          </mc:Fallback>
        </mc:AlternateContent>
      </w:r>
    </w:p>
    <w:p w14:paraId="62F23C67" w14:textId="17CF8770" w:rsidR="002F090E" w:rsidRDefault="00CC7F76" w:rsidP="00815CA9">
      <w:pPr>
        <w:jc w:val="both"/>
        <w:rPr>
          <w:sz w:val="24"/>
          <w:szCs w:val="24"/>
        </w:rPr>
      </w:pPr>
      <w:r>
        <w:rPr>
          <w:b/>
          <w:bCs/>
          <w:noProof/>
          <w:color w:val="000000" w:themeColor="text1"/>
          <w:sz w:val="24"/>
          <w:szCs w:val="24"/>
        </w:rPr>
        <mc:AlternateContent>
          <mc:Choice Requires="wps">
            <w:drawing>
              <wp:anchor distT="0" distB="0" distL="114300" distR="114300" simplePos="0" relativeHeight="251666432" behindDoc="0" locked="0" layoutInCell="1" allowOverlap="1" wp14:anchorId="5A9E64DF" wp14:editId="7945A27A">
                <wp:simplePos x="0" y="0"/>
                <wp:positionH relativeFrom="margin">
                  <wp:align>center</wp:align>
                </wp:positionH>
                <wp:positionV relativeFrom="paragraph">
                  <wp:posOffset>5715</wp:posOffset>
                </wp:positionV>
                <wp:extent cx="4787900" cy="12700"/>
                <wp:effectExtent l="0" t="0" r="31750" b="25400"/>
                <wp:wrapNone/>
                <wp:docPr id="9" name="Ευθεία γραμμή σύνδεσης 9"/>
                <wp:cNvGraphicFramePr/>
                <a:graphic xmlns:a="http://schemas.openxmlformats.org/drawingml/2006/main">
                  <a:graphicData uri="http://schemas.microsoft.com/office/word/2010/wordprocessingShape">
                    <wps:wsp>
                      <wps:cNvCnPr/>
                      <wps:spPr>
                        <a:xfrm flipV="1">
                          <a:off x="0" y="0"/>
                          <a:ext cx="47879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B14A6" id="Ευθεία γραμμή σύνδεσης 9"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pt" to="3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f+pgEAAJYDAAAOAAAAZHJzL2Uyb0RvYy54bWysU8tu2zAQvAfoPxC815KNIk4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" strokecolor="black [3200]" strokeweight=".5pt">
                <v:stroke joinstyle="miter"/>
                <w10:wrap anchorx="margin"/>
              </v:line>
            </w:pict>
          </mc:Fallback>
        </mc:AlternateContent>
      </w:r>
    </w:p>
    <w:p w14:paraId="757A7B09" w14:textId="453BE62F" w:rsidR="002F090E" w:rsidRDefault="002F090E" w:rsidP="00815CA9">
      <w:pPr>
        <w:jc w:val="both"/>
        <w:rPr>
          <w:sz w:val="24"/>
          <w:szCs w:val="24"/>
        </w:rPr>
      </w:pPr>
    </w:p>
    <w:p w14:paraId="55775AAE" w14:textId="25FA84AC" w:rsidR="00CC7F76" w:rsidRDefault="00407247" w:rsidP="00815CA9">
      <w:pPr>
        <w:jc w:val="both"/>
        <w:rPr>
          <w:sz w:val="24"/>
          <w:szCs w:val="24"/>
        </w:rPr>
      </w:pPr>
      <w:r>
        <w:rPr>
          <w:noProof/>
          <w:sz w:val="24"/>
          <w:szCs w:val="24"/>
        </w:rPr>
        <mc:AlternateContent>
          <mc:Choice Requires="wps">
            <w:drawing>
              <wp:anchor distT="0" distB="0" distL="114300" distR="114300" simplePos="0" relativeHeight="251689984" behindDoc="0" locked="0" layoutInCell="1" allowOverlap="1" wp14:anchorId="6B52F769" wp14:editId="5F6F5908">
                <wp:simplePos x="0" y="0"/>
                <wp:positionH relativeFrom="margin">
                  <wp:posOffset>4809809</wp:posOffset>
                </wp:positionH>
                <wp:positionV relativeFrom="paragraph">
                  <wp:posOffset>124461</wp:posOffset>
                </wp:positionV>
                <wp:extent cx="431800" cy="61912"/>
                <wp:effectExtent l="0" t="5398" r="20003" b="20002"/>
                <wp:wrapNone/>
                <wp:docPr id="22" name="Διάγραμμα ροής: Διεργασία 22"/>
                <wp:cNvGraphicFramePr/>
                <a:graphic xmlns:a="http://schemas.openxmlformats.org/drawingml/2006/main">
                  <a:graphicData uri="http://schemas.microsoft.com/office/word/2010/wordprocessingShape">
                    <wps:wsp>
                      <wps:cNvSpPr/>
                      <wps:spPr>
                        <a:xfrm rot="5400000" flipV="1">
                          <a:off x="0" y="0"/>
                          <a:ext cx="431800" cy="619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1AD63" id="Διάγραμμα ροής: Διεργασία 22" o:spid="_x0000_s1026" type="#_x0000_t109" style="position:absolute;margin-left:378.75pt;margin-top:9.8pt;width:34pt;height:4.85pt;rotation:-90;flip:y;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"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14679D56" wp14:editId="4DC7BA0A">
                <wp:simplePos x="0" y="0"/>
                <wp:positionH relativeFrom="margin">
                  <wp:posOffset>6034</wp:posOffset>
                </wp:positionH>
                <wp:positionV relativeFrom="paragraph">
                  <wp:posOffset>123508</wp:posOffset>
                </wp:positionV>
                <wp:extent cx="431800" cy="61912"/>
                <wp:effectExtent l="0" t="5398" r="20003" b="20002"/>
                <wp:wrapNone/>
                <wp:docPr id="19" name="Διάγραμμα ροής: Διεργασία 19"/>
                <wp:cNvGraphicFramePr/>
                <a:graphic xmlns:a="http://schemas.openxmlformats.org/drawingml/2006/main">
                  <a:graphicData uri="http://schemas.microsoft.com/office/word/2010/wordprocessingShape">
                    <wps:wsp>
                      <wps:cNvSpPr/>
                      <wps:spPr>
                        <a:xfrm rot="5400000" flipV="1">
                          <a:off x="0" y="0"/>
                          <a:ext cx="431800" cy="619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47BFA2" id="Διάγραμμα ροής: Διεργασία 19" o:spid="_x0000_s1026" type="#_x0000_t109" style="position:absolute;margin-left:.5pt;margin-top:9.75pt;width:34pt;height:4.85pt;rotation:-90;flip:y;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" fillcolor="#4472c4 [3204]" strokecolor="#1f3763 [1604]" strokeweight="1pt">
                <w10:wrap anchorx="margin"/>
              </v:shape>
            </w:pict>
          </mc:Fallback>
        </mc:AlternateContent>
      </w:r>
      <w:r w:rsidR="00CF2221">
        <w:rPr>
          <w:noProof/>
          <w:sz w:val="24"/>
          <w:szCs w:val="24"/>
        </w:rPr>
        <mc:AlternateContent>
          <mc:Choice Requires="wps">
            <w:drawing>
              <wp:anchor distT="0" distB="0" distL="114300" distR="114300" simplePos="0" relativeHeight="251675648" behindDoc="0" locked="0" layoutInCell="1" allowOverlap="1" wp14:anchorId="627C933F" wp14:editId="29ED2DFC">
                <wp:simplePos x="0" y="0"/>
                <wp:positionH relativeFrom="margin">
                  <wp:posOffset>2417764</wp:posOffset>
                </wp:positionH>
                <wp:positionV relativeFrom="paragraph">
                  <wp:posOffset>99378</wp:posOffset>
                </wp:positionV>
                <wp:extent cx="431800" cy="61912"/>
                <wp:effectExtent l="0" t="5398" r="20003" b="20002"/>
                <wp:wrapNone/>
                <wp:docPr id="14" name="Διάγραμμα ροής: Διεργασία 14"/>
                <wp:cNvGraphicFramePr/>
                <a:graphic xmlns:a="http://schemas.openxmlformats.org/drawingml/2006/main">
                  <a:graphicData uri="http://schemas.microsoft.com/office/word/2010/wordprocessingShape">
                    <wps:wsp>
                      <wps:cNvSpPr/>
                      <wps:spPr>
                        <a:xfrm rot="5400000" flipV="1">
                          <a:off x="0" y="0"/>
                          <a:ext cx="431800" cy="61912"/>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724471" id="Διάγραμμα ροής: Διεργασία 14" o:spid="_x0000_s1026" type="#_x0000_t109" style="position:absolute;margin-left:190.4pt;margin-top:7.85pt;width:34pt;height:4.85pt;rotation:-90;flip:y;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" fillcolor="black [3200]" strokecolor="black [1600]" strokeweight="1pt">
                <w10:wrap anchorx="margin"/>
              </v:shape>
            </w:pict>
          </mc:Fallback>
        </mc:AlternateContent>
      </w:r>
    </w:p>
    <w:p w14:paraId="3B00B890" w14:textId="7896043D" w:rsidR="00CC7F76" w:rsidRDefault="00CC7F76" w:rsidP="00815CA9">
      <w:pPr>
        <w:jc w:val="both"/>
        <w:rPr>
          <w:sz w:val="24"/>
          <w:szCs w:val="24"/>
        </w:rPr>
      </w:pPr>
    </w:p>
    <w:p w14:paraId="35D85D46" w14:textId="0CD5B4B7" w:rsidR="00CC7F76" w:rsidRDefault="000E42C7" w:rsidP="00815CA9">
      <w:pPr>
        <w:jc w:val="both"/>
        <w:rPr>
          <w:sz w:val="24"/>
          <w:szCs w:val="24"/>
        </w:rPr>
      </w:pPr>
      <w:r>
        <w:rPr>
          <w:noProof/>
          <w:sz w:val="24"/>
          <w:szCs w:val="24"/>
        </w:rPr>
        <mc:AlternateContent>
          <mc:Choice Requires="wps">
            <w:drawing>
              <wp:anchor distT="0" distB="0" distL="114300" distR="114300" simplePos="0" relativeHeight="251681792" behindDoc="0" locked="0" layoutInCell="1" allowOverlap="1" wp14:anchorId="0B3731AE" wp14:editId="59F66BDF">
                <wp:simplePos x="0" y="0"/>
                <wp:positionH relativeFrom="column">
                  <wp:posOffset>1092200</wp:posOffset>
                </wp:positionH>
                <wp:positionV relativeFrom="paragraph">
                  <wp:posOffset>146685</wp:posOffset>
                </wp:positionV>
                <wp:extent cx="431800" cy="57150"/>
                <wp:effectExtent l="0" t="0" r="25400" b="19050"/>
                <wp:wrapNone/>
                <wp:docPr id="17" name="Διάγραμμα ροής: Διεργασία 17"/>
                <wp:cNvGraphicFramePr/>
                <a:graphic xmlns:a="http://schemas.openxmlformats.org/drawingml/2006/main">
                  <a:graphicData uri="http://schemas.microsoft.com/office/word/2010/wordprocessingShape">
                    <wps:wsp>
                      <wps:cNvSpPr/>
                      <wps:spPr>
                        <a:xfrm>
                          <a:off x="0" y="0"/>
                          <a:ext cx="431800" cy="57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1A9C7" id="Διάγραμμα ροής: Διεργασία 17" o:spid="_x0000_s1026" type="#_x0000_t109" style="position:absolute;margin-left:86pt;margin-top:11.55pt;width:34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" fillcolor="#4472c4 [3204]" strokecolor="#1f3763 [1604]" strokeweight="1pt"/>
            </w:pict>
          </mc:Fallback>
        </mc:AlternateContent>
      </w:r>
      <w:r w:rsidR="00CF2221">
        <w:rPr>
          <w:noProof/>
          <w:sz w:val="24"/>
          <w:szCs w:val="24"/>
        </w:rPr>
        <mc:AlternateContent>
          <mc:Choice Requires="wps">
            <w:drawing>
              <wp:anchor distT="0" distB="0" distL="114300" distR="114300" simplePos="0" relativeHeight="251667456" behindDoc="0" locked="0" layoutInCell="1" allowOverlap="1" wp14:anchorId="571A2170" wp14:editId="090C139E">
                <wp:simplePos x="0" y="0"/>
                <wp:positionH relativeFrom="column">
                  <wp:posOffset>3683000</wp:posOffset>
                </wp:positionH>
                <wp:positionV relativeFrom="paragraph">
                  <wp:posOffset>127635</wp:posOffset>
                </wp:positionV>
                <wp:extent cx="431800" cy="57150"/>
                <wp:effectExtent l="0" t="0" r="25400" b="19050"/>
                <wp:wrapNone/>
                <wp:docPr id="10" name="Διάγραμμα ροής: Διεργασία 10"/>
                <wp:cNvGraphicFramePr/>
                <a:graphic xmlns:a="http://schemas.openxmlformats.org/drawingml/2006/main">
                  <a:graphicData uri="http://schemas.microsoft.com/office/word/2010/wordprocessingShape">
                    <wps:wsp>
                      <wps:cNvSpPr/>
                      <wps:spPr>
                        <a:xfrm>
                          <a:off x="0" y="0"/>
                          <a:ext cx="431800" cy="5715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86AC6" id="Διάγραμμα ροής: Διεργασία 10" o:spid="_x0000_s1026" type="#_x0000_t109" style="position:absolute;margin-left:290pt;margin-top:10.05pt;width:34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" fillcolor="black [3200]" strokecolor="black [1600]" strokeweight="1pt"/>
            </w:pict>
          </mc:Fallback>
        </mc:AlternateContent>
      </w:r>
    </w:p>
    <w:p w14:paraId="4D25E9D8" w14:textId="77777777" w:rsidR="00CC7F76" w:rsidRDefault="00CC7F76" w:rsidP="00815CA9">
      <w:pPr>
        <w:jc w:val="both"/>
        <w:rPr>
          <w:sz w:val="24"/>
          <w:szCs w:val="24"/>
        </w:rPr>
      </w:pPr>
    </w:p>
    <w:p w14:paraId="18788197" w14:textId="6891A6B4" w:rsidR="000B4EAA" w:rsidRDefault="000B4EAA" w:rsidP="00815CA9">
      <w:pPr>
        <w:jc w:val="both"/>
        <w:rPr>
          <w:sz w:val="24"/>
          <w:szCs w:val="24"/>
        </w:rPr>
      </w:pPr>
      <w:r>
        <w:rPr>
          <w:sz w:val="24"/>
          <w:szCs w:val="24"/>
        </w:rPr>
        <w:t xml:space="preserve"> </w:t>
      </w:r>
    </w:p>
    <w:tbl>
      <w:tblPr>
        <w:tblStyle w:val="1"/>
        <w:tblW w:w="8546" w:type="dxa"/>
        <w:tblLook w:val="04A0" w:firstRow="1" w:lastRow="0" w:firstColumn="1" w:lastColumn="0" w:noHBand="0" w:noVBand="1"/>
      </w:tblPr>
      <w:tblGrid>
        <w:gridCol w:w="2140"/>
        <w:gridCol w:w="2135"/>
        <w:gridCol w:w="2136"/>
        <w:gridCol w:w="2135"/>
      </w:tblGrid>
      <w:tr w:rsidR="00074A98" w:rsidRPr="009A3C66" w14:paraId="5118B8D5" w14:textId="77777777" w:rsidTr="00074A98">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140" w:type="dxa"/>
          </w:tcPr>
          <w:p w14:paraId="13E6DA95" w14:textId="77777777" w:rsidR="00074A98" w:rsidRDefault="00074A98" w:rsidP="00743589">
            <w:pPr>
              <w:jc w:val="both"/>
              <w:rPr>
                <w:b w:val="0"/>
                <w:bCs w:val="0"/>
                <w:color w:val="000000" w:themeColor="text1"/>
                <w:sz w:val="24"/>
                <w:szCs w:val="24"/>
              </w:rPr>
            </w:pPr>
            <w:r>
              <w:rPr>
                <w:color w:val="000000" w:themeColor="text1"/>
                <w:sz w:val="24"/>
                <w:szCs w:val="24"/>
              </w:rPr>
              <w:t>Εξοπλισμός</w:t>
            </w:r>
          </w:p>
          <w:p w14:paraId="4793A5DC" w14:textId="23692616" w:rsidR="00074A98" w:rsidRPr="009A3C66" w:rsidRDefault="00074A98" w:rsidP="00743589">
            <w:pPr>
              <w:jc w:val="both"/>
              <w:rPr>
                <w:color w:val="000000" w:themeColor="text1"/>
                <w:sz w:val="24"/>
                <w:szCs w:val="24"/>
              </w:rPr>
            </w:pPr>
            <w:r w:rsidRPr="009A3C66">
              <w:rPr>
                <w:color w:val="000000" w:themeColor="text1"/>
                <w:sz w:val="24"/>
                <w:szCs w:val="24"/>
              </w:rPr>
              <w:t>κοστολόγησης</w:t>
            </w:r>
          </w:p>
        </w:tc>
        <w:tc>
          <w:tcPr>
            <w:tcW w:w="2135" w:type="dxa"/>
          </w:tcPr>
          <w:p w14:paraId="064EC251" w14:textId="7E322234" w:rsidR="00074A98" w:rsidRPr="009A3C66" w:rsidRDefault="00074A98" w:rsidP="00743589">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Κόστος </w:t>
            </w:r>
          </w:p>
        </w:tc>
        <w:tc>
          <w:tcPr>
            <w:tcW w:w="2136" w:type="dxa"/>
          </w:tcPr>
          <w:p w14:paraId="1681454A" w14:textId="25EE05DB" w:rsidR="00074A98" w:rsidRPr="00074A98" w:rsidRDefault="00074A98" w:rsidP="00743589">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Ποσότητα</w:t>
            </w:r>
          </w:p>
        </w:tc>
        <w:tc>
          <w:tcPr>
            <w:tcW w:w="2135" w:type="dxa"/>
          </w:tcPr>
          <w:p w14:paraId="784BF3A2" w14:textId="7B9427F9" w:rsidR="00074A98" w:rsidRPr="00074A98" w:rsidRDefault="00074A98" w:rsidP="00743589">
            <w:pPr>
              <w:jc w:val="both"/>
              <w:cnfStyle w:val="100000000000" w:firstRow="1" w:lastRow="0" w:firstColumn="0" w:lastColumn="0" w:oddVBand="0" w:evenVBand="0" w:oddHBand="0" w:evenHBand="0" w:firstRowFirstColumn="0" w:firstRowLastColumn="0" w:lastRowFirstColumn="0" w:lastRowLastColumn="0"/>
              <w:rPr>
                <w:color w:val="7030A0"/>
                <w:sz w:val="24"/>
                <w:szCs w:val="24"/>
              </w:rPr>
            </w:pPr>
            <w:r w:rsidRPr="00074A98">
              <w:rPr>
                <w:color w:val="000000" w:themeColor="text1"/>
                <w:sz w:val="24"/>
                <w:szCs w:val="24"/>
              </w:rPr>
              <w:t>Συνολικό Κόστος</w:t>
            </w:r>
          </w:p>
        </w:tc>
      </w:tr>
      <w:tr w:rsidR="00074A98" w:rsidRPr="009A3C66" w14:paraId="498DB017" w14:textId="77777777" w:rsidTr="00074A98">
        <w:trPr>
          <w:trHeight w:val="196"/>
        </w:trPr>
        <w:tc>
          <w:tcPr>
            <w:cnfStyle w:val="001000000000" w:firstRow="0" w:lastRow="0" w:firstColumn="1" w:lastColumn="0" w:oddVBand="0" w:evenVBand="0" w:oddHBand="0" w:evenHBand="0" w:firstRowFirstColumn="0" w:firstRowLastColumn="0" w:lastRowFirstColumn="0" w:lastRowLastColumn="0"/>
            <w:tcW w:w="2140" w:type="dxa"/>
          </w:tcPr>
          <w:p w14:paraId="3C77A5D6" w14:textId="77777777" w:rsidR="00074A98" w:rsidRPr="009A3C66" w:rsidRDefault="00074A98" w:rsidP="00743589">
            <w:pPr>
              <w:jc w:val="both"/>
              <w:rPr>
                <w:b w:val="0"/>
                <w:bCs w:val="0"/>
                <w:color w:val="000000" w:themeColor="text1"/>
                <w:sz w:val="24"/>
                <w:szCs w:val="24"/>
                <w:lang w:val="en-US"/>
              </w:rPr>
            </w:pPr>
            <w:r w:rsidRPr="009A3C66">
              <w:rPr>
                <w:b w:val="0"/>
                <w:bCs w:val="0"/>
                <w:color w:val="000000" w:themeColor="text1"/>
                <w:sz w:val="24"/>
                <w:szCs w:val="24"/>
                <w:lang w:val="en-US"/>
              </w:rPr>
              <w:t>RFID-</w:t>
            </w:r>
            <w:r w:rsidRPr="009A3C66">
              <w:rPr>
                <w:b w:val="0"/>
                <w:bCs w:val="0"/>
                <w:color w:val="000000" w:themeColor="text1"/>
                <w:sz w:val="24"/>
                <w:szCs w:val="24"/>
              </w:rPr>
              <w:t>κεραία</w:t>
            </w:r>
          </w:p>
        </w:tc>
        <w:tc>
          <w:tcPr>
            <w:tcW w:w="2135" w:type="dxa"/>
          </w:tcPr>
          <w:p w14:paraId="5521D024" w14:textId="017C76DF" w:rsidR="00074A98" w:rsidRPr="009A3C66" w:rsidRDefault="00272C58"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w:t>
            </w:r>
          </w:p>
        </w:tc>
        <w:tc>
          <w:tcPr>
            <w:tcW w:w="2136" w:type="dxa"/>
          </w:tcPr>
          <w:p w14:paraId="0D3AE746" w14:textId="2FD369B6" w:rsidR="00074A98" w:rsidRPr="004D0743" w:rsidRDefault="004D0743"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r w:rsidR="00C461D1">
              <w:rPr>
                <w:color w:val="000000" w:themeColor="text1"/>
                <w:sz w:val="24"/>
                <w:szCs w:val="24"/>
              </w:rPr>
              <w:t>12</w:t>
            </w:r>
          </w:p>
        </w:tc>
        <w:tc>
          <w:tcPr>
            <w:tcW w:w="2135" w:type="dxa"/>
          </w:tcPr>
          <w:p w14:paraId="27C71504" w14:textId="0B512096" w:rsidR="00074A98" w:rsidRPr="009A3C66" w:rsidRDefault="0039474F"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w:t>
            </w:r>
            <w:r w:rsidR="000A3387">
              <w:rPr>
                <w:color w:val="000000" w:themeColor="text1"/>
                <w:sz w:val="24"/>
                <w:szCs w:val="24"/>
              </w:rPr>
              <w:t>1.2</w:t>
            </w:r>
            <w:r>
              <w:rPr>
                <w:color w:val="000000" w:themeColor="text1"/>
                <w:sz w:val="24"/>
                <w:szCs w:val="24"/>
              </w:rPr>
              <w:t>00</w:t>
            </w:r>
          </w:p>
        </w:tc>
      </w:tr>
      <w:tr w:rsidR="00074A98" w:rsidRPr="009A3C66" w14:paraId="7C147BED" w14:textId="77777777" w:rsidTr="00074A98">
        <w:trPr>
          <w:trHeight w:val="196"/>
        </w:trPr>
        <w:tc>
          <w:tcPr>
            <w:cnfStyle w:val="001000000000" w:firstRow="0" w:lastRow="0" w:firstColumn="1" w:lastColumn="0" w:oddVBand="0" w:evenVBand="0" w:oddHBand="0" w:evenHBand="0" w:firstRowFirstColumn="0" w:firstRowLastColumn="0" w:lastRowFirstColumn="0" w:lastRowLastColumn="0"/>
            <w:tcW w:w="2140" w:type="dxa"/>
          </w:tcPr>
          <w:p w14:paraId="5BA9347A" w14:textId="77777777" w:rsidR="00074A98" w:rsidRPr="009A3C66" w:rsidRDefault="00074A98" w:rsidP="00743589">
            <w:pPr>
              <w:jc w:val="both"/>
              <w:rPr>
                <w:b w:val="0"/>
                <w:bCs w:val="0"/>
                <w:color w:val="7030A0"/>
                <w:sz w:val="24"/>
                <w:szCs w:val="24"/>
              </w:rPr>
            </w:pPr>
            <w:r w:rsidRPr="009A3C66">
              <w:rPr>
                <w:b w:val="0"/>
                <w:bCs w:val="0"/>
                <w:color w:val="000000" w:themeColor="text1"/>
                <w:sz w:val="24"/>
                <w:szCs w:val="24"/>
                <w:lang w:val="en-US"/>
              </w:rPr>
              <w:t>RFID-reader</w:t>
            </w:r>
          </w:p>
        </w:tc>
        <w:tc>
          <w:tcPr>
            <w:tcW w:w="2135" w:type="dxa"/>
          </w:tcPr>
          <w:p w14:paraId="054F0929" w14:textId="71B89EC5" w:rsidR="00074A98" w:rsidRPr="00272C58" w:rsidRDefault="00272C58" w:rsidP="00272C58">
            <w:pPr>
              <w:tabs>
                <w:tab w:val="left" w:pos="960"/>
              </w:tabs>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72C58">
              <w:rPr>
                <w:color w:val="000000" w:themeColor="text1"/>
                <w:sz w:val="24"/>
                <w:szCs w:val="24"/>
              </w:rPr>
              <w:t>1500</w:t>
            </w:r>
            <w:r w:rsidRPr="00272C58">
              <w:rPr>
                <w:color w:val="000000" w:themeColor="text1"/>
                <w:sz w:val="24"/>
                <w:szCs w:val="24"/>
              </w:rPr>
              <w:tab/>
            </w:r>
          </w:p>
        </w:tc>
        <w:tc>
          <w:tcPr>
            <w:tcW w:w="2136" w:type="dxa"/>
          </w:tcPr>
          <w:p w14:paraId="441F1F65" w14:textId="6412717F" w:rsidR="00074A98" w:rsidRPr="0039474F" w:rsidRDefault="004D0743"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9474F">
              <w:rPr>
                <w:color w:val="000000" w:themeColor="text1"/>
                <w:sz w:val="24"/>
                <w:szCs w:val="24"/>
              </w:rPr>
              <w:t>2</w:t>
            </w:r>
            <w:r w:rsidR="00C461D1">
              <w:rPr>
                <w:color w:val="000000" w:themeColor="text1"/>
                <w:sz w:val="24"/>
                <w:szCs w:val="24"/>
              </w:rPr>
              <w:t>-3</w:t>
            </w:r>
          </w:p>
        </w:tc>
        <w:tc>
          <w:tcPr>
            <w:tcW w:w="2135" w:type="dxa"/>
          </w:tcPr>
          <w:p w14:paraId="790433B0" w14:textId="06FBF956" w:rsidR="00074A98" w:rsidRPr="0039474F" w:rsidRDefault="00C461D1"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4.500</w:t>
            </w:r>
          </w:p>
        </w:tc>
      </w:tr>
      <w:tr w:rsidR="00074A98" w:rsidRPr="009A3C66" w14:paraId="3391340D" w14:textId="77777777" w:rsidTr="00074A98">
        <w:trPr>
          <w:trHeight w:val="399"/>
        </w:trPr>
        <w:tc>
          <w:tcPr>
            <w:cnfStyle w:val="001000000000" w:firstRow="0" w:lastRow="0" w:firstColumn="1" w:lastColumn="0" w:oddVBand="0" w:evenVBand="0" w:oddHBand="0" w:evenHBand="0" w:firstRowFirstColumn="0" w:firstRowLastColumn="0" w:lastRowFirstColumn="0" w:lastRowLastColumn="0"/>
            <w:tcW w:w="2140" w:type="dxa"/>
          </w:tcPr>
          <w:p w14:paraId="38E33938" w14:textId="77777777" w:rsidR="00074A98" w:rsidRPr="009A3C66" w:rsidRDefault="00074A98" w:rsidP="00743589">
            <w:pPr>
              <w:jc w:val="both"/>
              <w:rPr>
                <w:b w:val="0"/>
                <w:bCs w:val="0"/>
                <w:color w:val="7030A0"/>
                <w:sz w:val="24"/>
                <w:szCs w:val="24"/>
              </w:rPr>
            </w:pPr>
            <w:r w:rsidRPr="009A3C66">
              <w:rPr>
                <w:b w:val="0"/>
                <w:bCs w:val="0"/>
                <w:color w:val="000000" w:themeColor="text1"/>
                <w:sz w:val="24"/>
                <w:szCs w:val="24"/>
                <w:lang w:val="en-US"/>
              </w:rPr>
              <w:t>RFID-tags (QR-tags)</w:t>
            </w:r>
          </w:p>
        </w:tc>
        <w:tc>
          <w:tcPr>
            <w:tcW w:w="2135" w:type="dxa"/>
          </w:tcPr>
          <w:p w14:paraId="0016F895" w14:textId="334ECE84" w:rsidR="00074A98" w:rsidRPr="009A3C66" w:rsidRDefault="00272C58" w:rsidP="00743589">
            <w:pPr>
              <w:jc w:val="both"/>
              <w:cnfStyle w:val="000000000000" w:firstRow="0" w:lastRow="0" w:firstColumn="0" w:lastColumn="0" w:oddVBand="0" w:evenVBand="0" w:oddHBand="0" w:evenHBand="0" w:firstRowFirstColumn="0" w:firstRowLastColumn="0" w:lastRowFirstColumn="0" w:lastRowLastColumn="0"/>
              <w:rPr>
                <w:color w:val="7030A0"/>
                <w:sz w:val="24"/>
                <w:szCs w:val="24"/>
              </w:rPr>
            </w:pPr>
            <w:r w:rsidRPr="00272C58">
              <w:rPr>
                <w:color w:val="000000" w:themeColor="text1"/>
                <w:sz w:val="24"/>
                <w:szCs w:val="24"/>
              </w:rPr>
              <w:t>0.</w:t>
            </w:r>
            <w:r w:rsidR="0039474F">
              <w:rPr>
                <w:color w:val="000000" w:themeColor="text1"/>
                <w:sz w:val="24"/>
                <w:szCs w:val="24"/>
              </w:rPr>
              <w:t>0</w:t>
            </w:r>
            <w:r w:rsidRPr="00272C58">
              <w:rPr>
                <w:color w:val="000000" w:themeColor="text1"/>
                <w:sz w:val="24"/>
                <w:szCs w:val="24"/>
              </w:rPr>
              <w:t>2</w:t>
            </w:r>
          </w:p>
        </w:tc>
        <w:tc>
          <w:tcPr>
            <w:tcW w:w="2136" w:type="dxa"/>
          </w:tcPr>
          <w:p w14:paraId="0C4B1A70" w14:textId="1D0ED426" w:rsidR="00074A98" w:rsidRPr="0039474F" w:rsidRDefault="004D0743"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9474F">
              <w:rPr>
                <w:color w:val="000000" w:themeColor="text1"/>
                <w:sz w:val="24"/>
                <w:szCs w:val="24"/>
              </w:rPr>
              <w:t>-5.000</w:t>
            </w:r>
          </w:p>
        </w:tc>
        <w:tc>
          <w:tcPr>
            <w:tcW w:w="2135" w:type="dxa"/>
          </w:tcPr>
          <w:p w14:paraId="3841F7E8" w14:textId="1B53251D" w:rsidR="00074A98" w:rsidRPr="0039474F" w:rsidRDefault="0039474F"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9474F">
              <w:rPr>
                <w:color w:val="000000" w:themeColor="text1"/>
                <w:sz w:val="24"/>
                <w:szCs w:val="24"/>
              </w:rPr>
              <w:t>-100</w:t>
            </w:r>
          </w:p>
        </w:tc>
      </w:tr>
      <w:tr w:rsidR="00074A98" w:rsidRPr="009A3C66" w14:paraId="635F70C1" w14:textId="77777777" w:rsidTr="00074A98">
        <w:trPr>
          <w:trHeight w:val="392"/>
        </w:trPr>
        <w:tc>
          <w:tcPr>
            <w:cnfStyle w:val="001000000000" w:firstRow="0" w:lastRow="0" w:firstColumn="1" w:lastColumn="0" w:oddVBand="0" w:evenVBand="0" w:oddHBand="0" w:evenHBand="0" w:firstRowFirstColumn="0" w:firstRowLastColumn="0" w:lastRowFirstColumn="0" w:lastRowLastColumn="0"/>
            <w:tcW w:w="2140" w:type="dxa"/>
          </w:tcPr>
          <w:p w14:paraId="64869762" w14:textId="2353D43B" w:rsidR="00074A98" w:rsidRPr="009A3C66" w:rsidRDefault="00074A98" w:rsidP="00743589">
            <w:pPr>
              <w:jc w:val="both"/>
              <w:rPr>
                <w:b w:val="0"/>
                <w:bCs w:val="0"/>
                <w:color w:val="000000" w:themeColor="text1"/>
                <w:sz w:val="24"/>
                <w:szCs w:val="24"/>
              </w:rPr>
            </w:pPr>
            <w:r w:rsidRPr="009A3C66">
              <w:rPr>
                <w:b w:val="0"/>
                <w:bCs w:val="0"/>
                <w:color w:val="000000" w:themeColor="text1"/>
                <w:sz w:val="24"/>
                <w:szCs w:val="24"/>
              </w:rPr>
              <w:t>Ηλεκτρονική κλειδαριά</w:t>
            </w:r>
          </w:p>
        </w:tc>
        <w:tc>
          <w:tcPr>
            <w:tcW w:w="2135" w:type="dxa"/>
          </w:tcPr>
          <w:p w14:paraId="1A6A8171" w14:textId="18106543" w:rsidR="00074A98" w:rsidRPr="009A3C66" w:rsidRDefault="00FD1A28" w:rsidP="00743589">
            <w:pPr>
              <w:jc w:val="both"/>
              <w:cnfStyle w:val="000000000000" w:firstRow="0" w:lastRow="0" w:firstColumn="0" w:lastColumn="0" w:oddVBand="0" w:evenVBand="0" w:oddHBand="0" w:evenHBand="0" w:firstRowFirstColumn="0" w:firstRowLastColumn="0" w:lastRowFirstColumn="0" w:lastRowLastColumn="0"/>
              <w:rPr>
                <w:color w:val="7030A0"/>
                <w:sz w:val="24"/>
                <w:szCs w:val="24"/>
              </w:rPr>
            </w:pPr>
            <w:r w:rsidRPr="00FD1A28">
              <w:rPr>
                <w:color w:val="000000" w:themeColor="text1"/>
                <w:sz w:val="24"/>
                <w:szCs w:val="24"/>
              </w:rPr>
              <w:t>2</w:t>
            </w:r>
            <w:r w:rsidR="0022361B">
              <w:rPr>
                <w:color w:val="000000" w:themeColor="text1"/>
                <w:sz w:val="24"/>
                <w:szCs w:val="24"/>
              </w:rPr>
              <w:t>50</w:t>
            </w:r>
          </w:p>
        </w:tc>
        <w:tc>
          <w:tcPr>
            <w:tcW w:w="2136" w:type="dxa"/>
          </w:tcPr>
          <w:p w14:paraId="02F482AD" w14:textId="70A30417" w:rsidR="00074A98" w:rsidRPr="009A3C66" w:rsidRDefault="0047443D" w:rsidP="00743589">
            <w:pPr>
              <w:jc w:val="both"/>
              <w:cnfStyle w:val="000000000000" w:firstRow="0" w:lastRow="0" w:firstColumn="0" w:lastColumn="0" w:oddVBand="0" w:evenVBand="0" w:oddHBand="0" w:evenHBand="0" w:firstRowFirstColumn="0" w:firstRowLastColumn="0" w:lastRowFirstColumn="0" w:lastRowLastColumn="0"/>
              <w:rPr>
                <w:color w:val="7030A0"/>
                <w:sz w:val="24"/>
                <w:szCs w:val="24"/>
              </w:rPr>
            </w:pPr>
            <w:r w:rsidRPr="0047443D">
              <w:rPr>
                <w:color w:val="000000" w:themeColor="text1"/>
                <w:sz w:val="24"/>
                <w:szCs w:val="24"/>
              </w:rPr>
              <w:t>5-</w:t>
            </w:r>
            <w:r w:rsidR="00F34091">
              <w:rPr>
                <w:color w:val="000000" w:themeColor="text1"/>
                <w:sz w:val="24"/>
                <w:szCs w:val="24"/>
              </w:rPr>
              <w:t>12</w:t>
            </w:r>
          </w:p>
        </w:tc>
        <w:tc>
          <w:tcPr>
            <w:tcW w:w="2135" w:type="dxa"/>
          </w:tcPr>
          <w:p w14:paraId="7945EA48" w14:textId="23003B7B" w:rsidR="00074A98" w:rsidRPr="0022361B" w:rsidRDefault="0022361B"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1.250-</w:t>
            </w:r>
            <w:r w:rsidR="00F34091">
              <w:rPr>
                <w:color w:val="000000" w:themeColor="text1"/>
                <w:sz w:val="24"/>
                <w:szCs w:val="24"/>
              </w:rPr>
              <w:t>3</w:t>
            </w:r>
            <w:r>
              <w:rPr>
                <w:color w:val="000000" w:themeColor="text1"/>
                <w:sz w:val="24"/>
                <w:szCs w:val="24"/>
              </w:rPr>
              <w:t>.000</w:t>
            </w:r>
          </w:p>
        </w:tc>
      </w:tr>
      <w:tr w:rsidR="000A3387" w:rsidRPr="009A3C66" w14:paraId="1FB47A81" w14:textId="77777777" w:rsidTr="00423F64">
        <w:trPr>
          <w:trHeight w:val="392"/>
        </w:trPr>
        <w:tc>
          <w:tcPr>
            <w:cnfStyle w:val="001000000000" w:firstRow="0" w:lastRow="0" w:firstColumn="1" w:lastColumn="0" w:oddVBand="0" w:evenVBand="0" w:oddHBand="0" w:evenHBand="0" w:firstRowFirstColumn="0" w:firstRowLastColumn="0" w:lastRowFirstColumn="0" w:lastRowLastColumn="0"/>
            <w:tcW w:w="2140" w:type="dxa"/>
          </w:tcPr>
          <w:p w14:paraId="3DC6BC6C" w14:textId="15568AE0" w:rsidR="000A3387" w:rsidRPr="00AF3934" w:rsidRDefault="00DA71AF" w:rsidP="00743589">
            <w:pPr>
              <w:jc w:val="both"/>
              <w:rPr>
                <w:b w:val="0"/>
                <w:bCs w:val="0"/>
                <w:color w:val="000000" w:themeColor="text1"/>
                <w:sz w:val="24"/>
                <w:szCs w:val="24"/>
              </w:rPr>
            </w:pPr>
            <w:r>
              <w:rPr>
                <w:b w:val="0"/>
                <w:bCs w:val="0"/>
                <w:color w:val="000000" w:themeColor="text1"/>
                <w:sz w:val="24"/>
                <w:szCs w:val="24"/>
              </w:rPr>
              <w:t>Εγκατάσταση</w:t>
            </w:r>
          </w:p>
        </w:tc>
        <w:tc>
          <w:tcPr>
            <w:tcW w:w="2135" w:type="dxa"/>
          </w:tcPr>
          <w:p w14:paraId="0C374857" w14:textId="27C5CDB8" w:rsidR="000A3387" w:rsidRPr="00FD1A28" w:rsidRDefault="00DA71AF"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800</w:t>
            </w:r>
          </w:p>
        </w:tc>
        <w:tc>
          <w:tcPr>
            <w:tcW w:w="2136" w:type="dxa"/>
            <w:shd w:val="clear" w:color="auto" w:fill="E7E6E6" w:themeFill="background2"/>
          </w:tcPr>
          <w:p w14:paraId="3FDEE18F" w14:textId="77777777" w:rsidR="000A3387" w:rsidRPr="0047443D" w:rsidRDefault="000A3387"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135" w:type="dxa"/>
          </w:tcPr>
          <w:p w14:paraId="64800E61" w14:textId="2AA9AFAA" w:rsidR="000A3387" w:rsidRDefault="00DA71AF"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w:t>
            </w:r>
            <w:r w:rsidR="001F004D">
              <w:rPr>
                <w:color w:val="000000" w:themeColor="text1"/>
                <w:sz w:val="24"/>
                <w:szCs w:val="24"/>
              </w:rPr>
              <w:t>00</w:t>
            </w:r>
          </w:p>
        </w:tc>
      </w:tr>
      <w:tr w:rsidR="00DA71AF" w:rsidRPr="009A3C66" w14:paraId="77506F50" w14:textId="77777777" w:rsidTr="00423F64">
        <w:trPr>
          <w:trHeight w:val="392"/>
        </w:trPr>
        <w:tc>
          <w:tcPr>
            <w:cnfStyle w:val="001000000000" w:firstRow="0" w:lastRow="0" w:firstColumn="1" w:lastColumn="0" w:oddVBand="0" w:evenVBand="0" w:oddHBand="0" w:evenHBand="0" w:firstRowFirstColumn="0" w:firstRowLastColumn="0" w:lastRowFirstColumn="0" w:lastRowLastColumn="0"/>
            <w:tcW w:w="2140" w:type="dxa"/>
          </w:tcPr>
          <w:p w14:paraId="3D7473C4" w14:textId="47CC3B5C" w:rsidR="00DA71AF" w:rsidRDefault="00DA71AF" w:rsidP="00743589">
            <w:pPr>
              <w:jc w:val="both"/>
              <w:rPr>
                <w:b w:val="0"/>
                <w:bCs w:val="0"/>
                <w:color w:val="000000" w:themeColor="text1"/>
                <w:sz w:val="24"/>
                <w:szCs w:val="24"/>
              </w:rPr>
            </w:pPr>
            <w:r>
              <w:rPr>
                <w:b w:val="0"/>
                <w:bCs w:val="0"/>
                <w:color w:val="000000" w:themeColor="text1"/>
                <w:sz w:val="24"/>
                <w:szCs w:val="24"/>
              </w:rPr>
              <w:t>Υπηρεσία</w:t>
            </w:r>
          </w:p>
        </w:tc>
        <w:tc>
          <w:tcPr>
            <w:tcW w:w="2135" w:type="dxa"/>
          </w:tcPr>
          <w:p w14:paraId="3789F28E" w14:textId="44C93FA9" w:rsidR="00DA71AF" w:rsidRDefault="00DA71AF"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400</w:t>
            </w:r>
          </w:p>
        </w:tc>
        <w:tc>
          <w:tcPr>
            <w:tcW w:w="2136" w:type="dxa"/>
            <w:shd w:val="clear" w:color="auto" w:fill="E7E6E6" w:themeFill="background2"/>
          </w:tcPr>
          <w:p w14:paraId="422B0EF2" w14:textId="77777777" w:rsidR="00DA71AF" w:rsidRPr="0047443D" w:rsidRDefault="00DA71AF"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135" w:type="dxa"/>
          </w:tcPr>
          <w:p w14:paraId="08E94032" w14:textId="19CF32FE" w:rsidR="00DA71AF" w:rsidRDefault="00DA71AF"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400</w:t>
            </w:r>
          </w:p>
        </w:tc>
      </w:tr>
      <w:tr w:rsidR="0047443D" w:rsidRPr="009A3C66" w14:paraId="672FF79D" w14:textId="77777777" w:rsidTr="0047443D">
        <w:trPr>
          <w:trHeight w:val="202"/>
        </w:trPr>
        <w:tc>
          <w:tcPr>
            <w:cnfStyle w:val="001000000000" w:firstRow="0" w:lastRow="0" w:firstColumn="1" w:lastColumn="0" w:oddVBand="0" w:evenVBand="0" w:oddHBand="0" w:evenHBand="0" w:firstRowFirstColumn="0" w:firstRowLastColumn="0" w:lastRowFirstColumn="0" w:lastRowLastColumn="0"/>
            <w:tcW w:w="2140" w:type="dxa"/>
            <w:shd w:val="clear" w:color="auto" w:fill="E7E6E6" w:themeFill="background2"/>
          </w:tcPr>
          <w:p w14:paraId="3CA8E8A9" w14:textId="77777777" w:rsidR="0047443D" w:rsidRPr="009A3C66" w:rsidRDefault="0047443D" w:rsidP="00743589">
            <w:pPr>
              <w:jc w:val="both"/>
              <w:rPr>
                <w:color w:val="000000" w:themeColor="text1"/>
                <w:sz w:val="24"/>
                <w:szCs w:val="24"/>
              </w:rPr>
            </w:pPr>
          </w:p>
        </w:tc>
        <w:tc>
          <w:tcPr>
            <w:tcW w:w="2135" w:type="dxa"/>
            <w:shd w:val="clear" w:color="auto" w:fill="E7E6E6" w:themeFill="background2"/>
          </w:tcPr>
          <w:p w14:paraId="36F27BD4" w14:textId="77777777" w:rsidR="0047443D" w:rsidRPr="00FD1A28" w:rsidRDefault="0047443D"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136" w:type="dxa"/>
            <w:shd w:val="clear" w:color="auto" w:fill="E7E6E6" w:themeFill="background2"/>
          </w:tcPr>
          <w:p w14:paraId="0F854517" w14:textId="77777777" w:rsidR="0047443D" w:rsidRPr="009A3C66" w:rsidRDefault="0047443D" w:rsidP="00743589">
            <w:pPr>
              <w:jc w:val="both"/>
              <w:cnfStyle w:val="000000000000" w:firstRow="0" w:lastRow="0" w:firstColumn="0" w:lastColumn="0" w:oddVBand="0" w:evenVBand="0" w:oddHBand="0" w:evenHBand="0" w:firstRowFirstColumn="0" w:firstRowLastColumn="0" w:lastRowFirstColumn="0" w:lastRowLastColumn="0"/>
              <w:rPr>
                <w:color w:val="7030A0"/>
                <w:sz w:val="24"/>
                <w:szCs w:val="24"/>
              </w:rPr>
            </w:pPr>
          </w:p>
        </w:tc>
        <w:tc>
          <w:tcPr>
            <w:tcW w:w="2135" w:type="dxa"/>
            <w:shd w:val="clear" w:color="auto" w:fill="FFFFFF" w:themeFill="background1"/>
          </w:tcPr>
          <w:p w14:paraId="06B84B5E" w14:textId="3299F128" w:rsidR="0047443D" w:rsidRPr="00EA587C" w:rsidRDefault="001F004D" w:rsidP="00743589">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r w:rsidR="00EA587C" w:rsidRPr="00EA587C">
              <w:rPr>
                <w:color w:val="000000" w:themeColor="text1"/>
                <w:sz w:val="24"/>
                <w:szCs w:val="24"/>
              </w:rPr>
              <w:t>.</w:t>
            </w:r>
            <w:r>
              <w:rPr>
                <w:color w:val="000000" w:themeColor="text1"/>
                <w:sz w:val="24"/>
                <w:szCs w:val="24"/>
              </w:rPr>
              <w:t>9</w:t>
            </w:r>
            <w:r w:rsidR="00EA587C" w:rsidRPr="00EA587C">
              <w:rPr>
                <w:color w:val="000000" w:themeColor="text1"/>
                <w:sz w:val="24"/>
                <w:szCs w:val="24"/>
              </w:rPr>
              <w:t>50-</w:t>
            </w:r>
            <w:r>
              <w:rPr>
                <w:color w:val="000000" w:themeColor="text1"/>
                <w:sz w:val="24"/>
                <w:szCs w:val="24"/>
              </w:rPr>
              <w:t>10.000</w:t>
            </w:r>
            <w:r w:rsidR="00275399">
              <w:rPr>
                <w:color w:val="000000" w:themeColor="text1"/>
                <w:sz w:val="24"/>
                <w:szCs w:val="24"/>
              </w:rPr>
              <w:t xml:space="preserve"> ευρώ</w:t>
            </w:r>
          </w:p>
        </w:tc>
      </w:tr>
    </w:tbl>
    <w:p w14:paraId="288C5C29" w14:textId="1C5EB2A5" w:rsidR="00BB4808" w:rsidRPr="00A40234" w:rsidRDefault="00272C58" w:rsidP="00FD1A28">
      <w:pPr>
        <w:jc w:val="center"/>
        <w:rPr>
          <w:sz w:val="24"/>
          <w:szCs w:val="24"/>
        </w:rPr>
      </w:pPr>
      <w:r w:rsidRPr="00FD1A28">
        <w:rPr>
          <w:i/>
          <w:iCs/>
          <w:sz w:val="24"/>
          <w:szCs w:val="24"/>
        </w:rPr>
        <w:t>Τα</w:t>
      </w:r>
      <w:r w:rsidRPr="00A40234">
        <w:rPr>
          <w:i/>
          <w:iCs/>
          <w:sz w:val="24"/>
          <w:szCs w:val="24"/>
        </w:rPr>
        <w:t xml:space="preserve"> </w:t>
      </w:r>
      <w:r w:rsidRPr="00FD1A28">
        <w:rPr>
          <w:i/>
          <w:iCs/>
          <w:sz w:val="24"/>
          <w:szCs w:val="24"/>
        </w:rPr>
        <w:t>κόστη</w:t>
      </w:r>
      <w:r w:rsidRPr="00A40234">
        <w:rPr>
          <w:i/>
          <w:iCs/>
          <w:sz w:val="24"/>
          <w:szCs w:val="24"/>
        </w:rPr>
        <w:t xml:space="preserve"> </w:t>
      </w:r>
      <w:r w:rsidRPr="00FD1A28">
        <w:rPr>
          <w:i/>
          <w:iCs/>
          <w:sz w:val="24"/>
          <w:szCs w:val="24"/>
        </w:rPr>
        <w:t>υπολογίζονται</w:t>
      </w:r>
      <w:r w:rsidRPr="00A40234">
        <w:rPr>
          <w:i/>
          <w:iCs/>
          <w:sz w:val="24"/>
          <w:szCs w:val="24"/>
        </w:rPr>
        <w:t xml:space="preserve"> </w:t>
      </w:r>
      <w:r w:rsidRPr="00FD1A28">
        <w:rPr>
          <w:i/>
          <w:iCs/>
          <w:sz w:val="24"/>
          <w:szCs w:val="24"/>
        </w:rPr>
        <w:t>προσεγγιστικά</w:t>
      </w:r>
      <w:r w:rsidR="00A40234">
        <w:rPr>
          <w:i/>
          <w:iCs/>
          <w:sz w:val="24"/>
          <w:szCs w:val="24"/>
        </w:rPr>
        <w:t xml:space="preserve"> με τιμές που βρήκαμε στο διαδίκτυο</w:t>
      </w:r>
      <w:r w:rsidR="00FD1A28" w:rsidRPr="00A40234">
        <w:rPr>
          <w:i/>
          <w:iCs/>
          <w:sz w:val="24"/>
          <w:szCs w:val="24"/>
        </w:rPr>
        <w:t>.</w:t>
      </w:r>
    </w:p>
    <w:p w14:paraId="4C2F515B" w14:textId="6B72B7E7" w:rsidR="00812BD4" w:rsidRPr="00960F40" w:rsidRDefault="00A40234" w:rsidP="00815CA9">
      <w:pPr>
        <w:jc w:val="both"/>
        <w:rPr>
          <w:sz w:val="24"/>
          <w:szCs w:val="24"/>
        </w:rPr>
      </w:pPr>
      <w:r>
        <w:rPr>
          <w:sz w:val="24"/>
          <w:szCs w:val="24"/>
        </w:rPr>
        <w:t>Το</w:t>
      </w:r>
      <w:r w:rsidRPr="00A40234">
        <w:rPr>
          <w:sz w:val="24"/>
          <w:szCs w:val="24"/>
        </w:rPr>
        <w:t xml:space="preserve"> </w:t>
      </w:r>
      <w:r>
        <w:rPr>
          <w:sz w:val="24"/>
          <w:szCs w:val="24"/>
        </w:rPr>
        <w:t>συνολικό</w:t>
      </w:r>
      <w:r w:rsidRPr="00A40234">
        <w:rPr>
          <w:sz w:val="24"/>
          <w:szCs w:val="24"/>
        </w:rPr>
        <w:t xml:space="preserve"> </w:t>
      </w:r>
      <w:r>
        <w:rPr>
          <w:sz w:val="24"/>
          <w:szCs w:val="24"/>
        </w:rPr>
        <w:t>κόστος</w:t>
      </w:r>
      <w:r w:rsidRPr="00A40234">
        <w:rPr>
          <w:sz w:val="24"/>
          <w:szCs w:val="24"/>
        </w:rPr>
        <w:t xml:space="preserve"> </w:t>
      </w:r>
      <w:r>
        <w:rPr>
          <w:sz w:val="24"/>
          <w:szCs w:val="24"/>
        </w:rPr>
        <w:t xml:space="preserve">πιθανότατα να </w:t>
      </w:r>
      <w:r w:rsidR="007526B8">
        <w:rPr>
          <w:sz w:val="24"/>
          <w:szCs w:val="24"/>
        </w:rPr>
        <w:t>ανέρχεται χαμηλότερο, καθώς θα αγοράζουμε τον απαραίτητο εξοπλισμό φθηνότερα σε τιμές χονδρικής.</w:t>
      </w:r>
      <w:r w:rsidR="001759DE">
        <w:rPr>
          <w:sz w:val="24"/>
          <w:szCs w:val="24"/>
        </w:rPr>
        <w:t xml:space="preserve"> Σε</w:t>
      </w:r>
      <w:r w:rsidR="001759DE" w:rsidRPr="001759DE">
        <w:rPr>
          <w:sz w:val="24"/>
          <w:szCs w:val="24"/>
        </w:rPr>
        <w:t xml:space="preserve"> </w:t>
      </w:r>
      <w:r w:rsidR="001759DE">
        <w:rPr>
          <w:sz w:val="24"/>
          <w:szCs w:val="24"/>
        </w:rPr>
        <w:t>περίπτωση</w:t>
      </w:r>
      <w:r w:rsidR="001759DE" w:rsidRPr="001759DE">
        <w:rPr>
          <w:sz w:val="24"/>
          <w:szCs w:val="24"/>
        </w:rPr>
        <w:t xml:space="preserve"> </w:t>
      </w:r>
      <w:r w:rsidR="001759DE">
        <w:rPr>
          <w:sz w:val="24"/>
          <w:szCs w:val="24"/>
        </w:rPr>
        <w:t>που</w:t>
      </w:r>
      <w:r w:rsidR="001759DE" w:rsidRPr="001759DE">
        <w:rPr>
          <w:sz w:val="24"/>
          <w:szCs w:val="24"/>
        </w:rPr>
        <w:t xml:space="preserve"> </w:t>
      </w:r>
      <w:r w:rsidR="001759DE">
        <w:rPr>
          <w:sz w:val="24"/>
          <w:szCs w:val="24"/>
        </w:rPr>
        <w:t>ο</w:t>
      </w:r>
      <w:r w:rsidR="001759DE" w:rsidRPr="001759DE">
        <w:rPr>
          <w:sz w:val="24"/>
          <w:szCs w:val="24"/>
        </w:rPr>
        <w:t xml:space="preserve"> </w:t>
      </w:r>
      <w:r w:rsidR="001759DE">
        <w:rPr>
          <w:sz w:val="24"/>
          <w:szCs w:val="24"/>
        </w:rPr>
        <w:t>πελάτης</w:t>
      </w:r>
      <w:r w:rsidR="001759DE" w:rsidRPr="001759DE">
        <w:rPr>
          <w:sz w:val="24"/>
          <w:szCs w:val="24"/>
        </w:rPr>
        <w:t xml:space="preserve"> </w:t>
      </w:r>
      <w:r w:rsidR="001759DE">
        <w:rPr>
          <w:sz w:val="24"/>
          <w:szCs w:val="24"/>
        </w:rPr>
        <w:lastRenderedPageBreak/>
        <w:t xml:space="preserve">ζητήσει σήμανση περισσότερων αντικειμένων, θα του παρέχεται η δυνατότητα αγοράς </w:t>
      </w:r>
      <w:r w:rsidR="001759DE">
        <w:rPr>
          <w:sz w:val="24"/>
          <w:szCs w:val="24"/>
          <w:lang w:val="en-US"/>
        </w:rPr>
        <w:t>RFID</w:t>
      </w:r>
      <w:r w:rsidR="001759DE" w:rsidRPr="001759DE">
        <w:rPr>
          <w:sz w:val="24"/>
          <w:szCs w:val="24"/>
        </w:rPr>
        <w:t>-</w:t>
      </w:r>
      <w:r w:rsidR="001759DE">
        <w:rPr>
          <w:sz w:val="24"/>
          <w:szCs w:val="24"/>
          <w:lang w:val="en-US"/>
        </w:rPr>
        <w:t>printer</w:t>
      </w:r>
      <w:r w:rsidR="00960F40">
        <w:rPr>
          <w:sz w:val="24"/>
          <w:szCs w:val="24"/>
        </w:rPr>
        <w:t xml:space="preserve">. Για κάθε </w:t>
      </w:r>
      <w:r w:rsidR="00275399">
        <w:rPr>
          <w:sz w:val="24"/>
          <w:szCs w:val="24"/>
        </w:rPr>
        <w:t xml:space="preserve">επιπλέον είσοδο-έξοδο, ο πελάτης θα χρεώνεται ακόμη 300 ευρώ. </w:t>
      </w:r>
      <w:r w:rsidR="00960F40">
        <w:rPr>
          <w:sz w:val="24"/>
          <w:szCs w:val="24"/>
        </w:rPr>
        <w:t xml:space="preserve"> </w:t>
      </w:r>
    </w:p>
    <w:p w14:paraId="33D016A9" w14:textId="1E6A0CDF" w:rsidR="0049750B" w:rsidRPr="001759DE" w:rsidRDefault="0049750B" w:rsidP="00815CA9">
      <w:pPr>
        <w:jc w:val="both"/>
        <w:rPr>
          <w:sz w:val="24"/>
          <w:szCs w:val="24"/>
        </w:rPr>
      </w:pPr>
      <w:r>
        <w:rPr>
          <w:sz w:val="24"/>
          <w:szCs w:val="24"/>
          <w:lang w:val="en-US"/>
        </w:rPr>
        <w:t>Operational</w:t>
      </w:r>
      <w:r w:rsidRPr="001759DE">
        <w:rPr>
          <w:sz w:val="24"/>
          <w:szCs w:val="24"/>
        </w:rPr>
        <w:t xml:space="preserve">/ </w:t>
      </w:r>
      <w:r>
        <w:rPr>
          <w:sz w:val="24"/>
          <w:szCs w:val="24"/>
          <w:lang w:val="en-US"/>
        </w:rPr>
        <w:t>Schedule</w:t>
      </w:r>
      <w:r w:rsidRPr="001759DE">
        <w:rPr>
          <w:sz w:val="24"/>
          <w:szCs w:val="24"/>
        </w:rPr>
        <w:t xml:space="preserve">/ </w:t>
      </w:r>
      <w:r>
        <w:rPr>
          <w:sz w:val="24"/>
          <w:szCs w:val="24"/>
          <w:lang w:val="en-US"/>
        </w:rPr>
        <w:t>Legal</w:t>
      </w:r>
      <w:r w:rsidRPr="001759DE">
        <w:rPr>
          <w:sz w:val="24"/>
          <w:szCs w:val="24"/>
        </w:rPr>
        <w:t xml:space="preserve"> </w:t>
      </w:r>
      <w:r>
        <w:rPr>
          <w:sz w:val="24"/>
          <w:szCs w:val="24"/>
          <w:lang w:val="en-US"/>
        </w:rPr>
        <w:t>Feasibility</w:t>
      </w:r>
    </w:p>
    <w:p w14:paraId="506C8E87" w14:textId="77777777" w:rsidR="003E505C" w:rsidRDefault="003E505C" w:rsidP="00815CA9">
      <w:pPr>
        <w:jc w:val="both"/>
        <w:rPr>
          <w:sz w:val="24"/>
          <w:szCs w:val="24"/>
        </w:rPr>
      </w:pPr>
      <w:r w:rsidRPr="003E505C">
        <w:rPr>
          <w:sz w:val="24"/>
          <w:szCs w:val="24"/>
        </w:rPr>
        <w:t xml:space="preserve">Οφείλουμε να εστιάσουμε στον βαθμό με τον οποίο τα </w:t>
      </w:r>
      <w:proofErr w:type="spellStart"/>
      <w:r w:rsidRPr="003E505C">
        <w:rPr>
          <w:sz w:val="24"/>
          <w:szCs w:val="24"/>
        </w:rPr>
        <w:t>υπο-project</w:t>
      </w:r>
      <w:proofErr w:type="spellEnd"/>
      <w:r w:rsidRPr="003E505C">
        <w:rPr>
          <w:sz w:val="24"/>
          <w:szCs w:val="24"/>
        </w:rPr>
        <w:t xml:space="preserve"> που έχουν προταθεί, συμπίπτουν με το ήδη υπάρχον επιχειρηματικό περιβάλλον δίνοντας έμφαση στο χρονικό περιθώριο, το πρόγραμμα ανάπτυξης και τις υπάρχουσες επιχειρηματικές διαδικασίες, καθώς και τον προγραμματισμό, την διαμοίραση καθηκόντων και την επίλυση πιθανών δυσκολιών εντός του </w:t>
      </w:r>
      <w:proofErr w:type="spellStart"/>
      <w:r w:rsidRPr="003E505C">
        <w:rPr>
          <w:sz w:val="24"/>
          <w:szCs w:val="24"/>
        </w:rPr>
        <w:t>time</w:t>
      </w:r>
      <w:proofErr w:type="spellEnd"/>
      <w:r w:rsidRPr="003E505C">
        <w:rPr>
          <w:sz w:val="24"/>
          <w:szCs w:val="24"/>
        </w:rPr>
        <w:t xml:space="preserve"> frame. Εδώ μας απασχολούν τα εξής: </w:t>
      </w:r>
    </w:p>
    <w:p w14:paraId="1D55F998" w14:textId="05E7E1A5" w:rsidR="003E505C" w:rsidRDefault="003E505C" w:rsidP="00815CA9">
      <w:pPr>
        <w:jc w:val="both"/>
        <w:rPr>
          <w:sz w:val="24"/>
          <w:szCs w:val="24"/>
        </w:rPr>
      </w:pPr>
      <w:r w:rsidRPr="003E505C">
        <w:rPr>
          <w:sz w:val="24"/>
          <w:szCs w:val="24"/>
        </w:rPr>
        <w:t xml:space="preserve">1. αν το </w:t>
      </w:r>
      <w:r>
        <w:rPr>
          <w:sz w:val="24"/>
          <w:szCs w:val="24"/>
        </w:rPr>
        <w:t>σύστημα</w:t>
      </w:r>
      <w:r w:rsidRPr="003E505C">
        <w:rPr>
          <w:sz w:val="24"/>
          <w:szCs w:val="24"/>
        </w:rPr>
        <w:t xml:space="preserve"> αναπτυχθεί, θα χρησιμοποιηθεί απ’ τον εκάστοτε πελάτη; </w:t>
      </w:r>
    </w:p>
    <w:p w14:paraId="37277287" w14:textId="0BE0F87A" w:rsidR="003E505C" w:rsidRDefault="003E505C" w:rsidP="00815CA9">
      <w:pPr>
        <w:jc w:val="both"/>
        <w:rPr>
          <w:sz w:val="24"/>
          <w:szCs w:val="24"/>
        </w:rPr>
      </w:pPr>
      <w:r w:rsidRPr="003E505C">
        <w:rPr>
          <w:sz w:val="24"/>
          <w:szCs w:val="24"/>
        </w:rPr>
        <w:t>2. εσωτερικά θέματα: ενστάσεις σχετικά με την υλοποίηση, διαφωνίες, κακή διαχείριση</w:t>
      </w:r>
      <w:r>
        <w:rPr>
          <w:sz w:val="24"/>
          <w:szCs w:val="24"/>
        </w:rPr>
        <w:t>.</w:t>
      </w:r>
      <w:r w:rsidRPr="003E505C">
        <w:rPr>
          <w:sz w:val="24"/>
          <w:szCs w:val="24"/>
        </w:rPr>
        <w:t xml:space="preserve"> </w:t>
      </w:r>
    </w:p>
    <w:p w14:paraId="657C831A" w14:textId="5BBD6538" w:rsidR="0049750B" w:rsidRPr="003E505C" w:rsidRDefault="003E505C" w:rsidP="00815CA9">
      <w:pPr>
        <w:jc w:val="both"/>
        <w:rPr>
          <w:sz w:val="24"/>
          <w:szCs w:val="24"/>
        </w:rPr>
      </w:pPr>
      <w:r w:rsidRPr="003E505C">
        <w:rPr>
          <w:sz w:val="24"/>
          <w:szCs w:val="24"/>
        </w:rPr>
        <w:t>3. εξωτερικά θέματα: κοινωνική αποδοχή, νομική πλευρά και πολιτικές διατάξει</w:t>
      </w:r>
      <w:r>
        <w:rPr>
          <w:sz w:val="24"/>
          <w:szCs w:val="24"/>
        </w:rPr>
        <w:t>ς.</w:t>
      </w:r>
    </w:p>
    <w:p w14:paraId="3B7FC1B0" w14:textId="77777777" w:rsidR="00B87990" w:rsidRPr="005074D1" w:rsidRDefault="00B87990" w:rsidP="00815CA9">
      <w:pPr>
        <w:jc w:val="both"/>
        <w:rPr>
          <w:sz w:val="24"/>
          <w:szCs w:val="24"/>
        </w:rPr>
      </w:pPr>
    </w:p>
    <w:p w14:paraId="39F3E889" w14:textId="3C184044" w:rsidR="001F4B3E" w:rsidRDefault="003E505C" w:rsidP="003E505C">
      <w:pPr>
        <w:pStyle w:val="a3"/>
        <w:numPr>
          <w:ilvl w:val="0"/>
          <w:numId w:val="6"/>
        </w:numPr>
        <w:jc w:val="both"/>
        <w:rPr>
          <w:sz w:val="24"/>
          <w:szCs w:val="24"/>
        </w:rPr>
      </w:pPr>
      <w:r>
        <w:rPr>
          <w:sz w:val="24"/>
          <w:szCs w:val="24"/>
        </w:rPr>
        <w:t>Ζήτηση</w:t>
      </w:r>
    </w:p>
    <w:p w14:paraId="09665795" w14:textId="4780D227" w:rsidR="003E505C" w:rsidRDefault="00F014C8" w:rsidP="003E505C">
      <w:pPr>
        <w:ind w:left="360"/>
        <w:jc w:val="both"/>
        <w:rPr>
          <w:sz w:val="24"/>
          <w:szCs w:val="24"/>
        </w:rPr>
      </w:pPr>
      <w:r>
        <w:rPr>
          <w:sz w:val="24"/>
          <w:szCs w:val="24"/>
        </w:rPr>
        <w:t xml:space="preserve">Η εφαρμογή μας απευθύνεται όπως </w:t>
      </w:r>
      <w:r w:rsidR="00192748">
        <w:rPr>
          <w:sz w:val="24"/>
          <w:szCs w:val="24"/>
        </w:rPr>
        <w:t>παραθέσαμε και προηγουμένως</w:t>
      </w:r>
      <w:r>
        <w:rPr>
          <w:sz w:val="24"/>
          <w:szCs w:val="24"/>
        </w:rPr>
        <w:t xml:space="preserve">, σε εταιρείες και οργανισμούς με αντικείμενα υψηλής αξίας που </w:t>
      </w:r>
      <w:r w:rsidR="001350CF">
        <w:rPr>
          <w:sz w:val="24"/>
          <w:szCs w:val="24"/>
        </w:rPr>
        <w:t>επιθυμούν</w:t>
      </w:r>
      <w:r>
        <w:rPr>
          <w:sz w:val="24"/>
          <w:szCs w:val="24"/>
        </w:rPr>
        <w:t xml:space="preserve"> να</w:t>
      </w:r>
      <w:r w:rsidR="001350CF">
        <w:rPr>
          <w:sz w:val="24"/>
          <w:szCs w:val="24"/>
        </w:rPr>
        <w:t xml:space="preserve"> τα</w:t>
      </w:r>
      <w:r>
        <w:rPr>
          <w:sz w:val="24"/>
          <w:szCs w:val="24"/>
        </w:rPr>
        <w:t xml:space="preserve"> προστατέψουν αλλά και να </w:t>
      </w:r>
      <w:r w:rsidR="001350CF">
        <w:rPr>
          <w:sz w:val="24"/>
          <w:szCs w:val="24"/>
        </w:rPr>
        <w:t xml:space="preserve">τα </w:t>
      </w:r>
      <w:r>
        <w:rPr>
          <w:sz w:val="24"/>
          <w:szCs w:val="24"/>
        </w:rPr>
        <w:t xml:space="preserve">χαρτογραφήσουν </w:t>
      </w:r>
      <w:r w:rsidR="001350CF">
        <w:rPr>
          <w:sz w:val="24"/>
          <w:szCs w:val="24"/>
        </w:rPr>
        <w:t xml:space="preserve">στον χώρο τους. </w:t>
      </w:r>
      <w:r w:rsidR="00233952">
        <w:rPr>
          <w:sz w:val="24"/>
          <w:szCs w:val="24"/>
        </w:rPr>
        <w:t xml:space="preserve">Οργανισμοί και εταιρείες όπως μουσεία, πανεπιστήμια, </w:t>
      </w:r>
      <w:r w:rsidR="007D7809">
        <w:rPr>
          <w:sz w:val="24"/>
          <w:szCs w:val="24"/>
        </w:rPr>
        <w:t xml:space="preserve">νοσοκομεία </w:t>
      </w:r>
      <w:proofErr w:type="spellStart"/>
      <w:r w:rsidR="007D7809">
        <w:rPr>
          <w:sz w:val="24"/>
          <w:szCs w:val="24"/>
        </w:rPr>
        <w:t>κ.ο.κ.</w:t>
      </w:r>
      <w:proofErr w:type="spellEnd"/>
      <w:r w:rsidR="007D7809">
        <w:rPr>
          <w:sz w:val="24"/>
          <w:szCs w:val="24"/>
        </w:rPr>
        <w:t xml:space="preserve"> επιθυμούν την παροχή προηγμένων ψηφιακών πληροφοριακών υπηρεσιών.</w:t>
      </w:r>
    </w:p>
    <w:p w14:paraId="1367BDDC" w14:textId="0DEB5992" w:rsidR="00233952" w:rsidRDefault="00F25322" w:rsidP="00233952">
      <w:pPr>
        <w:ind w:left="360"/>
        <w:jc w:val="both"/>
        <w:rPr>
          <w:sz w:val="24"/>
          <w:szCs w:val="24"/>
        </w:rPr>
      </w:pPr>
      <w:r>
        <w:rPr>
          <w:sz w:val="24"/>
          <w:szCs w:val="24"/>
        </w:rPr>
        <w:t>Η ανταγωνιστικότητα αυτής και ο λόγος για τον οποίο θα επιλέξει το σύστημά μας ο εκάστοτε πελάτης, έγκειται στο απλό γεγονός ότι δεν υπάρχουν αντίστοιχα συστήματα την παρούσα στιγμή στην αγορά, με αποτέλεσμα τη μοναδικότητά της</w:t>
      </w:r>
      <w:r w:rsidR="00192748">
        <w:rPr>
          <w:sz w:val="24"/>
          <w:szCs w:val="24"/>
        </w:rPr>
        <w:t>.</w:t>
      </w:r>
    </w:p>
    <w:p w14:paraId="1DFE3011" w14:textId="39A2E49E" w:rsidR="00B2197D" w:rsidRDefault="00192748" w:rsidP="00B2197D">
      <w:pPr>
        <w:ind w:left="360"/>
        <w:jc w:val="both"/>
        <w:rPr>
          <w:sz w:val="24"/>
          <w:szCs w:val="24"/>
        </w:rPr>
      </w:pPr>
      <w:r>
        <w:rPr>
          <w:sz w:val="24"/>
          <w:szCs w:val="24"/>
        </w:rPr>
        <w:t xml:space="preserve">Σε περίπτωση ανάπτυξης παρόμοιας εφαρμογής από άλλη εταιρία, υπάρχουν διαθέσιμες ιδέες για την υλοποίηση επιπρόσθετων </w:t>
      </w:r>
      <w:r w:rsidR="00585A13">
        <w:rPr>
          <w:sz w:val="24"/>
          <w:szCs w:val="24"/>
        </w:rPr>
        <w:t xml:space="preserve">λειτουργιών, όπως η </w:t>
      </w:r>
      <w:r w:rsidR="00585A13" w:rsidRPr="00585A13">
        <w:rPr>
          <w:sz w:val="24"/>
          <w:szCs w:val="24"/>
        </w:rPr>
        <w:t>3</w:t>
      </w:r>
      <w:r w:rsidR="00585A13">
        <w:rPr>
          <w:sz w:val="24"/>
          <w:szCs w:val="24"/>
          <w:lang w:val="en-US"/>
        </w:rPr>
        <w:t>D</w:t>
      </w:r>
      <w:r w:rsidR="00585A13" w:rsidRPr="00585A13">
        <w:rPr>
          <w:sz w:val="24"/>
          <w:szCs w:val="24"/>
        </w:rPr>
        <w:t xml:space="preserve"> </w:t>
      </w:r>
      <w:r w:rsidR="00585A13">
        <w:rPr>
          <w:sz w:val="24"/>
          <w:szCs w:val="24"/>
        </w:rPr>
        <w:t>απεικόνιση του χώρου που έχουν τοποθετηθεί οι αισθητήρες</w:t>
      </w:r>
      <w:r w:rsidR="00AF65B2">
        <w:rPr>
          <w:sz w:val="24"/>
          <w:szCs w:val="24"/>
        </w:rPr>
        <w:t xml:space="preserve"> με οπτικό εντοπισμό μέσω κάμερας</w:t>
      </w:r>
      <w:r w:rsidR="00585A13">
        <w:rPr>
          <w:sz w:val="24"/>
          <w:szCs w:val="24"/>
        </w:rPr>
        <w:t>, η χρωματική απεικόνιση των επιτρεπόμενων θέσεων αντικειμένων</w:t>
      </w:r>
      <w:r w:rsidR="00AF65B2">
        <w:rPr>
          <w:sz w:val="24"/>
          <w:szCs w:val="24"/>
        </w:rPr>
        <w:t xml:space="preserve"> ή η </w:t>
      </w:r>
      <w:proofErr w:type="spellStart"/>
      <w:r w:rsidR="00AF65B2">
        <w:rPr>
          <w:sz w:val="24"/>
          <w:szCs w:val="24"/>
        </w:rPr>
        <w:t>τριγωνοποίηση</w:t>
      </w:r>
      <w:proofErr w:type="spellEnd"/>
      <w:r w:rsidR="00AF65B2">
        <w:rPr>
          <w:sz w:val="24"/>
          <w:szCs w:val="24"/>
        </w:rPr>
        <w:t xml:space="preserve"> με </w:t>
      </w:r>
      <w:r w:rsidR="00AF65B2">
        <w:rPr>
          <w:sz w:val="24"/>
          <w:szCs w:val="24"/>
          <w:lang w:val="en-US"/>
        </w:rPr>
        <w:t>WIFI</w:t>
      </w:r>
      <w:r w:rsidR="00AF65B2" w:rsidRPr="00AF65B2">
        <w:rPr>
          <w:sz w:val="24"/>
          <w:szCs w:val="24"/>
        </w:rPr>
        <w:t xml:space="preserve">, </w:t>
      </w:r>
      <w:r w:rsidR="00AF65B2">
        <w:rPr>
          <w:sz w:val="24"/>
          <w:szCs w:val="24"/>
          <w:lang w:val="en-US"/>
        </w:rPr>
        <w:t>Bluetooth</w:t>
      </w:r>
      <w:r w:rsidR="00AF65B2" w:rsidRPr="00AF65B2">
        <w:rPr>
          <w:sz w:val="24"/>
          <w:szCs w:val="24"/>
        </w:rPr>
        <w:t xml:space="preserve"> </w:t>
      </w:r>
      <w:r w:rsidR="00AF65B2">
        <w:rPr>
          <w:sz w:val="24"/>
          <w:szCs w:val="24"/>
        </w:rPr>
        <w:t xml:space="preserve">ή </w:t>
      </w:r>
      <w:r w:rsidR="00AF65B2" w:rsidRPr="00AF65B2">
        <w:rPr>
          <w:sz w:val="24"/>
          <w:szCs w:val="24"/>
        </w:rPr>
        <w:t>5</w:t>
      </w:r>
      <w:r w:rsidR="00AF65B2">
        <w:rPr>
          <w:sz w:val="24"/>
          <w:szCs w:val="24"/>
          <w:lang w:val="en-US"/>
        </w:rPr>
        <w:t>G</w:t>
      </w:r>
      <w:r w:rsidR="00AF65B2" w:rsidRPr="00AF65B2">
        <w:rPr>
          <w:sz w:val="24"/>
          <w:szCs w:val="24"/>
        </w:rPr>
        <w:t xml:space="preserve"> </w:t>
      </w:r>
      <w:r w:rsidR="00AF65B2">
        <w:rPr>
          <w:sz w:val="24"/>
          <w:szCs w:val="24"/>
        </w:rPr>
        <w:t>σήματα.</w:t>
      </w:r>
    </w:p>
    <w:p w14:paraId="3929444F" w14:textId="4CE290FF" w:rsidR="00B2197D" w:rsidRDefault="00B2197D" w:rsidP="00B2197D">
      <w:pPr>
        <w:ind w:left="360"/>
        <w:jc w:val="both"/>
        <w:rPr>
          <w:sz w:val="24"/>
          <w:szCs w:val="24"/>
        </w:rPr>
      </w:pPr>
      <w:r>
        <w:rPr>
          <w:sz w:val="24"/>
          <w:szCs w:val="24"/>
        </w:rPr>
        <w:t xml:space="preserve">Θεωρήσαμε ότι θα ήταν χρήσιμη η ύπαρξη πιο </w:t>
      </w:r>
      <w:proofErr w:type="spellStart"/>
      <w:r>
        <w:rPr>
          <w:sz w:val="24"/>
          <w:szCs w:val="24"/>
        </w:rPr>
        <w:t>στοχευμένων</w:t>
      </w:r>
      <w:proofErr w:type="spellEnd"/>
      <w:r>
        <w:rPr>
          <w:sz w:val="24"/>
          <w:szCs w:val="24"/>
        </w:rPr>
        <w:t xml:space="preserve"> στατιστικών σχετικά με την ζήτηση της εφαρμογής από το υποψήφιο αγοραστικό κοινό. Για τον λόγο αυτό, χρησιμοποιήσαμε ένα σύντομο ερωτηματολόγιο χρησιμοποιώντας το </w:t>
      </w:r>
      <w:r>
        <w:rPr>
          <w:sz w:val="24"/>
          <w:szCs w:val="24"/>
          <w:lang w:val="en-US"/>
        </w:rPr>
        <w:t>google</w:t>
      </w:r>
      <w:r w:rsidRPr="00B2197D">
        <w:rPr>
          <w:sz w:val="24"/>
          <w:szCs w:val="24"/>
        </w:rPr>
        <w:t xml:space="preserve"> </w:t>
      </w:r>
      <w:r>
        <w:rPr>
          <w:sz w:val="24"/>
          <w:szCs w:val="24"/>
          <w:lang w:val="en-US"/>
        </w:rPr>
        <w:t>forms</w:t>
      </w:r>
      <w:r w:rsidRPr="00B2197D">
        <w:rPr>
          <w:sz w:val="24"/>
          <w:szCs w:val="24"/>
        </w:rPr>
        <w:t xml:space="preserve"> </w:t>
      </w:r>
      <w:r w:rsidR="001F1484">
        <w:rPr>
          <w:sz w:val="24"/>
          <w:szCs w:val="24"/>
        </w:rPr>
        <w:t xml:space="preserve">και ζητήσαμε από υπαλλήλους εταιριών και μη, να μας απαντήσουν όσον αφορά την χρησιμότητα που θα είχε μία τέτοιου είδους εφαρμογή στην ζωή του απλού χρήστη. </w:t>
      </w:r>
    </w:p>
    <w:p w14:paraId="52BE5C80" w14:textId="72F89CFA" w:rsidR="00762FF7" w:rsidRDefault="001F1484" w:rsidP="00B2197D">
      <w:pPr>
        <w:ind w:left="360"/>
        <w:jc w:val="both"/>
        <w:rPr>
          <w:sz w:val="24"/>
          <w:szCs w:val="24"/>
        </w:rPr>
      </w:pPr>
      <w:r>
        <w:rPr>
          <w:sz w:val="24"/>
          <w:szCs w:val="24"/>
        </w:rPr>
        <w:t xml:space="preserve">Το </w:t>
      </w:r>
      <w:hyperlink r:id="rId8" w:history="1">
        <w:r w:rsidRPr="00C77FDE">
          <w:rPr>
            <w:rStyle w:val="-"/>
            <w:sz w:val="24"/>
            <w:szCs w:val="24"/>
          </w:rPr>
          <w:t>κουίζ</w:t>
        </w:r>
      </w:hyperlink>
      <w:r w:rsidR="00C77FDE">
        <w:rPr>
          <w:sz w:val="24"/>
          <w:szCs w:val="24"/>
        </w:rPr>
        <w:t xml:space="preserve"> βρίσκεται σε εξέλιξη</w:t>
      </w:r>
      <w:r w:rsidR="00897A08">
        <w:rPr>
          <w:sz w:val="24"/>
          <w:szCs w:val="24"/>
        </w:rPr>
        <w:t>:</w:t>
      </w:r>
    </w:p>
    <w:p w14:paraId="2AE166FF" w14:textId="20956A7F" w:rsidR="001F1484" w:rsidRPr="00762FF7" w:rsidRDefault="00762FF7" w:rsidP="00B2197D">
      <w:pPr>
        <w:ind w:left="360"/>
        <w:jc w:val="both"/>
        <w:rPr>
          <w:color w:val="FF33CC"/>
          <w:sz w:val="24"/>
          <w:szCs w:val="24"/>
        </w:rPr>
      </w:pPr>
      <w:proofErr w:type="spellStart"/>
      <w:r w:rsidRPr="00762FF7">
        <w:rPr>
          <w:color w:val="FF33CC"/>
          <w:sz w:val="24"/>
          <w:szCs w:val="24"/>
        </w:rPr>
        <w:lastRenderedPageBreak/>
        <w:t>Σκρινσοτ</w:t>
      </w:r>
      <w:proofErr w:type="spellEnd"/>
      <w:r w:rsidRPr="00762FF7">
        <w:rPr>
          <w:color w:val="FF33CC"/>
          <w:sz w:val="24"/>
          <w:szCs w:val="24"/>
        </w:rPr>
        <w:t xml:space="preserve"> από το </w:t>
      </w:r>
      <w:proofErr w:type="spellStart"/>
      <w:r w:rsidRPr="00762FF7">
        <w:rPr>
          <w:color w:val="FF33CC"/>
          <w:sz w:val="24"/>
          <w:szCs w:val="24"/>
        </w:rPr>
        <w:t>κουιζζζζ</w:t>
      </w:r>
      <w:proofErr w:type="spellEnd"/>
      <w:r w:rsidR="00C77FDE" w:rsidRPr="00762FF7">
        <w:rPr>
          <w:color w:val="FF33CC"/>
          <w:sz w:val="24"/>
          <w:szCs w:val="24"/>
        </w:rPr>
        <w:t xml:space="preserve"> </w:t>
      </w:r>
    </w:p>
    <w:p w14:paraId="11582C73" w14:textId="7EADE8A1" w:rsidR="00762FF7" w:rsidRDefault="00762FF7" w:rsidP="00815CA9">
      <w:pPr>
        <w:jc w:val="both"/>
        <w:rPr>
          <w:sz w:val="24"/>
          <w:szCs w:val="24"/>
        </w:rPr>
      </w:pPr>
    </w:p>
    <w:p w14:paraId="70C252CF" w14:textId="08DEA3C7" w:rsidR="00762FF7" w:rsidRDefault="00762FF7" w:rsidP="00762FF7">
      <w:pPr>
        <w:pStyle w:val="a3"/>
        <w:numPr>
          <w:ilvl w:val="0"/>
          <w:numId w:val="6"/>
        </w:numPr>
        <w:jc w:val="both"/>
        <w:rPr>
          <w:sz w:val="24"/>
          <w:szCs w:val="24"/>
        </w:rPr>
      </w:pPr>
      <w:r>
        <w:rPr>
          <w:sz w:val="24"/>
          <w:szCs w:val="24"/>
        </w:rPr>
        <w:t>Εσωτερικά Θέματα</w:t>
      </w:r>
    </w:p>
    <w:p w14:paraId="603DBC78" w14:textId="3CCC16E9" w:rsidR="00762FF7" w:rsidRDefault="00762FF7" w:rsidP="00762FF7">
      <w:pPr>
        <w:ind w:left="360"/>
        <w:jc w:val="both"/>
        <w:rPr>
          <w:sz w:val="24"/>
          <w:szCs w:val="24"/>
        </w:rPr>
      </w:pPr>
      <w:r w:rsidRPr="00762FF7">
        <w:rPr>
          <w:sz w:val="24"/>
          <w:szCs w:val="24"/>
        </w:rPr>
        <w:t>Για τη διαχείριση συγκρούσεων στο εργασιακό περιβάλλον, η λύση που προτείνουμε είναι η διαρκής επικοινωνία, με σκοπό, όχι την ευχαρίστηση κάθε μέλους της ομάδας ξεχωριστά, αλλά την επίτευξη του καλύτερου εφικτού αποτελέσματος. Στην περίπτωση μας, θα εστιάσουμε στην ισχύ της πλειοψηφίας. Σε περιπτώσεις, ωστόσο, που συγκεκριμένο μέλος είναι πιο καταρτισμένο σε συγκεκριμένο τομέα, η άποψη του θα έχει μεγαλύτερη βαρύτητα.</w:t>
      </w:r>
    </w:p>
    <w:p w14:paraId="7C97C434" w14:textId="7F35D429" w:rsidR="00762FF7" w:rsidRDefault="00762FF7" w:rsidP="00762FF7">
      <w:pPr>
        <w:pStyle w:val="a3"/>
        <w:numPr>
          <w:ilvl w:val="0"/>
          <w:numId w:val="6"/>
        </w:numPr>
        <w:jc w:val="both"/>
        <w:rPr>
          <w:sz w:val="24"/>
          <w:szCs w:val="24"/>
        </w:rPr>
      </w:pPr>
      <w:r>
        <w:rPr>
          <w:sz w:val="24"/>
          <w:szCs w:val="24"/>
        </w:rPr>
        <w:t>Εξωτερικά Θέματα</w:t>
      </w:r>
    </w:p>
    <w:p w14:paraId="4F1919D0" w14:textId="7C51977C" w:rsidR="00762FF7" w:rsidRPr="00762FF7" w:rsidRDefault="00FD6F3A" w:rsidP="00762FF7">
      <w:pPr>
        <w:ind w:left="360"/>
        <w:jc w:val="both"/>
        <w:rPr>
          <w:sz w:val="24"/>
          <w:szCs w:val="24"/>
        </w:rPr>
      </w:pPr>
      <w:r w:rsidRPr="00FD6F3A">
        <w:rPr>
          <w:sz w:val="24"/>
          <w:szCs w:val="24"/>
        </w:rPr>
        <w:t xml:space="preserve">Η εφαρμογή μας ζητάει από τους χρήστες να μοιραστούν συγκεκριμένα προσωπικά δεδομένα </w:t>
      </w:r>
      <w:r>
        <w:rPr>
          <w:sz w:val="24"/>
          <w:szCs w:val="24"/>
        </w:rPr>
        <w:t>και χαρτογράφηση ιδιωτικών τοποθεσιών</w:t>
      </w:r>
      <w:r w:rsidRPr="00FD6F3A">
        <w:rPr>
          <w:sz w:val="24"/>
          <w:szCs w:val="24"/>
        </w:rPr>
        <w:t xml:space="preserve">. Ενώ, ταυτόχρονα, για την αναγνώριση ενός χρήστη ως </w:t>
      </w:r>
      <w:r>
        <w:rPr>
          <w:sz w:val="24"/>
          <w:szCs w:val="24"/>
        </w:rPr>
        <w:t>υπαλλήλου ή υπεύθυνου</w:t>
      </w:r>
      <w:r w:rsidRPr="00FD6F3A">
        <w:rPr>
          <w:sz w:val="24"/>
          <w:szCs w:val="24"/>
        </w:rPr>
        <w:t>, υπάρχει ανάγκη πιστοποίησης.</w:t>
      </w:r>
      <w:r w:rsidR="00AC010C">
        <w:rPr>
          <w:sz w:val="24"/>
          <w:szCs w:val="24"/>
        </w:rPr>
        <w:t xml:space="preserve"> Ωστόσο, η ομάδα ανάπτυξης του </w:t>
      </w:r>
      <w:r w:rsidR="00AC010C">
        <w:rPr>
          <w:sz w:val="24"/>
          <w:szCs w:val="24"/>
          <w:lang w:val="en-US"/>
        </w:rPr>
        <w:t>Order</w:t>
      </w:r>
      <w:r w:rsidR="00AC010C" w:rsidRPr="00AC010C">
        <w:rPr>
          <w:sz w:val="24"/>
          <w:szCs w:val="24"/>
        </w:rPr>
        <w:t xml:space="preserve"> </w:t>
      </w:r>
      <w:r w:rsidR="00AC010C">
        <w:rPr>
          <w:sz w:val="24"/>
          <w:szCs w:val="24"/>
        </w:rPr>
        <w:t xml:space="preserve">δεν διατηρεί προσωπικά δεδομένα χρηστών ή δεδομένα χαρτογράφησης στους </w:t>
      </w:r>
      <w:r w:rsidR="00AC010C">
        <w:rPr>
          <w:sz w:val="24"/>
          <w:szCs w:val="24"/>
          <w:lang w:val="en-US"/>
        </w:rPr>
        <w:t>servers</w:t>
      </w:r>
      <w:r w:rsidR="00AC010C" w:rsidRPr="00AC010C">
        <w:rPr>
          <w:sz w:val="24"/>
          <w:szCs w:val="24"/>
        </w:rPr>
        <w:t xml:space="preserve"> </w:t>
      </w:r>
      <w:r w:rsidR="00E664C4">
        <w:rPr>
          <w:sz w:val="24"/>
          <w:szCs w:val="24"/>
        </w:rPr>
        <w:t xml:space="preserve">της αποφεύγοντας έτσι, ζητήματα </w:t>
      </w:r>
      <w:proofErr w:type="spellStart"/>
      <w:r w:rsidR="00E664C4">
        <w:rPr>
          <w:sz w:val="24"/>
          <w:szCs w:val="24"/>
        </w:rPr>
        <w:t>ιδιωτικότητας</w:t>
      </w:r>
      <w:proofErr w:type="spellEnd"/>
      <w:r w:rsidR="00E664C4">
        <w:rPr>
          <w:sz w:val="24"/>
          <w:szCs w:val="24"/>
        </w:rPr>
        <w:t xml:space="preserve">, αφού τα εν λόγω δεδομένα δεν φεύγουν ποτέ από το τοπικό δίκτυο της εγκατάστασης. </w:t>
      </w:r>
    </w:p>
    <w:p w14:paraId="5B31FFD4" w14:textId="28305D48" w:rsidR="001F4B3E" w:rsidRDefault="001F4B3E" w:rsidP="00815CA9">
      <w:pPr>
        <w:jc w:val="both"/>
        <w:rPr>
          <w:sz w:val="24"/>
          <w:szCs w:val="24"/>
        </w:rPr>
      </w:pPr>
    </w:p>
    <w:p w14:paraId="627750E5" w14:textId="166754CF" w:rsidR="001F4B3E" w:rsidRDefault="001F4B3E" w:rsidP="00815CA9">
      <w:pPr>
        <w:jc w:val="both"/>
        <w:rPr>
          <w:sz w:val="24"/>
          <w:szCs w:val="24"/>
        </w:rPr>
      </w:pPr>
    </w:p>
    <w:p w14:paraId="19C98578" w14:textId="77777777" w:rsidR="00E907AA" w:rsidRDefault="00E907AA" w:rsidP="00815CA9">
      <w:pPr>
        <w:jc w:val="both"/>
        <w:rPr>
          <w:sz w:val="24"/>
          <w:szCs w:val="24"/>
        </w:rPr>
      </w:pPr>
      <w:r w:rsidRPr="00E907AA">
        <w:rPr>
          <w:sz w:val="24"/>
          <w:szCs w:val="24"/>
        </w:rPr>
        <w:t>Ανάλυση Δεδομένων και Λήψη Απόφασης</w:t>
      </w:r>
    </w:p>
    <w:p w14:paraId="288B2276" w14:textId="77777777" w:rsidR="00C27EC5" w:rsidRDefault="00E907AA" w:rsidP="00815CA9">
      <w:pPr>
        <w:jc w:val="both"/>
        <w:rPr>
          <w:sz w:val="24"/>
          <w:szCs w:val="24"/>
        </w:rPr>
      </w:pPr>
      <w:r w:rsidRPr="00E907AA">
        <w:rPr>
          <w:sz w:val="24"/>
          <w:szCs w:val="24"/>
        </w:rPr>
        <w:t>Η ομάδα διαχείρισης (</w:t>
      </w:r>
      <w:proofErr w:type="spellStart"/>
      <w:r w:rsidRPr="00E907AA">
        <w:rPr>
          <w:sz w:val="24"/>
          <w:szCs w:val="24"/>
        </w:rPr>
        <w:t>management</w:t>
      </w:r>
      <w:proofErr w:type="spellEnd"/>
      <w:r w:rsidRPr="00E907AA">
        <w:rPr>
          <w:sz w:val="24"/>
          <w:szCs w:val="24"/>
        </w:rPr>
        <w:t xml:space="preserve"> </w:t>
      </w:r>
      <w:proofErr w:type="spellStart"/>
      <w:r w:rsidRPr="00E907AA">
        <w:rPr>
          <w:sz w:val="24"/>
          <w:szCs w:val="24"/>
        </w:rPr>
        <w:t>team</w:t>
      </w:r>
      <w:proofErr w:type="spellEnd"/>
      <w:r w:rsidRPr="00E907AA">
        <w:rPr>
          <w:sz w:val="24"/>
          <w:szCs w:val="24"/>
        </w:rPr>
        <w:t>) έχοντας πλέον συλλέξει όλες τις απαραίτητες πληροφορίες από τις επιμέρους ομάδες, θα πρέπει να αναλύσει όλα τα δεδομένα από την αρχή και μετά από σχετική μελέτη θα κληθεί να λάβει αποφάσεις σχετικά με την δημιουργία της εφαρμογής. Αυτό θα πραγματοποιηθεί μέσω λεπτομερούς ανάλυση</w:t>
      </w:r>
      <w:r>
        <w:rPr>
          <w:sz w:val="24"/>
          <w:szCs w:val="24"/>
        </w:rPr>
        <w:t>ς</w:t>
      </w:r>
      <w:r w:rsidRPr="00E907AA">
        <w:rPr>
          <w:sz w:val="24"/>
          <w:szCs w:val="24"/>
        </w:rPr>
        <w:t xml:space="preserve"> των εξόδων και τον προβλεπόμενων ελάχιστων εσόδων και λαμβάνοντας υπ’ </w:t>
      </w:r>
      <w:proofErr w:type="spellStart"/>
      <w:r w:rsidRPr="00E907AA">
        <w:rPr>
          <w:sz w:val="24"/>
          <w:szCs w:val="24"/>
        </w:rPr>
        <w:t>όψιν</w:t>
      </w:r>
      <w:proofErr w:type="spellEnd"/>
      <w:r w:rsidRPr="00E907AA">
        <w:rPr>
          <w:sz w:val="24"/>
          <w:szCs w:val="24"/>
        </w:rPr>
        <w:t xml:space="preserve"> τις ρεαλιστικές προσδοκίες της εφαρμογής. Απαραίτητη είναι η ανάλυση κινδύνου του έργου όπως και η εξέταση της πιθανότητας να υπάρξουν σημαντικές αλλαγές στην τρέχουσα αγορά, που θα μπορούσαν να οδηγήσουν σε οποιαδήποτε αλλαγή των προβλέψεων. </w:t>
      </w:r>
    </w:p>
    <w:p w14:paraId="065980A6" w14:textId="77777777" w:rsidR="00C27EC5" w:rsidRDefault="00E907AA" w:rsidP="00815CA9">
      <w:pPr>
        <w:jc w:val="both"/>
        <w:rPr>
          <w:sz w:val="24"/>
          <w:szCs w:val="24"/>
        </w:rPr>
      </w:pPr>
      <w:r w:rsidRPr="00E907AA">
        <w:rPr>
          <w:sz w:val="24"/>
          <w:szCs w:val="24"/>
        </w:rPr>
        <w:t xml:space="preserve">Συμπερασματικά, έχοντας στα χέρια </w:t>
      </w:r>
      <w:r w:rsidR="00C27EC5">
        <w:rPr>
          <w:sz w:val="24"/>
          <w:szCs w:val="24"/>
        </w:rPr>
        <w:t>μας</w:t>
      </w:r>
      <w:r w:rsidRPr="00E907AA">
        <w:rPr>
          <w:sz w:val="24"/>
          <w:szCs w:val="24"/>
        </w:rPr>
        <w:t xml:space="preserve"> όλες τις αναλύσεις και τις καταστάσεις</w:t>
      </w:r>
      <w:r w:rsidR="00C27EC5">
        <w:rPr>
          <w:sz w:val="24"/>
          <w:szCs w:val="24"/>
        </w:rPr>
        <w:t>,</w:t>
      </w:r>
      <w:r w:rsidRPr="00E907AA">
        <w:rPr>
          <w:sz w:val="24"/>
          <w:szCs w:val="24"/>
        </w:rPr>
        <w:t xml:space="preserve"> επακόλουθη θα είναι και η τελική απόφαση, δηλαδή το αν η ομάδα αυτή θα αναλάβει την συγκεκριμένη υλοποίηση. </w:t>
      </w:r>
    </w:p>
    <w:p w14:paraId="5378B166" w14:textId="3406B96A" w:rsidR="00D30E23" w:rsidRPr="00D30E23" w:rsidRDefault="00E907AA" w:rsidP="00815CA9">
      <w:pPr>
        <w:jc w:val="both"/>
        <w:rPr>
          <w:sz w:val="24"/>
          <w:szCs w:val="24"/>
        </w:rPr>
      </w:pPr>
      <w:r w:rsidRPr="00E907AA">
        <w:rPr>
          <w:sz w:val="24"/>
          <w:szCs w:val="24"/>
        </w:rPr>
        <w:t xml:space="preserve">Αν η ανάλυση συγκλίνει ως προς το ότι η επιχείρηση θα αποδώσει τουλάχιστον το ελάχιστο δυνατό κέρδος που θα την καθιστά βιώσιμη και διαθέτει το απαιτούμενο δυναμικό (ανθρώπινο δυναμικό, πόρους και απαραίτητο υλικό), τότε θα προχωρήσει στην υλοποίηση. Οτιδήποτε λιγότερο θα οδηγήσει σε </w:t>
      </w:r>
      <w:r w:rsidR="00D30E23">
        <w:rPr>
          <w:sz w:val="24"/>
          <w:szCs w:val="24"/>
        </w:rPr>
        <w:t xml:space="preserve">διακοπή του </w:t>
      </w:r>
      <w:r w:rsidR="00D30E23">
        <w:rPr>
          <w:sz w:val="24"/>
          <w:szCs w:val="24"/>
          <w:lang w:val="en-US"/>
        </w:rPr>
        <w:t>project</w:t>
      </w:r>
      <w:r w:rsidR="00D30E23" w:rsidRPr="00D30E23">
        <w:rPr>
          <w:sz w:val="24"/>
          <w:szCs w:val="24"/>
        </w:rPr>
        <w:t>.</w:t>
      </w:r>
    </w:p>
    <w:p w14:paraId="152D4718" w14:textId="6EAFB63C" w:rsidR="001F4B3E" w:rsidRPr="00D30E23" w:rsidRDefault="00E907AA" w:rsidP="00815CA9">
      <w:pPr>
        <w:jc w:val="both"/>
        <w:rPr>
          <w:sz w:val="24"/>
          <w:szCs w:val="24"/>
        </w:rPr>
      </w:pPr>
      <w:r w:rsidRPr="00E907AA">
        <w:rPr>
          <w:sz w:val="24"/>
          <w:szCs w:val="24"/>
        </w:rPr>
        <w:t xml:space="preserve">Στην περίπτωση μας, ύστερα από έρευνα που διεξήχθη σε πολλαπλά επίπεδα και λαμβάνοντας υπόψη όλους τους όρους και τις προϋποθέσεις που είτε θέσαμε οι </w:t>
      </w:r>
      <w:r w:rsidRPr="00E907AA">
        <w:rPr>
          <w:sz w:val="24"/>
          <w:szCs w:val="24"/>
        </w:rPr>
        <w:lastRenderedPageBreak/>
        <w:t xml:space="preserve">ίδιοι, είτε είναι εξ ορισμού απαραίτητα για την ολοκλήρωση του </w:t>
      </w:r>
      <w:proofErr w:type="spellStart"/>
      <w:r w:rsidRPr="00E907AA">
        <w:rPr>
          <w:sz w:val="24"/>
          <w:szCs w:val="24"/>
        </w:rPr>
        <w:t>project</w:t>
      </w:r>
      <w:proofErr w:type="spellEnd"/>
      <w:r w:rsidRPr="00E907AA">
        <w:rPr>
          <w:sz w:val="24"/>
          <w:szCs w:val="24"/>
        </w:rPr>
        <w:t>, καταλήξαμε στο να αναλάβουμε</w:t>
      </w:r>
      <w:r w:rsidR="00D30E23">
        <w:rPr>
          <w:sz w:val="24"/>
          <w:szCs w:val="24"/>
        </w:rPr>
        <w:t xml:space="preserve"> την παρουσίαση του.</w:t>
      </w:r>
    </w:p>
    <w:p w14:paraId="62736882" w14:textId="3098576F" w:rsidR="001F4B3E" w:rsidRDefault="001F4B3E" w:rsidP="00815CA9">
      <w:pPr>
        <w:jc w:val="both"/>
        <w:rPr>
          <w:sz w:val="24"/>
          <w:szCs w:val="24"/>
          <w:lang w:val="en-US"/>
        </w:rPr>
      </w:pPr>
    </w:p>
    <w:p w14:paraId="5F5F064E" w14:textId="12E7F853" w:rsidR="002143CE" w:rsidRPr="002143CE" w:rsidRDefault="002143CE" w:rsidP="00815CA9">
      <w:pPr>
        <w:jc w:val="both"/>
        <w:rPr>
          <w:sz w:val="24"/>
          <w:szCs w:val="24"/>
          <w:u w:val="single"/>
          <w:lang w:val="en-US"/>
        </w:rPr>
      </w:pPr>
      <w:r w:rsidRPr="002143CE">
        <w:rPr>
          <w:sz w:val="24"/>
          <w:szCs w:val="24"/>
          <w:u w:val="single"/>
          <w:lang w:val="en-US"/>
        </w:rPr>
        <w:t>Risk Assessment</w:t>
      </w:r>
    </w:p>
    <w:tbl>
      <w:tblPr>
        <w:tblStyle w:val="a8"/>
        <w:tblW w:w="10198" w:type="dxa"/>
        <w:tblInd w:w="-952" w:type="dxa"/>
        <w:tblLook w:val="04A0" w:firstRow="1" w:lastRow="0" w:firstColumn="1" w:lastColumn="0" w:noHBand="0" w:noVBand="1"/>
      </w:tblPr>
      <w:tblGrid>
        <w:gridCol w:w="1381"/>
        <w:gridCol w:w="2411"/>
        <w:gridCol w:w="2592"/>
        <w:gridCol w:w="1701"/>
        <w:gridCol w:w="2113"/>
      </w:tblGrid>
      <w:tr w:rsidR="002143CE" w:rsidRPr="00957ECF" w14:paraId="1D8F0429" w14:textId="77777777" w:rsidTr="00DB572D">
        <w:trPr>
          <w:trHeight w:val="961"/>
        </w:trPr>
        <w:tc>
          <w:tcPr>
            <w:tcW w:w="1381" w:type="dxa"/>
            <w:shd w:val="clear" w:color="auto" w:fill="A6A6A6" w:themeFill="background1" w:themeFillShade="A6"/>
          </w:tcPr>
          <w:p w14:paraId="0C541508" w14:textId="77777777" w:rsidR="002143CE" w:rsidRPr="00957ECF" w:rsidRDefault="002143CE" w:rsidP="00743589">
            <w:pPr>
              <w:rPr>
                <w:rFonts w:cstheme="minorHAnsi"/>
                <w:sz w:val="24"/>
                <w:szCs w:val="24"/>
              </w:rPr>
            </w:pPr>
            <w:r w:rsidRPr="00957ECF">
              <w:rPr>
                <w:rFonts w:cstheme="minorHAnsi"/>
                <w:sz w:val="24"/>
                <w:szCs w:val="24"/>
              </w:rPr>
              <w:t>Πιθανότητα</w:t>
            </w:r>
          </w:p>
        </w:tc>
        <w:tc>
          <w:tcPr>
            <w:tcW w:w="2411" w:type="dxa"/>
            <w:shd w:val="clear" w:color="auto" w:fill="9CC2E5" w:themeFill="accent5" w:themeFillTint="99"/>
          </w:tcPr>
          <w:p w14:paraId="10B79C37" w14:textId="77777777" w:rsidR="002143CE" w:rsidRPr="00957ECF" w:rsidRDefault="002143CE" w:rsidP="00743589">
            <w:pPr>
              <w:rPr>
                <w:rFonts w:cstheme="minorHAnsi"/>
                <w:sz w:val="24"/>
                <w:szCs w:val="24"/>
              </w:rPr>
            </w:pPr>
            <w:r w:rsidRPr="00957ECF">
              <w:rPr>
                <w:rFonts w:cstheme="minorHAnsi"/>
                <w:sz w:val="24"/>
                <w:szCs w:val="24"/>
              </w:rPr>
              <w:t>Ελάσσων κίνδυνος</w:t>
            </w:r>
          </w:p>
        </w:tc>
        <w:tc>
          <w:tcPr>
            <w:tcW w:w="2592" w:type="dxa"/>
            <w:shd w:val="clear" w:color="auto" w:fill="9CC2E5" w:themeFill="accent5" w:themeFillTint="99"/>
          </w:tcPr>
          <w:p w14:paraId="6EF0A851" w14:textId="77777777" w:rsidR="002143CE" w:rsidRPr="00957ECF" w:rsidRDefault="002143CE" w:rsidP="00743589">
            <w:pPr>
              <w:rPr>
                <w:rFonts w:cstheme="minorHAnsi"/>
                <w:sz w:val="24"/>
                <w:szCs w:val="24"/>
              </w:rPr>
            </w:pPr>
            <w:r w:rsidRPr="00957ECF">
              <w:rPr>
                <w:rFonts w:cstheme="minorHAnsi"/>
                <w:sz w:val="24"/>
                <w:szCs w:val="24"/>
              </w:rPr>
              <w:t>Μέτριος κίνδυνος</w:t>
            </w:r>
          </w:p>
        </w:tc>
        <w:tc>
          <w:tcPr>
            <w:tcW w:w="1701" w:type="dxa"/>
            <w:shd w:val="clear" w:color="auto" w:fill="9CC2E5" w:themeFill="accent5" w:themeFillTint="99"/>
          </w:tcPr>
          <w:p w14:paraId="2176306D" w14:textId="77777777" w:rsidR="002143CE" w:rsidRPr="00957ECF" w:rsidRDefault="002143CE" w:rsidP="00743589">
            <w:pPr>
              <w:rPr>
                <w:rFonts w:cstheme="minorHAnsi"/>
                <w:sz w:val="24"/>
                <w:szCs w:val="24"/>
              </w:rPr>
            </w:pPr>
            <w:r w:rsidRPr="00957ECF">
              <w:rPr>
                <w:rFonts w:cstheme="minorHAnsi"/>
                <w:sz w:val="24"/>
                <w:szCs w:val="24"/>
              </w:rPr>
              <w:t>Σημαντικός κίνδυνος</w:t>
            </w:r>
          </w:p>
        </w:tc>
        <w:tc>
          <w:tcPr>
            <w:tcW w:w="2113" w:type="dxa"/>
            <w:shd w:val="clear" w:color="auto" w:fill="9CC2E5" w:themeFill="accent5" w:themeFillTint="99"/>
          </w:tcPr>
          <w:p w14:paraId="4E2C88F5" w14:textId="77777777" w:rsidR="002143CE" w:rsidRPr="00957ECF" w:rsidRDefault="002143CE" w:rsidP="00743589">
            <w:pPr>
              <w:rPr>
                <w:rFonts w:cstheme="minorHAnsi"/>
                <w:sz w:val="24"/>
                <w:szCs w:val="24"/>
              </w:rPr>
            </w:pPr>
            <w:r w:rsidRPr="00957ECF">
              <w:rPr>
                <w:rFonts w:cstheme="minorHAnsi"/>
                <w:sz w:val="24"/>
                <w:szCs w:val="24"/>
              </w:rPr>
              <w:t>Σοβαρός κίνδυνος</w:t>
            </w:r>
          </w:p>
        </w:tc>
      </w:tr>
      <w:tr w:rsidR="002143CE" w:rsidRPr="00957ECF" w14:paraId="3A6E2CBD" w14:textId="77777777" w:rsidTr="00DB572D">
        <w:trPr>
          <w:trHeight w:val="906"/>
        </w:trPr>
        <w:tc>
          <w:tcPr>
            <w:tcW w:w="1381" w:type="dxa"/>
            <w:shd w:val="clear" w:color="auto" w:fill="A6A6A6" w:themeFill="background1" w:themeFillShade="A6"/>
          </w:tcPr>
          <w:p w14:paraId="129F549E" w14:textId="77777777" w:rsidR="002143CE" w:rsidRPr="00957ECF" w:rsidRDefault="002143CE" w:rsidP="00743589">
            <w:pPr>
              <w:rPr>
                <w:rFonts w:cstheme="minorHAnsi"/>
                <w:sz w:val="24"/>
                <w:szCs w:val="24"/>
              </w:rPr>
            </w:pPr>
            <w:r w:rsidRPr="00957ECF">
              <w:rPr>
                <w:rFonts w:cstheme="minorHAnsi"/>
                <w:sz w:val="24"/>
                <w:szCs w:val="24"/>
              </w:rPr>
              <w:t>67-100%</w:t>
            </w:r>
          </w:p>
        </w:tc>
        <w:tc>
          <w:tcPr>
            <w:tcW w:w="2411" w:type="dxa"/>
            <w:shd w:val="clear" w:color="auto" w:fill="00B050"/>
          </w:tcPr>
          <w:p w14:paraId="057DDBF6" w14:textId="77777777" w:rsidR="002143CE" w:rsidRPr="00957ECF" w:rsidRDefault="002143CE" w:rsidP="00743589">
            <w:pPr>
              <w:rPr>
                <w:rFonts w:cstheme="minorHAnsi"/>
                <w:sz w:val="24"/>
                <w:szCs w:val="24"/>
              </w:rPr>
            </w:pPr>
            <w:r w:rsidRPr="00957ECF">
              <w:rPr>
                <w:rFonts w:cstheme="minorHAnsi"/>
                <w:sz w:val="24"/>
                <w:szCs w:val="24"/>
              </w:rPr>
              <w:t>Ακατάλληλες υποδομές/εξοπλισμός</w:t>
            </w:r>
          </w:p>
        </w:tc>
        <w:tc>
          <w:tcPr>
            <w:tcW w:w="2592" w:type="dxa"/>
            <w:shd w:val="clear" w:color="auto" w:fill="FFFF00"/>
          </w:tcPr>
          <w:p w14:paraId="486C2670" w14:textId="77777777" w:rsidR="002143CE" w:rsidRPr="00957ECF" w:rsidRDefault="002143CE" w:rsidP="00743589">
            <w:pPr>
              <w:rPr>
                <w:rFonts w:cstheme="minorHAnsi"/>
                <w:sz w:val="24"/>
                <w:szCs w:val="24"/>
              </w:rPr>
            </w:pPr>
            <w:r w:rsidRPr="00957ECF">
              <w:rPr>
                <w:rFonts w:cstheme="minorHAnsi"/>
                <w:sz w:val="24"/>
                <w:szCs w:val="24"/>
              </w:rPr>
              <w:t>Λανθασμένος χρονοπρογραμματισμός</w:t>
            </w:r>
          </w:p>
        </w:tc>
        <w:tc>
          <w:tcPr>
            <w:tcW w:w="1701" w:type="dxa"/>
            <w:shd w:val="clear" w:color="auto" w:fill="FF0000"/>
          </w:tcPr>
          <w:p w14:paraId="780B67C2" w14:textId="77777777" w:rsidR="002143CE" w:rsidRPr="00957ECF" w:rsidRDefault="002143CE" w:rsidP="00743589">
            <w:pPr>
              <w:rPr>
                <w:rFonts w:cstheme="minorHAnsi"/>
                <w:sz w:val="24"/>
                <w:szCs w:val="24"/>
              </w:rPr>
            </w:pPr>
            <w:r w:rsidRPr="00957ECF">
              <w:rPr>
                <w:rFonts w:cstheme="minorHAnsi"/>
                <w:sz w:val="24"/>
                <w:szCs w:val="24"/>
              </w:rPr>
              <w:t>Έλλειψη κατάρτισης</w:t>
            </w:r>
          </w:p>
        </w:tc>
        <w:tc>
          <w:tcPr>
            <w:tcW w:w="2113" w:type="dxa"/>
            <w:shd w:val="clear" w:color="auto" w:fill="C00000"/>
          </w:tcPr>
          <w:p w14:paraId="68986BD8" w14:textId="77777777" w:rsidR="002143CE" w:rsidRPr="00957ECF" w:rsidRDefault="002143CE" w:rsidP="00743589">
            <w:pPr>
              <w:rPr>
                <w:rFonts w:cstheme="minorHAnsi"/>
                <w:sz w:val="24"/>
                <w:szCs w:val="24"/>
              </w:rPr>
            </w:pPr>
            <w:r w:rsidRPr="00957ECF">
              <w:rPr>
                <w:rFonts w:cstheme="minorHAnsi"/>
                <w:sz w:val="24"/>
                <w:szCs w:val="24"/>
              </w:rPr>
              <w:t>Ανταγωνιστικότητα</w:t>
            </w:r>
          </w:p>
        </w:tc>
      </w:tr>
      <w:tr w:rsidR="002143CE" w:rsidRPr="00957ECF" w14:paraId="64BD2B22" w14:textId="77777777" w:rsidTr="00DB572D">
        <w:trPr>
          <w:trHeight w:val="961"/>
        </w:trPr>
        <w:tc>
          <w:tcPr>
            <w:tcW w:w="1381" w:type="dxa"/>
            <w:shd w:val="clear" w:color="auto" w:fill="A6A6A6" w:themeFill="background1" w:themeFillShade="A6"/>
          </w:tcPr>
          <w:p w14:paraId="2FB71E63" w14:textId="77777777" w:rsidR="002143CE" w:rsidRPr="00957ECF" w:rsidRDefault="002143CE" w:rsidP="00743589">
            <w:pPr>
              <w:rPr>
                <w:rFonts w:cstheme="minorHAnsi"/>
                <w:sz w:val="24"/>
                <w:szCs w:val="24"/>
              </w:rPr>
            </w:pPr>
            <w:r w:rsidRPr="00957ECF">
              <w:rPr>
                <w:rFonts w:cstheme="minorHAnsi"/>
                <w:sz w:val="24"/>
                <w:szCs w:val="24"/>
              </w:rPr>
              <w:t>34-66%</w:t>
            </w:r>
          </w:p>
        </w:tc>
        <w:tc>
          <w:tcPr>
            <w:tcW w:w="2411" w:type="dxa"/>
            <w:shd w:val="clear" w:color="auto" w:fill="00B050"/>
          </w:tcPr>
          <w:p w14:paraId="1F1579A2" w14:textId="77777777" w:rsidR="002143CE" w:rsidRPr="00957ECF" w:rsidRDefault="002143CE" w:rsidP="00743589">
            <w:pPr>
              <w:rPr>
                <w:rFonts w:cstheme="minorHAnsi"/>
                <w:sz w:val="24"/>
                <w:szCs w:val="24"/>
              </w:rPr>
            </w:pPr>
            <w:r w:rsidRPr="00957ECF">
              <w:rPr>
                <w:rFonts w:cstheme="minorHAnsi"/>
                <w:sz w:val="24"/>
                <w:szCs w:val="24"/>
              </w:rPr>
              <w:t>Περαιτέρω ενασχόληση</w:t>
            </w:r>
          </w:p>
        </w:tc>
        <w:tc>
          <w:tcPr>
            <w:tcW w:w="2592" w:type="dxa"/>
            <w:shd w:val="clear" w:color="auto" w:fill="FFFF00"/>
          </w:tcPr>
          <w:p w14:paraId="15E80223" w14:textId="77777777" w:rsidR="002143CE" w:rsidRPr="00957ECF" w:rsidRDefault="002143CE" w:rsidP="00743589">
            <w:pPr>
              <w:rPr>
                <w:rFonts w:cstheme="minorHAnsi"/>
                <w:sz w:val="24"/>
                <w:szCs w:val="24"/>
              </w:rPr>
            </w:pPr>
            <w:r w:rsidRPr="00957ECF">
              <w:rPr>
                <w:rFonts w:cstheme="minorHAnsi"/>
                <w:sz w:val="24"/>
                <w:szCs w:val="24"/>
              </w:rPr>
              <w:t>Αναξιοπιστία</w:t>
            </w:r>
          </w:p>
        </w:tc>
        <w:tc>
          <w:tcPr>
            <w:tcW w:w="1701" w:type="dxa"/>
            <w:shd w:val="clear" w:color="auto" w:fill="E98705"/>
          </w:tcPr>
          <w:p w14:paraId="00A6BABB" w14:textId="77777777" w:rsidR="002143CE" w:rsidRPr="00957ECF" w:rsidRDefault="002143CE" w:rsidP="00743589">
            <w:pPr>
              <w:rPr>
                <w:rFonts w:cstheme="minorHAnsi"/>
                <w:sz w:val="24"/>
                <w:szCs w:val="24"/>
              </w:rPr>
            </w:pPr>
            <w:r w:rsidRPr="00957ECF">
              <w:rPr>
                <w:rFonts w:cstheme="minorHAnsi"/>
                <w:sz w:val="24"/>
                <w:szCs w:val="24"/>
              </w:rPr>
              <w:t>Έλλειψη ενδιαφέροντος</w:t>
            </w:r>
          </w:p>
        </w:tc>
        <w:tc>
          <w:tcPr>
            <w:tcW w:w="2113" w:type="dxa"/>
            <w:shd w:val="clear" w:color="auto" w:fill="FF0000"/>
          </w:tcPr>
          <w:p w14:paraId="17564C63" w14:textId="77777777" w:rsidR="002143CE" w:rsidRPr="00957ECF" w:rsidRDefault="002143CE" w:rsidP="00743589">
            <w:pPr>
              <w:rPr>
                <w:rFonts w:cstheme="minorHAnsi"/>
                <w:sz w:val="24"/>
                <w:szCs w:val="24"/>
              </w:rPr>
            </w:pPr>
            <w:proofErr w:type="spellStart"/>
            <w:r w:rsidRPr="00957ECF">
              <w:rPr>
                <w:rFonts w:cstheme="minorHAnsi"/>
                <w:sz w:val="24"/>
                <w:szCs w:val="24"/>
              </w:rPr>
              <w:t>Υποκοστολόγηση</w:t>
            </w:r>
            <w:proofErr w:type="spellEnd"/>
          </w:p>
        </w:tc>
      </w:tr>
      <w:tr w:rsidR="002143CE" w:rsidRPr="00957ECF" w14:paraId="0EDCA884" w14:textId="77777777" w:rsidTr="00DB572D">
        <w:trPr>
          <w:trHeight w:val="906"/>
        </w:trPr>
        <w:tc>
          <w:tcPr>
            <w:tcW w:w="1381" w:type="dxa"/>
            <w:shd w:val="clear" w:color="auto" w:fill="A6A6A6" w:themeFill="background1" w:themeFillShade="A6"/>
          </w:tcPr>
          <w:p w14:paraId="482CB365" w14:textId="77777777" w:rsidR="002143CE" w:rsidRPr="00957ECF" w:rsidRDefault="002143CE" w:rsidP="00743589">
            <w:pPr>
              <w:rPr>
                <w:rFonts w:cstheme="minorHAnsi"/>
                <w:sz w:val="24"/>
                <w:szCs w:val="24"/>
              </w:rPr>
            </w:pPr>
            <w:r w:rsidRPr="00957ECF">
              <w:rPr>
                <w:rFonts w:cstheme="minorHAnsi"/>
                <w:sz w:val="24"/>
                <w:szCs w:val="24"/>
              </w:rPr>
              <w:t>0-33%</w:t>
            </w:r>
          </w:p>
        </w:tc>
        <w:tc>
          <w:tcPr>
            <w:tcW w:w="2411" w:type="dxa"/>
            <w:shd w:val="clear" w:color="auto" w:fill="00B050"/>
          </w:tcPr>
          <w:p w14:paraId="75EB0B65" w14:textId="77777777" w:rsidR="002143CE" w:rsidRPr="00957ECF" w:rsidRDefault="002143CE" w:rsidP="00743589">
            <w:pPr>
              <w:rPr>
                <w:rFonts w:cstheme="minorHAnsi"/>
                <w:sz w:val="24"/>
                <w:szCs w:val="24"/>
              </w:rPr>
            </w:pPr>
            <w:r w:rsidRPr="00957ECF">
              <w:rPr>
                <w:rFonts w:cstheme="minorHAnsi"/>
                <w:sz w:val="24"/>
                <w:szCs w:val="24"/>
              </w:rPr>
              <w:t>Απρόβλεπτη φύση πελατών</w:t>
            </w:r>
          </w:p>
        </w:tc>
        <w:tc>
          <w:tcPr>
            <w:tcW w:w="2592" w:type="dxa"/>
            <w:shd w:val="clear" w:color="auto" w:fill="92D050"/>
          </w:tcPr>
          <w:p w14:paraId="55211C7F" w14:textId="77777777" w:rsidR="002143CE" w:rsidRPr="00957ECF" w:rsidRDefault="002143CE" w:rsidP="00743589">
            <w:pPr>
              <w:rPr>
                <w:rFonts w:cstheme="minorHAnsi"/>
                <w:sz w:val="24"/>
                <w:szCs w:val="24"/>
              </w:rPr>
            </w:pPr>
            <w:r w:rsidRPr="00957ECF">
              <w:rPr>
                <w:rFonts w:cstheme="minorHAnsi"/>
                <w:sz w:val="24"/>
                <w:szCs w:val="24"/>
              </w:rPr>
              <w:t>Ρήξη με χορηγούς</w:t>
            </w:r>
          </w:p>
        </w:tc>
        <w:tc>
          <w:tcPr>
            <w:tcW w:w="1701" w:type="dxa"/>
            <w:shd w:val="clear" w:color="auto" w:fill="FFFF00"/>
          </w:tcPr>
          <w:p w14:paraId="724F293F" w14:textId="77777777" w:rsidR="002143CE" w:rsidRPr="00957ECF" w:rsidRDefault="002143CE" w:rsidP="00743589">
            <w:pPr>
              <w:rPr>
                <w:rFonts w:cstheme="minorHAnsi"/>
                <w:sz w:val="24"/>
                <w:szCs w:val="24"/>
              </w:rPr>
            </w:pPr>
            <w:r w:rsidRPr="00957ECF">
              <w:rPr>
                <w:rFonts w:cstheme="minorHAnsi"/>
                <w:sz w:val="24"/>
                <w:szCs w:val="24"/>
              </w:rPr>
              <w:t>Απρόβλεπτα φαινόμενα</w:t>
            </w:r>
          </w:p>
        </w:tc>
        <w:tc>
          <w:tcPr>
            <w:tcW w:w="2113" w:type="dxa"/>
            <w:shd w:val="clear" w:color="auto" w:fill="FF0000"/>
          </w:tcPr>
          <w:p w14:paraId="61EE526A" w14:textId="77777777" w:rsidR="002143CE" w:rsidRPr="00957ECF" w:rsidRDefault="002143CE" w:rsidP="00743589">
            <w:pPr>
              <w:rPr>
                <w:rFonts w:cstheme="minorHAnsi"/>
                <w:sz w:val="24"/>
                <w:szCs w:val="24"/>
              </w:rPr>
            </w:pPr>
            <w:r w:rsidRPr="00957ECF">
              <w:rPr>
                <w:rFonts w:cstheme="minorHAnsi"/>
                <w:sz w:val="24"/>
                <w:szCs w:val="24"/>
              </w:rPr>
              <w:t>Υποκλοπή ιδέας από αντιπάλους</w:t>
            </w:r>
          </w:p>
        </w:tc>
      </w:tr>
    </w:tbl>
    <w:p w14:paraId="42399B08" w14:textId="77777777" w:rsidR="002143CE" w:rsidRPr="00957ECF" w:rsidRDefault="002143CE" w:rsidP="002143CE">
      <w:pPr>
        <w:rPr>
          <w:rFonts w:cstheme="minorHAnsi"/>
          <w:sz w:val="24"/>
          <w:szCs w:val="24"/>
        </w:rPr>
      </w:pPr>
    </w:p>
    <w:p w14:paraId="36FD5BE5" w14:textId="77777777" w:rsidR="002143CE" w:rsidRPr="00957ECF" w:rsidRDefault="002143CE" w:rsidP="002143CE">
      <w:pPr>
        <w:rPr>
          <w:rFonts w:cstheme="minorHAnsi"/>
          <w:sz w:val="24"/>
          <w:szCs w:val="24"/>
        </w:rPr>
      </w:pPr>
      <w:r w:rsidRPr="00957ECF">
        <w:rPr>
          <w:rFonts w:cstheme="minorHAnsi"/>
          <w:noProof/>
          <w:sz w:val="24"/>
          <w:szCs w:val="24"/>
        </w:rPr>
        <mc:AlternateContent>
          <mc:Choice Requires="wps">
            <w:drawing>
              <wp:anchor distT="0" distB="0" distL="114300" distR="114300" simplePos="0" relativeHeight="251692032" behindDoc="0" locked="0" layoutInCell="1" allowOverlap="1" wp14:anchorId="39838E14" wp14:editId="06EE68D1">
                <wp:simplePos x="0" y="0"/>
                <wp:positionH relativeFrom="column">
                  <wp:posOffset>0</wp:posOffset>
                </wp:positionH>
                <wp:positionV relativeFrom="paragraph">
                  <wp:posOffset>26035</wp:posOffset>
                </wp:positionV>
                <wp:extent cx="247650" cy="238125"/>
                <wp:effectExtent l="0" t="0" r="19050" b="28575"/>
                <wp:wrapNone/>
                <wp:docPr id="23" name="Οβάλ 23"/>
                <wp:cNvGraphicFramePr/>
                <a:graphic xmlns:a="http://schemas.openxmlformats.org/drawingml/2006/main">
                  <a:graphicData uri="http://schemas.microsoft.com/office/word/2010/wordprocessingShape">
                    <wps:wsp>
                      <wps:cNvSpPr/>
                      <wps:spPr>
                        <a:xfrm>
                          <a:off x="0" y="0"/>
                          <a:ext cx="247650" cy="23812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9ED4FD" id="Οβάλ 23" o:spid="_x0000_s1026" style="position:absolute;margin-left:0;margin-top:2.05pt;width:19.5pt;height:18.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" fillcolor="#00b050" strokecolor="#00b050" strokeweight="1pt">
                <v:stroke joinstyle="miter"/>
              </v:oval>
            </w:pict>
          </mc:Fallback>
        </mc:AlternateContent>
      </w:r>
    </w:p>
    <w:p w14:paraId="30BB3FCD" w14:textId="77777777" w:rsidR="002143CE" w:rsidRPr="00957ECF" w:rsidRDefault="002143CE" w:rsidP="002143CE">
      <w:pPr>
        <w:rPr>
          <w:rFonts w:cstheme="minorHAnsi"/>
          <w:sz w:val="24"/>
          <w:szCs w:val="24"/>
        </w:rPr>
      </w:pPr>
      <w:r w:rsidRPr="00957ECF">
        <w:rPr>
          <w:rFonts w:cstheme="minorHAnsi"/>
          <w:sz w:val="24"/>
          <w:szCs w:val="24"/>
        </w:rPr>
        <w:t>Χαμηλός κίνδυνος</w:t>
      </w:r>
    </w:p>
    <w:p w14:paraId="1A8B6C9F" w14:textId="77777777" w:rsidR="002143CE" w:rsidRPr="00957ECF" w:rsidRDefault="002143CE" w:rsidP="002143CE">
      <w:pPr>
        <w:rPr>
          <w:rFonts w:cstheme="minorHAnsi"/>
          <w:sz w:val="24"/>
          <w:szCs w:val="24"/>
        </w:rPr>
      </w:pPr>
      <w:r w:rsidRPr="00957ECF">
        <w:rPr>
          <w:rFonts w:cstheme="minorHAnsi"/>
          <w:noProof/>
          <w:sz w:val="24"/>
          <w:szCs w:val="24"/>
        </w:rPr>
        <mc:AlternateContent>
          <mc:Choice Requires="wps">
            <w:drawing>
              <wp:anchor distT="0" distB="0" distL="114300" distR="114300" simplePos="0" relativeHeight="251693056" behindDoc="0" locked="0" layoutInCell="1" allowOverlap="1" wp14:anchorId="0337BB59" wp14:editId="0C1AF943">
                <wp:simplePos x="0" y="0"/>
                <wp:positionH relativeFrom="column">
                  <wp:posOffset>0</wp:posOffset>
                </wp:positionH>
                <wp:positionV relativeFrom="paragraph">
                  <wp:posOffset>0</wp:posOffset>
                </wp:positionV>
                <wp:extent cx="247650" cy="238125"/>
                <wp:effectExtent l="0" t="0" r="19050" b="28575"/>
                <wp:wrapNone/>
                <wp:docPr id="24" name="Οβάλ 24"/>
                <wp:cNvGraphicFramePr/>
                <a:graphic xmlns:a="http://schemas.openxmlformats.org/drawingml/2006/main">
                  <a:graphicData uri="http://schemas.microsoft.com/office/word/2010/wordprocessingShape">
                    <wps:wsp>
                      <wps:cNvSpPr/>
                      <wps:spPr>
                        <a:xfrm>
                          <a:off x="0" y="0"/>
                          <a:ext cx="247650" cy="23812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A8682" id="Οβάλ 24" o:spid="_x0000_s1026" style="position:absolute;margin-left:0;margin-top:0;width:19.5pt;height:18.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" fillcolor="yellow" strokecolor="yellow" strokeweight="1pt">
                <v:stroke joinstyle="miter"/>
              </v:oval>
            </w:pict>
          </mc:Fallback>
        </mc:AlternateContent>
      </w:r>
    </w:p>
    <w:p w14:paraId="71D2DEBC" w14:textId="77777777" w:rsidR="002143CE" w:rsidRPr="00957ECF" w:rsidRDefault="002143CE" w:rsidP="002143CE">
      <w:pPr>
        <w:rPr>
          <w:rFonts w:cstheme="minorHAnsi"/>
          <w:sz w:val="24"/>
          <w:szCs w:val="24"/>
        </w:rPr>
      </w:pPr>
      <w:r w:rsidRPr="00957ECF">
        <w:rPr>
          <w:rFonts w:cstheme="minorHAnsi"/>
          <w:sz w:val="24"/>
          <w:szCs w:val="24"/>
        </w:rPr>
        <w:t>Μεσαίος κίνδυνος</w:t>
      </w:r>
    </w:p>
    <w:p w14:paraId="41B7BD5F" w14:textId="77777777" w:rsidR="002143CE" w:rsidRPr="00957ECF" w:rsidRDefault="002143CE" w:rsidP="002143CE">
      <w:pPr>
        <w:rPr>
          <w:rFonts w:cstheme="minorHAnsi"/>
          <w:sz w:val="24"/>
          <w:szCs w:val="24"/>
        </w:rPr>
      </w:pPr>
      <w:r w:rsidRPr="00957ECF">
        <w:rPr>
          <w:rFonts w:cstheme="minorHAnsi"/>
          <w:noProof/>
          <w:sz w:val="24"/>
          <w:szCs w:val="24"/>
        </w:rPr>
        <mc:AlternateContent>
          <mc:Choice Requires="wps">
            <w:drawing>
              <wp:anchor distT="0" distB="0" distL="114300" distR="114300" simplePos="0" relativeHeight="251694080" behindDoc="0" locked="0" layoutInCell="1" allowOverlap="1" wp14:anchorId="01D92E1A" wp14:editId="03CA4CBE">
                <wp:simplePos x="0" y="0"/>
                <wp:positionH relativeFrom="column">
                  <wp:posOffset>0</wp:posOffset>
                </wp:positionH>
                <wp:positionV relativeFrom="paragraph">
                  <wp:posOffset>0</wp:posOffset>
                </wp:positionV>
                <wp:extent cx="247650" cy="238125"/>
                <wp:effectExtent l="0" t="0" r="19050" b="28575"/>
                <wp:wrapNone/>
                <wp:docPr id="25" name="Οβάλ 25"/>
                <wp:cNvGraphicFramePr/>
                <a:graphic xmlns:a="http://schemas.openxmlformats.org/drawingml/2006/main">
                  <a:graphicData uri="http://schemas.microsoft.com/office/word/2010/wordprocessingShape">
                    <wps:wsp>
                      <wps:cNvSpPr/>
                      <wps:spPr>
                        <a:xfrm>
                          <a:off x="0" y="0"/>
                          <a:ext cx="247650" cy="2381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F0D49D" id="Οβάλ 25" o:spid="_x0000_s1026" style="position:absolute;margin-left:0;margin-top:0;width:19.5pt;height:1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" fillcolor="red" strokecolor="red" strokeweight="1pt">
                <v:stroke joinstyle="miter"/>
              </v:oval>
            </w:pict>
          </mc:Fallback>
        </mc:AlternateContent>
      </w:r>
    </w:p>
    <w:p w14:paraId="40E8AEB8" w14:textId="77777777" w:rsidR="002143CE" w:rsidRPr="00957ECF" w:rsidRDefault="002143CE" w:rsidP="002143CE">
      <w:pPr>
        <w:rPr>
          <w:rFonts w:cstheme="minorHAnsi"/>
          <w:sz w:val="24"/>
          <w:szCs w:val="24"/>
        </w:rPr>
      </w:pPr>
      <w:r w:rsidRPr="00957ECF">
        <w:rPr>
          <w:rFonts w:cstheme="minorHAnsi"/>
          <w:sz w:val="24"/>
          <w:szCs w:val="24"/>
        </w:rPr>
        <w:t>Υψηλός κίνδυνος</w:t>
      </w:r>
    </w:p>
    <w:p w14:paraId="796E0F1B" w14:textId="2C97D56B" w:rsidR="00957ECF" w:rsidRDefault="00957ECF" w:rsidP="00815CA9">
      <w:pPr>
        <w:jc w:val="both"/>
        <w:rPr>
          <w:sz w:val="24"/>
          <w:szCs w:val="24"/>
        </w:rPr>
      </w:pPr>
    </w:p>
    <w:p w14:paraId="30296952" w14:textId="60D57ECB" w:rsidR="002143CE" w:rsidRDefault="00957ECF" w:rsidP="00815CA9">
      <w:pPr>
        <w:jc w:val="both"/>
        <w:rPr>
          <w:sz w:val="24"/>
          <w:szCs w:val="24"/>
        </w:rPr>
      </w:pPr>
      <w:r w:rsidRPr="00957ECF">
        <w:rPr>
          <w:sz w:val="24"/>
          <w:szCs w:val="24"/>
        </w:rPr>
        <w:br/>
      </w:r>
    </w:p>
    <w:p w14:paraId="66EEAC44" w14:textId="6D538797" w:rsidR="002143CE" w:rsidRDefault="002143CE" w:rsidP="00815CA9">
      <w:pPr>
        <w:jc w:val="both"/>
        <w:rPr>
          <w:sz w:val="24"/>
          <w:szCs w:val="24"/>
        </w:rPr>
      </w:pPr>
    </w:p>
    <w:p w14:paraId="3885925C" w14:textId="77777777" w:rsidR="002143CE" w:rsidRPr="003F3283" w:rsidRDefault="002143CE" w:rsidP="00815CA9">
      <w:pPr>
        <w:jc w:val="both"/>
        <w:rPr>
          <w:sz w:val="24"/>
          <w:szCs w:val="24"/>
        </w:rPr>
      </w:pPr>
    </w:p>
    <w:p w14:paraId="6BB888A3" w14:textId="77777777" w:rsidR="00474E62" w:rsidRPr="003F3283" w:rsidRDefault="00474E62" w:rsidP="00815CA9">
      <w:pPr>
        <w:jc w:val="both"/>
        <w:rPr>
          <w:sz w:val="24"/>
          <w:szCs w:val="24"/>
          <w:u w:val="single"/>
        </w:rPr>
      </w:pPr>
    </w:p>
    <w:p w14:paraId="42A43513" w14:textId="6E5270A6" w:rsidR="001F4B3E" w:rsidRPr="00474E62" w:rsidRDefault="00474E62" w:rsidP="00815CA9">
      <w:pPr>
        <w:jc w:val="both"/>
        <w:rPr>
          <w:sz w:val="24"/>
          <w:szCs w:val="24"/>
          <w:u w:val="single"/>
          <w:lang w:val="en-US"/>
        </w:rPr>
      </w:pPr>
      <w:r w:rsidRPr="00474E62">
        <w:rPr>
          <w:sz w:val="24"/>
          <w:szCs w:val="24"/>
          <w:u w:val="single"/>
          <w:lang w:val="en-US"/>
        </w:rPr>
        <w:t>Analysis</w:t>
      </w:r>
    </w:p>
    <w:p w14:paraId="2F0A3203" w14:textId="2CACF738" w:rsidR="00B72210" w:rsidRPr="001F4B3E" w:rsidRDefault="00B72210" w:rsidP="001F4B3E">
      <w:pPr>
        <w:pStyle w:val="a3"/>
        <w:numPr>
          <w:ilvl w:val="0"/>
          <w:numId w:val="1"/>
        </w:numPr>
        <w:jc w:val="both"/>
        <w:rPr>
          <w:sz w:val="24"/>
          <w:szCs w:val="24"/>
        </w:rPr>
      </w:pPr>
      <w:r w:rsidRPr="001F4B3E">
        <w:rPr>
          <w:sz w:val="24"/>
          <w:szCs w:val="24"/>
        </w:rPr>
        <w:t>Βάση Δεδομένων</w:t>
      </w:r>
    </w:p>
    <w:p w14:paraId="7FC0F56B" w14:textId="39FAAD3F" w:rsidR="0020206E" w:rsidRPr="006F30F6" w:rsidRDefault="00B226FE" w:rsidP="00815CA9">
      <w:pPr>
        <w:jc w:val="both"/>
        <w:rPr>
          <w:sz w:val="24"/>
          <w:szCs w:val="24"/>
        </w:rPr>
      </w:pPr>
      <w:r w:rsidRPr="006F30F6">
        <w:rPr>
          <w:sz w:val="24"/>
          <w:szCs w:val="24"/>
        </w:rPr>
        <w:t xml:space="preserve">Για την </w:t>
      </w:r>
      <w:r w:rsidR="00AC08AC" w:rsidRPr="006F30F6">
        <w:rPr>
          <w:sz w:val="24"/>
          <w:szCs w:val="24"/>
        </w:rPr>
        <w:t>επίτευξη της εφαρμογής μας απαιτείται η χρήση μιας βάσης δεδομένων</w:t>
      </w:r>
      <w:r w:rsidR="00E904E6" w:rsidRPr="006F30F6">
        <w:rPr>
          <w:sz w:val="24"/>
          <w:szCs w:val="24"/>
        </w:rPr>
        <w:t xml:space="preserve"> κατασκευασμένη μέσω </w:t>
      </w:r>
      <w:r w:rsidR="00994EE6" w:rsidRPr="006F30F6">
        <w:rPr>
          <w:sz w:val="24"/>
          <w:szCs w:val="24"/>
          <w:lang w:val="en-US"/>
        </w:rPr>
        <w:t>MySQL</w:t>
      </w:r>
      <w:r w:rsidR="00AC08AC" w:rsidRPr="006F30F6">
        <w:rPr>
          <w:sz w:val="24"/>
          <w:szCs w:val="24"/>
        </w:rPr>
        <w:t xml:space="preserve">. </w:t>
      </w:r>
      <w:r w:rsidR="00EC65C1">
        <w:rPr>
          <w:sz w:val="24"/>
          <w:szCs w:val="24"/>
        </w:rPr>
        <w:t xml:space="preserve">Ο στόχος της βάσης είναι να αποθηκεύει </w:t>
      </w:r>
      <w:r w:rsidR="00815CA9">
        <w:rPr>
          <w:sz w:val="24"/>
          <w:szCs w:val="24"/>
        </w:rPr>
        <w:t xml:space="preserve"> αντικείμενα </w:t>
      </w:r>
      <w:r w:rsidR="00EC65C1">
        <w:rPr>
          <w:sz w:val="24"/>
          <w:szCs w:val="24"/>
        </w:rPr>
        <w:t>και να</w:t>
      </w:r>
      <w:r w:rsidR="00815CA9">
        <w:rPr>
          <w:sz w:val="24"/>
          <w:szCs w:val="24"/>
        </w:rPr>
        <w:t xml:space="preserve"> τα</w:t>
      </w:r>
      <w:r w:rsidR="00EC65C1">
        <w:rPr>
          <w:sz w:val="24"/>
          <w:szCs w:val="24"/>
        </w:rPr>
        <w:t xml:space="preserve"> αντιστοιχεί με τοποθεσίες και χρήστες. </w:t>
      </w:r>
      <w:r w:rsidR="00AC08AC" w:rsidRPr="006F30F6">
        <w:rPr>
          <w:sz w:val="24"/>
          <w:szCs w:val="24"/>
        </w:rPr>
        <w:t xml:space="preserve">Η βάση δεδομένων περιέχει </w:t>
      </w:r>
      <w:r w:rsidR="002B4DC9">
        <w:rPr>
          <w:sz w:val="24"/>
          <w:szCs w:val="24"/>
        </w:rPr>
        <w:t>9</w:t>
      </w:r>
      <w:r w:rsidR="00AC08AC" w:rsidRPr="006F30F6">
        <w:rPr>
          <w:sz w:val="24"/>
          <w:szCs w:val="24"/>
        </w:rPr>
        <w:t xml:space="preserve"> πίνακες</w:t>
      </w:r>
      <w:r w:rsidR="00655C64" w:rsidRPr="006F30F6">
        <w:rPr>
          <w:sz w:val="24"/>
          <w:szCs w:val="24"/>
        </w:rPr>
        <w:t xml:space="preserve">: </w:t>
      </w:r>
    </w:p>
    <w:p w14:paraId="27FFA737" w14:textId="24C300E1" w:rsidR="00B226FE" w:rsidRPr="006F30F6" w:rsidRDefault="00655C64" w:rsidP="00815CA9">
      <w:pPr>
        <w:jc w:val="both"/>
        <w:rPr>
          <w:sz w:val="24"/>
          <w:szCs w:val="24"/>
        </w:rPr>
      </w:pPr>
      <w:r w:rsidRPr="006F30F6">
        <w:rPr>
          <w:sz w:val="24"/>
          <w:szCs w:val="24"/>
          <w:lang w:val="en-US"/>
        </w:rPr>
        <w:lastRenderedPageBreak/>
        <w:t>users</w:t>
      </w:r>
      <w:r w:rsidRPr="006F30F6">
        <w:rPr>
          <w:sz w:val="24"/>
          <w:szCs w:val="24"/>
        </w:rPr>
        <w:t xml:space="preserve">: πρόκειται για τους χρήστες της εφαρμογής </w:t>
      </w:r>
      <w:r w:rsidR="006F15CB" w:rsidRPr="006F30F6">
        <w:rPr>
          <w:sz w:val="24"/>
          <w:szCs w:val="24"/>
        </w:rPr>
        <w:t xml:space="preserve">με βασικό τους κλειδί το μοναδικό </w:t>
      </w:r>
      <w:r w:rsidR="006F15CB" w:rsidRPr="006F30F6">
        <w:rPr>
          <w:sz w:val="24"/>
          <w:szCs w:val="24"/>
          <w:lang w:val="en-US"/>
        </w:rPr>
        <w:t>id</w:t>
      </w:r>
      <w:r w:rsidR="006F15CB" w:rsidRPr="006F30F6">
        <w:rPr>
          <w:sz w:val="24"/>
          <w:szCs w:val="24"/>
        </w:rPr>
        <w:t xml:space="preserve"> τους</w:t>
      </w:r>
      <w:r w:rsidR="0082086F" w:rsidRPr="006F30F6">
        <w:rPr>
          <w:sz w:val="24"/>
          <w:szCs w:val="24"/>
        </w:rPr>
        <w:t xml:space="preserve"> και επιμέρους χαρακτηριστικά το όνομα, το επίθετο και τον ρόλο τους. Ως ρόλο καθορίζουμε το αν ο χρήστης είναι διαχειριστής,</w:t>
      </w:r>
      <w:r w:rsidR="00B708FC">
        <w:rPr>
          <w:sz w:val="24"/>
          <w:szCs w:val="24"/>
        </w:rPr>
        <w:t xml:space="preserve"> υπεύθυνος,</w:t>
      </w:r>
      <w:r w:rsidR="0082086F" w:rsidRPr="006F30F6">
        <w:rPr>
          <w:sz w:val="24"/>
          <w:szCs w:val="24"/>
        </w:rPr>
        <w:t xml:space="preserve"> υ</w:t>
      </w:r>
      <w:r w:rsidR="00CA307F">
        <w:rPr>
          <w:sz w:val="24"/>
          <w:szCs w:val="24"/>
        </w:rPr>
        <w:t>πάλληλος</w:t>
      </w:r>
      <w:r w:rsidR="00B708FC">
        <w:rPr>
          <w:sz w:val="24"/>
          <w:szCs w:val="24"/>
        </w:rPr>
        <w:t xml:space="preserve"> ή επισκέπτης.</w:t>
      </w:r>
    </w:p>
    <w:p w14:paraId="529569C0" w14:textId="2C109DB1" w:rsidR="0020206E" w:rsidRPr="00EC0C9A" w:rsidRDefault="002A602A" w:rsidP="00815CA9">
      <w:pPr>
        <w:jc w:val="both"/>
        <w:rPr>
          <w:sz w:val="24"/>
          <w:szCs w:val="24"/>
        </w:rPr>
      </w:pPr>
      <w:r w:rsidRPr="006F30F6">
        <w:rPr>
          <w:sz w:val="24"/>
          <w:szCs w:val="24"/>
          <w:lang w:val="en-US"/>
        </w:rPr>
        <w:t>items</w:t>
      </w:r>
      <w:r w:rsidRPr="006F30F6">
        <w:rPr>
          <w:sz w:val="24"/>
          <w:szCs w:val="24"/>
        </w:rPr>
        <w:t>: πρόκειται για τα αντικείμενα</w:t>
      </w:r>
      <w:r w:rsidR="00B147D3" w:rsidRPr="006F30F6">
        <w:rPr>
          <w:sz w:val="24"/>
          <w:szCs w:val="24"/>
        </w:rPr>
        <w:t xml:space="preserve"> στα οποία αντιστοιχίζονται τα </w:t>
      </w:r>
      <w:r w:rsidR="00B147D3" w:rsidRPr="006F30F6">
        <w:rPr>
          <w:sz w:val="24"/>
          <w:szCs w:val="24"/>
          <w:lang w:val="en-US"/>
        </w:rPr>
        <w:t>Order</w:t>
      </w:r>
      <w:r w:rsidR="00B147D3" w:rsidRPr="006F30F6">
        <w:rPr>
          <w:sz w:val="24"/>
          <w:szCs w:val="24"/>
        </w:rPr>
        <w:t xml:space="preserve"> </w:t>
      </w:r>
      <w:r w:rsidR="00B147D3" w:rsidRPr="006F30F6">
        <w:rPr>
          <w:sz w:val="24"/>
          <w:szCs w:val="24"/>
          <w:lang w:val="en-US"/>
        </w:rPr>
        <w:t>Tags</w:t>
      </w:r>
      <w:r w:rsidR="001F265B" w:rsidRPr="006F30F6">
        <w:rPr>
          <w:sz w:val="24"/>
          <w:szCs w:val="24"/>
        </w:rPr>
        <w:t xml:space="preserve"> με βασικό κλειδί το μοναδικό </w:t>
      </w:r>
      <w:r w:rsidR="001F265B" w:rsidRPr="006F30F6">
        <w:rPr>
          <w:sz w:val="24"/>
          <w:szCs w:val="24"/>
          <w:lang w:val="en-US"/>
        </w:rPr>
        <w:t>id</w:t>
      </w:r>
      <w:r w:rsidR="001F265B" w:rsidRPr="006F30F6">
        <w:rPr>
          <w:sz w:val="24"/>
          <w:szCs w:val="24"/>
        </w:rPr>
        <w:t xml:space="preserve"> τους και επιμέρους χαρακτηριστικά το όνομα, την κατηγορία</w:t>
      </w:r>
      <w:r w:rsidR="000944AE" w:rsidRPr="006F30F6">
        <w:rPr>
          <w:sz w:val="24"/>
          <w:szCs w:val="24"/>
        </w:rPr>
        <w:t xml:space="preserve"> στην οποία ανήκουν, το δωμάτιο στο οποίο βρίσκονται</w:t>
      </w:r>
      <w:r w:rsidR="006449A9" w:rsidRPr="006449A9">
        <w:rPr>
          <w:sz w:val="24"/>
          <w:szCs w:val="24"/>
        </w:rPr>
        <w:t>,</w:t>
      </w:r>
      <w:r w:rsidR="006449A9">
        <w:rPr>
          <w:sz w:val="24"/>
          <w:szCs w:val="24"/>
        </w:rPr>
        <w:t xml:space="preserve"> την ημερομηνία λήξης τους</w:t>
      </w:r>
      <w:r w:rsidR="000944AE" w:rsidRPr="006F30F6">
        <w:rPr>
          <w:sz w:val="24"/>
          <w:szCs w:val="24"/>
        </w:rPr>
        <w:t xml:space="preserve"> και τον υπεύθυνό τους</w:t>
      </w:r>
      <w:r w:rsidR="004F7201">
        <w:rPr>
          <w:sz w:val="24"/>
          <w:szCs w:val="24"/>
        </w:rPr>
        <w:t>,</w:t>
      </w:r>
      <w:r w:rsidR="000944AE" w:rsidRPr="006F30F6">
        <w:rPr>
          <w:sz w:val="24"/>
          <w:szCs w:val="24"/>
        </w:rPr>
        <w:t xml:space="preserve"> ως </w:t>
      </w:r>
      <w:r w:rsidR="005928E7" w:rsidRPr="006F30F6">
        <w:rPr>
          <w:sz w:val="24"/>
          <w:szCs w:val="24"/>
        </w:rPr>
        <w:t>ξέν</w:t>
      </w:r>
      <w:r w:rsidR="00C66D9C" w:rsidRPr="006F30F6">
        <w:rPr>
          <w:sz w:val="24"/>
          <w:szCs w:val="24"/>
        </w:rPr>
        <w:t xml:space="preserve">ο κλειδί του πίνακα </w:t>
      </w:r>
      <w:r w:rsidR="00C66D9C" w:rsidRPr="006F30F6">
        <w:rPr>
          <w:sz w:val="24"/>
          <w:szCs w:val="24"/>
          <w:lang w:val="en-US"/>
        </w:rPr>
        <w:t>users</w:t>
      </w:r>
      <w:r w:rsidR="00C66D9C" w:rsidRPr="006F30F6">
        <w:rPr>
          <w:sz w:val="24"/>
          <w:szCs w:val="24"/>
        </w:rPr>
        <w:t>.</w:t>
      </w:r>
      <w:r w:rsidR="00EC0C9A" w:rsidRPr="00EC0C9A">
        <w:rPr>
          <w:sz w:val="24"/>
          <w:szCs w:val="24"/>
        </w:rPr>
        <w:t xml:space="preserve"> </w:t>
      </w:r>
      <w:r w:rsidR="00EC0C9A">
        <w:rPr>
          <w:sz w:val="24"/>
          <w:szCs w:val="24"/>
        </w:rPr>
        <w:t xml:space="preserve">Τέλος, ως επιπλέον </w:t>
      </w:r>
      <w:r w:rsidR="00EC0C9A">
        <w:rPr>
          <w:sz w:val="24"/>
          <w:szCs w:val="24"/>
          <w:lang w:val="en-US"/>
        </w:rPr>
        <w:t>column</w:t>
      </w:r>
      <w:r w:rsidR="00EC0C9A" w:rsidRPr="00EC0C9A">
        <w:rPr>
          <w:sz w:val="24"/>
          <w:szCs w:val="24"/>
        </w:rPr>
        <w:t xml:space="preserve"> </w:t>
      </w:r>
      <w:r w:rsidR="00EC0C9A">
        <w:rPr>
          <w:sz w:val="24"/>
          <w:szCs w:val="24"/>
        </w:rPr>
        <w:t xml:space="preserve">υπάρχουν τα σχόλια, τα οποία μπορούν να είναι είτε οδηγίες χρήσης, είτε </w:t>
      </w:r>
      <w:r w:rsidR="009B7245">
        <w:rPr>
          <w:sz w:val="24"/>
          <w:szCs w:val="24"/>
        </w:rPr>
        <w:t xml:space="preserve">περαιτέρω </w:t>
      </w:r>
      <w:r w:rsidR="00EC0C9A">
        <w:rPr>
          <w:sz w:val="24"/>
          <w:szCs w:val="24"/>
        </w:rPr>
        <w:t>πληροφορίες σχετικές με το αντικείμενο</w:t>
      </w:r>
      <w:r w:rsidR="009B7245">
        <w:rPr>
          <w:sz w:val="24"/>
          <w:szCs w:val="24"/>
        </w:rPr>
        <w:t>.</w:t>
      </w:r>
    </w:p>
    <w:p w14:paraId="6542AFFE" w14:textId="729F44A9" w:rsidR="00C66D9C" w:rsidRPr="006F30F6" w:rsidRDefault="003976ED" w:rsidP="00815CA9">
      <w:pPr>
        <w:jc w:val="both"/>
        <w:rPr>
          <w:sz w:val="24"/>
          <w:szCs w:val="24"/>
        </w:rPr>
      </w:pPr>
      <w:r w:rsidRPr="006F30F6">
        <w:rPr>
          <w:sz w:val="24"/>
          <w:szCs w:val="24"/>
          <w:lang w:val="en-US"/>
        </w:rPr>
        <w:t>i</w:t>
      </w:r>
      <w:r w:rsidR="00C66D9C" w:rsidRPr="006F30F6">
        <w:rPr>
          <w:sz w:val="24"/>
          <w:szCs w:val="24"/>
          <w:lang w:val="en-US"/>
        </w:rPr>
        <w:t>tem</w:t>
      </w:r>
      <w:r w:rsidR="00C66D9C" w:rsidRPr="006F30F6">
        <w:rPr>
          <w:sz w:val="24"/>
          <w:szCs w:val="24"/>
        </w:rPr>
        <w:t>_</w:t>
      </w:r>
      <w:r w:rsidR="00C66D9C" w:rsidRPr="006F30F6">
        <w:rPr>
          <w:sz w:val="24"/>
          <w:szCs w:val="24"/>
          <w:lang w:val="en-US"/>
        </w:rPr>
        <w:t>categories</w:t>
      </w:r>
      <w:r w:rsidR="00C66D9C" w:rsidRPr="006F30F6">
        <w:rPr>
          <w:sz w:val="24"/>
          <w:szCs w:val="24"/>
        </w:rPr>
        <w:t xml:space="preserve">: ο συγκεκριμένος πίνακας έχει </w:t>
      </w:r>
      <w:r w:rsidR="004932CF" w:rsidRPr="006F30F6">
        <w:rPr>
          <w:sz w:val="24"/>
          <w:szCs w:val="24"/>
        </w:rPr>
        <w:t xml:space="preserve">βοηθητική χρήση, με σκοπό την εύκολη προσθήκη κατηγοριών αντικειμένων </w:t>
      </w:r>
      <w:r w:rsidRPr="006F30F6">
        <w:rPr>
          <w:sz w:val="24"/>
          <w:szCs w:val="24"/>
        </w:rPr>
        <w:t xml:space="preserve">και κλήση τους με ένα απλό </w:t>
      </w:r>
      <w:r w:rsidRPr="006F30F6">
        <w:rPr>
          <w:sz w:val="24"/>
          <w:szCs w:val="24"/>
          <w:lang w:val="en-US"/>
        </w:rPr>
        <w:t>select</w:t>
      </w:r>
      <w:r w:rsidRPr="006F30F6">
        <w:rPr>
          <w:sz w:val="24"/>
          <w:szCs w:val="24"/>
        </w:rPr>
        <w:t>.</w:t>
      </w:r>
    </w:p>
    <w:p w14:paraId="490AA7C1" w14:textId="68779234" w:rsidR="003976ED" w:rsidRPr="00C93254" w:rsidRDefault="003976ED" w:rsidP="00815CA9">
      <w:pPr>
        <w:jc w:val="both"/>
        <w:rPr>
          <w:sz w:val="24"/>
          <w:szCs w:val="24"/>
        </w:rPr>
      </w:pPr>
      <w:r w:rsidRPr="006F30F6">
        <w:rPr>
          <w:sz w:val="24"/>
          <w:szCs w:val="24"/>
          <w:lang w:val="en-US"/>
        </w:rPr>
        <w:t>rooms</w:t>
      </w:r>
      <w:r w:rsidRPr="006F30F6">
        <w:rPr>
          <w:sz w:val="24"/>
          <w:szCs w:val="24"/>
        </w:rPr>
        <w:t xml:space="preserve">: πρόκειται για τα δωμάτια στα οποία </w:t>
      </w:r>
      <w:r w:rsidR="00C93254">
        <w:rPr>
          <w:sz w:val="24"/>
          <w:szCs w:val="24"/>
        </w:rPr>
        <w:t xml:space="preserve">στεγάζονται </w:t>
      </w:r>
      <w:r w:rsidRPr="006F30F6">
        <w:rPr>
          <w:sz w:val="24"/>
          <w:szCs w:val="24"/>
        </w:rPr>
        <w:t>τα αντικείμενα</w:t>
      </w:r>
      <w:r w:rsidR="008D65B3">
        <w:rPr>
          <w:sz w:val="24"/>
          <w:szCs w:val="24"/>
        </w:rPr>
        <w:t>,</w:t>
      </w:r>
      <w:r w:rsidR="006C0BC8" w:rsidRPr="006F30F6">
        <w:rPr>
          <w:sz w:val="24"/>
          <w:szCs w:val="24"/>
        </w:rPr>
        <w:t xml:space="preserve"> με βασικό κλειδί το μοναδικό </w:t>
      </w:r>
      <w:r w:rsidR="006C0BC8" w:rsidRPr="006F30F6">
        <w:rPr>
          <w:sz w:val="24"/>
          <w:szCs w:val="24"/>
          <w:lang w:val="en-US"/>
        </w:rPr>
        <w:t>id</w:t>
      </w:r>
      <w:r w:rsidR="006C0BC8" w:rsidRPr="006F30F6">
        <w:rPr>
          <w:sz w:val="24"/>
          <w:szCs w:val="24"/>
        </w:rPr>
        <w:t xml:space="preserve"> τους και επιμέρους χαρακτηριστικά το όνομα, τον όροφο, </w:t>
      </w:r>
      <w:r w:rsidR="00615AEF" w:rsidRPr="006F30F6">
        <w:rPr>
          <w:sz w:val="24"/>
          <w:szCs w:val="24"/>
        </w:rPr>
        <w:t>την κατηγορία στην οποία ανήκουν</w:t>
      </w:r>
      <w:r w:rsidR="008D65B3">
        <w:rPr>
          <w:sz w:val="24"/>
          <w:szCs w:val="24"/>
        </w:rPr>
        <w:t xml:space="preserve"> και το κτίριο στο οποίο </w:t>
      </w:r>
      <w:r w:rsidR="00C93254">
        <w:rPr>
          <w:sz w:val="24"/>
          <w:szCs w:val="24"/>
        </w:rPr>
        <w:t xml:space="preserve">βρίσκονται, ως ξένο κλειδί του πίνακα </w:t>
      </w:r>
      <w:r w:rsidR="00C93254">
        <w:rPr>
          <w:sz w:val="24"/>
          <w:szCs w:val="24"/>
          <w:lang w:val="en-US"/>
        </w:rPr>
        <w:t>buildings</w:t>
      </w:r>
      <w:r w:rsidR="00C93254" w:rsidRPr="00C93254">
        <w:rPr>
          <w:sz w:val="24"/>
          <w:szCs w:val="24"/>
        </w:rPr>
        <w:t>.</w:t>
      </w:r>
    </w:p>
    <w:p w14:paraId="7EA9B0AC" w14:textId="60482D8B" w:rsidR="00615AEF" w:rsidRPr="006F30F6" w:rsidRDefault="00615AEF" w:rsidP="00815CA9">
      <w:pPr>
        <w:jc w:val="both"/>
        <w:rPr>
          <w:sz w:val="24"/>
          <w:szCs w:val="24"/>
        </w:rPr>
      </w:pPr>
      <w:r w:rsidRPr="006F30F6">
        <w:rPr>
          <w:sz w:val="24"/>
          <w:szCs w:val="24"/>
          <w:lang w:val="en-US"/>
        </w:rPr>
        <w:t>room</w:t>
      </w:r>
      <w:r w:rsidRPr="006F30F6">
        <w:rPr>
          <w:sz w:val="24"/>
          <w:szCs w:val="24"/>
        </w:rPr>
        <w:t>_</w:t>
      </w:r>
      <w:r w:rsidRPr="006F30F6">
        <w:rPr>
          <w:sz w:val="24"/>
          <w:szCs w:val="24"/>
          <w:lang w:val="en-US"/>
        </w:rPr>
        <w:t>categories</w:t>
      </w:r>
      <w:r w:rsidRPr="006F30F6">
        <w:rPr>
          <w:sz w:val="24"/>
          <w:szCs w:val="24"/>
        </w:rPr>
        <w:t xml:space="preserve">: αντιστοίχως με τον πίνακα </w:t>
      </w:r>
      <w:r w:rsidRPr="006F30F6">
        <w:rPr>
          <w:sz w:val="24"/>
          <w:szCs w:val="24"/>
          <w:lang w:val="en-US"/>
        </w:rPr>
        <w:t>item</w:t>
      </w:r>
      <w:r w:rsidRPr="006F30F6">
        <w:rPr>
          <w:sz w:val="24"/>
          <w:szCs w:val="24"/>
        </w:rPr>
        <w:t>_</w:t>
      </w:r>
      <w:r w:rsidRPr="006F30F6">
        <w:rPr>
          <w:sz w:val="24"/>
          <w:szCs w:val="24"/>
          <w:lang w:val="en-US"/>
        </w:rPr>
        <w:t>categories</w:t>
      </w:r>
      <w:r w:rsidRPr="006F30F6">
        <w:rPr>
          <w:sz w:val="24"/>
          <w:szCs w:val="24"/>
        </w:rPr>
        <w:t>, η λειτουργία του είναι βοηθητική όσον αφορά τον προγραμματιστή.</w:t>
      </w:r>
    </w:p>
    <w:p w14:paraId="2D0CB87B" w14:textId="52A58BB0" w:rsidR="00615AEF" w:rsidRDefault="00615AEF" w:rsidP="00815CA9">
      <w:pPr>
        <w:jc w:val="both"/>
        <w:rPr>
          <w:sz w:val="24"/>
          <w:szCs w:val="24"/>
        </w:rPr>
      </w:pPr>
      <w:r w:rsidRPr="006F30F6">
        <w:rPr>
          <w:sz w:val="24"/>
          <w:szCs w:val="24"/>
          <w:lang w:val="en-US"/>
        </w:rPr>
        <w:t>buildings</w:t>
      </w:r>
      <w:r w:rsidRPr="006F30F6">
        <w:rPr>
          <w:sz w:val="24"/>
          <w:szCs w:val="24"/>
        </w:rPr>
        <w:t>: πρόκειται για τα κτίρια στα οποία βρίσκονται τα αντικείμενα</w:t>
      </w:r>
      <w:r w:rsidR="00CD0DEF" w:rsidRPr="006F30F6">
        <w:rPr>
          <w:sz w:val="24"/>
          <w:szCs w:val="24"/>
        </w:rPr>
        <w:t xml:space="preserve"> με βασικό κλειδί το μοναδικό </w:t>
      </w:r>
      <w:r w:rsidR="00CD0DEF" w:rsidRPr="006F30F6">
        <w:rPr>
          <w:sz w:val="24"/>
          <w:szCs w:val="24"/>
          <w:lang w:val="en-US"/>
        </w:rPr>
        <w:t>id</w:t>
      </w:r>
      <w:r w:rsidR="00CD0DEF" w:rsidRPr="006F30F6">
        <w:rPr>
          <w:sz w:val="24"/>
          <w:szCs w:val="24"/>
        </w:rPr>
        <w:t xml:space="preserve"> τους και επιμέρους χαρακτηριστικά το όνομα και την διεύθυνσή τους.</w:t>
      </w:r>
    </w:p>
    <w:p w14:paraId="32B9AA3E" w14:textId="54546358" w:rsidR="00720037" w:rsidRPr="00FB1504" w:rsidRDefault="005266E1" w:rsidP="00815CA9">
      <w:pPr>
        <w:jc w:val="both"/>
        <w:rPr>
          <w:sz w:val="24"/>
          <w:szCs w:val="24"/>
        </w:rPr>
      </w:pPr>
      <w:r>
        <w:rPr>
          <w:sz w:val="24"/>
          <w:szCs w:val="24"/>
          <w:lang w:val="en-US"/>
        </w:rPr>
        <w:t>rights</w:t>
      </w:r>
      <w:r w:rsidRPr="005266E1">
        <w:rPr>
          <w:sz w:val="24"/>
          <w:szCs w:val="24"/>
        </w:rPr>
        <w:t xml:space="preserve">: </w:t>
      </w:r>
      <w:r>
        <w:rPr>
          <w:sz w:val="24"/>
          <w:szCs w:val="24"/>
        </w:rPr>
        <w:t xml:space="preserve">πρόκειται για τα «δικαιώματα» των αντικειμένων να βρίσκονται σε </w:t>
      </w:r>
      <w:r w:rsidR="00161161">
        <w:rPr>
          <w:sz w:val="24"/>
          <w:szCs w:val="24"/>
        </w:rPr>
        <w:t xml:space="preserve">συγκεκριμένα </w:t>
      </w:r>
      <w:r w:rsidR="00C30A7C">
        <w:rPr>
          <w:sz w:val="24"/>
          <w:szCs w:val="24"/>
        </w:rPr>
        <w:t>δωμάτια</w:t>
      </w:r>
      <w:r w:rsidR="00161161">
        <w:rPr>
          <w:sz w:val="24"/>
          <w:szCs w:val="24"/>
        </w:rPr>
        <w:t>.</w:t>
      </w:r>
      <w:r w:rsidR="00FB1504">
        <w:rPr>
          <w:sz w:val="24"/>
          <w:szCs w:val="24"/>
        </w:rPr>
        <w:t xml:space="preserve"> Τα αντικείμενα που έχουν δικαίωμα να μετακινούνται μόνο εντός επιτρεπτής ζώνης, ονομάζονται </w:t>
      </w:r>
      <w:r w:rsidR="00FB1504">
        <w:rPr>
          <w:sz w:val="24"/>
          <w:szCs w:val="24"/>
          <w:lang w:val="en-US"/>
        </w:rPr>
        <w:t>critical</w:t>
      </w:r>
      <w:r w:rsidR="00FB1504" w:rsidRPr="00FB1504">
        <w:rPr>
          <w:sz w:val="24"/>
          <w:szCs w:val="24"/>
        </w:rPr>
        <w:t xml:space="preserve"> </w:t>
      </w:r>
      <w:r w:rsidR="00FB1504">
        <w:rPr>
          <w:sz w:val="24"/>
          <w:szCs w:val="24"/>
          <w:lang w:val="en-US"/>
        </w:rPr>
        <w:t>items</w:t>
      </w:r>
      <w:r w:rsidR="00FB1504" w:rsidRPr="00FB1504">
        <w:rPr>
          <w:sz w:val="24"/>
          <w:szCs w:val="24"/>
        </w:rPr>
        <w:t>.</w:t>
      </w:r>
    </w:p>
    <w:p w14:paraId="33ECBE79" w14:textId="3145913B" w:rsidR="005266E1" w:rsidRPr="00E72984" w:rsidRDefault="00720037" w:rsidP="00815CA9">
      <w:pPr>
        <w:jc w:val="both"/>
        <w:rPr>
          <w:sz w:val="24"/>
          <w:szCs w:val="24"/>
        </w:rPr>
      </w:pPr>
      <w:r>
        <w:rPr>
          <w:sz w:val="24"/>
          <w:szCs w:val="24"/>
          <w:lang w:val="en-US"/>
        </w:rPr>
        <w:t>log</w:t>
      </w:r>
      <w:r w:rsidRPr="00607BD7">
        <w:rPr>
          <w:sz w:val="24"/>
          <w:szCs w:val="24"/>
        </w:rPr>
        <w:t xml:space="preserve">: </w:t>
      </w:r>
      <w:r>
        <w:rPr>
          <w:sz w:val="24"/>
          <w:szCs w:val="24"/>
        </w:rPr>
        <w:t xml:space="preserve">πρόκειται για το ιστορικό </w:t>
      </w:r>
      <w:r w:rsidR="00C660F2">
        <w:rPr>
          <w:sz w:val="24"/>
          <w:szCs w:val="24"/>
        </w:rPr>
        <w:t xml:space="preserve">που καταγράφει τις </w:t>
      </w:r>
      <w:r w:rsidR="00607BD7">
        <w:rPr>
          <w:sz w:val="24"/>
          <w:szCs w:val="24"/>
        </w:rPr>
        <w:t>ενέργειες του διαχειριστ</w:t>
      </w:r>
      <w:r w:rsidR="00E72984">
        <w:rPr>
          <w:sz w:val="24"/>
          <w:szCs w:val="24"/>
        </w:rPr>
        <w:t xml:space="preserve">ή με βασικό κλειδί το μοναδικό </w:t>
      </w:r>
      <w:r w:rsidR="00E72984">
        <w:rPr>
          <w:sz w:val="24"/>
          <w:szCs w:val="24"/>
          <w:lang w:val="en-US"/>
        </w:rPr>
        <w:t>id</w:t>
      </w:r>
      <w:r w:rsidR="00E72984" w:rsidRPr="00E72984">
        <w:rPr>
          <w:sz w:val="24"/>
          <w:szCs w:val="24"/>
        </w:rPr>
        <w:t xml:space="preserve"> </w:t>
      </w:r>
      <w:r w:rsidR="00E72984">
        <w:rPr>
          <w:sz w:val="24"/>
          <w:szCs w:val="24"/>
        </w:rPr>
        <w:t>τους</w:t>
      </w:r>
      <w:r w:rsidR="005416A4">
        <w:rPr>
          <w:sz w:val="24"/>
          <w:szCs w:val="24"/>
        </w:rPr>
        <w:t xml:space="preserve"> και επιμέρους χαρακτηριστικά τον χρήστη που </w:t>
      </w:r>
      <w:r w:rsidR="00280AE1">
        <w:rPr>
          <w:sz w:val="24"/>
          <w:szCs w:val="24"/>
        </w:rPr>
        <w:t>εκτέλεσε την εκάστοτε ενέργεια, την ημερομηνία της ενέργειας και τον τύπο αυτής (εισαγωγή, ανανέωση, διαγραφή).</w:t>
      </w:r>
    </w:p>
    <w:p w14:paraId="5E63796D" w14:textId="047A81E0" w:rsidR="00C660F2" w:rsidRPr="00FB1504" w:rsidRDefault="00280AE1" w:rsidP="00815CA9">
      <w:pPr>
        <w:jc w:val="both"/>
        <w:rPr>
          <w:sz w:val="24"/>
          <w:szCs w:val="24"/>
        </w:rPr>
      </w:pPr>
      <w:r>
        <w:rPr>
          <w:sz w:val="24"/>
          <w:szCs w:val="24"/>
          <w:lang w:val="en-US"/>
        </w:rPr>
        <w:t>move</w:t>
      </w:r>
      <w:r w:rsidR="00C660F2">
        <w:rPr>
          <w:sz w:val="24"/>
          <w:szCs w:val="24"/>
          <w:lang w:val="en-US"/>
        </w:rPr>
        <w:t>s</w:t>
      </w:r>
      <w:r w:rsidR="00C660F2" w:rsidRPr="00C660F2">
        <w:rPr>
          <w:sz w:val="24"/>
          <w:szCs w:val="24"/>
        </w:rPr>
        <w:t xml:space="preserve">: </w:t>
      </w:r>
      <w:r w:rsidR="00C660F2">
        <w:rPr>
          <w:sz w:val="24"/>
          <w:szCs w:val="24"/>
        </w:rPr>
        <w:t>πρόκειται για το ιστορικό μετακ</w:t>
      </w:r>
      <w:r w:rsidR="00AB1F48">
        <w:rPr>
          <w:sz w:val="24"/>
          <w:szCs w:val="24"/>
        </w:rPr>
        <w:t>ινήσεων</w:t>
      </w:r>
      <w:r w:rsidR="00C660F2">
        <w:rPr>
          <w:sz w:val="24"/>
          <w:szCs w:val="24"/>
        </w:rPr>
        <w:t xml:space="preserve"> των αντικειμένων ανά δωμάτια και κτίρια</w:t>
      </w:r>
      <w:r w:rsidR="00AB1F48" w:rsidRPr="00AB1F48">
        <w:rPr>
          <w:sz w:val="24"/>
          <w:szCs w:val="24"/>
        </w:rPr>
        <w:t xml:space="preserve"> </w:t>
      </w:r>
      <w:r w:rsidR="00AB1F48">
        <w:rPr>
          <w:sz w:val="24"/>
          <w:szCs w:val="24"/>
        </w:rPr>
        <w:t xml:space="preserve">με βασικό κλειδί το μοναδικό </w:t>
      </w:r>
      <w:r w:rsidR="00AB1F48">
        <w:rPr>
          <w:sz w:val="24"/>
          <w:szCs w:val="24"/>
          <w:lang w:val="en-US"/>
        </w:rPr>
        <w:t>id</w:t>
      </w:r>
      <w:r w:rsidR="00AB1F48" w:rsidRPr="00AB1F48">
        <w:rPr>
          <w:sz w:val="24"/>
          <w:szCs w:val="24"/>
        </w:rPr>
        <w:t xml:space="preserve"> </w:t>
      </w:r>
      <w:r w:rsidR="00AB1F48">
        <w:rPr>
          <w:sz w:val="24"/>
          <w:szCs w:val="24"/>
        </w:rPr>
        <w:t xml:space="preserve">τους και επιμέρους χαρακτηριστικά το </w:t>
      </w:r>
      <w:r w:rsidR="00AB1F48">
        <w:rPr>
          <w:sz w:val="24"/>
          <w:szCs w:val="24"/>
          <w:lang w:val="en-US"/>
        </w:rPr>
        <w:t>id</w:t>
      </w:r>
      <w:r w:rsidR="00AB1F48" w:rsidRPr="00AB1F48">
        <w:rPr>
          <w:sz w:val="24"/>
          <w:szCs w:val="24"/>
        </w:rPr>
        <w:t xml:space="preserve"> </w:t>
      </w:r>
      <w:r w:rsidR="00AB1F48">
        <w:rPr>
          <w:sz w:val="24"/>
          <w:szCs w:val="24"/>
        </w:rPr>
        <w:t xml:space="preserve">του αντικειμένου που μεταβιβάστηκε από δωμάτιο σε δωμάτιο, τα δωμάτια </w:t>
      </w:r>
      <w:r w:rsidR="00BB3A53">
        <w:rPr>
          <w:sz w:val="24"/>
          <w:szCs w:val="24"/>
        </w:rPr>
        <w:t xml:space="preserve">προέλευσης και προορισμού, το κτίριο στο οποίο συνέβη, την ακριβή ημερομηνία και ώρα της μεταφοράς, καθώς επίσης και το αν η ενέργεια ήταν </w:t>
      </w:r>
      <w:r w:rsidR="00EA7D27">
        <w:rPr>
          <w:sz w:val="24"/>
          <w:szCs w:val="24"/>
        </w:rPr>
        <w:t>νόμιμη</w:t>
      </w:r>
      <w:r w:rsidR="00FB1504" w:rsidRPr="00FB1504">
        <w:rPr>
          <w:sz w:val="24"/>
          <w:szCs w:val="24"/>
        </w:rPr>
        <w:t xml:space="preserve">, </w:t>
      </w:r>
      <w:r w:rsidR="00FB1504">
        <w:rPr>
          <w:sz w:val="24"/>
          <w:szCs w:val="24"/>
        </w:rPr>
        <w:t xml:space="preserve">δηλαδή αν το εν λόγω </w:t>
      </w:r>
      <w:r w:rsidR="00FB1504">
        <w:rPr>
          <w:sz w:val="24"/>
          <w:szCs w:val="24"/>
          <w:lang w:val="en-US"/>
        </w:rPr>
        <w:t>critical</w:t>
      </w:r>
      <w:r w:rsidR="00FB1504" w:rsidRPr="00FB1504">
        <w:rPr>
          <w:sz w:val="24"/>
          <w:szCs w:val="24"/>
        </w:rPr>
        <w:t xml:space="preserve"> </w:t>
      </w:r>
      <w:r w:rsidR="00FB1504">
        <w:rPr>
          <w:sz w:val="24"/>
          <w:szCs w:val="24"/>
          <w:lang w:val="en-US"/>
        </w:rPr>
        <w:t>item</w:t>
      </w:r>
      <w:r w:rsidR="00FB1504" w:rsidRPr="00FB1504">
        <w:rPr>
          <w:sz w:val="24"/>
          <w:szCs w:val="24"/>
        </w:rPr>
        <w:t xml:space="preserve"> </w:t>
      </w:r>
      <w:r w:rsidR="00FB1504">
        <w:rPr>
          <w:sz w:val="24"/>
          <w:szCs w:val="24"/>
        </w:rPr>
        <w:t>μετα</w:t>
      </w:r>
      <w:r w:rsidR="00AB095C">
        <w:rPr>
          <w:sz w:val="24"/>
          <w:szCs w:val="24"/>
        </w:rPr>
        <w:t>τοπίστηκε σε επιτρεπτό δωμάτιο.</w:t>
      </w:r>
    </w:p>
    <w:p w14:paraId="10A58E0D" w14:textId="03A6263A" w:rsidR="00677F0E" w:rsidRPr="00C214DD" w:rsidRDefault="00677F0E" w:rsidP="00815CA9">
      <w:pPr>
        <w:jc w:val="both"/>
        <w:rPr>
          <w:sz w:val="24"/>
          <w:szCs w:val="24"/>
        </w:rPr>
      </w:pPr>
      <w:r w:rsidRPr="006F30F6">
        <w:rPr>
          <w:sz w:val="24"/>
          <w:szCs w:val="24"/>
        </w:rPr>
        <w:t xml:space="preserve">Το σχεσιακό διάγραμμα της βάσης μας, μπορείτε να το δείτε αναλυτικά παρακάτω: </w:t>
      </w:r>
    </w:p>
    <w:p w14:paraId="1B3A1681" w14:textId="5856913A" w:rsidR="00C214DD" w:rsidRDefault="00C214DD" w:rsidP="00815CA9">
      <w:pPr>
        <w:jc w:val="both"/>
        <w:rPr>
          <w:sz w:val="24"/>
          <w:szCs w:val="24"/>
        </w:rPr>
      </w:pPr>
    </w:p>
    <w:p w14:paraId="04D88999" w14:textId="77777777" w:rsidR="00C214DD" w:rsidRPr="00C214DD" w:rsidRDefault="00C214DD" w:rsidP="00815CA9">
      <w:pPr>
        <w:jc w:val="both"/>
        <w:rPr>
          <w:sz w:val="24"/>
          <w:szCs w:val="24"/>
        </w:rPr>
      </w:pPr>
    </w:p>
    <w:p w14:paraId="4CCA0312" w14:textId="11652058" w:rsidR="00B226FE" w:rsidRPr="00B72210" w:rsidRDefault="00F04695" w:rsidP="00B72210">
      <w:pPr>
        <w:pStyle w:val="a3"/>
        <w:numPr>
          <w:ilvl w:val="0"/>
          <w:numId w:val="1"/>
        </w:numPr>
        <w:rPr>
          <w:sz w:val="24"/>
          <w:szCs w:val="24"/>
        </w:rPr>
      </w:pPr>
      <w:r>
        <w:rPr>
          <w:sz w:val="24"/>
          <w:szCs w:val="24"/>
        </w:rPr>
        <w:t xml:space="preserve">Δίκτυο Αισθητήρων </w:t>
      </w:r>
      <w:r>
        <w:rPr>
          <w:sz w:val="24"/>
          <w:szCs w:val="24"/>
          <w:lang w:val="en-US"/>
        </w:rPr>
        <w:t>RFID</w:t>
      </w:r>
    </w:p>
    <w:p w14:paraId="66F6DD78" w14:textId="69E91455" w:rsidR="00B72210" w:rsidRPr="00EC4191" w:rsidRDefault="00F80B97" w:rsidP="00B72210">
      <w:pPr>
        <w:rPr>
          <w:sz w:val="24"/>
          <w:szCs w:val="24"/>
        </w:rPr>
      </w:pPr>
      <w:r>
        <w:rPr>
          <w:sz w:val="24"/>
          <w:szCs w:val="24"/>
          <w:lang w:val="en-US"/>
        </w:rPr>
        <w:lastRenderedPageBreak/>
        <w:t>Order</w:t>
      </w:r>
      <w:r w:rsidRPr="00F80B97">
        <w:rPr>
          <w:sz w:val="24"/>
          <w:szCs w:val="24"/>
        </w:rPr>
        <w:t xml:space="preserve"> </w:t>
      </w:r>
      <w:r>
        <w:rPr>
          <w:sz w:val="24"/>
          <w:szCs w:val="24"/>
          <w:lang w:val="en-US"/>
        </w:rPr>
        <w:t>Tag</w:t>
      </w:r>
      <w:r w:rsidRPr="00F80B97">
        <w:rPr>
          <w:sz w:val="24"/>
          <w:szCs w:val="24"/>
        </w:rPr>
        <w:t xml:space="preserve">: </w:t>
      </w:r>
      <w:r>
        <w:rPr>
          <w:sz w:val="24"/>
          <w:szCs w:val="24"/>
        </w:rPr>
        <w:t xml:space="preserve">οι ετικέτες που χρησιμοποιούμε για τον εντοπισμό και την σήμανση των αντικειμένων </w:t>
      </w:r>
      <w:r w:rsidR="00EC4191">
        <w:rPr>
          <w:sz w:val="24"/>
          <w:szCs w:val="24"/>
        </w:rPr>
        <w:t xml:space="preserve">ονομάζονται </w:t>
      </w:r>
      <w:r w:rsidR="00EC4191">
        <w:rPr>
          <w:sz w:val="24"/>
          <w:szCs w:val="24"/>
          <w:lang w:val="en-US"/>
        </w:rPr>
        <w:t>Order</w:t>
      </w:r>
      <w:r w:rsidR="00EC4191" w:rsidRPr="00EC4191">
        <w:rPr>
          <w:sz w:val="24"/>
          <w:szCs w:val="24"/>
        </w:rPr>
        <w:t xml:space="preserve"> </w:t>
      </w:r>
      <w:r w:rsidR="00EC4191">
        <w:rPr>
          <w:sz w:val="24"/>
          <w:szCs w:val="24"/>
          <w:lang w:val="en-US"/>
        </w:rPr>
        <w:t>Tags</w:t>
      </w:r>
      <w:r w:rsidR="00EC4191" w:rsidRPr="00EC4191">
        <w:rPr>
          <w:sz w:val="24"/>
          <w:szCs w:val="24"/>
        </w:rPr>
        <w:t xml:space="preserve"> </w:t>
      </w:r>
      <w:r w:rsidR="00EC4191">
        <w:rPr>
          <w:sz w:val="24"/>
          <w:szCs w:val="24"/>
        </w:rPr>
        <w:t xml:space="preserve">και είναι μια </w:t>
      </w:r>
      <w:r w:rsidR="00EC4191">
        <w:rPr>
          <w:sz w:val="24"/>
          <w:szCs w:val="24"/>
          <w:lang w:val="en-US"/>
        </w:rPr>
        <w:t>RFID</w:t>
      </w:r>
      <w:r w:rsidR="00EC4191" w:rsidRPr="00EC4191">
        <w:rPr>
          <w:sz w:val="24"/>
          <w:szCs w:val="24"/>
        </w:rPr>
        <w:t xml:space="preserve"> </w:t>
      </w:r>
      <w:r w:rsidR="00EC4191">
        <w:rPr>
          <w:sz w:val="24"/>
          <w:szCs w:val="24"/>
        </w:rPr>
        <w:t xml:space="preserve">αυτοκόλλητη ετικέτα στην οποία έχει τυπωθεί ένα </w:t>
      </w:r>
      <w:r w:rsidR="00EC4191">
        <w:rPr>
          <w:sz w:val="24"/>
          <w:szCs w:val="24"/>
          <w:lang w:val="en-US"/>
        </w:rPr>
        <w:t>QR</w:t>
      </w:r>
      <w:r w:rsidR="00EC4191" w:rsidRPr="00EC4191">
        <w:rPr>
          <w:sz w:val="24"/>
          <w:szCs w:val="24"/>
        </w:rPr>
        <w:t xml:space="preserve"> </w:t>
      </w:r>
      <w:r w:rsidR="00EC4191">
        <w:rPr>
          <w:sz w:val="24"/>
          <w:szCs w:val="24"/>
          <w:lang w:val="en-US"/>
        </w:rPr>
        <w:t>code</w:t>
      </w:r>
      <w:r w:rsidR="00EC4191" w:rsidRPr="00EC4191">
        <w:rPr>
          <w:sz w:val="24"/>
          <w:szCs w:val="24"/>
        </w:rPr>
        <w:t xml:space="preserve">. </w:t>
      </w:r>
      <w:r w:rsidR="00EC4191">
        <w:rPr>
          <w:sz w:val="24"/>
          <w:szCs w:val="24"/>
        </w:rPr>
        <w:t xml:space="preserve">Η τεχνολογία </w:t>
      </w:r>
      <w:r w:rsidR="00EC4191">
        <w:rPr>
          <w:sz w:val="24"/>
          <w:szCs w:val="24"/>
          <w:lang w:val="en-US"/>
        </w:rPr>
        <w:t xml:space="preserve">QR </w:t>
      </w:r>
      <w:r w:rsidR="00EC4191">
        <w:rPr>
          <w:sz w:val="24"/>
          <w:szCs w:val="24"/>
        </w:rPr>
        <w:t xml:space="preserve">και </w:t>
      </w:r>
      <w:r w:rsidR="00EC4191">
        <w:rPr>
          <w:sz w:val="24"/>
          <w:szCs w:val="24"/>
          <w:lang w:val="en-US"/>
        </w:rPr>
        <w:t xml:space="preserve">RFID </w:t>
      </w:r>
      <w:r w:rsidR="002D0368">
        <w:rPr>
          <w:sz w:val="24"/>
          <w:szCs w:val="24"/>
        </w:rPr>
        <w:t>αναλύεται παρακάτω.</w:t>
      </w:r>
    </w:p>
    <w:p w14:paraId="51A9F945" w14:textId="537AB7F0" w:rsidR="00B72210" w:rsidRPr="00F47AD3" w:rsidRDefault="00F47AD3" w:rsidP="00F47AD3">
      <w:pPr>
        <w:pStyle w:val="a3"/>
        <w:numPr>
          <w:ilvl w:val="1"/>
          <w:numId w:val="1"/>
        </w:numPr>
        <w:rPr>
          <w:sz w:val="24"/>
          <w:szCs w:val="24"/>
          <w:lang w:val="en-US"/>
        </w:rPr>
      </w:pPr>
      <w:r w:rsidRPr="00F47AD3">
        <w:rPr>
          <w:sz w:val="24"/>
          <w:szCs w:val="24"/>
          <w:lang w:val="en-US"/>
        </w:rPr>
        <w:t xml:space="preserve">QR </w:t>
      </w:r>
      <w:r>
        <w:rPr>
          <w:sz w:val="24"/>
          <w:szCs w:val="24"/>
          <w:lang w:val="en-US"/>
        </w:rPr>
        <w:t>–</w:t>
      </w:r>
      <w:r w:rsidRPr="00F47AD3">
        <w:rPr>
          <w:sz w:val="24"/>
          <w:szCs w:val="24"/>
          <w:lang w:val="en-US"/>
        </w:rPr>
        <w:t xml:space="preserve"> Tags</w:t>
      </w:r>
    </w:p>
    <w:p w14:paraId="1B9D4D51" w14:textId="62EBF3D1" w:rsidR="00CA5AC4" w:rsidRPr="00D4531D" w:rsidRDefault="00F47AD3" w:rsidP="00002699">
      <w:pPr>
        <w:ind w:left="360"/>
        <w:jc w:val="both"/>
        <w:rPr>
          <w:sz w:val="24"/>
          <w:szCs w:val="24"/>
        </w:rPr>
      </w:pPr>
      <w:r>
        <w:rPr>
          <w:sz w:val="24"/>
          <w:szCs w:val="24"/>
        </w:rPr>
        <w:t xml:space="preserve">Ο ρόλος των </w:t>
      </w:r>
      <w:r>
        <w:rPr>
          <w:sz w:val="24"/>
          <w:szCs w:val="24"/>
          <w:lang w:val="en-US"/>
        </w:rPr>
        <w:t>QR</w:t>
      </w:r>
      <w:r w:rsidRPr="00F47AD3">
        <w:rPr>
          <w:sz w:val="24"/>
          <w:szCs w:val="24"/>
        </w:rPr>
        <w:t xml:space="preserve"> </w:t>
      </w:r>
      <w:r>
        <w:rPr>
          <w:sz w:val="24"/>
          <w:szCs w:val="24"/>
        </w:rPr>
        <w:t xml:space="preserve">ετικετών </w:t>
      </w:r>
      <w:r w:rsidR="00D72E87">
        <w:rPr>
          <w:sz w:val="24"/>
          <w:szCs w:val="24"/>
        </w:rPr>
        <w:t>είναι</w:t>
      </w:r>
      <w:r w:rsidR="00E51BB7">
        <w:rPr>
          <w:sz w:val="24"/>
          <w:szCs w:val="24"/>
        </w:rPr>
        <w:t xml:space="preserve"> απλός και έγκειται</w:t>
      </w:r>
      <w:r w:rsidR="00D72E87">
        <w:rPr>
          <w:sz w:val="24"/>
          <w:szCs w:val="24"/>
        </w:rPr>
        <w:t xml:space="preserve"> </w:t>
      </w:r>
      <w:r w:rsidR="00E51BB7">
        <w:rPr>
          <w:sz w:val="24"/>
          <w:szCs w:val="24"/>
        </w:rPr>
        <w:t>στ</w:t>
      </w:r>
      <w:r w:rsidR="00D72E87">
        <w:rPr>
          <w:sz w:val="24"/>
          <w:szCs w:val="24"/>
        </w:rPr>
        <w:t>η</w:t>
      </w:r>
      <w:r>
        <w:rPr>
          <w:sz w:val="24"/>
          <w:szCs w:val="24"/>
        </w:rPr>
        <w:t xml:space="preserve"> σήμανση των </w:t>
      </w:r>
      <w:r w:rsidR="00D72E87">
        <w:rPr>
          <w:sz w:val="24"/>
          <w:szCs w:val="24"/>
        </w:rPr>
        <w:t xml:space="preserve">αντικειμένων </w:t>
      </w:r>
      <w:r w:rsidR="00CC1028">
        <w:rPr>
          <w:sz w:val="24"/>
          <w:szCs w:val="24"/>
        </w:rPr>
        <w:t>που μας ενδιαφέρουν</w:t>
      </w:r>
      <w:r w:rsidR="00337444">
        <w:rPr>
          <w:sz w:val="24"/>
          <w:szCs w:val="24"/>
        </w:rPr>
        <w:t>. Ό</w:t>
      </w:r>
      <w:r w:rsidR="00CC1028">
        <w:rPr>
          <w:sz w:val="24"/>
          <w:szCs w:val="24"/>
        </w:rPr>
        <w:t xml:space="preserve">ταν πλέον </w:t>
      </w:r>
      <w:r w:rsidR="00337444">
        <w:rPr>
          <w:sz w:val="24"/>
          <w:szCs w:val="24"/>
        </w:rPr>
        <w:t xml:space="preserve">αυτά </w:t>
      </w:r>
      <w:r w:rsidR="00CC1028">
        <w:rPr>
          <w:sz w:val="24"/>
          <w:szCs w:val="24"/>
        </w:rPr>
        <w:t>σ</w:t>
      </w:r>
      <w:r w:rsidR="00E51BB7">
        <w:rPr>
          <w:sz w:val="24"/>
          <w:szCs w:val="24"/>
        </w:rPr>
        <w:t>αρωθούν</w:t>
      </w:r>
      <w:r w:rsidR="00CC1028">
        <w:rPr>
          <w:sz w:val="24"/>
          <w:szCs w:val="24"/>
        </w:rPr>
        <w:t xml:space="preserve"> από την </w:t>
      </w:r>
      <w:r w:rsidR="00CC1028">
        <w:rPr>
          <w:sz w:val="24"/>
          <w:szCs w:val="24"/>
          <w:lang w:val="en-US"/>
        </w:rPr>
        <w:t>mobile</w:t>
      </w:r>
      <w:r w:rsidR="00CC1028" w:rsidRPr="00CC1028">
        <w:rPr>
          <w:sz w:val="24"/>
          <w:szCs w:val="24"/>
        </w:rPr>
        <w:t xml:space="preserve"> </w:t>
      </w:r>
      <w:r w:rsidR="00CC1028">
        <w:rPr>
          <w:sz w:val="24"/>
          <w:szCs w:val="24"/>
        </w:rPr>
        <w:t>εφαρμογή</w:t>
      </w:r>
      <w:r w:rsidR="00376142">
        <w:rPr>
          <w:sz w:val="24"/>
          <w:szCs w:val="24"/>
        </w:rPr>
        <w:t>, ο χρήστης</w:t>
      </w:r>
      <w:r w:rsidR="000F13A8">
        <w:rPr>
          <w:sz w:val="24"/>
          <w:szCs w:val="24"/>
        </w:rPr>
        <w:t xml:space="preserve"> ανάλογα τον ρόλο του (ο οποίος καθορίζεται από τον διαχειριστή του συστήματος)</w:t>
      </w:r>
      <w:r w:rsidR="00376142">
        <w:rPr>
          <w:sz w:val="24"/>
          <w:szCs w:val="24"/>
        </w:rPr>
        <w:t xml:space="preserve"> λαμβάνει </w:t>
      </w:r>
      <w:r w:rsidR="009B7245">
        <w:rPr>
          <w:sz w:val="24"/>
          <w:szCs w:val="24"/>
        </w:rPr>
        <w:t xml:space="preserve">τις πληροφορίες που </w:t>
      </w:r>
      <w:r w:rsidR="000F13A8">
        <w:rPr>
          <w:sz w:val="24"/>
          <w:szCs w:val="24"/>
        </w:rPr>
        <w:t>δικαιούται (</w:t>
      </w:r>
      <w:r w:rsidR="000F13A8">
        <w:rPr>
          <w:sz w:val="24"/>
          <w:szCs w:val="24"/>
          <w:lang w:val="en-US"/>
        </w:rPr>
        <w:t>rights</w:t>
      </w:r>
      <w:r w:rsidR="000F13A8" w:rsidRPr="000F13A8">
        <w:rPr>
          <w:sz w:val="24"/>
          <w:szCs w:val="24"/>
        </w:rPr>
        <w:t xml:space="preserve">, </w:t>
      </w:r>
      <w:r w:rsidR="000F13A8">
        <w:rPr>
          <w:sz w:val="24"/>
          <w:szCs w:val="24"/>
          <w:lang w:val="en-US"/>
        </w:rPr>
        <w:t>comments</w:t>
      </w:r>
      <w:r w:rsidR="000F13A8" w:rsidRPr="000F13A8">
        <w:rPr>
          <w:sz w:val="24"/>
          <w:szCs w:val="24"/>
        </w:rPr>
        <w:t xml:space="preserve">, </w:t>
      </w:r>
      <w:r w:rsidR="000F13A8">
        <w:rPr>
          <w:sz w:val="24"/>
          <w:szCs w:val="24"/>
          <w:lang w:val="en-US"/>
        </w:rPr>
        <w:t>supervisor</w:t>
      </w:r>
      <w:r w:rsidR="000F13A8" w:rsidRPr="000F13A8">
        <w:rPr>
          <w:sz w:val="24"/>
          <w:szCs w:val="24"/>
        </w:rPr>
        <w:t xml:space="preserve">, </w:t>
      </w:r>
      <w:r w:rsidR="000F13A8">
        <w:rPr>
          <w:sz w:val="24"/>
          <w:szCs w:val="24"/>
          <w:lang w:val="en-US"/>
        </w:rPr>
        <w:t>expire</w:t>
      </w:r>
      <w:r w:rsidR="000F13A8" w:rsidRPr="000F13A8">
        <w:rPr>
          <w:sz w:val="24"/>
          <w:szCs w:val="24"/>
        </w:rPr>
        <w:t>_</w:t>
      </w:r>
      <w:r w:rsidR="000F13A8">
        <w:rPr>
          <w:sz w:val="24"/>
          <w:szCs w:val="24"/>
          <w:lang w:val="en-US"/>
        </w:rPr>
        <w:t>date</w:t>
      </w:r>
      <w:r w:rsidR="000F13A8" w:rsidRPr="000F13A8">
        <w:rPr>
          <w:sz w:val="24"/>
          <w:szCs w:val="24"/>
        </w:rPr>
        <w:t xml:space="preserve">, </w:t>
      </w:r>
      <w:r w:rsidR="00D4531D">
        <w:rPr>
          <w:sz w:val="24"/>
          <w:szCs w:val="24"/>
          <w:lang w:val="en-US"/>
        </w:rPr>
        <w:t>moves</w:t>
      </w:r>
      <w:r w:rsidR="00D4531D" w:rsidRPr="00D4531D">
        <w:rPr>
          <w:sz w:val="24"/>
          <w:szCs w:val="24"/>
        </w:rPr>
        <w:t>).</w:t>
      </w:r>
    </w:p>
    <w:p w14:paraId="253BC85E" w14:textId="0FC40481" w:rsidR="00550FA8" w:rsidRPr="00653A06" w:rsidRDefault="00CA5AC4" w:rsidP="00653A06">
      <w:pPr>
        <w:ind w:left="360"/>
        <w:jc w:val="both"/>
        <w:rPr>
          <w:sz w:val="24"/>
          <w:szCs w:val="24"/>
        </w:rPr>
      </w:pPr>
      <w:r>
        <w:rPr>
          <w:sz w:val="24"/>
          <w:szCs w:val="24"/>
        </w:rPr>
        <w:t xml:space="preserve">Το γεγονός ότι η τεχνολογία </w:t>
      </w:r>
      <w:r>
        <w:rPr>
          <w:sz w:val="24"/>
          <w:szCs w:val="24"/>
          <w:lang w:val="en-US"/>
        </w:rPr>
        <w:t>QR</w:t>
      </w:r>
      <w:r w:rsidR="00F26609" w:rsidRPr="00F26609">
        <w:rPr>
          <w:sz w:val="24"/>
          <w:szCs w:val="24"/>
        </w:rPr>
        <w:t xml:space="preserve"> </w:t>
      </w:r>
      <w:r w:rsidR="00F26609">
        <w:rPr>
          <w:sz w:val="24"/>
          <w:szCs w:val="24"/>
          <w:lang w:val="en-US"/>
        </w:rPr>
        <w:t>Code</w:t>
      </w:r>
      <w:r w:rsidR="00F26609" w:rsidRPr="00F26609">
        <w:rPr>
          <w:sz w:val="24"/>
          <w:szCs w:val="24"/>
        </w:rPr>
        <w:t xml:space="preserve"> </w:t>
      </w:r>
      <w:r w:rsidR="00F26609">
        <w:rPr>
          <w:sz w:val="24"/>
          <w:szCs w:val="24"/>
        </w:rPr>
        <w:t xml:space="preserve">είναι δωρεάν και δεν έχει όρια στην πληροφορία που δύναται να μεταδώσει στον απλό χρήστη, είναι και ο βασικός λόγος ενσωμάτωσής της στο </w:t>
      </w:r>
      <w:r w:rsidR="00F26609">
        <w:rPr>
          <w:sz w:val="24"/>
          <w:szCs w:val="24"/>
          <w:lang w:val="en-US"/>
        </w:rPr>
        <w:t>project</w:t>
      </w:r>
      <w:r w:rsidR="00F26609" w:rsidRPr="00F26609">
        <w:rPr>
          <w:sz w:val="24"/>
          <w:szCs w:val="24"/>
        </w:rPr>
        <w:t xml:space="preserve"> </w:t>
      </w:r>
      <w:r w:rsidR="00F26609">
        <w:rPr>
          <w:sz w:val="24"/>
          <w:szCs w:val="24"/>
        </w:rPr>
        <w:t>μας.</w:t>
      </w:r>
    </w:p>
    <w:p w14:paraId="3E75F778" w14:textId="10545771" w:rsidR="00BC25A3" w:rsidRDefault="00BC25A3" w:rsidP="00F47AD3">
      <w:pPr>
        <w:ind w:left="360"/>
        <w:rPr>
          <w:sz w:val="24"/>
          <w:szCs w:val="24"/>
        </w:rPr>
      </w:pPr>
    </w:p>
    <w:p w14:paraId="785773A3" w14:textId="0FC15A34" w:rsidR="00BC25A3" w:rsidRPr="00BC25A3" w:rsidRDefault="00BC25A3" w:rsidP="000F263C">
      <w:pPr>
        <w:pStyle w:val="a3"/>
        <w:numPr>
          <w:ilvl w:val="1"/>
          <w:numId w:val="1"/>
        </w:numPr>
        <w:rPr>
          <w:sz w:val="24"/>
          <w:szCs w:val="24"/>
          <w:lang w:val="en-US"/>
        </w:rPr>
      </w:pPr>
      <w:r w:rsidRPr="00BC25A3">
        <w:rPr>
          <w:sz w:val="24"/>
          <w:szCs w:val="24"/>
          <w:lang w:val="en-US"/>
        </w:rPr>
        <w:t xml:space="preserve">RFID </w:t>
      </w:r>
      <w:r>
        <w:rPr>
          <w:sz w:val="24"/>
          <w:szCs w:val="24"/>
          <w:lang w:val="en-US"/>
        </w:rPr>
        <w:t>–</w:t>
      </w:r>
      <w:r w:rsidRPr="00BC25A3">
        <w:rPr>
          <w:sz w:val="24"/>
          <w:szCs w:val="24"/>
          <w:lang w:val="en-US"/>
        </w:rPr>
        <w:t xml:space="preserve"> Tags</w:t>
      </w:r>
    </w:p>
    <w:p w14:paraId="4660CC60" w14:textId="4372B556" w:rsidR="003C6DFB" w:rsidRDefault="00B2036D" w:rsidP="00F36412">
      <w:pPr>
        <w:jc w:val="both"/>
        <w:rPr>
          <w:sz w:val="24"/>
          <w:szCs w:val="24"/>
        </w:rPr>
      </w:pPr>
      <w:r>
        <w:rPr>
          <w:noProof/>
        </w:rPr>
        <w:drawing>
          <wp:anchor distT="0" distB="0" distL="114300" distR="114300" simplePos="0" relativeHeight="251658240" behindDoc="0" locked="0" layoutInCell="1" allowOverlap="1" wp14:anchorId="7460EE9E" wp14:editId="62645FA1">
            <wp:simplePos x="0" y="0"/>
            <wp:positionH relativeFrom="margin">
              <wp:posOffset>2655842</wp:posOffset>
            </wp:positionH>
            <wp:positionV relativeFrom="paragraph">
              <wp:posOffset>1976211</wp:posOffset>
            </wp:positionV>
            <wp:extent cx="2601686" cy="1915704"/>
            <wp:effectExtent l="0" t="0" r="8255" b="8890"/>
            <wp:wrapSquare wrapText="bothSides"/>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a:picLocks noChangeAspect="1" noChangeArrowheads="1"/>
                    </pic:cNvPicPr>
                  </pic:nvPicPr>
                  <pic:blipFill rotWithShape="1">
                    <a:blip r:embed="rId9">
                      <a:extLst>
                        <a:ext uri="{28A0092B-C50C-407E-A947-70E740481C1C}">
                          <a14:useLocalDpi xmlns:a14="http://schemas.microsoft.com/office/drawing/2010/main" val="0"/>
                        </a:ext>
                      </a:extLst>
                    </a:blip>
                    <a:srcRect l="4943" t="16350" r="4189" b="16738"/>
                    <a:stretch/>
                  </pic:blipFill>
                  <pic:spPr bwMode="auto">
                    <a:xfrm>
                      <a:off x="0" y="0"/>
                      <a:ext cx="2601686" cy="19157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0ED">
        <w:rPr>
          <w:noProof/>
        </w:rPr>
        <mc:AlternateContent>
          <mc:Choice Requires="wps">
            <w:drawing>
              <wp:anchor distT="0" distB="0" distL="114300" distR="114300" simplePos="0" relativeHeight="251660288" behindDoc="0" locked="0" layoutInCell="1" allowOverlap="1" wp14:anchorId="14079823" wp14:editId="5072C3E3">
                <wp:simplePos x="0" y="0"/>
                <wp:positionH relativeFrom="column">
                  <wp:posOffset>2411095</wp:posOffset>
                </wp:positionH>
                <wp:positionV relativeFrom="paragraph">
                  <wp:posOffset>3655695</wp:posOffset>
                </wp:positionV>
                <wp:extent cx="2863215" cy="635"/>
                <wp:effectExtent l="0" t="0" r="0" b="0"/>
                <wp:wrapSquare wrapText="bothSides"/>
                <wp:docPr id="6" name="Πλαίσιο κειμένου 6"/>
                <wp:cNvGraphicFramePr/>
                <a:graphic xmlns:a="http://schemas.openxmlformats.org/drawingml/2006/main">
                  <a:graphicData uri="http://schemas.microsoft.com/office/word/2010/wordprocessingShape">
                    <wps:wsp>
                      <wps:cNvSpPr txBox="1"/>
                      <wps:spPr>
                        <a:xfrm>
                          <a:off x="0" y="0"/>
                          <a:ext cx="2863215" cy="635"/>
                        </a:xfrm>
                        <a:prstGeom prst="rect">
                          <a:avLst/>
                        </a:prstGeom>
                        <a:solidFill>
                          <a:prstClr val="white"/>
                        </a:solidFill>
                        <a:ln>
                          <a:noFill/>
                        </a:ln>
                      </wps:spPr>
                      <wps:txbx>
                        <w:txbxContent>
                          <w:p w14:paraId="4E3484A3" w14:textId="6A8B5C82" w:rsidR="005570ED" w:rsidRPr="00B561C7" w:rsidRDefault="005570ED" w:rsidP="00B2036D">
                            <w:pPr>
                              <w:pStyle w:val="a4"/>
                              <w:jc w:val="center"/>
                              <w:rPr>
                                <w:noProof/>
                              </w:rPr>
                            </w:pPr>
                            <w:r>
                              <w:t xml:space="preserve">Εικόνα </w:t>
                            </w:r>
                            <w:r>
                              <w:fldChar w:fldCharType="begin"/>
                            </w:r>
                            <w:r>
                              <w:instrText xml:space="preserve"> SEQ Εικόνα \* ARABIC </w:instrText>
                            </w:r>
                            <w:r>
                              <w:fldChar w:fldCharType="separate"/>
                            </w:r>
                            <w:r w:rsidR="00F16598">
                              <w:rPr>
                                <w:noProof/>
                              </w:rPr>
                              <w:t>1</w:t>
                            </w:r>
                            <w:r>
                              <w:fldChar w:fldCharType="end"/>
                            </w:r>
                            <w:r>
                              <w:t xml:space="preserve">: </w:t>
                            </w:r>
                            <w:r>
                              <w:rPr>
                                <w:lang w:val="en-US"/>
                              </w:rPr>
                              <w:t xml:space="preserve">RFID </w:t>
                            </w:r>
                            <w:r>
                              <w:t>αναγνώστης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079823" id="_x0000_t202" coordsize="21600,21600" o:spt="202" path="m,l,21600r21600,l21600,xe">
                <v:stroke joinstyle="miter"/>
                <v:path gradientshapeok="t" o:connecttype="rect"/>
              </v:shapetype>
              <v:shape id="Πλαίσιο κειμένου 6" o:spid="_x0000_s1026" type="#_x0000_t202" style="position:absolute;left:0;text-align:left;margin-left:189.85pt;margin-top:287.85pt;width:225.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" stroked="f">
                <v:textbox style="mso-fit-shape-to-text:t" inset="0,0,0,0">
                  <w:txbxContent>
                    <w:p w14:paraId="4E3484A3" w14:textId="6A8B5C82" w:rsidR="005570ED" w:rsidRPr="00B561C7" w:rsidRDefault="005570ED" w:rsidP="00B2036D">
                      <w:pPr>
                        <w:pStyle w:val="a4"/>
                        <w:jc w:val="center"/>
                        <w:rPr>
                          <w:noProof/>
                        </w:rPr>
                      </w:pPr>
                      <w:r>
                        <w:t xml:space="preserve">Εικόνα </w:t>
                      </w:r>
                      <w:r>
                        <w:fldChar w:fldCharType="begin"/>
                      </w:r>
                      <w:r>
                        <w:instrText xml:space="preserve"> SEQ Εικόνα \* ARABIC </w:instrText>
                      </w:r>
                      <w:r>
                        <w:fldChar w:fldCharType="separate"/>
                      </w:r>
                      <w:r w:rsidR="00F16598">
                        <w:rPr>
                          <w:noProof/>
                        </w:rPr>
                        <w:t>1</w:t>
                      </w:r>
                      <w:r>
                        <w:fldChar w:fldCharType="end"/>
                      </w:r>
                      <w:r>
                        <w:t xml:space="preserve">: </w:t>
                      </w:r>
                      <w:r>
                        <w:rPr>
                          <w:lang w:val="en-US"/>
                        </w:rPr>
                        <w:t xml:space="preserve">RFID </w:t>
                      </w:r>
                      <w:r>
                        <w:t>αναγνώστης</w:t>
                      </w:r>
                    </w:p>
                  </w:txbxContent>
                </v:textbox>
                <w10:wrap type="square"/>
              </v:shape>
            </w:pict>
          </mc:Fallback>
        </mc:AlternateContent>
      </w:r>
      <w:r w:rsidR="00BC25A3">
        <w:rPr>
          <w:sz w:val="24"/>
          <w:szCs w:val="24"/>
        </w:rPr>
        <w:t xml:space="preserve">Ο ρόλος της τεχνολογίας </w:t>
      </w:r>
      <w:r w:rsidR="00BC25A3">
        <w:rPr>
          <w:sz w:val="24"/>
          <w:szCs w:val="24"/>
          <w:lang w:val="en-US"/>
        </w:rPr>
        <w:t>RFID</w:t>
      </w:r>
      <w:r w:rsidR="00BC25A3" w:rsidRPr="00BC25A3">
        <w:rPr>
          <w:sz w:val="24"/>
          <w:szCs w:val="24"/>
        </w:rPr>
        <w:t xml:space="preserve"> </w:t>
      </w:r>
      <w:r w:rsidR="00BC25A3">
        <w:rPr>
          <w:sz w:val="24"/>
          <w:szCs w:val="24"/>
        </w:rPr>
        <w:t>είναι και ο πιο σημαντικός</w:t>
      </w:r>
      <w:r w:rsidR="00DE0383">
        <w:rPr>
          <w:sz w:val="24"/>
          <w:szCs w:val="24"/>
        </w:rPr>
        <w:t xml:space="preserve"> στην παρακολούθηση των αντικειμένων. Τα </w:t>
      </w:r>
      <w:r w:rsidR="00DE0383">
        <w:rPr>
          <w:sz w:val="24"/>
          <w:szCs w:val="24"/>
          <w:lang w:val="en-US"/>
        </w:rPr>
        <w:t>tags</w:t>
      </w:r>
      <w:r w:rsidR="00DE0383" w:rsidRPr="00A939D0">
        <w:rPr>
          <w:sz w:val="24"/>
          <w:szCs w:val="24"/>
        </w:rPr>
        <w:t xml:space="preserve"> </w:t>
      </w:r>
      <w:r w:rsidR="00DE0383">
        <w:rPr>
          <w:sz w:val="24"/>
          <w:szCs w:val="24"/>
        </w:rPr>
        <w:t xml:space="preserve">τοποθετούνται στο αντικείμενο ενδιαφέροντος και </w:t>
      </w:r>
      <w:r w:rsidR="00A939D0">
        <w:rPr>
          <w:sz w:val="24"/>
          <w:szCs w:val="24"/>
        </w:rPr>
        <w:t xml:space="preserve">η κεραία στην είσοδο-έξοδο του δωματίου. </w:t>
      </w:r>
      <w:r w:rsidR="002D5079">
        <w:rPr>
          <w:sz w:val="24"/>
          <w:szCs w:val="24"/>
        </w:rPr>
        <w:t>Αν ένα αντικείμενο μετακινηθεί από δωμάτιο σε δωμάτιο, η κεραία στέλνει σήμα σ</w:t>
      </w:r>
      <w:r w:rsidR="00CF0733">
        <w:rPr>
          <w:sz w:val="24"/>
          <w:szCs w:val="24"/>
        </w:rPr>
        <w:t>το σύστημα</w:t>
      </w:r>
      <w:r w:rsidR="002D5079" w:rsidRPr="002D5079">
        <w:rPr>
          <w:sz w:val="24"/>
          <w:szCs w:val="24"/>
        </w:rPr>
        <w:t xml:space="preserve"> </w:t>
      </w:r>
      <w:r w:rsidR="002D5079">
        <w:rPr>
          <w:sz w:val="24"/>
          <w:szCs w:val="24"/>
        </w:rPr>
        <w:t>με σκοπό την ενημέρωση της βάσης</w:t>
      </w:r>
      <w:r w:rsidR="00213F84">
        <w:rPr>
          <w:sz w:val="24"/>
          <w:szCs w:val="24"/>
        </w:rPr>
        <w:t>, από την οποία</w:t>
      </w:r>
      <w:r w:rsidR="007D3045">
        <w:rPr>
          <w:sz w:val="24"/>
          <w:szCs w:val="24"/>
        </w:rPr>
        <w:t xml:space="preserve">, </w:t>
      </w:r>
      <w:r w:rsidR="002D5079">
        <w:rPr>
          <w:sz w:val="24"/>
          <w:szCs w:val="24"/>
        </w:rPr>
        <w:t xml:space="preserve">ο υπεύθυνος ενημερώνεται βάσει της </w:t>
      </w:r>
      <w:r w:rsidR="002D5079">
        <w:rPr>
          <w:sz w:val="24"/>
          <w:szCs w:val="24"/>
          <w:lang w:val="en-US"/>
        </w:rPr>
        <w:t>desktop</w:t>
      </w:r>
      <w:r w:rsidR="002D5079" w:rsidRPr="002D5079">
        <w:rPr>
          <w:sz w:val="24"/>
          <w:szCs w:val="24"/>
        </w:rPr>
        <w:t xml:space="preserve"> </w:t>
      </w:r>
      <w:r w:rsidR="002D5079">
        <w:rPr>
          <w:sz w:val="24"/>
          <w:szCs w:val="24"/>
        </w:rPr>
        <w:t>εφαρμογής.</w:t>
      </w:r>
      <w:r w:rsidR="002D5079" w:rsidRPr="002D5079">
        <w:rPr>
          <w:sz w:val="24"/>
          <w:szCs w:val="24"/>
        </w:rPr>
        <w:t xml:space="preserve"> </w:t>
      </w:r>
      <w:r w:rsidR="002D5079">
        <w:rPr>
          <w:sz w:val="24"/>
          <w:szCs w:val="24"/>
        </w:rPr>
        <w:t>Σε περιπτώσεις που το αντικείμενο</w:t>
      </w:r>
      <w:r w:rsidR="00AB095C">
        <w:rPr>
          <w:sz w:val="24"/>
          <w:szCs w:val="24"/>
        </w:rPr>
        <w:t xml:space="preserve"> είναι </w:t>
      </w:r>
      <w:r w:rsidR="00AB095C">
        <w:rPr>
          <w:sz w:val="24"/>
          <w:szCs w:val="24"/>
          <w:lang w:val="en-US"/>
        </w:rPr>
        <w:t>critical</w:t>
      </w:r>
      <w:r w:rsidR="00AB095C" w:rsidRPr="00AB095C">
        <w:rPr>
          <w:sz w:val="24"/>
          <w:szCs w:val="24"/>
        </w:rPr>
        <w:t xml:space="preserve"> </w:t>
      </w:r>
      <w:r w:rsidR="00AB095C">
        <w:rPr>
          <w:sz w:val="24"/>
          <w:szCs w:val="24"/>
          <w:lang w:val="en-US"/>
        </w:rPr>
        <w:t>item</w:t>
      </w:r>
      <w:r w:rsidR="00AB095C">
        <w:rPr>
          <w:sz w:val="24"/>
          <w:szCs w:val="24"/>
        </w:rPr>
        <w:t xml:space="preserve"> και </w:t>
      </w:r>
      <w:r w:rsidR="002D5079">
        <w:rPr>
          <w:sz w:val="24"/>
          <w:szCs w:val="24"/>
        </w:rPr>
        <w:t xml:space="preserve"> μεταφέρεται σε δωμάτιο </w:t>
      </w:r>
      <w:r w:rsidR="00C30A7C">
        <w:rPr>
          <w:sz w:val="24"/>
          <w:szCs w:val="24"/>
        </w:rPr>
        <w:t>που είναι εκτός της επιτρεπόμενης ζώνης τοποθέτησης</w:t>
      </w:r>
      <w:r w:rsidR="00644AB3">
        <w:rPr>
          <w:sz w:val="24"/>
          <w:szCs w:val="24"/>
        </w:rPr>
        <w:t xml:space="preserve">, πέρα από την ενημέρωση της βάσης </w:t>
      </w:r>
      <w:r w:rsidR="00213F84">
        <w:rPr>
          <w:sz w:val="24"/>
          <w:szCs w:val="24"/>
        </w:rPr>
        <w:t>και του υ</w:t>
      </w:r>
      <w:r w:rsidR="00644AB3">
        <w:rPr>
          <w:sz w:val="24"/>
          <w:szCs w:val="24"/>
        </w:rPr>
        <w:t>πεύθυνου, το δωμάτιο στο οποίο πλέον έχει ανιχνευθεί το</w:t>
      </w:r>
      <w:r w:rsidR="00C121DE">
        <w:rPr>
          <w:sz w:val="24"/>
          <w:szCs w:val="24"/>
        </w:rPr>
        <w:t xml:space="preserve"> «παράνομο»</w:t>
      </w:r>
      <w:r w:rsidR="00644AB3">
        <w:rPr>
          <w:sz w:val="24"/>
          <w:szCs w:val="24"/>
        </w:rPr>
        <w:t xml:space="preserve"> αντικείμενο, </w:t>
      </w:r>
      <w:r w:rsidR="00F04695">
        <w:rPr>
          <w:sz w:val="24"/>
          <w:szCs w:val="24"/>
        </w:rPr>
        <w:t>ασφαλίζεται</w:t>
      </w:r>
      <w:r w:rsidR="00686DA2">
        <w:rPr>
          <w:sz w:val="24"/>
          <w:szCs w:val="24"/>
        </w:rPr>
        <w:t xml:space="preserve"> με την χρήση ηλεκτρονικών κλειδαριών.</w:t>
      </w:r>
    </w:p>
    <w:p w14:paraId="6F03C8F1" w14:textId="645406C8" w:rsidR="00F36412" w:rsidRPr="00F36412" w:rsidRDefault="00F36412" w:rsidP="00F36412">
      <w:pPr>
        <w:jc w:val="both"/>
        <w:rPr>
          <w:sz w:val="24"/>
          <w:szCs w:val="24"/>
        </w:rPr>
      </w:pPr>
      <w:r w:rsidRPr="00E354F9">
        <w:rPr>
          <w:sz w:val="24"/>
          <w:szCs w:val="24"/>
        </w:rPr>
        <w:t>Τα βασικά στοιχεία της τεχνολογίας RFID είναι ο αναγνώστης (</w:t>
      </w:r>
      <w:proofErr w:type="spellStart"/>
      <w:r w:rsidRPr="00E354F9">
        <w:rPr>
          <w:sz w:val="24"/>
          <w:szCs w:val="24"/>
        </w:rPr>
        <w:t>reader</w:t>
      </w:r>
      <w:proofErr w:type="spellEnd"/>
      <w:r w:rsidRPr="00E354F9">
        <w:rPr>
          <w:sz w:val="24"/>
          <w:szCs w:val="24"/>
        </w:rPr>
        <w:t>) και η ετικέτα (</w:t>
      </w:r>
      <w:proofErr w:type="spellStart"/>
      <w:r w:rsidRPr="00E354F9">
        <w:rPr>
          <w:sz w:val="24"/>
          <w:szCs w:val="24"/>
        </w:rPr>
        <w:t>tag</w:t>
      </w:r>
      <w:proofErr w:type="spellEnd"/>
      <w:r w:rsidRPr="00E354F9">
        <w:rPr>
          <w:sz w:val="24"/>
          <w:szCs w:val="24"/>
        </w:rPr>
        <w:t xml:space="preserve">). Ο αναγνώστης εκπέμπει ένα ηλεκτρομαγνητικό κύμα σε UHF συχνότητα και λαμβάνει το </w:t>
      </w:r>
      <w:proofErr w:type="spellStart"/>
      <w:r w:rsidRPr="00E354F9">
        <w:rPr>
          <w:sz w:val="24"/>
          <w:szCs w:val="24"/>
        </w:rPr>
        <w:t>οπισθοσκεδαζόμενο</w:t>
      </w:r>
      <w:proofErr w:type="spellEnd"/>
      <w:r w:rsidRPr="00E354F9">
        <w:rPr>
          <w:sz w:val="24"/>
          <w:szCs w:val="24"/>
        </w:rPr>
        <w:t xml:space="preserve"> διαμορφωμένο σήμα από κάθε ετικέτα στην εμβέλειά του. Τα βασικά στοιχεία μιας ετικέτας περιλαμβάνουν ένα κύκλωμα μετατροπής του ΗΜ κύματος σε DC (ανορθωτής - </w:t>
      </w:r>
      <w:proofErr w:type="spellStart"/>
      <w:r w:rsidRPr="00E354F9">
        <w:rPr>
          <w:sz w:val="24"/>
          <w:szCs w:val="24"/>
        </w:rPr>
        <w:t>rectifier</w:t>
      </w:r>
      <w:proofErr w:type="spellEnd"/>
      <w:r w:rsidRPr="00E354F9">
        <w:rPr>
          <w:sz w:val="24"/>
          <w:szCs w:val="24"/>
        </w:rPr>
        <w:t>), ένα τρανζίστορ και μία κεραία. Ο ανορθωτής φροντίζει συνεχώς να λαμβάνει μέρος της προσπίπτουσας ακτινοβολίας του αναγνώστη, μετατρέποντάς την στην απαραίτητη DC τάση για τη λειτουργία του τρανζίστορ. Ιδιαίτερα κρίσιμη είναι η καλή προσαρμογή της κεραίας της ετικέτας στο χωρητικό φορτίο του ανορθωτή, για να εξασφαλιστεί η μέγιστη μεταφορά ενέργεια</w:t>
      </w:r>
      <w:r w:rsidRPr="00F36412">
        <w:rPr>
          <w:sz w:val="24"/>
          <w:szCs w:val="24"/>
        </w:rPr>
        <w:t>.</w:t>
      </w:r>
    </w:p>
    <w:p w14:paraId="26966576" w14:textId="22A37039" w:rsidR="005570ED" w:rsidRPr="00686DA2" w:rsidRDefault="00AC1180" w:rsidP="00AC1180">
      <w:pPr>
        <w:jc w:val="both"/>
        <w:rPr>
          <w:sz w:val="24"/>
          <w:szCs w:val="24"/>
        </w:rPr>
      </w:pPr>
      <w:r w:rsidRPr="00AC1180">
        <w:rPr>
          <w:sz w:val="24"/>
          <w:szCs w:val="24"/>
        </w:rPr>
        <w:lastRenderedPageBreak/>
        <w:t xml:space="preserve">Οι αναγνώστες μπορεί να έχουν τον πομπό και τον δέκτη μαζί, οπότε ονομάζονται </w:t>
      </w:r>
      <w:proofErr w:type="spellStart"/>
      <w:r w:rsidRPr="00AC1180">
        <w:rPr>
          <w:sz w:val="24"/>
          <w:szCs w:val="24"/>
        </w:rPr>
        <w:t>μονοστατικοί</w:t>
      </w:r>
      <w:proofErr w:type="spellEnd"/>
      <w:r w:rsidRPr="00AC1180">
        <w:rPr>
          <w:sz w:val="24"/>
          <w:szCs w:val="24"/>
        </w:rPr>
        <w:t xml:space="preserve"> αναγνώστες, ή ξεχωριστά, οπότε ονομάζονται </w:t>
      </w:r>
      <w:proofErr w:type="spellStart"/>
      <w:r w:rsidRPr="00AC1180">
        <w:rPr>
          <w:sz w:val="24"/>
          <w:szCs w:val="24"/>
        </w:rPr>
        <w:t>διστατικοί</w:t>
      </w:r>
      <w:proofErr w:type="spellEnd"/>
      <w:r w:rsidRPr="00AC1180">
        <w:rPr>
          <w:sz w:val="24"/>
          <w:szCs w:val="24"/>
        </w:rPr>
        <w:t xml:space="preserve">. Ανάλογα με το πλήθος των πομποδεκτών που λειτουργούν ταυτόχρονα, ένας αναγνώστης μπορεί να διαβάσει ετικέτες σε πολλές συχνότητες (πολλά κανάλια). Στην Ευρώπη, διατίθενται 4 διαφορετικά κανάλια στις UHF συχνότητες 865,6MHz-867,6MHz. </w:t>
      </w:r>
    </w:p>
    <w:p w14:paraId="2D0D8FB2" w14:textId="38F2E06F" w:rsidR="00B15618" w:rsidRDefault="006E42EF" w:rsidP="00B2036D">
      <w:pPr>
        <w:jc w:val="both"/>
      </w:pPr>
      <w:r w:rsidRPr="006E42EF">
        <w:rPr>
          <w:sz w:val="24"/>
          <w:szCs w:val="24"/>
        </w:rPr>
        <w:t xml:space="preserve">Οι ετικέτες κατασκευάζονται σε διάφορα μεγέθη, σχήματα και από διαφορετικά υλικά, σύμφωνα με τις απαιτήσεις των εφαρμογών. Μπορεί να έχουν μπαταρία ή να μην έχουν. Η πιο συνηθισμένη μορφή είναι οι εκτυπωμένες ετικέτες σε αυτοκόλλητο χαρτί, χωρίς μπαταρία. </w:t>
      </w:r>
      <w:r w:rsidR="00F45968">
        <w:rPr>
          <w:sz w:val="24"/>
          <w:szCs w:val="24"/>
        </w:rPr>
        <w:t>Χ</w:t>
      </w:r>
      <w:r w:rsidRPr="006E42EF">
        <w:rPr>
          <w:sz w:val="24"/>
          <w:szCs w:val="24"/>
        </w:rPr>
        <w:t xml:space="preserve">άρη στο χαμηλό κόστος τους μπορούν να αξιοποιηθούν για κάθε προϊόν, χωρίς να αυξάνουν σημαντικά το κόστος του προϊόντος. Υπάρχουν </w:t>
      </w:r>
      <w:r w:rsidR="00F16598">
        <w:rPr>
          <w:noProof/>
        </w:rPr>
        <w:drawing>
          <wp:anchor distT="0" distB="0" distL="114300" distR="114300" simplePos="0" relativeHeight="251661312" behindDoc="0" locked="0" layoutInCell="1" allowOverlap="1" wp14:anchorId="0DA3C685" wp14:editId="4396F70C">
            <wp:simplePos x="0" y="0"/>
            <wp:positionH relativeFrom="margin">
              <wp:align>right</wp:align>
            </wp:positionH>
            <wp:positionV relativeFrom="paragraph">
              <wp:posOffset>761365</wp:posOffset>
            </wp:positionV>
            <wp:extent cx="1905000" cy="190500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42EF">
        <w:rPr>
          <w:sz w:val="24"/>
          <w:szCs w:val="24"/>
        </w:rPr>
        <w:t xml:space="preserve">ειδικές ετικέτες για μέταλλα, για επικόλληση κοντά σε υγρά, αδιάβροχες κτλ. Ανάλογα με το μέγεθός τους (την επιφάνειά τους), παρουσιάζουν σημαντικές μεταβολές στο κέρδος της κεραίας τους και άρα στη μέγιστη απόσταση ανάγνωσης. Ενδεικτικά αναφέρουμε ότι μία μικρή ετικέτα με μέγεθος 1.5cm×1.5cm μπορεί να διαβαστεί από απόσταση μόλις 1μ, ενώ μία ετικέτα με διαστάσεις 8.2cm×3.2cm μπορεί να διαβαστεί από 10μ απόσταση. Ωστόσο, η ίδια η εφαρμογή επιβάλλει το </w:t>
      </w:r>
      <w:r w:rsidR="00F16598">
        <w:rPr>
          <w:noProof/>
        </w:rPr>
        <mc:AlternateContent>
          <mc:Choice Requires="wps">
            <w:drawing>
              <wp:anchor distT="0" distB="0" distL="114300" distR="114300" simplePos="0" relativeHeight="251663360" behindDoc="0" locked="0" layoutInCell="1" allowOverlap="1" wp14:anchorId="0C4FB03E" wp14:editId="02688E5D">
                <wp:simplePos x="0" y="0"/>
                <wp:positionH relativeFrom="margin">
                  <wp:align>right</wp:align>
                </wp:positionH>
                <wp:positionV relativeFrom="paragraph">
                  <wp:posOffset>2634161</wp:posOffset>
                </wp:positionV>
                <wp:extent cx="1850390" cy="195580"/>
                <wp:effectExtent l="0" t="0" r="0" b="0"/>
                <wp:wrapSquare wrapText="bothSides"/>
                <wp:docPr id="8" name="Πλαίσιο κειμένου 8"/>
                <wp:cNvGraphicFramePr/>
                <a:graphic xmlns:a="http://schemas.openxmlformats.org/drawingml/2006/main">
                  <a:graphicData uri="http://schemas.microsoft.com/office/word/2010/wordprocessingShape">
                    <wps:wsp>
                      <wps:cNvSpPr txBox="1"/>
                      <wps:spPr>
                        <a:xfrm>
                          <a:off x="0" y="0"/>
                          <a:ext cx="1850390" cy="195580"/>
                        </a:xfrm>
                        <a:prstGeom prst="rect">
                          <a:avLst/>
                        </a:prstGeom>
                        <a:solidFill>
                          <a:prstClr val="white"/>
                        </a:solidFill>
                        <a:ln>
                          <a:noFill/>
                        </a:ln>
                      </wps:spPr>
                      <wps:txbx>
                        <w:txbxContent>
                          <w:p w14:paraId="1FCB9B5B" w14:textId="78718DB0" w:rsidR="00F16598" w:rsidRPr="00C47F9A" w:rsidRDefault="00F16598" w:rsidP="00F16598">
                            <w:pPr>
                              <w:pStyle w:val="a4"/>
                              <w:jc w:val="center"/>
                              <w:rPr>
                                <w:sz w:val="24"/>
                                <w:szCs w:val="24"/>
                              </w:rPr>
                            </w:pPr>
                            <w:r>
                              <w:t xml:space="preserve">Εικόνα </w:t>
                            </w:r>
                            <w:r>
                              <w:fldChar w:fldCharType="begin"/>
                            </w:r>
                            <w:r>
                              <w:instrText xml:space="preserve"> SEQ Εικόνα \* ARABIC </w:instrText>
                            </w:r>
                            <w:r>
                              <w:fldChar w:fldCharType="separate"/>
                            </w:r>
                            <w:r>
                              <w:rPr>
                                <w:noProof/>
                              </w:rPr>
                              <w:t>2</w:t>
                            </w:r>
                            <w:r>
                              <w:fldChar w:fldCharType="end"/>
                            </w:r>
                            <w:r>
                              <w:t xml:space="preserve">: </w:t>
                            </w:r>
                            <w:r>
                              <w:rPr>
                                <w:lang w:val="en-US"/>
                              </w:rPr>
                              <w:t xml:space="preserve">RFID </w:t>
                            </w:r>
                            <w:r>
                              <w:t>ετικέτες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B03E" id="Πλαίσιο κειμένου 8" o:spid="_x0000_s1027" type="#_x0000_t202" style="position:absolute;left:0;text-align:left;margin-left:94.5pt;margin-top:207.4pt;width:145.7pt;height:15.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" stroked="f">
                <v:textbox inset="0,0,0,0">
                  <w:txbxContent>
                    <w:p w14:paraId="1FCB9B5B" w14:textId="78718DB0" w:rsidR="00F16598" w:rsidRPr="00C47F9A" w:rsidRDefault="00F16598" w:rsidP="00F16598">
                      <w:pPr>
                        <w:pStyle w:val="a4"/>
                        <w:jc w:val="center"/>
                        <w:rPr>
                          <w:sz w:val="24"/>
                          <w:szCs w:val="24"/>
                        </w:rPr>
                      </w:pPr>
                      <w:r>
                        <w:t xml:space="preserve">Εικόνα </w:t>
                      </w:r>
                      <w:r>
                        <w:fldChar w:fldCharType="begin"/>
                      </w:r>
                      <w:r>
                        <w:instrText xml:space="preserve"> SEQ Εικόνα \* ARABIC </w:instrText>
                      </w:r>
                      <w:r>
                        <w:fldChar w:fldCharType="separate"/>
                      </w:r>
                      <w:r>
                        <w:rPr>
                          <w:noProof/>
                        </w:rPr>
                        <w:t>2</w:t>
                      </w:r>
                      <w:r>
                        <w:fldChar w:fldCharType="end"/>
                      </w:r>
                      <w:r>
                        <w:t xml:space="preserve">: </w:t>
                      </w:r>
                      <w:r>
                        <w:rPr>
                          <w:lang w:val="en-US"/>
                        </w:rPr>
                        <w:t xml:space="preserve">RFID </w:t>
                      </w:r>
                      <w:r>
                        <w:t>ετικέτες</w:t>
                      </w:r>
                    </w:p>
                  </w:txbxContent>
                </v:textbox>
                <w10:wrap type="square" anchorx="margin"/>
              </v:shape>
            </w:pict>
          </mc:Fallback>
        </mc:AlternateContent>
      </w:r>
      <w:r w:rsidRPr="006E42EF">
        <w:rPr>
          <w:sz w:val="24"/>
          <w:szCs w:val="24"/>
        </w:rPr>
        <w:t>κατάλληλο μέγεθος ετικέτας. Δηλαδή, σε ένα μικρό κουτί από φάρμακα αναγκαστικά θα επικολληθεί η μικρή ετικέτα, με ό,τι αυτό συνεπάγεται στην μέγιστη απόσταση ανάγνωσης</w:t>
      </w:r>
      <w:r w:rsidR="00B2036D">
        <w:rPr>
          <w:sz w:val="24"/>
          <w:szCs w:val="24"/>
        </w:rPr>
        <w:t>.</w:t>
      </w:r>
      <w:r w:rsidR="00B2036D" w:rsidRPr="00B2036D">
        <w:t xml:space="preserve"> </w:t>
      </w:r>
    </w:p>
    <w:p w14:paraId="5898D9EA" w14:textId="697A0321" w:rsidR="00F80B97" w:rsidRDefault="00F80B97" w:rsidP="00B2036D">
      <w:pPr>
        <w:jc w:val="both"/>
      </w:pPr>
    </w:p>
    <w:p w14:paraId="08D6F26B" w14:textId="77777777" w:rsidR="00F80B97" w:rsidRDefault="00F80B97" w:rsidP="00B2036D">
      <w:pPr>
        <w:jc w:val="both"/>
        <w:rPr>
          <w:sz w:val="24"/>
          <w:szCs w:val="24"/>
        </w:rPr>
      </w:pPr>
    </w:p>
    <w:p w14:paraId="68088D82" w14:textId="7B34F047" w:rsidR="00B15618" w:rsidRPr="00B15618" w:rsidRDefault="00B15618" w:rsidP="00B15618">
      <w:pPr>
        <w:pStyle w:val="a3"/>
        <w:numPr>
          <w:ilvl w:val="1"/>
          <w:numId w:val="1"/>
        </w:numPr>
        <w:rPr>
          <w:sz w:val="24"/>
          <w:szCs w:val="24"/>
        </w:rPr>
      </w:pPr>
      <w:r w:rsidRPr="00B15618">
        <w:rPr>
          <w:sz w:val="24"/>
          <w:szCs w:val="24"/>
        </w:rPr>
        <w:t>Ηλεκτρονικές Κλειδαριές</w:t>
      </w:r>
    </w:p>
    <w:p w14:paraId="17EFE7EE" w14:textId="3562DBEE" w:rsidR="00B15618" w:rsidRPr="002D0368" w:rsidRDefault="006162B1" w:rsidP="00002699">
      <w:pPr>
        <w:ind w:left="360"/>
        <w:jc w:val="both"/>
        <w:rPr>
          <w:sz w:val="24"/>
          <w:szCs w:val="24"/>
        </w:rPr>
      </w:pPr>
      <w:r>
        <w:rPr>
          <w:sz w:val="24"/>
          <w:szCs w:val="24"/>
        </w:rPr>
        <w:t xml:space="preserve">Οι </w:t>
      </w:r>
      <w:r w:rsidR="00002699">
        <w:rPr>
          <w:sz w:val="24"/>
          <w:szCs w:val="24"/>
        </w:rPr>
        <w:t>έξυπνες</w:t>
      </w:r>
      <w:r>
        <w:rPr>
          <w:sz w:val="24"/>
          <w:szCs w:val="24"/>
        </w:rPr>
        <w:t xml:space="preserve"> κλειδαριές θα βρίσκονται τοποθετημένες σε κάθε </w:t>
      </w:r>
      <w:r w:rsidR="00002699">
        <w:rPr>
          <w:sz w:val="24"/>
          <w:szCs w:val="24"/>
        </w:rPr>
        <w:t xml:space="preserve">πόρτα </w:t>
      </w:r>
      <w:r>
        <w:rPr>
          <w:sz w:val="24"/>
          <w:szCs w:val="24"/>
        </w:rPr>
        <w:t>δωματί</w:t>
      </w:r>
      <w:r w:rsidR="00F04695">
        <w:rPr>
          <w:sz w:val="24"/>
          <w:szCs w:val="24"/>
        </w:rPr>
        <w:t>ου</w:t>
      </w:r>
      <w:r>
        <w:rPr>
          <w:sz w:val="24"/>
          <w:szCs w:val="24"/>
        </w:rPr>
        <w:t xml:space="preserve"> ενδιαφέροντος.</w:t>
      </w:r>
      <w:r w:rsidR="00686DA2">
        <w:rPr>
          <w:sz w:val="24"/>
          <w:szCs w:val="24"/>
        </w:rPr>
        <w:t xml:space="preserve"> Κατά</w:t>
      </w:r>
      <w:r>
        <w:rPr>
          <w:sz w:val="24"/>
          <w:szCs w:val="24"/>
        </w:rPr>
        <w:t xml:space="preserve"> την ανίχνευση</w:t>
      </w:r>
      <w:r w:rsidR="00C21B45">
        <w:rPr>
          <w:sz w:val="24"/>
          <w:szCs w:val="24"/>
        </w:rPr>
        <w:t xml:space="preserve"> μη εξουσιοδοτημένων </w:t>
      </w:r>
      <w:r w:rsidR="00E62062">
        <w:rPr>
          <w:sz w:val="24"/>
          <w:szCs w:val="24"/>
        </w:rPr>
        <w:t xml:space="preserve">αντικειμένων, οι έξοδοι του δωματίου θα κλειδώνονται. </w:t>
      </w:r>
      <w:r w:rsidR="00073047">
        <w:rPr>
          <w:sz w:val="24"/>
          <w:szCs w:val="24"/>
        </w:rPr>
        <w:t xml:space="preserve">Ο διαχειριστής θα έχει ορίσει </w:t>
      </w:r>
      <w:r w:rsidR="00073047">
        <w:rPr>
          <w:sz w:val="24"/>
          <w:szCs w:val="24"/>
          <w:lang w:val="en-US"/>
        </w:rPr>
        <w:t>safe</w:t>
      </w:r>
      <w:r w:rsidR="00073047" w:rsidRPr="00073047">
        <w:rPr>
          <w:sz w:val="24"/>
          <w:szCs w:val="24"/>
        </w:rPr>
        <w:t xml:space="preserve"> </w:t>
      </w:r>
      <w:r w:rsidR="00073047">
        <w:rPr>
          <w:sz w:val="24"/>
          <w:szCs w:val="24"/>
          <w:lang w:val="en-US"/>
        </w:rPr>
        <w:t>word</w:t>
      </w:r>
      <w:r w:rsidR="00111FD3">
        <w:rPr>
          <w:sz w:val="24"/>
          <w:szCs w:val="24"/>
        </w:rPr>
        <w:t xml:space="preserve"> για το ξεκλείδωμα αυτών</w:t>
      </w:r>
      <w:r w:rsidR="00F04695">
        <w:rPr>
          <w:sz w:val="24"/>
          <w:szCs w:val="24"/>
        </w:rPr>
        <w:t>,</w:t>
      </w:r>
      <w:r w:rsidR="00111FD3">
        <w:rPr>
          <w:sz w:val="24"/>
          <w:szCs w:val="24"/>
        </w:rPr>
        <w:t xml:space="preserve"> σε περιπτώσεις </w:t>
      </w:r>
      <w:r w:rsidR="00C21B45">
        <w:rPr>
          <w:sz w:val="24"/>
          <w:szCs w:val="24"/>
        </w:rPr>
        <w:t xml:space="preserve">ανθρώπινου </w:t>
      </w:r>
      <w:r w:rsidR="00D27A24">
        <w:rPr>
          <w:sz w:val="24"/>
          <w:szCs w:val="24"/>
        </w:rPr>
        <w:t xml:space="preserve">λάθους (π.χ. ανεπαρκής ενημέρωση </w:t>
      </w:r>
      <w:r w:rsidR="00FC69B5">
        <w:rPr>
          <w:sz w:val="24"/>
          <w:szCs w:val="24"/>
        </w:rPr>
        <w:t xml:space="preserve">των </w:t>
      </w:r>
      <w:r w:rsidR="00FC69B5">
        <w:rPr>
          <w:sz w:val="24"/>
          <w:szCs w:val="24"/>
          <w:lang w:val="en-US"/>
        </w:rPr>
        <w:t>rights</w:t>
      </w:r>
      <w:r w:rsidR="00D27A24">
        <w:rPr>
          <w:sz w:val="24"/>
          <w:szCs w:val="24"/>
        </w:rPr>
        <w:t>)</w:t>
      </w:r>
      <w:r w:rsidR="00686DA2">
        <w:rPr>
          <w:sz w:val="24"/>
          <w:szCs w:val="24"/>
        </w:rPr>
        <w:t xml:space="preserve">, ώστε είτε εκείνος, είτε </w:t>
      </w:r>
      <w:r w:rsidR="00C31567">
        <w:rPr>
          <w:sz w:val="24"/>
          <w:szCs w:val="24"/>
        </w:rPr>
        <w:t xml:space="preserve">το άτομο που εξουσιοδοτημένα μετακίνησε το αντικείμενο να μπορούν να </w:t>
      </w:r>
      <w:r w:rsidR="002C4A94">
        <w:rPr>
          <w:sz w:val="24"/>
          <w:szCs w:val="24"/>
        </w:rPr>
        <w:t>ανοίξουν την είσοδο-έξοδο του δωματίου χωρίς πρόβλημα.</w:t>
      </w:r>
      <w:r w:rsidR="002D0368">
        <w:rPr>
          <w:sz w:val="24"/>
          <w:szCs w:val="24"/>
        </w:rPr>
        <w:t xml:space="preserve"> Προβλέπεται, επίσης, δυνατότητα μη προγραμματισμένης μετακίνησης αντικειμένων ενδιαφέροντος, μέσω αιτήματος που μπορεί να γίνει μέσω της </w:t>
      </w:r>
      <w:r w:rsidR="002D0368">
        <w:rPr>
          <w:sz w:val="24"/>
          <w:szCs w:val="24"/>
          <w:lang w:val="en-US"/>
        </w:rPr>
        <w:t>mobile</w:t>
      </w:r>
      <w:r w:rsidR="002D0368" w:rsidRPr="002D0368">
        <w:rPr>
          <w:sz w:val="24"/>
          <w:szCs w:val="24"/>
        </w:rPr>
        <w:t xml:space="preserve"> </w:t>
      </w:r>
      <w:r w:rsidR="002D0368">
        <w:rPr>
          <w:sz w:val="24"/>
          <w:szCs w:val="24"/>
        </w:rPr>
        <w:t xml:space="preserve">εφαρμογής στον διαχειριστή. </w:t>
      </w:r>
    </w:p>
    <w:p w14:paraId="290068EB" w14:textId="215ECAA1" w:rsidR="00E13CE6" w:rsidRDefault="00E13CE6" w:rsidP="00F95E36">
      <w:pPr>
        <w:jc w:val="both"/>
      </w:pPr>
      <w:r w:rsidRPr="00B40D00">
        <w:t xml:space="preserve"> </w:t>
      </w:r>
      <w:r w:rsidRPr="00E13CE6">
        <w:t xml:space="preserve">  </w:t>
      </w:r>
    </w:p>
    <w:p w14:paraId="4C904E3E" w14:textId="57166C80" w:rsidR="00474E62" w:rsidRDefault="00474E62" w:rsidP="00F95E36">
      <w:pPr>
        <w:jc w:val="both"/>
      </w:pPr>
    </w:p>
    <w:p w14:paraId="124D4B63" w14:textId="77777777" w:rsidR="00474E62" w:rsidRPr="00686DA2" w:rsidRDefault="00474E62" w:rsidP="00F95E36">
      <w:pPr>
        <w:jc w:val="both"/>
      </w:pPr>
    </w:p>
    <w:p w14:paraId="4315C73B" w14:textId="41B43C20" w:rsidR="00823A8B" w:rsidRPr="00823A8B" w:rsidRDefault="00823A8B" w:rsidP="00823A8B">
      <w:pPr>
        <w:pStyle w:val="a3"/>
        <w:numPr>
          <w:ilvl w:val="0"/>
          <w:numId w:val="1"/>
        </w:numPr>
        <w:rPr>
          <w:sz w:val="24"/>
          <w:szCs w:val="24"/>
        </w:rPr>
      </w:pPr>
      <w:r w:rsidRPr="00823A8B">
        <w:rPr>
          <w:sz w:val="24"/>
          <w:szCs w:val="24"/>
          <w:lang w:val="en-US"/>
        </w:rPr>
        <w:t>Desktop</w:t>
      </w:r>
      <w:r w:rsidRPr="00823A8B">
        <w:rPr>
          <w:sz w:val="24"/>
          <w:szCs w:val="24"/>
        </w:rPr>
        <w:t xml:space="preserve"> εφαρμογή</w:t>
      </w:r>
    </w:p>
    <w:p w14:paraId="3588EB6A" w14:textId="2663D617" w:rsidR="00823A8B" w:rsidRDefault="00823A8B" w:rsidP="00823A8B">
      <w:pPr>
        <w:rPr>
          <w:sz w:val="24"/>
          <w:szCs w:val="24"/>
        </w:rPr>
      </w:pPr>
      <w:r w:rsidRPr="00D27837">
        <w:rPr>
          <w:sz w:val="24"/>
          <w:szCs w:val="24"/>
        </w:rPr>
        <w:lastRenderedPageBreak/>
        <w:t xml:space="preserve">Η </w:t>
      </w:r>
      <w:r w:rsidRPr="00D27837">
        <w:rPr>
          <w:sz w:val="24"/>
          <w:szCs w:val="24"/>
          <w:lang w:val="en-US"/>
        </w:rPr>
        <w:t>Desktop</w:t>
      </w:r>
      <w:r w:rsidRPr="00D27837">
        <w:rPr>
          <w:sz w:val="24"/>
          <w:szCs w:val="24"/>
        </w:rPr>
        <w:t xml:space="preserve"> εφαρμογή είναι προσβάσιμη μόνο από τον διαχειριστή του συστήματος. Μέσω αυτής της εφαρμογής ο διαχειριστής μπορεί να </w:t>
      </w:r>
      <w:r>
        <w:rPr>
          <w:sz w:val="24"/>
          <w:szCs w:val="24"/>
        </w:rPr>
        <w:t>προσθέτει χρήστες</w:t>
      </w:r>
      <w:r w:rsidRPr="00B938A5">
        <w:rPr>
          <w:sz w:val="24"/>
          <w:szCs w:val="24"/>
        </w:rPr>
        <w:t>,</w:t>
      </w:r>
      <w:r w:rsidRPr="00D27837">
        <w:rPr>
          <w:sz w:val="24"/>
          <w:szCs w:val="24"/>
        </w:rPr>
        <w:t xml:space="preserve"> αντικείμενα</w:t>
      </w:r>
      <w:r w:rsidRPr="00B938A5">
        <w:rPr>
          <w:sz w:val="24"/>
          <w:szCs w:val="24"/>
        </w:rPr>
        <w:t xml:space="preserve">, </w:t>
      </w:r>
      <w:r>
        <w:rPr>
          <w:sz w:val="24"/>
          <w:szCs w:val="24"/>
        </w:rPr>
        <w:t>κτήρια</w:t>
      </w:r>
      <w:r w:rsidR="00EF68FA">
        <w:rPr>
          <w:sz w:val="24"/>
          <w:szCs w:val="24"/>
        </w:rPr>
        <w:t xml:space="preserve">, </w:t>
      </w:r>
      <w:r>
        <w:rPr>
          <w:sz w:val="24"/>
          <w:szCs w:val="24"/>
        </w:rPr>
        <w:t xml:space="preserve">δωμάτια καθώς και να δέχεται ή να απορρίπτει αιτήματα μετακίνησης αντικειμένων. </w:t>
      </w:r>
    </w:p>
    <w:p w14:paraId="60BC1833" w14:textId="77777777" w:rsidR="00823A8B" w:rsidRDefault="00823A8B" w:rsidP="00823A8B">
      <w:pPr>
        <w:rPr>
          <w:sz w:val="24"/>
          <w:szCs w:val="24"/>
        </w:rPr>
      </w:pPr>
      <w:r>
        <w:rPr>
          <w:sz w:val="24"/>
          <w:szCs w:val="24"/>
        </w:rPr>
        <w:t xml:space="preserve">Στο </w:t>
      </w:r>
      <w:r>
        <w:rPr>
          <w:sz w:val="24"/>
          <w:szCs w:val="24"/>
          <w:lang w:val="en-US"/>
        </w:rPr>
        <w:t>Login</w:t>
      </w:r>
      <w:r w:rsidRPr="00B43706">
        <w:rPr>
          <w:sz w:val="24"/>
          <w:szCs w:val="24"/>
        </w:rPr>
        <w:t xml:space="preserve"> </w:t>
      </w:r>
      <w:r>
        <w:rPr>
          <w:sz w:val="24"/>
          <w:szCs w:val="24"/>
          <w:lang w:val="en-US"/>
        </w:rPr>
        <w:t>page</w:t>
      </w:r>
      <w:r w:rsidRPr="00B43706">
        <w:rPr>
          <w:sz w:val="24"/>
          <w:szCs w:val="24"/>
        </w:rPr>
        <w:t xml:space="preserve"> </w:t>
      </w:r>
      <w:r>
        <w:rPr>
          <w:sz w:val="24"/>
          <w:szCs w:val="24"/>
        </w:rPr>
        <w:t xml:space="preserve">για να συνδεθεί ο διαχειριστής απαιτείται η πληκτρολόγηση συγκεκριμένου </w:t>
      </w:r>
      <w:r>
        <w:rPr>
          <w:sz w:val="24"/>
          <w:szCs w:val="24"/>
          <w:lang w:val="en-US"/>
        </w:rPr>
        <w:t>username</w:t>
      </w:r>
      <w:r>
        <w:rPr>
          <w:sz w:val="24"/>
          <w:szCs w:val="24"/>
        </w:rPr>
        <w:t xml:space="preserve"> (π.χ. </w:t>
      </w:r>
      <w:r w:rsidRPr="008325BA">
        <w:rPr>
          <w:sz w:val="24"/>
          <w:szCs w:val="24"/>
        </w:rPr>
        <w:t>“</w:t>
      </w:r>
      <w:proofErr w:type="spellStart"/>
      <w:r w:rsidRPr="00B43706">
        <w:rPr>
          <w:sz w:val="24"/>
          <w:szCs w:val="24"/>
        </w:rPr>
        <w:t>E.G@llopoulos</w:t>
      </w:r>
      <w:proofErr w:type="spellEnd"/>
      <w:r w:rsidRPr="00B43706">
        <w:rPr>
          <w:sz w:val="24"/>
          <w:szCs w:val="24"/>
        </w:rPr>
        <w:t>!</w:t>
      </w:r>
      <w:r w:rsidRPr="008325BA">
        <w:rPr>
          <w:sz w:val="24"/>
          <w:szCs w:val="24"/>
        </w:rPr>
        <w:t>”</w:t>
      </w:r>
      <w:r>
        <w:rPr>
          <w:sz w:val="24"/>
          <w:szCs w:val="24"/>
        </w:rPr>
        <w:t>)</w:t>
      </w:r>
      <w:r w:rsidRPr="00B43706">
        <w:rPr>
          <w:sz w:val="24"/>
          <w:szCs w:val="24"/>
        </w:rPr>
        <w:t xml:space="preserve"> </w:t>
      </w:r>
      <w:r>
        <w:rPr>
          <w:sz w:val="24"/>
          <w:szCs w:val="24"/>
        </w:rPr>
        <w:t xml:space="preserve">και </w:t>
      </w:r>
      <w:r>
        <w:rPr>
          <w:sz w:val="24"/>
          <w:szCs w:val="24"/>
          <w:lang w:val="en-US"/>
        </w:rPr>
        <w:t>password</w:t>
      </w:r>
      <w:r w:rsidRPr="00B43706">
        <w:rPr>
          <w:sz w:val="24"/>
          <w:szCs w:val="24"/>
        </w:rPr>
        <w:t xml:space="preserve"> </w:t>
      </w:r>
      <w:r>
        <w:rPr>
          <w:sz w:val="24"/>
          <w:szCs w:val="24"/>
        </w:rPr>
        <w:t xml:space="preserve">(π.χ. </w:t>
      </w:r>
      <w:r w:rsidRPr="008325BA">
        <w:rPr>
          <w:sz w:val="24"/>
          <w:szCs w:val="24"/>
        </w:rPr>
        <w:t>“</w:t>
      </w:r>
      <w:r w:rsidRPr="00B43706">
        <w:rPr>
          <w:sz w:val="24"/>
          <w:szCs w:val="24"/>
        </w:rPr>
        <w:t>Admin123</w:t>
      </w:r>
      <w:r w:rsidRPr="008325BA">
        <w:rPr>
          <w:sz w:val="24"/>
          <w:szCs w:val="24"/>
        </w:rPr>
        <w:t>”</w:t>
      </w:r>
      <w:r>
        <w:rPr>
          <w:sz w:val="24"/>
          <w:szCs w:val="24"/>
        </w:rPr>
        <w:t>).</w:t>
      </w:r>
    </w:p>
    <w:p w14:paraId="2AF93C70" w14:textId="77777777" w:rsidR="00823A8B" w:rsidRPr="00BA573F" w:rsidRDefault="00823A8B" w:rsidP="00823A8B">
      <w:pPr>
        <w:rPr>
          <w:sz w:val="24"/>
          <w:szCs w:val="24"/>
        </w:rPr>
      </w:pPr>
      <w:r w:rsidRPr="00BA573F">
        <w:rPr>
          <w:sz w:val="24"/>
          <w:szCs w:val="24"/>
        </w:rPr>
        <w:t>(</w:t>
      </w:r>
      <w:r>
        <w:rPr>
          <w:sz w:val="24"/>
          <w:szCs w:val="24"/>
          <w:lang w:val="en-US"/>
        </w:rPr>
        <w:t>photo</w:t>
      </w:r>
      <w:r w:rsidRPr="00BA573F">
        <w:rPr>
          <w:sz w:val="24"/>
          <w:szCs w:val="24"/>
        </w:rPr>
        <w:t xml:space="preserve"> </w:t>
      </w:r>
      <w:r>
        <w:rPr>
          <w:sz w:val="24"/>
          <w:szCs w:val="24"/>
          <w:lang w:val="en-US"/>
        </w:rPr>
        <w:t>login</w:t>
      </w:r>
      <w:r w:rsidRPr="00BA573F">
        <w:rPr>
          <w:sz w:val="24"/>
          <w:szCs w:val="24"/>
        </w:rPr>
        <w:t xml:space="preserve"> </w:t>
      </w:r>
      <w:r>
        <w:rPr>
          <w:sz w:val="24"/>
          <w:szCs w:val="24"/>
          <w:lang w:val="en-US"/>
        </w:rPr>
        <w:t>page</w:t>
      </w:r>
      <w:r w:rsidRPr="00BA573F">
        <w:rPr>
          <w:sz w:val="24"/>
          <w:szCs w:val="24"/>
        </w:rPr>
        <w:t>)</w:t>
      </w:r>
    </w:p>
    <w:p w14:paraId="36905B59" w14:textId="77777777" w:rsidR="00823A8B" w:rsidRDefault="00823A8B" w:rsidP="00823A8B">
      <w:pPr>
        <w:rPr>
          <w:sz w:val="24"/>
          <w:szCs w:val="24"/>
        </w:rPr>
      </w:pPr>
      <w:r>
        <w:rPr>
          <w:sz w:val="24"/>
          <w:szCs w:val="24"/>
        </w:rPr>
        <w:t>Εάν</w:t>
      </w:r>
      <w:r w:rsidRPr="00B43706">
        <w:rPr>
          <w:sz w:val="24"/>
          <w:szCs w:val="24"/>
        </w:rPr>
        <w:t xml:space="preserve"> </w:t>
      </w:r>
      <w:r>
        <w:rPr>
          <w:sz w:val="24"/>
          <w:szCs w:val="24"/>
        </w:rPr>
        <w:t>η πληκτρολόγηση είναι λανθασμένη τότε εμφανίζεται σχετικό μήνυμα λάθους</w:t>
      </w:r>
      <w:r w:rsidRPr="00B43706">
        <w:rPr>
          <w:sz w:val="24"/>
          <w:szCs w:val="24"/>
        </w:rPr>
        <w:t>:</w:t>
      </w:r>
    </w:p>
    <w:p w14:paraId="5B0D23D2" w14:textId="77777777" w:rsidR="00823A8B" w:rsidRDefault="00823A8B" w:rsidP="00823A8B">
      <w:pPr>
        <w:rPr>
          <w:sz w:val="24"/>
          <w:szCs w:val="24"/>
        </w:rPr>
      </w:pPr>
      <w:r>
        <w:rPr>
          <w:noProof/>
          <w:sz w:val="24"/>
          <w:szCs w:val="24"/>
        </w:rPr>
        <w:drawing>
          <wp:inline distT="0" distB="0" distL="0" distR="0" wp14:anchorId="392FEEFF" wp14:editId="7EF0802E">
            <wp:extent cx="2686050" cy="1476375"/>
            <wp:effectExtent l="0" t="0" r="0" b="9525"/>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476375"/>
                    </a:xfrm>
                    <a:prstGeom prst="rect">
                      <a:avLst/>
                    </a:prstGeom>
                    <a:noFill/>
                    <a:ln>
                      <a:noFill/>
                    </a:ln>
                  </pic:spPr>
                </pic:pic>
              </a:graphicData>
            </a:graphic>
          </wp:inline>
        </w:drawing>
      </w:r>
    </w:p>
    <w:p w14:paraId="22241BDD" w14:textId="77777777" w:rsidR="00823A8B" w:rsidRDefault="00823A8B" w:rsidP="00823A8B">
      <w:pPr>
        <w:rPr>
          <w:sz w:val="24"/>
          <w:szCs w:val="24"/>
        </w:rPr>
      </w:pPr>
      <w:r>
        <w:rPr>
          <w:sz w:val="24"/>
          <w:szCs w:val="24"/>
        </w:rPr>
        <w:t xml:space="preserve">Στην αρχική σελίδα εμφανίζονται επιλογές </w:t>
      </w:r>
      <w:r w:rsidRPr="008325BA">
        <w:rPr>
          <w:sz w:val="24"/>
          <w:szCs w:val="24"/>
        </w:rPr>
        <w:t>“</w:t>
      </w:r>
      <w:r>
        <w:rPr>
          <w:sz w:val="24"/>
          <w:szCs w:val="24"/>
          <w:lang w:val="en-US"/>
        </w:rPr>
        <w:t>Add</w:t>
      </w:r>
      <w:r w:rsidRPr="008325BA">
        <w:rPr>
          <w:sz w:val="24"/>
          <w:szCs w:val="24"/>
        </w:rPr>
        <w:t xml:space="preserve"> </w:t>
      </w:r>
      <w:r>
        <w:rPr>
          <w:sz w:val="24"/>
          <w:szCs w:val="24"/>
          <w:lang w:val="en-US"/>
        </w:rPr>
        <w:t>User</w:t>
      </w:r>
      <w:r w:rsidRPr="008325BA">
        <w:rPr>
          <w:sz w:val="24"/>
          <w:szCs w:val="24"/>
        </w:rPr>
        <w:t>”,”</w:t>
      </w:r>
      <w:r>
        <w:rPr>
          <w:sz w:val="24"/>
          <w:szCs w:val="24"/>
          <w:lang w:val="en-US"/>
        </w:rPr>
        <w:t>Add</w:t>
      </w:r>
      <w:r w:rsidRPr="008325BA">
        <w:rPr>
          <w:sz w:val="24"/>
          <w:szCs w:val="24"/>
        </w:rPr>
        <w:t xml:space="preserve"> </w:t>
      </w:r>
      <w:r>
        <w:rPr>
          <w:sz w:val="24"/>
          <w:szCs w:val="24"/>
          <w:lang w:val="en-US"/>
        </w:rPr>
        <w:t>Item</w:t>
      </w:r>
      <w:r w:rsidRPr="008325BA">
        <w:rPr>
          <w:sz w:val="24"/>
          <w:szCs w:val="24"/>
        </w:rPr>
        <w:t>”,”</w:t>
      </w:r>
      <w:r>
        <w:rPr>
          <w:sz w:val="24"/>
          <w:szCs w:val="24"/>
          <w:lang w:val="en-US"/>
        </w:rPr>
        <w:t>Add</w:t>
      </w:r>
      <w:r w:rsidRPr="008325BA">
        <w:rPr>
          <w:sz w:val="24"/>
          <w:szCs w:val="24"/>
        </w:rPr>
        <w:t xml:space="preserve"> </w:t>
      </w:r>
      <w:r>
        <w:rPr>
          <w:sz w:val="24"/>
          <w:szCs w:val="24"/>
          <w:lang w:val="en-US"/>
        </w:rPr>
        <w:t>Building</w:t>
      </w:r>
      <w:r w:rsidRPr="008325BA">
        <w:rPr>
          <w:sz w:val="24"/>
          <w:szCs w:val="24"/>
        </w:rPr>
        <w:t>”,”</w:t>
      </w:r>
      <w:r>
        <w:rPr>
          <w:sz w:val="24"/>
          <w:szCs w:val="24"/>
          <w:lang w:val="en-US"/>
        </w:rPr>
        <w:t>Add</w:t>
      </w:r>
      <w:r w:rsidRPr="008325BA">
        <w:rPr>
          <w:sz w:val="24"/>
          <w:szCs w:val="24"/>
        </w:rPr>
        <w:t xml:space="preserve"> </w:t>
      </w:r>
      <w:r>
        <w:rPr>
          <w:sz w:val="24"/>
          <w:szCs w:val="24"/>
          <w:lang w:val="en-US"/>
        </w:rPr>
        <w:t>Room</w:t>
      </w:r>
      <w:r w:rsidRPr="008325BA">
        <w:rPr>
          <w:sz w:val="24"/>
          <w:szCs w:val="24"/>
        </w:rPr>
        <w:t>”</w:t>
      </w:r>
      <w:r>
        <w:rPr>
          <w:sz w:val="24"/>
          <w:szCs w:val="24"/>
        </w:rPr>
        <w:t xml:space="preserve"> και </w:t>
      </w:r>
      <w:r w:rsidRPr="008325BA">
        <w:rPr>
          <w:sz w:val="24"/>
          <w:szCs w:val="24"/>
        </w:rPr>
        <w:t>”</w:t>
      </w:r>
      <w:r>
        <w:rPr>
          <w:sz w:val="24"/>
          <w:szCs w:val="24"/>
          <w:lang w:val="en-US"/>
        </w:rPr>
        <w:t>Moves</w:t>
      </w:r>
      <w:r w:rsidRPr="008325BA">
        <w:rPr>
          <w:sz w:val="24"/>
          <w:szCs w:val="24"/>
        </w:rPr>
        <w:t>”</w:t>
      </w:r>
      <w:r>
        <w:rPr>
          <w:sz w:val="24"/>
          <w:szCs w:val="24"/>
        </w:rPr>
        <w:t>.</w:t>
      </w:r>
    </w:p>
    <w:p w14:paraId="5E4DA854" w14:textId="77777777" w:rsidR="00823A8B" w:rsidRDefault="00823A8B" w:rsidP="00823A8B">
      <w:pPr>
        <w:rPr>
          <w:sz w:val="24"/>
          <w:szCs w:val="24"/>
        </w:rPr>
      </w:pPr>
      <w:r>
        <w:rPr>
          <w:sz w:val="24"/>
          <w:szCs w:val="24"/>
        </w:rPr>
        <w:t>(φωτογραφία αρχικής σελίδας)</w:t>
      </w:r>
    </w:p>
    <w:p w14:paraId="643F7D73" w14:textId="77777777" w:rsidR="00823A8B" w:rsidRPr="00BA573F" w:rsidRDefault="00823A8B" w:rsidP="00823A8B">
      <w:pPr>
        <w:rPr>
          <w:sz w:val="24"/>
          <w:szCs w:val="24"/>
        </w:rPr>
      </w:pPr>
    </w:p>
    <w:p w14:paraId="72BC83EF" w14:textId="2312BAC2" w:rsidR="00823A8B" w:rsidRPr="00EB2E33" w:rsidRDefault="00823A8B" w:rsidP="00823A8B">
      <w:pPr>
        <w:rPr>
          <w:sz w:val="24"/>
          <w:szCs w:val="24"/>
        </w:rPr>
      </w:pPr>
      <w:r>
        <w:rPr>
          <w:sz w:val="24"/>
          <w:szCs w:val="24"/>
          <w:lang w:val="en-US"/>
        </w:rPr>
        <w:t>Add</w:t>
      </w:r>
      <w:r w:rsidRPr="008325BA">
        <w:rPr>
          <w:sz w:val="24"/>
          <w:szCs w:val="24"/>
        </w:rPr>
        <w:t xml:space="preserve"> </w:t>
      </w:r>
      <w:r>
        <w:rPr>
          <w:sz w:val="24"/>
          <w:szCs w:val="24"/>
          <w:lang w:val="en-US"/>
        </w:rPr>
        <w:t>User</w:t>
      </w:r>
      <w:r w:rsidRPr="008325BA">
        <w:rPr>
          <w:sz w:val="24"/>
          <w:szCs w:val="24"/>
        </w:rPr>
        <w:t>:</w:t>
      </w:r>
      <w:r w:rsidRPr="00EB2E33">
        <w:rPr>
          <w:sz w:val="24"/>
          <w:szCs w:val="24"/>
        </w:rPr>
        <w:t xml:space="preserve"> </w:t>
      </w:r>
      <w:r>
        <w:rPr>
          <w:sz w:val="24"/>
          <w:szCs w:val="24"/>
        </w:rPr>
        <w:t xml:space="preserve">Στην επιλογή αυτή ο διαχειριστής μπορεί να ορίζει το μοναδικό </w:t>
      </w:r>
      <w:r w:rsidR="00C430EF">
        <w:rPr>
          <w:sz w:val="24"/>
          <w:szCs w:val="24"/>
          <w:lang w:val="en-US"/>
        </w:rPr>
        <w:t>id</w:t>
      </w:r>
      <w:r w:rsidR="00C430EF" w:rsidRPr="00C430EF">
        <w:rPr>
          <w:sz w:val="24"/>
          <w:szCs w:val="24"/>
        </w:rPr>
        <w:t xml:space="preserve"> </w:t>
      </w:r>
      <w:r>
        <w:rPr>
          <w:sz w:val="24"/>
          <w:szCs w:val="24"/>
        </w:rPr>
        <w:t>των χρηστών, το όνομα</w:t>
      </w:r>
      <w:r w:rsidRPr="00EB2E33">
        <w:rPr>
          <w:sz w:val="24"/>
          <w:szCs w:val="24"/>
        </w:rPr>
        <w:t xml:space="preserve">, </w:t>
      </w:r>
      <w:r>
        <w:rPr>
          <w:sz w:val="24"/>
          <w:szCs w:val="24"/>
        </w:rPr>
        <w:t xml:space="preserve">το επώνυμο, το </w:t>
      </w:r>
      <w:r>
        <w:rPr>
          <w:sz w:val="24"/>
          <w:szCs w:val="24"/>
          <w:lang w:val="en-US"/>
        </w:rPr>
        <w:t>email</w:t>
      </w:r>
      <w:r w:rsidRPr="00C744E3">
        <w:rPr>
          <w:sz w:val="24"/>
          <w:szCs w:val="24"/>
        </w:rPr>
        <w:t xml:space="preserve"> </w:t>
      </w:r>
      <w:r>
        <w:rPr>
          <w:sz w:val="24"/>
          <w:szCs w:val="24"/>
        </w:rPr>
        <w:t>και</w:t>
      </w:r>
      <w:r w:rsidRPr="00EB2E33">
        <w:rPr>
          <w:sz w:val="24"/>
          <w:szCs w:val="24"/>
        </w:rPr>
        <w:t xml:space="preserve"> </w:t>
      </w:r>
      <w:r>
        <w:rPr>
          <w:sz w:val="24"/>
          <w:szCs w:val="24"/>
        </w:rPr>
        <w:t xml:space="preserve">ο ρόλος τους. Στο πεδίο ρόλος των χρηστών δίνονται οι επιλογές </w:t>
      </w:r>
      <w:r>
        <w:rPr>
          <w:sz w:val="24"/>
          <w:szCs w:val="24"/>
          <w:lang w:val="en-US"/>
        </w:rPr>
        <w:t>Admin</w:t>
      </w:r>
      <w:r>
        <w:rPr>
          <w:sz w:val="24"/>
          <w:szCs w:val="24"/>
        </w:rPr>
        <w:t>,</w:t>
      </w:r>
      <w:r w:rsidRPr="00EB2E33">
        <w:rPr>
          <w:sz w:val="24"/>
          <w:szCs w:val="24"/>
        </w:rPr>
        <w:t xml:space="preserve"> </w:t>
      </w:r>
      <w:r>
        <w:rPr>
          <w:sz w:val="24"/>
          <w:szCs w:val="24"/>
          <w:lang w:val="en-US"/>
        </w:rPr>
        <w:t>Supervisor</w:t>
      </w:r>
      <w:r w:rsidRPr="00EB2E33">
        <w:rPr>
          <w:sz w:val="24"/>
          <w:szCs w:val="24"/>
        </w:rPr>
        <w:t xml:space="preserve">, </w:t>
      </w:r>
      <w:r>
        <w:rPr>
          <w:sz w:val="24"/>
          <w:szCs w:val="24"/>
          <w:lang w:val="en-US"/>
        </w:rPr>
        <w:t>Employee</w:t>
      </w:r>
      <w:r w:rsidRPr="00EB2E33">
        <w:rPr>
          <w:sz w:val="24"/>
          <w:szCs w:val="24"/>
        </w:rPr>
        <w:t xml:space="preserve"> </w:t>
      </w:r>
      <w:r>
        <w:rPr>
          <w:sz w:val="24"/>
          <w:szCs w:val="24"/>
        </w:rPr>
        <w:t>και</w:t>
      </w:r>
      <w:r w:rsidRPr="00EB2E33">
        <w:rPr>
          <w:sz w:val="24"/>
          <w:szCs w:val="24"/>
        </w:rPr>
        <w:t xml:space="preserve"> </w:t>
      </w:r>
      <w:r>
        <w:rPr>
          <w:sz w:val="24"/>
          <w:szCs w:val="24"/>
          <w:lang w:val="en-US"/>
        </w:rPr>
        <w:t>Visitor</w:t>
      </w:r>
      <w:r>
        <w:rPr>
          <w:sz w:val="24"/>
          <w:szCs w:val="24"/>
        </w:rPr>
        <w:t>.</w:t>
      </w:r>
    </w:p>
    <w:p w14:paraId="451E5BE3" w14:textId="77777777" w:rsidR="00823A8B" w:rsidRDefault="00823A8B" w:rsidP="00823A8B">
      <w:pPr>
        <w:rPr>
          <w:sz w:val="24"/>
          <w:szCs w:val="24"/>
        </w:rPr>
      </w:pPr>
      <w:r>
        <w:rPr>
          <w:sz w:val="24"/>
          <w:szCs w:val="24"/>
        </w:rPr>
        <w:t>(φωτογραφία )</w:t>
      </w:r>
    </w:p>
    <w:p w14:paraId="38B7FB3E" w14:textId="77777777" w:rsidR="00823A8B" w:rsidRDefault="00823A8B" w:rsidP="00823A8B">
      <w:pPr>
        <w:rPr>
          <w:sz w:val="24"/>
          <w:szCs w:val="24"/>
        </w:rPr>
      </w:pPr>
    </w:p>
    <w:p w14:paraId="052E42F5" w14:textId="77777777" w:rsidR="00823A8B" w:rsidRPr="00C744E3" w:rsidRDefault="00823A8B" w:rsidP="00823A8B">
      <w:pPr>
        <w:rPr>
          <w:sz w:val="24"/>
          <w:szCs w:val="24"/>
        </w:rPr>
      </w:pPr>
      <w:r>
        <w:rPr>
          <w:sz w:val="24"/>
          <w:szCs w:val="24"/>
          <w:lang w:val="en-US"/>
        </w:rPr>
        <w:t>Add</w:t>
      </w:r>
      <w:r w:rsidRPr="00EB2E33">
        <w:rPr>
          <w:sz w:val="24"/>
          <w:szCs w:val="24"/>
        </w:rPr>
        <w:t xml:space="preserve"> </w:t>
      </w:r>
      <w:r>
        <w:rPr>
          <w:sz w:val="24"/>
          <w:szCs w:val="24"/>
          <w:lang w:val="en-US"/>
        </w:rPr>
        <w:t>Item</w:t>
      </w:r>
      <w:r w:rsidRPr="00EB2E33">
        <w:rPr>
          <w:sz w:val="24"/>
          <w:szCs w:val="24"/>
        </w:rPr>
        <w:t xml:space="preserve">: </w:t>
      </w:r>
      <w:r>
        <w:rPr>
          <w:sz w:val="24"/>
          <w:szCs w:val="24"/>
        </w:rPr>
        <w:t>Στην προσθήκη αντικείμενων ορίζονται τ</w:t>
      </w:r>
      <w:proofErr w:type="gramStart"/>
      <w:r>
        <w:rPr>
          <w:sz w:val="24"/>
          <w:szCs w:val="24"/>
          <w:lang w:val="en-US"/>
        </w:rPr>
        <w:t>o</w:t>
      </w:r>
      <w:r w:rsidRPr="00EB2E33">
        <w:rPr>
          <w:sz w:val="24"/>
          <w:szCs w:val="24"/>
        </w:rPr>
        <w:t xml:space="preserve"> </w:t>
      </w:r>
      <w:r>
        <w:rPr>
          <w:sz w:val="24"/>
          <w:szCs w:val="24"/>
        </w:rPr>
        <w:t xml:space="preserve"> μοναδικό</w:t>
      </w:r>
      <w:proofErr w:type="gramEnd"/>
      <w:r>
        <w:rPr>
          <w:sz w:val="24"/>
          <w:szCs w:val="24"/>
        </w:rPr>
        <w:t xml:space="preserve"> </w:t>
      </w:r>
      <w:r>
        <w:rPr>
          <w:sz w:val="24"/>
          <w:szCs w:val="24"/>
          <w:lang w:val="en-US"/>
        </w:rPr>
        <w:t>id</w:t>
      </w:r>
      <w:r>
        <w:rPr>
          <w:sz w:val="24"/>
          <w:szCs w:val="24"/>
        </w:rPr>
        <w:t xml:space="preserve"> των αντικειμένων</w:t>
      </w:r>
      <w:r w:rsidRPr="00EB2E33">
        <w:rPr>
          <w:sz w:val="24"/>
          <w:szCs w:val="24"/>
        </w:rPr>
        <w:t xml:space="preserve">, </w:t>
      </w:r>
      <w:r>
        <w:rPr>
          <w:sz w:val="24"/>
          <w:szCs w:val="24"/>
        </w:rPr>
        <w:t>το όνομα</w:t>
      </w:r>
      <w:r w:rsidRPr="00EB2E33">
        <w:rPr>
          <w:sz w:val="24"/>
          <w:szCs w:val="24"/>
        </w:rPr>
        <w:t xml:space="preserve">, </w:t>
      </w:r>
      <w:r>
        <w:rPr>
          <w:sz w:val="24"/>
          <w:szCs w:val="24"/>
        </w:rPr>
        <w:t xml:space="preserve">η κατηγορία και το δωμάτιο στα οποία ανήκουν, η ημερομηνία ανανέωσής τα σχόλια και το όνομα του ατόμου που είναι υπεύθυνο για αυτά. Επίσης, τα σχόλια και ο υπεύθυνος είναι </w:t>
      </w:r>
      <w:proofErr w:type="spellStart"/>
      <w:r>
        <w:rPr>
          <w:sz w:val="24"/>
          <w:szCs w:val="24"/>
        </w:rPr>
        <w:t>προσβάσιμα</w:t>
      </w:r>
      <w:proofErr w:type="spellEnd"/>
      <w:r>
        <w:rPr>
          <w:sz w:val="24"/>
          <w:szCs w:val="24"/>
        </w:rPr>
        <w:t xml:space="preserve"> από τους χρήστες της </w:t>
      </w:r>
      <w:r>
        <w:rPr>
          <w:sz w:val="24"/>
          <w:szCs w:val="24"/>
          <w:lang w:val="en-US"/>
        </w:rPr>
        <w:t>mobile</w:t>
      </w:r>
      <w:r>
        <w:rPr>
          <w:sz w:val="24"/>
          <w:szCs w:val="24"/>
        </w:rPr>
        <w:t xml:space="preserve"> εφαρμογής</w:t>
      </w:r>
      <w:r w:rsidRPr="00C744E3">
        <w:rPr>
          <w:sz w:val="24"/>
          <w:szCs w:val="24"/>
        </w:rPr>
        <w:t>.</w:t>
      </w:r>
    </w:p>
    <w:p w14:paraId="5ACB64C7" w14:textId="77777777" w:rsidR="00823A8B" w:rsidRPr="00EB2E33" w:rsidRDefault="00823A8B" w:rsidP="00823A8B">
      <w:pPr>
        <w:rPr>
          <w:sz w:val="24"/>
          <w:szCs w:val="24"/>
        </w:rPr>
      </w:pPr>
      <w:r>
        <w:rPr>
          <w:sz w:val="24"/>
          <w:szCs w:val="24"/>
        </w:rPr>
        <w:t>(φωτογραφία)</w:t>
      </w:r>
    </w:p>
    <w:p w14:paraId="47E613D7" w14:textId="77777777" w:rsidR="00823A8B" w:rsidRDefault="00823A8B" w:rsidP="00823A8B">
      <w:pPr>
        <w:rPr>
          <w:sz w:val="24"/>
          <w:szCs w:val="24"/>
        </w:rPr>
      </w:pPr>
    </w:p>
    <w:p w14:paraId="6093E802" w14:textId="77777777" w:rsidR="00823A8B" w:rsidRDefault="00823A8B" w:rsidP="00823A8B">
      <w:pPr>
        <w:rPr>
          <w:sz w:val="24"/>
          <w:szCs w:val="24"/>
        </w:rPr>
      </w:pPr>
      <w:r>
        <w:rPr>
          <w:sz w:val="24"/>
          <w:szCs w:val="24"/>
          <w:lang w:val="en-US"/>
        </w:rPr>
        <w:t>Add</w:t>
      </w:r>
      <w:r w:rsidRPr="00C744E3">
        <w:rPr>
          <w:sz w:val="24"/>
          <w:szCs w:val="24"/>
        </w:rPr>
        <w:t xml:space="preserve"> </w:t>
      </w:r>
      <w:r>
        <w:rPr>
          <w:sz w:val="24"/>
          <w:szCs w:val="24"/>
          <w:lang w:val="en-US"/>
        </w:rPr>
        <w:t>Building</w:t>
      </w:r>
      <w:r w:rsidRPr="00C744E3">
        <w:rPr>
          <w:sz w:val="24"/>
          <w:szCs w:val="24"/>
        </w:rPr>
        <w:t xml:space="preserve">: </w:t>
      </w:r>
      <w:r>
        <w:rPr>
          <w:sz w:val="24"/>
          <w:szCs w:val="24"/>
        </w:rPr>
        <w:t xml:space="preserve">Κατά την προσθήκη νέων κτηρίων απαιτείται το ξεχωριστό </w:t>
      </w:r>
      <w:r>
        <w:rPr>
          <w:sz w:val="24"/>
          <w:szCs w:val="24"/>
          <w:lang w:val="en-US"/>
        </w:rPr>
        <w:t>id</w:t>
      </w:r>
      <w:r w:rsidRPr="00C744E3">
        <w:rPr>
          <w:sz w:val="24"/>
          <w:szCs w:val="24"/>
        </w:rPr>
        <w:t xml:space="preserve"> </w:t>
      </w:r>
      <w:r>
        <w:rPr>
          <w:sz w:val="24"/>
          <w:szCs w:val="24"/>
        </w:rPr>
        <w:t>τους, το όνομα και η διεύθυνση τους.</w:t>
      </w:r>
    </w:p>
    <w:p w14:paraId="25388AD1" w14:textId="77777777" w:rsidR="00823A8B" w:rsidRPr="00BA573F" w:rsidRDefault="00823A8B" w:rsidP="00823A8B">
      <w:pPr>
        <w:rPr>
          <w:sz w:val="24"/>
          <w:szCs w:val="24"/>
        </w:rPr>
      </w:pPr>
      <w:r w:rsidRPr="00BA573F">
        <w:rPr>
          <w:sz w:val="24"/>
          <w:szCs w:val="24"/>
        </w:rPr>
        <w:t>(</w:t>
      </w:r>
      <w:r>
        <w:rPr>
          <w:sz w:val="24"/>
          <w:szCs w:val="24"/>
          <w:lang w:val="en-US"/>
        </w:rPr>
        <w:t>photo</w:t>
      </w:r>
      <w:r w:rsidRPr="00BA573F">
        <w:rPr>
          <w:sz w:val="24"/>
          <w:szCs w:val="24"/>
        </w:rPr>
        <w:t>)</w:t>
      </w:r>
    </w:p>
    <w:p w14:paraId="05323198" w14:textId="77777777" w:rsidR="00823A8B" w:rsidRPr="00BA573F" w:rsidRDefault="00823A8B" w:rsidP="00823A8B">
      <w:pPr>
        <w:rPr>
          <w:sz w:val="24"/>
          <w:szCs w:val="24"/>
        </w:rPr>
      </w:pPr>
    </w:p>
    <w:p w14:paraId="71A55A80" w14:textId="77777777" w:rsidR="00823A8B" w:rsidRDefault="00823A8B" w:rsidP="00823A8B">
      <w:pPr>
        <w:rPr>
          <w:sz w:val="24"/>
          <w:szCs w:val="24"/>
        </w:rPr>
      </w:pPr>
      <w:r>
        <w:rPr>
          <w:sz w:val="24"/>
          <w:szCs w:val="24"/>
          <w:lang w:val="en-US"/>
        </w:rPr>
        <w:lastRenderedPageBreak/>
        <w:t>Add</w:t>
      </w:r>
      <w:r w:rsidRPr="009F7BDD">
        <w:rPr>
          <w:sz w:val="24"/>
          <w:szCs w:val="24"/>
        </w:rPr>
        <w:t xml:space="preserve"> </w:t>
      </w:r>
      <w:r>
        <w:rPr>
          <w:sz w:val="24"/>
          <w:szCs w:val="24"/>
          <w:lang w:val="en-US"/>
        </w:rPr>
        <w:t>Room</w:t>
      </w:r>
      <w:r w:rsidRPr="009F7BDD">
        <w:rPr>
          <w:sz w:val="24"/>
          <w:szCs w:val="24"/>
        </w:rPr>
        <w:t xml:space="preserve">: </w:t>
      </w:r>
      <w:r>
        <w:rPr>
          <w:sz w:val="24"/>
          <w:szCs w:val="24"/>
        </w:rPr>
        <w:t xml:space="preserve">Για την προσθήκη νέων δωματίων στα κτήρια απαιτείται το μοναδικό </w:t>
      </w:r>
      <w:r>
        <w:rPr>
          <w:sz w:val="24"/>
          <w:szCs w:val="24"/>
          <w:lang w:val="en-US"/>
        </w:rPr>
        <w:t>id</w:t>
      </w:r>
      <w:r>
        <w:rPr>
          <w:sz w:val="24"/>
          <w:szCs w:val="24"/>
        </w:rPr>
        <w:t xml:space="preserve"> του κτηρίου στο οποίο ανήκουν, </w:t>
      </w:r>
      <w:proofErr w:type="gramStart"/>
      <w:r>
        <w:rPr>
          <w:sz w:val="24"/>
          <w:szCs w:val="24"/>
        </w:rPr>
        <w:t xml:space="preserve">το </w:t>
      </w:r>
      <w:r w:rsidRPr="009F7BDD">
        <w:rPr>
          <w:sz w:val="24"/>
          <w:szCs w:val="24"/>
        </w:rPr>
        <w:t xml:space="preserve"> </w:t>
      </w:r>
      <w:r>
        <w:rPr>
          <w:sz w:val="24"/>
          <w:szCs w:val="24"/>
          <w:lang w:val="en-US"/>
        </w:rPr>
        <w:t>id</w:t>
      </w:r>
      <w:proofErr w:type="gramEnd"/>
      <w:r w:rsidRPr="009F7BDD">
        <w:rPr>
          <w:sz w:val="24"/>
          <w:szCs w:val="24"/>
        </w:rPr>
        <w:t xml:space="preserve"> </w:t>
      </w:r>
      <w:r>
        <w:rPr>
          <w:sz w:val="24"/>
          <w:szCs w:val="24"/>
        </w:rPr>
        <w:t>των δωματίων, το όνομα, η κατηγορία τους και ο όροφος.</w:t>
      </w:r>
    </w:p>
    <w:p w14:paraId="6F8DC8DF" w14:textId="77777777" w:rsidR="00823A8B" w:rsidRDefault="00823A8B" w:rsidP="00823A8B">
      <w:pPr>
        <w:rPr>
          <w:sz w:val="24"/>
          <w:szCs w:val="24"/>
        </w:rPr>
      </w:pPr>
      <w:r>
        <w:rPr>
          <w:sz w:val="24"/>
          <w:szCs w:val="24"/>
        </w:rPr>
        <w:t>(</w:t>
      </w:r>
      <w:proofErr w:type="spellStart"/>
      <w:r>
        <w:rPr>
          <w:sz w:val="24"/>
          <w:szCs w:val="24"/>
        </w:rPr>
        <w:t>φωτογραφια</w:t>
      </w:r>
      <w:proofErr w:type="spellEnd"/>
      <w:r>
        <w:rPr>
          <w:sz w:val="24"/>
          <w:szCs w:val="24"/>
        </w:rPr>
        <w:t>)</w:t>
      </w:r>
    </w:p>
    <w:p w14:paraId="2D601444" w14:textId="77777777" w:rsidR="00823A8B" w:rsidRPr="00166D3C" w:rsidRDefault="00823A8B" w:rsidP="00823A8B">
      <w:pPr>
        <w:rPr>
          <w:sz w:val="24"/>
          <w:szCs w:val="24"/>
        </w:rPr>
      </w:pPr>
      <w:r>
        <w:rPr>
          <w:sz w:val="24"/>
          <w:szCs w:val="24"/>
          <w:lang w:val="en-US"/>
        </w:rPr>
        <w:t>Moves</w:t>
      </w:r>
      <w:r w:rsidRPr="009F7BDD">
        <w:rPr>
          <w:sz w:val="24"/>
          <w:szCs w:val="24"/>
        </w:rPr>
        <w:t xml:space="preserve">: </w:t>
      </w:r>
      <w:r>
        <w:rPr>
          <w:sz w:val="24"/>
          <w:szCs w:val="24"/>
        </w:rPr>
        <w:t xml:space="preserve">Στην επιλογή αυτή ο διαχειριστής δέχεται ή απορρίπτει κινήσεις αντικείμενων μεταξύ δωματίων και κτηρίων. Ένα αίτημα μετακίνησης περιλαμβάνει ένα μοναδικό </w:t>
      </w:r>
      <w:r>
        <w:rPr>
          <w:sz w:val="24"/>
          <w:szCs w:val="24"/>
          <w:lang w:val="en-US"/>
        </w:rPr>
        <w:t>id</w:t>
      </w:r>
      <w:r w:rsidRPr="00166D3C">
        <w:rPr>
          <w:sz w:val="24"/>
          <w:szCs w:val="24"/>
        </w:rPr>
        <w:t xml:space="preserve">, </w:t>
      </w:r>
      <w:r>
        <w:rPr>
          <w:sz w:val="24"/>
          <w:szCs w:val="24"/>
        </w:rPr>
        <w:t>το όνομα του αντικείμενου με το οποίο σχετίζεται, τα ονόματα των δωματίων που ζητείται να γίνει η μετακίνηση, το όνομα του κτηρίου στο οποίο βρίσκεται και τη συγκεκριμένη ημερομηνία και ώρα πραγματοποίησής της.</w:t>
      </w:r>
    </w:p>
    <w:p w14:paraId="59F634EA" w14:textId="77777777" w:rsidR="00823A8B" w:rsidRPr="009F7BDD" w:rsidRDefault="00823A8B" w:rsidP="00823A8B">
      <w:pPr>
        <w:rPr>
          <w:sz w:val="24"/>
          <w:szCs w:val="24"/>
        </w:rPr>
      </w:pPr>
    </w:p>
    <w:p w14:paraId="5558E865" w14:textId="77777777" w:rsidR="00823A8B" w:rsidRPr="0052765F" w:rsidRDefault="00823A8B" w:rsidP="00823A8B">
      <w:pPr>
        <w:rPr>
          <w:sz w:val="24"/>
          <w:szCs w:val="24"/>
        </w:rPr>
      </w:pPr>
      <w:r>
        <w:rPr>
          <w:sz w:val="24"/>
          <w:szCs w:val="24"/>
        </w:rPr>
        <w:t xml:space="preserve">Κατά την επιλογή προσθήκης χρηστών, αντικειμένων και κτηρίων εάν πατηθεί το κουμπί </w:t>
      </w:r>
      <w:r w:rsidRPr="00B938A5">
        <w:rPr>
          <w:sz w:val="24"/>
          <w:szCs w:val="24"/>
        </w:rPr>
        <w:t>“</w:t>
      </w:r>
      <w:r>
        <w:rPr>
          <w:sz w:val="24"/>
          <w:szCs w:val="24"/>
          <w:lang w:val="en-US"/>
        </w:rPr>
        <w:t>Add</w:t>
      </w:r>
      <w:r w:rsidRPr="00B938A5">
        <w:rPr>
          <w:sz w:val="24"/>
          <w:szCs w:val="24"/>
        </w:rPr>
        <w:t xml:space="preserve"> ” </w:t>
      </w:r>
      <w:r>
        <w:rPr>
          <w:sz w:val="24"/>
          <w:szCs w:val="24"/>
        </w:rPr>
        <w:t>χωρίς να συμπληρωθούν όλα τα πεδία εμφανίζεται το μήνυμα</w:t>
      </w:r>
      <w:r w:rsidRPr="0052765F">
        <w:rPr>
          <w:sz w:val="24"/>
          <w:szCs w:val="24"/>
        </w:rPr>
        <w:t>:</w:t>
      </w:r>
    </w:p>
    <w:p w14:paraId="4ED86067" w14:textId="77777777" w:rsidR="00823A8B" w:rsidRDefault="00823A8B" w:rsidP="00823A8B">
      <w:pPr>
        <w:rPr>
          <w:sz w:val="24"/>
          <w:szCs w:val="24"/>
        </w:rPr>
      </w:pPr>
      <w:r>
        <w:rPr>
          <w:noProof/>
          <w:sz w:val="24"/>
          <w:szCs w:val="24"/>
        </w:rPr>
        <w:drawing>
          <wp:inline distT="0" distB="0" distL="0" distR="0" wp14:anchorId="6B7252DA" wp14:editId="1BE17600">
            <wp:extent cx="2514600" cy="1428750"/>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1428750"/>
                    </a:xfrm>
                    <a:prstGeom prst="rect">
                      <a:avLst/>
                    </a:prstGeom>
                    <a:noFill/>
                    <a:ln>
                      <a:noFill/>
                    </a:ln>
                  </pic:spPr>
                </pic:pic>
              </a:graphicData>
            </a:graphic>
          </wp:inline>
        </w:drawing>
      </w:r>
    </w:p>
    <w:p w14:paraId="5DF736F8" w14:textId="77777777" w:rsidR="00823A8B" w:rsidRDefault="00823A8B" w:rsidP="00823A8B">
      <w:pPr>
        <w:rPr>
          <w:sz w:val="24"/>
          <w:szCs w:val="24"/>
          <w:lang w:val="en-US"/>
        </w:rPr>
      </w:pPr>
    </w:p>
    <w:p w14:paraId="7004A2FB" w14:textId="77777777" w:rsidR="00823A8B" w:rsidRPr="0052765F" w:rsidRDefault="00823A8B" w:rsidP="00823A8B">
      <w:pPr>
        <w:rPr>
          <w:sz w:val="24"/>
          <w:szCs w:val="24"/>
        </w:rPr>
      </w:pPr>
      <w:r>
        <w:rPr>
          <w:sz w:val="24"/>
          <w:szCs w:val="24"/>
        </w:rPr>
        <w:t xml:space="preserve">Ενώ εάν πατηθεί το κουμπί </w:t>
      </w:r>
      <w:r w:rsidRPr="0052765F">
        <w:rPr>
          <w:sz w:val="24"/>
          <w:szCs w:val="24"/>
        </w:rPr>
        <w:t>“</w:t>
      </w:r>
      <w:r>
        <w:rPr>
          <w:sz w:val="24"/>
          <w:szCs w:val="24"/>
          <w:lang w:val="en-US"/>
        </w:rPr>
        <w:t>Cancel</w:t>
      </w:r>
      <w:r w:rsidRPr="0052765F">
        <w:rPr>
          <w:sz w:val="24"/>
          <w:szCs w:val="24"/>
        </w:rPr>
        <w:t>”</w:t>
      </w:r>
      <w:r>
        <w:rPr>
          <w:sz w:val="24"/>
          <w:szCs w:val="24"/>
        </w:rPr>
        <w:t xml:space="preserve"> επιστρέφει στην αρχική σελίδα.</w:t>
      </w:r>
    </w:p>
    <w:p w14:paraId="7CED5DAF" w14:textId="77777777" w:rsidR="00823A8B" w:rsidRPr="0052765F" w:rsidRDefault="00823A8B" w:rsidP="00823A8B">
      <w:pPr>
        <w:rPr>
          <w:sz w:val="24"/>
          <w:szCs w:val="24"/>
        </w:rPr>
      </w:pPr>
    </w:p>
    <w:p w14:paraId="02FBBE91" w14:textId="2C368EE4" w:rsidR="00B40D00" w:rsidRPr="00823A8B" w:rsidRDefault="00B40D00" w:rsidP="00823A8B">
      <w:pPr>
        <w:jc w:val="both"/>
        <w:rPr>
          <w:sz w:val="24"/>
          <w:szCs w:val="24"/>
        </w:rPr>
      </w:pPr>
    </w:p>
    <w:p w14:paraId="58427001" w14:textId="5DE13DC6" w:rsidR="002D667C" w:rsidRDefault="000A1ADB" w:rsidP="000A1ADB">
      <w:pPr>
        <w:pStyle w:val="a3"/>
        <w:numPr>
          <w:ilvl w:val="0"/>
          <w:numId w:val="1"/>
        </w:numPr>
        <w:jc w:val="both"/>
        <w:rPr>
          <w:sz w:val="24"/>
          <w:szCs w:val="24"/>
        </w:rPr>
      </w:pPr>
      <w:r>
        <w:rPr>
          <w:sz w:val="24"/>
          <w:szCs w:val="24"/>
          <w:lang w:val="en-US"/>
        </w:rPr>
        <w:t xml:space="preserve">Mobile </w:t>
      </w:r>
      <w:r>
        <w:rPr>
          <w:sz w:val="24"/>
          <w:szCs w:val="24"/>
        </w:rPr>
        <w:t>εφαρμογή</w:t>
      </w:r>
    </w:p>
    <w:p w14:paraId="250BCED7" w14:textId="0F0F603F" w:rsidR="000A1ADB" w:rsidRDefault="00215253" w:rsidP="000A1ADB">
      <w:pPr>
        <w:ind w:left="360"/>
        <w:jc w:val="both"/>
        <w:rPr>
          <w:sz w:val="24"/>
          <w:szCs w:val="24"/>
        </w:rPr>
      </w:pPr>
      <w:r>
        <w:rPr>
          <w:sz w:val="24"/>
          <w:szCs w:val="24"/>
        </w:rPr>
        <w:t xml:space="preserve">Η χρήση της </w:t>
      </w:r>
      <w:r>
        <w:rPr>
          <w:sz w:val="24"/>
          <w:szCs w:val="24"/>
          <w:lang w:val="en-US"/>
        </w:rPr>
        <w:t>mobile</w:t>
      </w:r>
      <w:r w:rsidRPr="00215253">
        <w:rPr>
          <w:sz w:val="24"/>
          <w:szCs w:val="24"/>
        </w:rPr>
        <w:t xml:space="preserve"> </w:t>
      </w:r>
      <w:r>
        <w:rPr>
          <w:sz w:val="24"/>
          <w:szCs w:val="24"/>
        </w:rPr>
        <w:t xml:space="preserve">εφαρμογής είναι εύκολη και προσβάσιμη από όλους. </w:t>
      </w:r>
      <w:r w:rsidR="003F00C9">
        <w:rPr>
          <w:sz w:val="24"/>
          <w:szCs w:val="24"/>
        </w:rPr>
        <w:t xml:space="preserve">Με την χρήση των </w:t>
      </w:r>
      <w:r w:rsidR="003F00C9">
        <w:rPr>
          <w:sz w:val="24"/>
          <w:szCs w:val="24"/>
          <w:lang w:val="en-US"/>
        </w:rPr>
        <w:t>App</w:t>
      </w:r>
      <w:r w:rsidR="003F00C9" w:rsidRPr="003F00C9">
        <w:rPr>
          <w:sz w:val="24"/>
          <w:szCs w:val="24"/>
        </w:rPr>
        <w:t xml:space="preserve"> </w:t>
      </w:r>
      <w:r w:rsidR="003F00C9">
        <w:rPr>
          <w:sz w:val="24"/>
          <w:szCs w:val="24"/>
          <w:lang w:val="en-US"/>
        </w:rPr>
        <w:t>Clips</w:t>
      </w:r>
      <w:r w:rsidR="00C67DBE">
        <w:rPr>
          <w:sz w:val="24"/>
          <w:szCs w:val="24"/>
        </w:rPr>
        <w:t xml:space="preserve"> για την </w:t>
      </w:r>
      <w:r w:rsidR="00C67DBE">
        <w:rPr>
          <w:sz w:val="24"/>
          <w:szCs w:val="24"/>
          <w:lang w:val="en-US"/>
        </w:rPr>
        <w:t>iOS</w:t>
      </w:r>
      <w:r w:rsidR="00C67DBE" w:rsidRPr="00C67DBE">
        <w:rPr>
          <w:sz w:val="24"/>
          <w:szCs w:val="24"/>
        </w:rPr>
        <w:t xml:space="preserve"> </w:t>
      </w:r>
      <w:r w:rsidR="00C67DBE">
        <w:rPr>
          <w:sz w:val="24"/>
          <w:szCs w:val="24"/>
        </w:rPr>
        <w:t>εφαρμογή</w:t>
      </w:r>
      <w:r w:rsidR="003F00C9" w:rsidRPr="003F00C9">
        <w:rPr>
          <w:sz w:val="24"/>
          <w:szCs w:val="24"/>
        </w:rPr>
        <w:t xml:space="preserve"> </w:t>
      </w:r>
      <w:r w:rsidR="003F00C9">
        <w:rPr>
          <w:sz w:val="24"/>
          <w:szCs w:val="24"/>
        </w:rPr>
        <w:t xml:space="preserve">ή των </w:t>
      </w:r>
      <w:r w:rsidR="003F00C9">
        <w:rPr>
          <w:sz w:val="24"/>
          <w:szCs w:val="24"/>
          <w:lang w:val="en-US"/>
        </w:rPr>
        <w:t>Instant</w:t>
      </w:r>
      <w:r w:rsidR="003F00C9" w:rsidRPr="003F00C9">
        <w:rPr>
          <w:sz w:val="24"/>
          <w:szCs w:val="24"/>
        </w:rPr>
        <w:t xml:space="preserve"> </w:t>
      </w:r>
      <w:r w:rsidR="003F00C9">
        <w:rPr>
          <w:sz w:val="24"/>
          <w:szCs w:val="24"/>
          <w:lang w:val="en-US"/>
        </w:rPr>
        <w:t>Apps</w:t>
      </w:r>
      <w:r w:rsidR="003F00C9" w:rsidRPr="003F00C9">
        <w:rPr>
          <w:sz w:val="24"/>
          <w:szCs w:val="24"/>
        </w:rPr>
        <w:t xml:space="preserve"> </w:t>
      </w:r>
      <w:r w:rsidR="003F00C9">
        <w:rPr>
          <w:sz w:val="24"/>
          <w:szCs w:val="24"/>
        </w:rPr>
        <w:t>αντίστοιχα</w:t>
      </w:r>
      <w:r w:rsidR="00C67DBE">
        <w:rPr>
          <w:sz w:val="24"/>
          <w:szCs w:val="24"/>
        </w:rPr>
        <w:t xml:space="preserve"> για την </w:t>
      </w:r>
      <w:r w:rsidR="00C67DBE">
        <w:rPr>
          <w:sz w:val="24"/>
          <w:szCs w:val="24"/>
          <w:lang w:val="en-US"/>
        </w:rPr>
        <w:t>android</w:t>
      </w:r>
      <w:r w:rsidR="00C67DBE" w:rsidRPr="00C67DBE">
        <w:rPr>
          <w:sz w:val="24"/>
          <w:szCs w:val="24"/>
        </w:rPr>
        <w:t xml:space="preserve"> </w:t>
      </w:r>
      <w:r w:rsidR="00C67DBE">
        <w:rPr>
          <w:sz w:val="24"/>
          <w:szCs w:val="24"/>
        </w:rPr>
        <w:t>εφαρμογή</w:t>
      </w:r>
      <w:r w:rsidR="003F00C9">
        <w:rPr>
          <w:sz w:val="24"/>
          <w:szCs w:val="24"/>
        </w:rPr>
        <w:t xml:space="preserve">, κάθε χρήστης που </w:t>
      </w:r>
      <w:r w:rsidR="00C67DBE">
        <w:rPr>
          <w:sz w:val="24"/>
          <w:szCs w:val="24"/>
        </w:rPr>
        <w:t xml:space="preserve">σαρώνει ένα </w:t>
      </w:r>
      <w:r w:rsidR="00C67DBE">
        <w:rPr>
          <w:sz w:val="24"/>
          <w:szCs w:val="24"/>
          <w:lang w:val="en-US"/>
        </w:rPr>
        <w:t>QR</w:t>
      </w:r>
      <w:r w:rsidR="00C67DBE" w:rsidRPr="00C67DBE">
        <w:rPr>
          <w:sz w:val="24"/>
          <w:szCs w:val="24"/>
        </w:rPr>
        <w:t>-</w:t>
      </w:r>
      <w:r w:rsidR="00C67DBE">
        <w:rPr>
          <w:sz w:val="24"/>
          <w:szCs w:val="24"/>
          <w:lang w:val="en-US"/>
        </w:rPr>
        <w:t>code</w:t>
      </w:r>
      <w:r w:rsidR="00C67DBE" w:rsidRPr="00C67DBE">
        <w:rPr>
          <w:sz w:val="24"/>
          <w:szCs w:val="24"/>
        </w:rPr>
        <w:t xml:space="preserve"> </w:t>
      </w:r>
      <w:r w:rsidR="00C67DBE">
        <w:rPr>
          <w:sz w:val="24"/>
          <w:szCs w:val="24"/>
        </w:rPr>
        <w:t xml:space="preserve">έχει την δυνατότητα να </w:t>
      </w:r>
      <w:r w:rsidR="00027110">
        <w:rPr>
          <w:sz w:val="24"/>
          <w:szCs w:val="24"/>
        </w:rPr>
        <w:t xml:space="preserve">χρησιμοποιήσει ένα μικρό μέρος της </w:t>
      </w:r>
      <w:r w:rsidR="00027110">
        <w:rPr>
          <w:sz w:val="24"/>
          <w:szCs w:val="24"/>
          <w:lang w:val="en-US"/>
        </w:rPr>
        <w:t>Order</w:t>
      </w:r>
      <w:r w:rsidR="00027110" w:rsidRPr="00027110">
        <w:rPr>
          <w:sz w:val="24"/>
          <w:szCs w:val="24"/>
        </w:rPr>
        <w:t xml:space="preserve"> </w:t>
      </w:r>
      <w:r w:rsidR="00027110">
        <w:rPr>
          <w:sz w:val="24"/>
          <w:szCs w:val="24"/>
        </w:rPr>
        <w:t xml:space="preserve">ως απλός </w:t>
      </w:r>
      <w:r w:rsidR="00027110">
        <w:rPr>
          <w:sz w:val="24"/>
          <w:szCs w:val="24"/>
          <w:lang w:val="en-US"/>
        </w:rPr>
        <w:t>guest</w:t>
      </w:r>
      <w:r w:rsidR="00027110" w:rsidRPr="00027110">
        <w:rPr>
          <w:sz w:val="24"/>
          <w:szCs w:val="24"/>
        </w:rPr>
        <w:t xml:space="preserve"> </w:t>
      </w:r>
      <w:r w:rsidR="00027110">
        <w:rPr>
          <w:sz w:val="24"/>
          <w:szCs w:val="24"/>
        </w:rPr>
        <w:t xml:space="preserve">και να δει πολύ συγκεκριμένες πληροφορίες (πληροφορίες που έχουν επιλεγεί από τον διαχειριστή) για το εκάστοτε αντικείμενο. </w:t>
      </w:r>
      <w:r w:rsidR="00D96112">
        <w:rPr>
          <w:sz w:val="24"/>
          <w:szCs w:val="24"/>
        </w:rPr>
        <w:t>Αυτό σημαίνει πως οι χρήστες έχουν την δυνατότητα πρόσβασης στην εφαρμογή</w:t>
      </w:r>
      <w:r w:rsidR="00EA7DF2">
        <w:rPr>
          <w:sz w:val="24"/>
          <w:szCs w:val="24"/>
        </w:rPr>
        <w:t xml:space="preserve">, ανεξαρτήτως από το αν την κατεβάσουν και την χρησιμοποιήσουν περαιτέρω. </w:t>
      </w:r>
    </w:p>
    <w:p w14:paraId="160C5746" w14:textId="222348F4" w:rsidR="009A5CAB" w:rsidRDefault="009A5CAB" w:rsidP="000A1ADB">
      <w:pPr>
        <w:ind w:left="360"/>
        <w:jc w:val="both"/>
        <w:rPr>
          <w:sz w:val="24"/>
          <w:szCs w:val="24"/>
        </w:rPr>
      </w:pPr>
      <w:r>
        <w:rPr>
          <w:sz w:val="24"/>
          <w:szCs w:val="24"/>
        </w:rPr>
        <w:t>Ο χρήστης</w:t>
      </w:r>
      <w:r w:rsidR="006B0EA2">
        <w:rPr>
          <w:sz w:val="24"/>
          <w:szCs w:val="24"/>
        </w:rPr>
        <w:t xml:space="preserve"> με την ήδη κατεβασμένη </w:t>
      </w:r>
      <w:r w:rsidR="006B0EA2">
        <w:rPr>
          <w:sz w:val="24"/>
          <w:szCs w:val="24"/>
          <w:lang w:val="en-US"/>
        </w:rPr>
        <w:t>Order</w:t>
      </w:r>
      <w:r w:rsidR="006B0EA2" w:rsidRPr="006B0EA2">
        <w:rPr>
          <w:sz w:val="24"/>
          <w:szCs w:val="24"/>
        </w:rPr>
        <w:t xml:space="preserve"> </w:t>
      </w:r>
      <w:r w:rsidR="006B0EA2">
        <w:rPr>
          <w:sz w:val="24"/>
          <w:szCs w:val="24"/>
        </w:rPr>
        <w:t xml:space="preserve">κάνει </w:t>
      </w:r>
      <w:r w:rsidR="006B0EA2">
        <w:rPr>
          <w:sz w:val="24"/>
          <w:szCs w:val="24"/>
          <w:lang w:val="en-US"/>
        </w:rPr>
        <w:t>log</w:t>
      </w:r>
      <w:r w:rsidR="006B0EA2" w:rsidRPr="006B0EA2">
        <w:rPr>
          <w:sz w:val="24"/>
          <w:szCs w:val="24"/>
        </w:rPr>
        <w:t xml:space="preserve"> </w:t>
      </w:r>
      <w:r w:rsidR="006B0EA2">
        <w:rPr>
          <w:sz w:val="24"/>
          <w:szCs w:val="24"/>
          <w:lang w:val="en-US"/>
        </w:rPr>
        <w:t>in</w:t>
      </w:r>
      <w:r w:rsidR="006B0EA2" w:rsidRPr="006B0EA2">
        <w:rPr>
          <w:sz w:val="24"/>
          <w:szCs w:val="24"/>
        </w:rPr>
        <w:t xml:space="preserve"> </w:t>
      </w:r>
      <w:r w:rsidR="006B0EA2">
        <w:rPr>
          <w:sz w:val="24"/>
          <w:szCs w:val="24"/>
        </w:rPr>
        <w:t>με το</w:t>
      </w:r>
      <w:r w:rsidR="0013538B">
        <w:rPr>
          <w:sz w:val="24"/>
          <w:szCs w:val="24"/>
        </w:rPr>
        <w:t xml:space="preserve"> μοναδικό</w:t>
      </w:r>
      <w:r w:rsidR="006B0EA2">
        <w:rPr>
          <w:sz w:val="24"/>
          <w:szCs w:val="24"/>
        </w:rPr>
        <w:t xml:space="preserve"> </w:t>
      </w:r>
      <w:r w:rsidR="006B0EA2">
        <w:rPr>
          <w:sz w:val="24"/>
          <w:szCs w:val="24"/>
          <w:lang w:val="en-US"/>
        </w:rPr>
        <w:t>username</w:t>
      </w:r>
      <w:r w:rsidR="006B0EA2" w:rsidRPr="006B0EA2">
        <w:rPr>
          <w:sz w:val="24"/>
          <w:szCs w:val="24"/>
        </w:rPr>
        <w:t xml:space="preserve"> </w:t>
      </w:r>
      <w:r w:rsidR="006B0EA2">
        <w:rPr>
          <w:sz w:val="24"/>
          <w:szCs w:val="24"/>
        </w:rPr>
        <w:t xml:space="preserve">και το </w:t>
      </w:r>
      <w:r w:rsidR="006B0EA2">
        <w:rPr>
          <w:sz w:val="24"/>
          <w:szCs w:val="24"/>
          <w:lang w:val="en-US"/>
        </w:rPr>
        <w:t>password</w:t>
      </w:r>
      <w:r w:rsidR="0013538B">
        <w:rPr>
          <w:sz w:val="24"/>
          <w:szCs w:val="24"/>
        </w:rPr>
        <w:t xml:space="preserve"> του</w:t>
      </w:r>
      <w:r w:rsidR="006B0EA2" w:rsidRPr="006B0EA2">
        <w:rPr>
          <w:sz w:val="24"/>
          <w:szCs w:val="24"/>
        </w:rPr>
        <w:t xml:space="preserve">. </w:t>
      </w:r>
      <w:r w:rsidR="006B0EA2">
        <w:rPr>
          <w:sz w:val="24"/>
          <w:szCs w:val="24"/>
        </w:rPr>
        <w:t xml:space="preserve">Από εκεί και πέρα, μπορεί να </w:t>
      </w:r>
      <w:proofErr w:type="spellStart"/>
      <w:r w:rsidR="006B0EA2">
        <w:rPr>
          <w:sz w:val="24"/>
          <w:szCs w:val="24"/>
        </w:rPr>
        <w:t>σκανάρει</w:t>
      </w:r>
      <w:proofErr w:type="spellEnd"/>
      <w:r w:rsidR="006B0EA2">
        <w:rPr>
          <w:sz w:val="24"/>
          <w:szCs w:val="24"/>
        </w:rPr>
        <w:t xml:space="preserve"> </w:t>
      </w:r>
      <w:r w:rsidR="006B0EA2">
        <w:rPr>
          <w:sz w:val="24"/>
          <w:szCs w:val="24"/>
          <w:lang w:val="en-US"/>
        </w:rPr>
        <w:t>QR</w:t>
      </w:r>
      <w:r w:rsidR="006B0EA2" w:rsidRPr="006B0EA2">
        <w:rPr>
          <w:sz w:val="24"/>
          <w:szCs w:val="24"/>
        </w:rPr>
        <w:t>-</w:t>
      </w:r>
      <w:r w:rsidR="006B0EA2">
        <w:rPr>
          <w:sz w:val="24"/>
          <w:szCs w:val="24"/>
        </w:rPr>
        <w:t>αντικειμένων και αναλόγως</w:t>
      </w:r>
      <w:r w:rsidR="0013538B">
        <w:rPr>
          <w:sz w:val="24"/>
          <w:szCs w:val="24"/>
        </w:rPr>
        <w:t xml:space="preserve"> τον ρόλο του, να του εμφανίζονται οι πληροφορίες που επέλεξε ο διαχειριστής να είναι ορατές στον εκάστοτε ρόλο. </w:t>
      </w:r>
      <w:r w:rsidR="0022562C">
        <w:rPr>
          <w:sz w:val="24"/>
          <w:szCs w:val="24"/>
        </w:rPr>
        <w:t>Ταυτόχρονα, του δίνεται η δυνατότητα αιτήματος στον διαχειριστή για μεταφορά του αντικειμένου</w:t>
      </w:r>
      <w:r w:rsidR="00801B5C">
        <w:rPr>
          <w:sz w:val="24"/>
          <w:szCs w:val="24"/>
        </w:rPr>
        <w:t xml:space="preserve"> σε </w:t>
      </w:r>
      <w:r w:rsidR="00801B5C">
        <w:rPr>
          <w:sz w:val="24"/>
          <w:szCs w:val="24"/>
        </w:rPr>
        <w:lastRenderedPageBreak/>
        <w:t>δωμάτιο εκτός της επιτρεπτής ζώνης μετακίνησης</w:t>
      </w:r>
      <w:r w:rsidR="0022562C">
        <w:rPr>
          <w:sz w:val="24"/>
          <w:szCs w:val="24"/>
        </w:rPr>
        <w:t>. Ο διαχειριστής είτε αποδέχεται, είτε απορρίπτει το αίτημα. Σε περίπτωση, αποδοχής</w:t>
      </w:r>
      <w:r w:rsidR="00801B5C">
        <w:rPr>
          <w:sz w:val="24"/>
          <w:szCs w:val="24"/>
        </w:rPr>
        <w:t>, ο χρήστης δύναται να μετακινήσει το αντικείμενο χωρίς κανένα πρόβλημα στον προορισμό που προηγουμένως δεν ήταν επιτρεπτός για το συγκεκριμένο αντικείμενο.</w:t>
      </w:r>
    </w:p>
    <w:p w14:paraId="3EB27449" w14:textId="7A3CA997" w:rsidR="00202F1D" w:rsidRDefault="00202F1D" w:rsidP="000A1ADB">
      <w:pPr>
        <w:ind w:left="360"/>
        <w:jc w:val="both"/>
        <w:rPr>
          <w:sz w:val="24"/>
          <w:szCs w:val="24"/>
        </w:rPr>
      </w:pPr>
    </w:p>
    <w:p w14:paraId="7E1AAC82" w14:textId="3EB6B95E" w:rsidR="00202F1D" w:rsidRDefault="00202F1D" w:rsidP="000A1ADB">
      <w:pPr>
        <w:ind w:left="360"/>
        <w:jc w:val="both"/>
        <w:rPr>
          <w:sz w:val="24"/>
          <w:szCs w:val="24"/>
          <w:u w:val="single"/>
          <w:lang w:val="en-US"/>
        </w:rPr>
      </w:pPr>
      <w:r>
        <w:rPr>
          <w:noProof/>
          <w:sz w:val="24"/>
          <w:szCs w:val="24"/>
          <w:u w:val="single"/>
          <w:lang w:val="en-US"/>
        </w:rPr>
        <w:drawing>
          <wp:anchor distT="0" distB="0" distL="114300" distR="114300" simplePos="0" relativeHeight="251695104" behindDoc="0" locked="0" layoutInCell="1" allowOverlap="1" wp14:anchorId="28B0DDC8" wp14:editId="5B980C51">
            <wp:simplePos x="0" y="0"/>
            <wp:positionH relativeFrom="column">
              <wp:posOffset>103909</wp:posOffset>
            </wp:positionH>
            <wp:positionV relativeFrom="paragraph">
              <wp:posOffset>358313</wp:posOffset>
            </wp:positionV>
            <wp:extent cx="5274310" cy="3805555"/>
            <wp:effectExtent l="0" t="0" r="2540" b="4445"/>
            <wp:wrapSquare wrapText="bothSides"/>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pic:cNvPicPr/>
                  </pic:nvPicPr>
                  <pic:blipFill>
                    <a:blip r:embed="rId13">
                      <a:extLst>
                        <a:ext uri="{28A0092B-C50C-407E-A947-70E740481C1C}">
                          <a14:useLocalDpi xmlns:a14="http://schemas.microsoft.com/office/drawing/2010/main" val="0"/>
                        </a:ext>
                      </a:extLst>
                    </a:blip>
                    <a:stretch>
                      <a:fillRect/>
                    </a:stretch>
                  </pic:blipFill>
                  <pic:spPr>
                    <a:xfrm>
                      <a:off x="0" y="0"/>
                      <a:ext cx="5274310" cy="3805555"/>
                    </a:xfrm>
                    <a:prstGeom prst="rect">
                      <a:avLst/>
                    </a:prstGeom>
                  </pic:spPr>
                </pic:pic>
              </a:graphicData>
            </a:graphic>
            <wp14:sizeRelH relativeFrom="page">
              <wp14:pctWidth>0</wp14:pctWidth>
            </wp14:sizeRelH>
            <wp14:sizeRelV relativeFrom="page">
              <wp14:pctHeight>0</wp14:pctHeight>
            </wp14:sizeRelV>
          </wp:anchor>
        </w:drawing>
      </w:r>
      <w:r w:rsidRPr="00202F1D">
        <w:rPr>
          <w:sz w:val="24"/>
          <w:szCs w:val="24"/>
          <w:u w:val="single"/>
          <w:lang w:val="en-US"/>
        </w:rPr>
        <w:t>Class Diagram</w:t>
      </w:r>
    </w:p>
    <w:p w14:paraId="63B8EA4A" w14:textId="66149576" w:rsidR="00202F1D" w:rsidRPr="00202F1D" w:rsidRDefault="00202F1D" w:rsidP="000A1ADB">
      <w:pPr>
        <w:ind w:left="360"/>
        <w:jc w:val="both"/>
        <w:rPr>
          <w:sz w:val="24"/>
          <w:szCs w:val="24"/>
          <w:u w:val="single"/>
          <w:lang w:val="en-US"/>
        </w:rPr>
      </w:pPr>
    </w:p>
    <w:p w14:paraId="6D987BA7" w14:textId="0DCCB8CC" w:rsidR="003E6C52" w:rsidRDefault="003E6C52" w:rsidP="000A1ADB">
      <w:pPr>
        <w:ind w:left="360"/>
        <w:jc w:val="both"/>
        <w:rPr>
          <w:sz w:val="24"/>
          <w:szCs w:val="24"/>
        </w:rPr>
      </w:pPr>
    </w:p>
    <w:p w14:paraId="26F5DD71" w14:textId="77777777" w:rsidR="003E6C52" w:rsidRDefault="003E6C52" w:rsidP="003E6C52">
      <w:pPr>
        <w:jc w:val="both"/>
        <w:rPr>
          <w:sz w:val="24"/>
          <w:szCs w:val="24"/>
        </w:rPr>
      </w:pPr>
      <w:r>
        <w:rPr>
          <w:sz w:val="24"/>
          <w:szCs w:val="24"/>
          <w:u w:val="single"/>
        </w:rPr>
        <w:t>Παραδείγματα Χρήσης</w:t>
      </w:r>
    </w:p>
    <w:p w14:paraId="413D0CA6" w14:textId="77777777" w:rsidR="003E6C52" w:rsidRDefault="003E6C52" w:rsidP="003E6C52">
      <w:pPr>
        <w:jc w:val="both"/>
        <w:rPr>
          <w:sz w:val="24"/>
          <w:szCs w:val="24"/>
        </w:rPr>
      </w:pPr>
      <w:r>
        <w:rPr>
          <w:sz w:val="24"/>
          <w:szCs w:val="24"/>
        </w:rPr>
        <w:t>Παράδειγμα 1: Πανεπιστήμιο</w:t>
      </w:r>
    </w:p>
    <w:p w14:paraId="5E1B098E" w14:textId="77777777" w:rsidR="003E6C52" w:rsidRPr="006B47AE" w:rsidRDefault="003E6C52" w:rsidP="003E6C52">
      <w:pPr>
        <w:jc w:val="both"/>
        <w:rPr>
          <w:sz w:val="24"/>
          <w:szCs w:val="24"/>
        </w:rPr>
      </w:pPr>
      <w:r>
        <w:rPr>
          <w:sz w:val="24"/>
          <w:szCs w:val="24"/>
        </w:rPr>
        <w:t xml:space="preserve">Συγκεκριμένο παράδειγμα, στην σχολή των Μηχανικών Η/Υ και Πληροφορικής διεξάγονται εργαστήρια ηλεκτρονικής όπου γίνεται χρήση πολλαπλών (τουλάχιστον 20) </w:t>
      </w:r>
      <w:r>
        <w:rPr>
          <w:sz w:val="24"/>
          <w:szCs w:val="24"/>
          <w:lang w:val="en-US"/>
        </w:rPr>
        <w:t>K</w:t>
      </w:r>
      <w:r w:rsidRPr="00690B6A">
        <w:rPr>
          <w:sz w:val="24"/>
          <w:szCs w:val="24"/>
        </w:rPr>
        <w:t xml:space="preserve"> &amp; </w:t>
      </w:r>
      <w:r>
        <w:rPr>
          <w:sz w:val="24"/>
          <w:szCs w:val="24"/>
          <w:lang w:val="en-US"/>
        </w:rPr>
        <w:t>H</w:t>
      </w:r>
      <w:r w:rsidRPr="00A62F45">
        <w:rPr>
          <w:sz w:val="24"/>
          <w:szCs w:val="24"/>
        </w:rPr>
        <w:t xml:space="preserve"> </w:t>
      </w:r>
      <w:r>
        <w:rPr>
          <w:sz w:val="24"/>
          <w:szCs w:val="24"/>
          <w:lang w:val="en-US"/>
        </w:rPr>
        <w:t>IDL</w:t>
      </w:r>
      <w:r w:rsidRPr="00A62F45">
        <w:rPr>
          <w:sz w:val="24"/>
          <w:szCs w:val="24"/>
        </w:rPr>
        <w:t>-800</w:t>
      </w:r>
      <w:r>
        <w:rPr>
          <w:sz w:val="24"/>
          <w:szCs w:val="24"/>
        </w:rPr>
        <w:t xml:space="preserve">, γεννητριών συχνοτήτων, παλμογράφων, </w:t>
      </w:r>
      <w:proofErr w:type="spellStart"/>
      <w:r>
        <w:rPr>
          <w:sz w:val="24"/>
          <w:szCs w:val="24"/>
        </w:rPr>
        <w:t>πολυμέτρων</w:t>
      </w:r>
      <w:proofErr w:type="spellEnd"/>
      <w:r>
        <w:rPr>
          <w:sz w:val="24"/>
          <w:szCs w:val="24"/>
        </w:rPr>
        <w:t xml:space="preserve"> και τροφοδοτικών. Ένα σετ εκ των οποίων μπορεί να ανέρχεται σε αξία άνω των 2.000 ευρώ. Σαφέστατα, δημιουργείται η ανάγκη «προστασίας» τους. Σε περίπτωση, εγκατάστασης του συστήματος </w:t>
      </w:r>
      <w:r>
        <w:rPr>
          <w:sz w:val="24"/>
          <w:szCs w:val="24"/>
          <w:lang w:val="en-US"/>
        </w:rPr>
        <w:t>Order</w:t>
      </w:r>
      <w:r w:rsidRPr="0039250B">
        <w:rPr>
          <w:sz w:val="24"/>
          <w:szCs w:val="24"/>
        </w:rPr>
        <w:t>,</w:t>
      </w:r>
      <w:r>
        <w:rPr>
          <w:sz w:val="24"/>
          <w:szCs w:val="24"/>
        </w:rPr>
        <w:t xml:space="preserve"> συγκεκριμένα</w:t>
      </w:r>
      <w:r w:rsidRPr="0039250B">
        <w:rPr>
          <w:sz w:val="24"/>
          <w:szCs w:val="24"/>
        </w:rPr>
        <w:t>,</w:t>
      </w:r>
      <w:r>
        <w:rPr>
          <w:sz w:val="24"/>
          <w:szCs w:val="24"/>
        </w:rPr>
        <w:t xml:space="preserve"> σε αυτή την αίθουσα εργαστηρίου, γίνεται λόγος για μια υπηρεσία που θα κοστίσει στο πανεπιστήμιο λιγότερο από 2.000 ευρώ για την προστασία όλων των οργάνων και την τακτοποίησή τους. Ως υπεύθυνος θα ορίζεται από τον </w:t>
      </w:r>
      <w:r>
        <w:rPr>
          <w:sz w:val="24"/>
          <w:szCs w:val="24"/>
          <w:lang w:val="en-US"/>
        </w:rPr>
        <w:t>admin</w:t>
      </w:r>
      <w:r w:rsidRPr="008D28E5">
        <w:rPr>
          <w:sz w:val="24"/>
          <w:szCs w:val="24"/>
        </w:rPr>
        <w:t xml:space="preserve"> </w:t>
      </w:r>
      <w:r>
        <w:rPr>
          <w:sz w:val="24"/>
          <w:szCs w:val="24"/>
        </w:rPr>
        <w:t xml:space="preserve">ο υπεύθυνος καθηγητής των εργαστήριων και οι μαθητές (στην </w:t>
      </w:r>
      <w:r>
        <w:rPr>
          <w:sz w:val="24"/>
          <w:szCs w:val="24"/>
          <w:lang w:val="en-US"/>
        </w:rPr>
        <w:t>desktop</w:t>
      </w:r>
      <w:r w:rsidRPr="006B4991">
        <w:rPr>
          <w:sz w:val="24"/>
          <w:szCs w:val="24"/>
        </w:rPr>
        <w:t xml:space="preserve"> </w:t>
      </w:r>
      <w:r>
        <w:rPr>
          <w:sz w:val="24"/>
          <w:szCs w:val="24"/>
        </w:rPr>
        <w:t xml:space="preserve">εφαρμογή θα ορίζονται ως </w:t>
      </w:r>
      <w:r>
        <w:rPr>
          <w:sz w:val="24"/>
          <w:szCs w:val="24"/>
          <w:lang w:val="en-US"/>
        </w:rPr>
        <w:t>visitors</w:t>
      </w:r>
      <w:r w:rsidRPr="006B4991">
        <w:rPr>
          <w:sz w:val="24"/>
          <w:szCs w:val="24"/>
        </w:rPr>
        <w:t xml:space="preserve">) </w:t>
      </w:r>
      <w:r>
        <w:rPr>
          <w:sz w:val="24"/>
          <w:szCs w:val="24"/>
        </w:rPr>
        <w:t xml:space="preserve">θα έχουν την δυνατότητα να χορηγηθούν με τα εγχειρίδια χρήσης των αντικειμένων σε </w:t>
      </w:r>
      <w:r>
        <w:rPr>
          <w:sz w:val="24"/>
          <w:szCs w:val="24"/>
        </w:rPr>
        <w:lastRenderedPageBreak/>
        <w:t xml:space="preserve">ψηφιακή μορφή και άλλες πιθανές χρήσιμες πληροφορίες. Αν υπάρξει κλοπή κάποιου αντικειμένου οι κλειδαριές έξω από την αίθουσα του εργαστηρίου θα κλειδώνονται αυτόματα μέσω του συστήματος και θα ανοίγουν μόνο με την χρήση </w:t>
      </w:r>
      <w:r>
        <w:rPr>
          <w:sz w:val="24"/>
          <w:szCs w:val="24"/>
          <w:lang w:val="en-US"/>
        </w:rPr>
        <w:t>safe</w:t>
      </w:r>
      <w:r w:rsidRPr="00333555">
        <w:rPr>
          <w:sz w:val="24"/>
          <w:szCs w:val="24"/>
        </w:rPr>
        <w:t xml:space="preserve"> </w:t>
      </w:r>
      <w:r>
        <w:rPr>
          <w:sz w:val="24"/>
          <w:szCs w:val="24"/>
          <w:lang w:val="en-US"/>
        </w:rPr>
        <w:t>word</w:t>
      </w:r>
      <w:r>
        <w:rPr>
          <w:sz w:val="24"/>
          <w:szCs w:val="24"/>
        </w:rPr>
        <w:t xml:space="preserve"> ή την αποδοχή του αιτήματος μετακίνησης από τον διαχειριστή. Επιπλέον, μπορεί να χρησιμοποιηθεί η λειτουργία του </w:t>
      </w:r>
      <w:r>
        <w:rPr>
          <w:sz w:val="24"/>
          <w:szCs w:val="24"/>
          <w:lang w:val="en-US"/>
        </w:rPr>
        <w:t>expire</w:t>
      </w:r>
      <w:r w:rsidRPr="006B47AE">
        <w:rPr>
          <w:sz w:val="24"/>
          <w:szCs w:val="24"/>
        </w:rPr>
        <w:t>_</w:t>
      </w:r>
      <w:r>
        <w:rPr>
          <w:sz w:val="24"/>
          <w:szCs w:val="24"/>
          <w:lang w:val="en-US"/>
        </w:rPr>
        <w:t>date</w:t>
      </w:r>
      <w:r>
        <w:rPr>
          <w:sz w:val="24"/>
          <w:szCs w:val="24"/>
        </w:rPr>
        <w:t>, ώστε να είναι γνωστές οι ημερομηνίες συντήρησης του εκάστοτε οργάνου.</w:t>
      </w:r>
    </w:p>
    <w:p w14:paraId="4E4A70D7" w14:textId="4189AF13" w:rsidR="003E6C52" w:rsidRDefault="003E6C52" w:rsidP="003E6C52">
      <w:pPr>
        <w:jc w:val="both"/>
        <w:rPr>
          <w:sz w:val="24"/>
          <w:szCs w:val="24"/>
        </w:rPr>
      </w:pPr>
    </w:p>
    <w:p w14:paraId="5A0E52ED" w14:textId="77777777" w:rsidR="003E6C52" w:rsidRDefault="003E6C52" w:rsidP="003E6C52">
      <w:pPr>
        <w:jc w:val="both"/>
        <w:rPr>
          <w:sz w:val="24"/>
          <w:szCs w:val="24"/>
        </w:rPr>
      </w:pPr>
    </w:p>
    <w:p w14:paraId="18D7C34C" w14:textId="77777777" w:rsidR="003E6C52" w:rsidRDefault="003E6C52" w:rsidP="003E6C52">
      <w:pPr>
        <w:jc w:val="both"/>
        <w:rPr>
          <w:sz w:val="24"/>
          <w:szCs w:val="24"/>
        </w:rPr>
      </w:pPr>
      <w:r>
        <w:rPr>
          <w:sz w:val="24"/>
          <w:szCs w:val="24"/>
        </w:rPr>
        <w:t>Παράδειγμα 2: Νοσοκομείο</w:t>
      </w:r>
    </w:p>
    <w:p w14:paraId="286BF043" w14:textId="0C9ABDF0" w:rsidR="003E6C52" w:rsidRPr="009A2C3C" w:rsidRDefault="003E6C52" w:rsidP="003E6C52">
      <w:pPr>
        <w:jc w:val="both"/>
        <w:rPr>
          <w:color w:val="C60A90"/>
          <w:sz w:val="24"/>
          <w:szCs w:val="24"/>
        </w:rPr>
      </w:pPr>
      <w:r>
        <w:rPr>
          <w:sz w:val="24"/>
          <w:szCs w:val="24"/>
        </w:rPr>
        <w:t xml:space="preserve">Ο νοσοκομειακός εξοπλισμός από τις κλίνες μέχρι </w:t>
      </w:r>
      <w:r w:rsidR="009806A6">
        <w:rPr>
          <w:sz w:val="24"/>
          <w:szCs w:val="24"/>
        </w:rPr>
        <w:t xml:space="preserve">τις ηλεκτρικές συσκευές και όργανα είναι ακριβός και απαραίτητος για την ορθή λειτουργία μιας νοσοκομειακής μονάδας. Αυτό σημαίνει πως η άμεση γνώση για το που βρίσκεται το κάθε αντικείμενο </w:t>
      </w:r>
      <w:r w:rsidR="00012B53">
        <w:rPr>
          <w:sz w:val="24"/>
          <w:szCs w:val="24"/>
        </w:rPr>
        <w:t xml:space="preserve">είναι αναγκαία. </w:t>
      </w:r>
      <w:r w:rsidR="009A2C3C" w:rsidRPr="009A2C3C">
        <w:rPr>
          <w:b/>
          <w:bCs/>
          <w:color w:val="C60A90"/>
          <w:sz w:val="24"/>
          <w:szCs w:val="24"/>
        </w:rPr>
        <w:t>….</w:t>
      </w:r>
    </w:p>
    <w:p w14:paraId="4FECEFEA" w14:textId="77777777" w:rsidR="003E6C52" w:rsidRDefault="003E6C52" w:rsidP="003E6C52">
      <w:pPr>
        <w:jc w:val="both"/>
        <w:rPr>
          <w:sz w:val="24"/>
          <w:szCs w:val="24"/>
        </w:rPr>
      </w:pPr>
    </w:p>
    <w:p w14:paraId="4FBCB8FA" w14:textId="77777777" w:rsidR="003E6C52" w:rsidRDefault="003E6C52" w:rsidP="003E6C52">
      <w:pPr>
        <w:jc w:val="both"/>
        <w:rPr>
          <w:sz w:val="24"/>
          <w:szCs w:val="24"/>
        </w:rPr>
      </w:pPr>
    </w:p>
    <w:p w14:paraId="161127EA" w14:textId="77777777" w:rsidR="003E6C52" w:rsidRPr="000676B4" w:rsidRDefault="003E6C52" w:rsidP="003E6C52">
      <w:pPr>
        <w:jc w:val="both"/>
        <w:rPr>
          <w:sz w:val="24"/>
          <w:szCs w:val="24"/>
        </w:rPr>
      </w:pPr>
      <w:r>
        <w:rPr>
          <w:sz w:val="24"/>
          <w:szCs w:val="24"/>
        </w:rPr>
        <w:t>Παράδειγμα 3: Μουσείο</w:t>
      </w:r>
    </w:p>
    <w:p w14:paraId="2B34EE5C" w14:textId="255B395B" w:rsidR="003E6C52" w:rsidRDefault="003E6C52" w:rsidP="003E6C52">
      <w:pPr>
        <w:jc w:val="both"/>
        <w:rPr>
          <w:sz w:val="24"/>
          <w:szCs w:val="24"/>
        </w:rPr>
      </w:pPr>
      <w:r>
        <w:rPr>
          <w:sz w:val="24"/>
          <w:szCs w:val="24"/>
        </w:rPr>
        <w:t xml:space="preserve">Ένα μουσείο περιέχει αντικείμενα ανεκτίμητης αξίας και όπως είναι λογικό η ασφάλιση του είναι απαραίτητη. Η </w:t>
      </w:r>
      <w:r>
        <w:rPr>
          <w:sz w:val="24"/>
          <w:szCs w:val="24"/>
          <w:lang w:val="en-US"/>
        </w:rPr>
        <w:t>Order</w:t>
      </w:r>
      <w:r w:rsidRPr="002053E0">
        <w:rPr>
          <w:sz w:val="24"/>
          <w:szCs w:val="24"/>
        </w:rPr>
        <w:t xml:space="preserve"> </w:t>
      </w:r>
      <w:r>
        <w:rPr>
          <w:sz w:val="24"/>
          <w:szCs w:val="24"/>
        </w:rPr>
        <w:t>υπόσχεται την εγκατάσταση ενός συστήματος που θα εξασφαλίζει προστασία στα εκθέματα. Συγκεκριμένα, λειτουργίες τ</w:t>
      </w:r>
      <w:r w:rsidR="009A2C3C">
        <w:rPr>
          <w:sz w:val="24"/>
          <w:szCs w:val="24"/>
        </w:rPr>
        <w:t>ης</w:t>
      </w:r>
      <w:r>
        <w:rPr>
          <w:sz w:val="24"/>
          <w:szCs w:val="24"/>
        </w:rPr>
        <w:t xml:space="preserve"> </w:t>
      </w:r>
      <w:r>
        <w:rPr>
          <w:sz w:val="24"/>
          <w:szCs w:val="24"/>
          <w:lang w:val="en-US"/>
        </w:rPr>
        <w:t>Order</w:t>
      </w:r>
      <w:r w:rsidRPr="00CA696F">
        <w:rPr>
          <w:sz w:val="24"/>
          <w:szCs w:val="24"/>
        </w:rPr>
        <w:t xml:space="preserve"> </w:t>
      </w:r>
      <w:r>
        <w:rPr>
          <w:sz w:val="24"/>
          <w:szCs w:val="24"/>
        </w:rPr>
        <w:t>που θα είναι χρήσιμες σε ένα μουσείο είναι:</w:t>
      </w:r>
    </w:p>
    <w:p w14:paraId="28A91BA9" w14:textId="77777777" w:rsidR="003E6C52" w:rsidRDefault="003E6C52" w:rsidP="003E6C52">
      <w:pPr>
        <w:pStyle w:val="a3"/>
        <w:numPr>
          <w:ilvl w:val="0"/>
          <w:numId w:val="7"/>
        </w:numPr>
        <w:jc w:val="both"/>
        <w:rPr>
          <w:sz w:val="24"/>
          <w:szCs w:val="24"/>
        </w:rPr>
      </w:pPr>
      <w:r>
        <w:rPr>
          <w:sz w:val="24"/>
          <w:szCs w:val="24"/>
        </w:rPr>
        <w:t>Τα αντικείμενα παρακολουθούνται μόνιμα και δεν είναι δυνατή η εύκολη μετακίνησή τους και πιθανή κλοπή τους.</w:t>
      </w:r>
    </w:p>
    <w:p w14:paraId="7A96ECDF" w14:textId="77777777" w:rsidR="003E6C52" w:rsidRDefault="003E6C52" w:rsidP="003E6C52">
      <w:pPr>
        <w:pStyle w:val="a3"/>
        <w:numPr>
          <w:ilvl w:val="0"/>
          <w:numId w:val="7"/>
        </w:numPr>
        <w:jc w:val="both"/>
        <w:rPr>
          <w:sz w:val="24"/>
          <w:szCs w:val="24"/>
        </w:rPr>
      </w:pPr>
      <w:r>
        <w:rPr>
          <w:sz w:val="24"/>
          <w:szCs w:val="24"/>
        </w:rPr>
        <w:t>Το</w:t>
      </w:r>
      <w:r w:rsidRPr="003F3283">
        <w:rPr>
          <w:sz w:val="24"/>
          <w:szCs w:val="24"/>
        </w:rPr>
        <w:t xml:space="preserve"> </w:t>
      </w:r>
      <w:r>
        <w:rPr>
          <w:sz w:val="24"/>
          <w:szCs w:val="24"/>
          <w:lang w:val="en-US"/>
        </w:rPr>
        <w:t>App</w:t>
      </w:r>
      <w:r w:rsidRPr="003F3283">
        <w:rPr>
          <w:sz w:val="24"/>
          <w:szCs w:val="24"/>
        </w:rPr>
        <w:t xml:space="preserve"> </w:t>
      </w:r>
      <w:r>
        <w:rPr>
          <w:sz w:val="24"/>
          <w:szCs w:val="24"/>
          <w:lang w:val="en-US"/>
        </w:rPr>
        <w:t>Clip</w:t>
      </w:r>
      <w:r w:rsidRPr="003F3283">
        <w:rPr>
          <w:sz w:val="24"/>
          <w:szCs w:val="24"/>
        </w:rPr>
        <w:t xml:space="preserve"> </w:t>
      </w:r>
      <w:r>
        <w:rPr>
          <w:sz w:val="24"/>
          <w:szCs w:val="24"/>
        </w:rPr>
        <w:t>ή</w:t>
      </w:r>
      <w:r w:rsidRPr="003F3283">
        <w:rPr>
          <w:sz w:val="24"/>
          <w:szCs w:val="24"/>
        </w:rPr>
        <w:t xml:space="preserve"> </w:t>
      </w:r>
      <w:r>
        <w:rPr>
          <w:sz w:val="24"/>
          <w:szCs w:val="24"/>
          <w:lang w:val="en-US"/>
        </w:rPr>
        <w:t>Instant</w:t>
      </w:r>
      <w:r w:rsidRPr="003F3283">
        <w:rPr>
          <w:sz w:val="24"/>
          <w:szCs w:val="24"/>
        </w:rPr>
        <w:t xml:space="preserve"> </w:t>
      </w:r>
      <w:r>
        <w:rPr>
          <w:sz w:val="24"/>
          <w:szCs w:val="24"/>
          <w:lang w:val="en-US"/>
        </w:rPr>
        <w:t>App</w:t>
      </w:r>
      <w:r w:rsidRPr="003F3283">
        <w:rPr>
          <w:sz w:val="24"/>
          <w:szCs w:val="24"/>
        </w:rPr>
        <w:t xml:space="preserve"> </w:t>
      </w:r>
      <w:r>
        <w:rPr>
          <w:sz w:val="24"/>
          <w:szCs w:val="24"/>
        </w:rPr>
        <w:t>δίνει</w:t>
      </w:r>
      <w:r w:rsidRPr="003F3283">
        <w:rPr>
          <w:sz w:val="24"/>
          <w:szCs w:val="24"/>
        </w:rPr>
        <w:t xml:space="preserve"> </w:t>
      </w:r>
      <w:r>
        <w:rPr>
          <w:sz w:val="24"/>
          <w:szCs w:val="24"/>
        </w:rPr>
        <w:t xml:space="preserve">την δυνατότητα στους απλούς </w:t>
      </w:r>
      <w:r>
        <w:rPr>
          <w:sz w:val="24"/>
          <w:szCs w:val="24"/>
          <w:lang w:val="en-US"/>
        </w:rPr>
        <w:t>guests</w:t>
      </w:r>
      <w:r w:rsidRPr="003F3283">
        <w:rPr>
          <w:sz w:val="24"/>
          <w:szCs w:val="24"/>
        </w:rPr>
        <w:t xml:space="preserve"> </w:t>
      </w:r>
      <w:r>
        <w:rPr>
          <w:sz w:val="24"/>
          <w:szCs w:val="24"/>
        </w:rPr>
        <w:t xml:space="preserve">του μουσείου να διαβάσουν ενδιαφέρουσες πληροφορίες για το κάθε έκθεμα και να μεταβούν με ένα απλό </w:t>
      </w:r>
      <w:r>
        <w:rPr>
          <w:sz w:val="24"/>
          <w:szCs w:val="24"/>
          <w:lang w:val="en-US"/>
        </w:rPr>
        <w:t>touch</w:t>
      </w:r>
      <w:r w:rsidRPr="00145DDE">
        <w:rPr>
          <w:sz w:val="24"/>
          <w:szCs w:val="24"/>
        </w:rPr>
        <w:t xml:space="preserve"> </w:t>
      </w:r>
      <w:r>
        <w:rPr>
          <w:sz w:val="24"/>
          <w:szCs w:val="24"/>
        </w:rPr>
        <w:t>σε σχετικούς συνδέσμους.</w:t>
      </w:r>
    </w:p>
    <w:p w14:paraId="0B0A15FC" w14:textId="77777777" w:rsidR="003E6C52" w:rsidRDefault="003E6C52" w:rsidP="003E6C52">
      <w:pPr>
        <w:pStyle w:val="a3"/>
        <w:numPr>
          <w:ilvl w:val="0"/>
          <w:numId w:val="7"/>
        </w:numPr>
        <w:jc w:val="both"/>
        <w:rPr>
          <w:sz w:val="24"/>
          <w:szCs w:val="24"/>
        </w:rPr>
      </w:pPr>
      <w:r w:rsidRPr="00FB7EF4">
        <w:rPr>
          <w:sz w:val="24"/>
          <w:szCs w:val="24"/>
        </w:rPr>
        <w:t xml:space="preserve">Σε περίπτωση οργανωμένων σχολικών εκδρομών, ο διαχειριστής έχει ορίσει τους μαθητές σαν </w:t>
      </w:r>
      <w:r w:rsidRPr="00FB7EF4">
        <w:rPr>
          <w:sz w:val="24"/>
          <w:szCs w:val="24"/>
          <w:lang w:val="en-US"/>
        </w:rPr>
        <w:t>visitors</w:t>
      </w:r>
      <w:r w:rsidRPr="00FB7EF4">
        <w:rPr>
          <w:sz w:val="24"/>
          <w:szCs w:val="24"/>
        </w:rPr>
        <w:t xml:space="preserve"> και δίνει την δυνατότητα σε αυτούς σαρώνοντας το </w:t>
      </w:r>
      <w:r w:rsidRPr="00FB7EF4">
        <w:rPr>
          <w:sz w:val="24"/>
          <w:szCs w:val="24"/>
          <w:lang w:val="en-US"/>
        </w:rPr>
        <w:t>QR</w:t>
      </w:r>
      <w:r w:rsidRPr="00FB7EF4">
        <w:rPr>
          <w:sz w:val="24"/>
          <w:szCs w:val="24"/>
        </w:rPr>
        <w:t xml:space="preserve"> κωδικό να κάνουν το μάθημα πιο </w:t>
      </w:r>
      <w:proofErr w:type="spellStart"/>
      <w:r w:rsidRPr="00FB7EF4">
        <w:rPr>
          <w:sz w:val="24"/>
          <w:szCs w:val="24"/>
        </w:rPr>
        <w:t>διαδραστικό</w:t>
      </w:r>
      <w:proofErr w:type="spellEnd"/>
      <w:r w:rsidRPr="00FB7EF4">
        <w:rPr>
          <w:sz w:val="24"/>
          <w:szCs w:val="24"/>
        </w:rPr>
        <w:t xml:space="preserve"> σε συνεργασία με τους καθηγητές τους. </w:t>
      </w:r>
      <w:r>
        <w:rPr>
          <w:sz w:val="24"/>
          <w:szCs w:val="24"/>
        </w:rPr>
        <w:t>Μπορεί να δοθούν σε αυτούς πιο συγκεκριμένες πληροφορίες για κάθε έκθεμα σχετικές με την ενότητα και το μάθημα με το οποίο ασχολούνται την ορισμένη χρονική περίοδο.</w:t>
      </w:r>
    </w:p>
    <w:p w14:paraId="1CFA187A" w14:textId="77777777" w:rsidR="003E6C52" w:rsidRPr="003F3283" w:rsidRDefault="003E6C52" w:rsidP="003E6C52">
      <w:pPr>
        <w:pStyle w:val="a3"/>
        <w:numPr>
          <w:ilvl w:val="0"/>
          <w:numId w:val="7"/>
        </w:numPr>
        <w:jc w:val="both"/>
        <w:rPr>
          <w:sz w:val="24"/>
          <w:szCs w:val="24"/>
        </w:rPr>
      </w:pPr>
      <w:r>
        <w:rPr>
          <w:sz w:val="24"/>
          <w:szCs w:val="24"/>
        </w:rPr>
        <w:t>Οι συντηρητές και οι υπάλληλοι του μουσείου παρέχονται με χρήσιμες πληροφορίες τόσο ως προς την συντήρηση των εκθεμάτων, την τοποθεσία των εργαλείων τους στον χώρο ή το ιστορικό μετακινήσεων και συντηρήσεων των αντικειμένων.</w:t>
      </w:r>
    </w:p>
    <w:p w14:paraId="01DA18CB" w14:textId="77777777" w:rsidR="003E6C52" w:rsidRPr="006B0EA2" w:rsidRDefault="003E6C52" w:rsidP="000A1ADB">
      <w:pPr>
        <w:ind w:left="360"/>
        <w:jc w:val="both"/>
        <w:rPr>
          <w:sz w:val="24"/>
          <w:szCs w:val="24"/>
        </w:rPr>
      </w:pPr>
    </w:p>
    <w:sectPr w:rsidR="003E6C52" w:rsidRPr="006B0EA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E806" w14:textId="77777777" w:rsidR="00B13AC7" w:rsidRDefault="00B13AC7" w:rsidP="00474E62">
      <w:pPr>
        <w:spacing w:after="0" w:line="240" w:lineRule="auto"/>
      </w:pPr>
      <w:r>
        <w:separator/>
      </w:r>
    </w:p>
  </w:endnote>
  <w:endnote w:type="continuationSeparator" w:id="0">
    <w:p w14:paraId="2FA066DE" w14:textId="77777777" w:rsidR="00B13AC7" w:rsidRDefault="00B13AC7" w:rsidP="0047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FACC8" w14:textId="77777777" w:rsidR="00B13AC7" w:rsidRDefault="00B13AC7" w:rsidP="00474E62">
      <w:pPr>
        <w:spacing w:after="0" w:line="240" w:lineRule="auto"/>
      </w:pPr>
      <w:r>
        <w:separator/>
      </w:r>
    </w:p>
  </w:footnote>
  <w:footnote w:type="continuationSeparator" w:id="0">
    <w:p w14:paraId="69513B21" w14:textId="77777777" w:rsidR="00B13AC7" w:rsidRDefault="00B13AC7" w:rsidP="00474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949"/>
    <w:multiLevelType w:val="hybridMultilevel"/>
    <w:tmpl w:val="26084CAA"/>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1EBA700A"/>
    <w:multiLevelType w:val="hybridMultilevel"/>
    <w:tmpl w:val="FDC063F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59E2931"/>
    <w:multiLevelType w:val="multilevel"/>
    <w:tmpl w:val="A1302C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30B1F97"/>
    <w:multiLevelType w:val="hybridMultilevel"/>
    <w:tmpl w:val="1AE08B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4285D15"/>
    <w:multiLevelType w:val="hybridMultilevel"/>
    <w:tmpl w:val="53C2A69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EB97CED"/>
    <w:multiLevelType w:val="hybridMultilevel"/>
    <w:tmpl w:val="DF322C1A"/>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6F4A3B85"/>
    <w:multiLevelType w:val="hybridMultilevel"/>
    <w:tmpl w:val="DCD42C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7C"/>
    <w:rsid w:val="00002699"/>
    <w:rsid w:val="00012B53"/>
    <w:rsid w:val="00027110"/>
    <w:rsid w:val="00030618"/>
    <w:rsid w:val="00052239"/>
    <w:rsid w:val="000676B4"/>
    <w:rsid w:val="00073047"/>
    <w:rsid w:val="00074A98"/>
    <w:rsid w:val="000802B9"/>
    <w:rsid w:val="00087589"/>
    <w:rsid w:val="000944AE"/>
    <w:rsid w:val="00095E22"/>
    <w:rsid w:val="000A0DF8"/>
    <w:rsid w:val="000A1ADB"/>
    <w:rsid w:val="000A3387"/>
    <w:rsid w:val="000A41FE"/>
    <w:rsid w:val="000B4EAA"/>
    <w:rsid w:val="000C33FA"/>
    <w:rsid w:val="000E42C7"/>
    <w:rsid w:val="000F13A8"/>
    <w:rsid w:val="000F263C"/>
    <w:rsid w:val="00111FD3"/>
    <w:rsid w:val="00116B08"/>
    <w:rsid w:val="00123EB3"/>
    <w:rsid w:val="001350CF"/>
    <w:rsid w:val="0013538B"/>
    <w:rsid w:val="00145DDE"/>
    <w:rsid w:val="00161161"/>
    <w:rsid w:val="001759DE"/>
    <w:rsid w:val="00186686"/>
    <w:rsid w:val="0019253B"/>
    <w:rsid w:val="00192748"/>
    <w:rsid w:val="00196150"/>
    <w:rsid w:val="001A1B97"/>
    <w:rsid w:val="001A36F5"/>
    <w:rsid w:val="001A648E"/>
    <w:rsid w:val="001E1AC2"/>
    <w:rsid w:val="001E2007"/>
    <w:rsid w:val="001F004D"/>
    <w:rsid w:val="001F1484"/>
    <w:rsid w:val="001F265B"/>
    <w:rsid w:val="001F4B3E"/>
    <w:rsid w:val="00201C96"/>
    <w:rsid w:val="0020206E"/>
    <w:rsid w:val="00202F1D"/>
    <w:rsid w:val="002053E0"/>
    <w:rsid w:val="002071D4"/>
    <w:rsid w:val="00213F84"/>
    <w:rsid w:val="002143CE"/>
    <w:rsid w:val="00215253"/>
    <w:rsid w:val="002233D6"/>
    <w:rsid w:val="0022361B"/>
    <w:rsid w:val="0022562C"/>
    <w:rsid w:val="00233952"/>
    <w:rsid w:val="002354EF"/>
    <w:rsid w:val="00250B06"/>
    <w:rsid w:val="002527A2"/>
    <w:rsid w:val="0026108F"/>
    <w:rsid w:val="00272C58"/>
    <w:rsid w:val="00275399"/>
    <w:rsid w:val="00280AE1"/>
    <w:rsid w:val="00295028"/>
    <w:rsid w:val="002A602A"/>
    <w:rsid w:val="002B349E"/>
    <w:rsid w:val="002B4DC9"/>
    <w:rsid w:val="002C4A94"/>
    <w:rsid w:val="002D0368"/>
    <w:rsid w:val="002D2BED"/>
    <w:rsid w:val="002D5079"/>
    <w:rsid w:val="002D5E1D"/>
    <w:rsid w:val="002D667C"/>
    <w:rsid w:val="002F090E"/>
    <w:rsid w:val="00305BB6"/>
    <w:rsid w:val="0033129B"/>
    <w:rsid w:val="00333555"/>
    <w:rsid w:val="00334775"/>
    <w:rsid w:val="00337444"/>
    <w:rsid w:val="00355043"/>
    <w:rsid w:val="0036142D"/>
    <w:rsid w:val="00376142"/>
    <w:rsid w:val="00383FCF"/>
    <w:rsid w:val="00386945"/>
    <w:rsid w:val="0039250B"/>
    <w:rsid w:val="0039474F"/>
    <w:rsid w:val="003976ED"/>
    <w:rsid w:val="003B6CFA"/>
    <w:rsid w:val="003C6DFB"/>
    <w:rsid w:val="003E505C"/>
    <w:rsid w:val="003E6C52"/>
    <w:rsid w:val="003E6F6F"/>
    <w:rsid w:val="003F00C9"/>
    <w:rsid w:val="003F3283"/>
    <w:rsid w:val="003F5F63"/>
    <w:rsid w:val="003F79DC"/>
    <w:rsid w:val="00401393"/>
    <w:rsid w:val="00402F2A"/>
    <w:rsid w:val="00407247"/>
    <w:rsid w:val="00423F64"/>
    <w:rsid w:val="00425238"/>
    <w:rsid w:val="00433A5E"/>
    <w:rsid w:val="00434CF2"/>
    <w:rsid w:val="0044474B"/>
    <w:rsid w:val="0047443D"/>
    <w:rsid w:val="00474E62"/>
    <w:rsid w:val="00474F3D"/>
    <w:rsid w:val="0047687B"/>
    <w:rsid w:val="004847A2"/>
    <w:rsid w:val="00486850"/>
    <w:rsid w:val="004932CF"/>
    <w:rsid w:val="00493384"/>
    <w:rsid w:val="004966E8"/>
    <w:rsid w:val="0049750B"/>
    <w:rsid w:val="004B6074"/>
    <w:rsid w:val="004C494B"/>
    <w:rsid w:val="004D0743"/>
    <w:rsid w:val="004D75BF"/>
    <w:rsid w:val="004F6762"/>
    <w:rsid w:val="004F7201"/>
    <w:rsid w:val="005074D1"/>
    <w:rsid w:val="005163F5"/>
    <w:rsid w:val="005266E1"/>
    <w:rsid w:val="005343C5"/>
    <w:rsid w:val="00540924"/>
    <w:rsid w:val="005416A4"/>
    <w:rsid w:val="00550FA8"/>
    <w:rsid w:val="005570ED"/>
    <w:rsid w:val="005777D4"/>
    <w:rsid w:val="00585A13"/>
    <w:rsid w:val="00587DEE"/>
    <w:rsid w:val="005928E7"/>
    <w:rsid w:val="005E30E8"/>
    <w:rsid w:val="005F4E54"/>
    <w:rsid w:val="00604EE0"/>
    <w:rsid w:val="00607BD7"/>
    <w:rsid w:val="00615AEF"/>
    <w:rsid w:val="006160E9"/>
    <w:rsid w:val="006162B1"/>
    <w:rsid w:val="00616FC8"/>
    <w:rsid w:val="006350F2"/>
    <w:rsid w:val="006449A9"/>
    <w:rsid w:val="00644AB3"/>
    <w:rsid w:val="00653A06"/>
    <w:rsid w:val="00655C64"/>
    <w:rsid w:val="00670151"/>
    <w:rsid w:val="00677F0E"/>
    <w:rsid w:val="00686DA2"/>
    <w:rsid w:val="00690B6A"/>
    <w:rsid w:val="006A1484"/>
    <w:rsid w:val="006B0EA2"/>
    <w:rsid w:val="006B47AE"/>
    <w:rsid w:val="006B4991"/>
    <w:rsid w:val="006C0BC8"/>
    <w:rsid w:val="006E42EF"/>
    <w:rsid w:val="006F15CB"/>
    <w:rsid w:val="006F20D1"/>
    <w:rsid w:val="006F30F6"/>
    <w:rsid w:val="00705358"/>
    <w:rsid w:val="007053C6"/>
    <w:rsid w:val="00713CCB"/>
    <w:rsid w:val="00720037"/>
    <w:rsid w:val="007254A2"/>
    <w:rsid w:val="007466C1"/>
    <w:rsid w:val="007468D4"/>
    <w:rsid w:val="007526B8"/>
    <w:rsid w:val="00762FF7"/>
    <w:rsid w:val="00776AF5"/>
    <w:rsid w:val="00783447"/>
    <w:rsid w:val="007B0F26"/>
    <w:rsid w:val="007C7C4C"/>
    <w:rsid w:val="007D3045"/>
    <w:rsid w:val="007D7809"/>
    <w:rsid w:val="007F415D"/>
    <w:rsid w:val="007F689D"/>
    <w:rsid w:val="007F70DF"/>
    <w:rsid w:val="00801B5C"/>
    <w:rsid w:val="00812BD4"/>
    <w:rsid w:val="008151F0"/>
    <w:rsid w:val="00815CA9"/>
    <w:rsid w:val="0082086F"/>
    <w:rsid w:val="008214D2"/>
    <w:rsid w:val="00823A8B"/>
    <w:rsid w:val="008270BA"/>
    <w:rsid w:val="008368A2"/>
    <w:rsid w:val="00874AA8"/>
    <w:rsid w:val="00897A08"/>
    <w:rsid w:val="008C0F71"/>
    <w:rsid w:val="008D28E5"/>
    <w:rsid w:val="008D65B3"/>
    <w:rsid w:val="008E7B0C"/>
    <w:rsid w:val="00920BC1"/>
    <w:rsid w:val="00957ECF"/>
    <w:rsid w:val="00960F40"/>
    <w:rsid w:val="009806A6"/>
    <w:rsid w:val="00994EE6"/>
    <w:rsid w:val="009A2C3C"/>
    <w:rsid w:val="009A3C66"/>
    <w:rsid w:val="009A5CAB"/>
    <w:rsid w:val="009B7245"/>
    <w:rsid w:val="009E4ED1"/>
    <w:rsid w:val="00A00B4B"/>
    <w:rsid w:val="00A01440"/>
    <w:rsid w:val="00A01ED7"/>
    <w:rsid w:val="00A1386F"/>
    <w:rsid w:val="00A16CB0"/>
    <w:rsid w:val="00A23DE0"/>
    <w:rsid w:val="00A2516D"/>
    <w:rsid w:val="00A34056"/>
    <w:rsid w:val="00A35BD0"/>
    <w:rsid w:val="00A40234"/>
    <w:rsid w:val="00A62F45"/>
    <w:rsid w:val="00A720E4"/>
    <w:rsid w:val="00A75DD4"/>
    <w:rsid w:val="00A8634B"/>
    <w:rsid w:val="00A939D0"/>
    <w:rsid w:val="00AB095C"/>
    <w:rsid w:val="00AB1F48"/>
    <w:rsid w:val="00AC010C"/>
    <w:rsid w:val="00AC08AC"/>
    <w:rsid w:val="00AC1180"/>
    <w:rsid w:val="00AD3820"/>
    <w:rsid w:val="00AD4F3B"/>
    <w:rsid w:val="00AE28B0"/>
    <w:rsid w:val="00AF3934"/>
    <w:rsid w:val="00AF65B2"/>
    <w:rsid w:val="00AF695B"/>
    <w:rsid w:val="00B13AC7"/>
    <w:rsid w:val="00B147D3"/>
    <w:rsid w:val="00B15618"/>
    <w:rsid w:val="00B2036D"/>
    <w:rsid w:val="00B2197D"/>
    <w:rsid w:val="00B219D3"/>
    <w:rsid w:val="00B226FE"/>
    <w:rsid w:val="00B33257"/>
    <w:rsid w:val="00B35C36"/>
    <w:rsid w:val="00B40D00"/>
    <w:rsid w:val="00B41757"/>
    <w:rsid w:val="00B708FC"/>
    <w:rsid w:val="00B72210"/>
    <w:rsid w:val="00B87990"/>
    <w:rsid w:val="00B96AB1"/>
    <w:rsid w:val="00BA0F41"/>
    <w:rsid w:val="00BB3A53"/>
    <w:rsid w:val="00BB4808"/>
    <w:rsid w:val="00BB646B"/>
    <w:rsid w:val="00BC25A3"/>
    <w:rsid w:val="00BC48BC"/>
    <w:rsid w:val="00BC7FFB"/>
    <w:rsid w:val="00BE72FC"/>
    <w:rsid w:val="00C121DE"/>
    <w:rsid w:val="00C214DD"/>
    <w:rsid w:val="00C21B45"/>
    <w:rsid w:val="00C25B5A"/>
    <w:rsid w:val="00C26403"/>
    <w:rsid w:val="00C27EC5"/>
    <w:rsid w:val="00C30A7C"/>
    <w:rsid w:val="00C31567"/>
    <w:rsid w:val="00C430EF"/>
    <w:rsid w:val="00C461D1"/>
    <w:rsid w:val="00C62A6C"/>
    <w:rsid w:val="00C660F2"/>
    <w:rsid w:val="00C66D9C"/>
    <w:rsid w:val="00C67DBE"/>
    <w:rsid w:val="00C77FDE"/>
    <w:rsid w:val="00C93254"/>
    <w:rsid w:val="00CA307F"/>
    <w:rsid w:val="00CA523B"/>
    <w:rsid w:val="00CA5AC4"/>
    <w:rsid w:val="00CA696F"/>
    <w:rsid w:val="00CB40CC"/>
    <w:rsid w:val="00CC1028"/>
    <w:rsid w:val="00CC7F76"/>
    <w:rsid w:val="00CD0DEF"/>
    <w:rsid w:val="00CD2A9F"/>
    <w:rsid w:val="00CE77E4"/>
    <w:rsid w:val="00CF0733"/>
    <w:rsid w:val="00CF2221"/>
    <w:rsid w:val="00CF3D2B"/>
    <w:rsid w:val="00D0223E"/>
    <w:rsid w:val="00D21DF8"/>
    <w:rsid w:val="00D23E27"/>
    <w:rsid w:val="00D26508"/>
    <w:rsid w:val="00D27A24"/>
    <w:rsid w:val="00D30E23"/>
    <w:rsid w:val="00D4531D"/>
    <w:rsid w:val="00D648DD"/>
    <w:rsid w:val="00D72E87"/>
    <w:rsid w:val="00D73F3D"/>
    <w:rsid w:val="00D75A49"/>
    <w:rsid w:val="00D75AAD"/>
    <w:rsid w:val="00D926C6"/>
    <w:rsid w:val="00D96112"/>
    <w:rsid w:val="00DA71AF"/>
    <w:rsid w:val="00DB572D"/>
    <w:rsid w:val="00DC331C"/>
    <w:rsid w:val="00DC3E7A"/>
    <w:rsid w:val="00DE0383"/>
    <w:rsid w:val="00DE1A88"/>
    <w:rsid w:val="00DF6FDD"/>
    <w:rsid w:val="00E13CE6"/>
    <w:rsid w:val="00E354F9"/>
    <w:rsid w:val="00E40CC2"/>
    <w:rsid w:val="00E51BB7"/>
    <w:rsid w:val="00E5554E"/>
    <w:rsid w:val="00E61662"/>
    <w:rsid w:val="00E61919"/>
    <w:rsid w:val="00E62062"/>
    <w:rsid w:val="00E664C4"/>
    <w:rsid w:val="00E7218F"/>
    <w:rsid w:val="00E72984"/>
    <w:rsid w:val="00E904E6"/>
    <w:rsid w:val="00E907AA"/>
    <w:rsid w:val="00EA587C"/>
    <w:rsid w:val="00EA7D27"/>
    <w:rsid w:val="00EA7DF2"/>
    <w:rsid w:val="00EC0C9A"/>
    <w:rsid w:val="00EC4191"/>
    <w:rsid w:val="00EC65C1"/>
    <w:rsid w:val="00EC7417"/>
    <w:rsid w:val="00ED73EC"/>
    <w:rsid w:val="00EE4F4B"/>
    <w:rsid w:val="00EF62FD"/>
    <w:rsid w:val="00EF68FA"/>
    <w:rsid w:val="00F014C8"/>
    <w:rsid w:val="00F017D3"/>
    <w:rsid w:val="00F03020"/>
    <w:rsid w:val="00F04695"/>
    <w:rsid w:val="00F070CA"/>
    <w:rsid w:val="00F16598"/>
    <w:rsid w:val="00F17549"/>
    <w:rsid w:val="00F25322"/>
    <w:rsid w:val="00F26609"/>
    <w:rsid w:val="00F34091"/>
    <w:rsid w:val="00F34223"/>
    <w:rsid w:val="00F36412"/>
    <w:rsid w:val="00F45968"/>
    <w:rsid w:val="00F46B0E"/>
    <w:rsid w:val="00F47AD3"/>
    <w:rsid w:val="00F517FE"/>
    <w:rsid w:val="00F568E0"/>
    <w:rsid w:val="00F573A9"/>
    <w:rsid w:val="00F80B97"/>
    <w:rsid w:val="00F95E36"/>
    <w:rsid w:val="00FA6282"/>
    <w:rsid w:val="00FB1504"/>
    <w:rsid w:val="00FB7EF4"/>
    <w:rsid w:val="00FC471A"/>
    <w:rsid w:val="00FC69B5"/>
    <w:rsid w:val="00FD1A28"/>
    <w:rsid w:val="00FD6F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4204"/>
  <w15:chartTrackingRefBased/>
  <w15:docId w15:val="{91F9D7DB-931C-480C-A5C3-51A0597E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2210"/>
    <w:pPr>
      <w:ind w:left="720"/>
      <w:contextualSpacing/>
    </w:pPr>
  </w:style>
  <w:style w:type="paragraph" w:styleId="a4">
    <w:name w:val="caption"/>
    <w:basedOn w:val="a"/>
    <w:next w:val="a"/>
    <w:uiPriority w:val="35"/>
    <w:unhideWhenUsed/>
    <w:qFormat/>
    <w:rsid w:val="005570ED"/>
    <w:pPr>
      <w:spacing w:after="200" w:line="240" w:lineRule="auto"/>
    </w:pPr>
    <w:rPr>
      <w:i/>
      <w:iCs/>
      <w:color w:val="44546A" w:themeColor="text2"/>
      <w:sz w:val="18"/>
      <w:szCs w:val="18"/>
    </w:rPr>
  </w:style>
  <w:style w:type="character" w:styleId="-">
    <w:name w:val="Hyperlink"/>
    <w:basedOn w:val="a0"/>
    <w:uiPriority w:val="99"/>
    <w:unhideWhenUsed/>
    <w:rsid w:val="00920BC1"/>
    <w:rPr>
      <w:color w:val="0563C1" w:themeColor="hyperlink"/>
      <w:u w:val="single"/>
    </w:rPr>
  </w:style>
  <w:style w:type="character" w:styleId="a5">
    <w:name w:val="Unresolved Mention"/>
    <w:basedOn w:val="a0"/>
    <w:uiPriority w:val="99"/>
    <w:semiHidden/>
    <w:unhideWhenUsed/>
    <w:rsid w:val="00920BC1"/>
    <w:rPr>
      <w:color w:val="605E5C"/>
      <w:shd w:val="clear" w:color="auto" w:fill="E1DFDD"/>
    </w:rPr>
  </w:style>
  <w:style w:type="paragraph" w:styleId="a6">
    <w:name w:val="header"/>
    <w:basedOn w:val="a"/>
    <w:link w:val="Char"/>
    <w:uiPriority w:val="99"/>
    <w:unhideWhenUsed/>
    <w:rsid w:val="00474E62"/>
    <w:pPr>
      <w:tabs>
        <w:tab w:val="center" w:pos="4153"/>
        <w:tab w:val="right" w:pos="8306"/>
      </w:tabs>
      <w:spacing w:after="0" w:line="240" w:lineRule="auto"/>
    </w:pPr>
  </w:style>
  <w:style w:type="character" w:customStyle="1" w:styleId="Char">
    <w:name w:val="Κεφαλίδα Char"/>
    <w:basedOn w:val="a0"/>
    <w:link w:val="a6"/>
    <w:uiPriority w:val="99"/>
    <w:rsid w:val="00474E62"/>
  </w:style>
  <w:style w:type="paragraph" w:styleId="a7">
    <w:name w:val="footer"/>
    <w:basedOn w:val="a"/>
    <w:link w:val="Char0"/>
    <w:uiPriority w:val="99"/>
    <w:unhideWhenUsed/>
    <w:rsid w:val="00474E62"/>
    <w:pPr>
      <w:tabs>
        <w:tab w:val="center" w:pos="4153"/>
        <w:tab w:val="right" w:pos="8306"/>
      </w:tabs>
      <w:spacing w:after="0" w:line="240" w:lineRule="auto"/>
    </w:pPr>
  </w:style>
  <w:style w:type="character" w:customStyle="1" w:styleId="Char0">
    <w:name w:val="Υποσέλιδο Char"/>
    <w:basedOn w:val="a0"/>
    <w:link w:val="a7"/>
    <w:uiPriority w:val="99"/>
    <w:rsid w:val="00474E62"/>
  </w:style>
  <w:style w:type="table" w:styleId="a8">
    <w:name w:val="Table Grid"/>
    <w:basedOn w:val="a1"/>
    <w:uiPriority w:val="39"/>
    <w:rsid w:val="00D2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9A3C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70461">
      <w:bodyDiv w:val="1"/>
      <w:marLeft w:val="0"/>
      <w:marRight w:val="0"/>
      <w:marTop w:val="0"/>
      <w:marBottom w:val="0"/>
      <w:divBdr>
        <w:top w:val="none" w:sz="0" w:space="0" w:color="auto"/>
        <w:left w:val="none" w:sz="0" w:space="0" w:color="auto"/>
        <w:bottom w:val="none" w:sz="0" w:space="0" w:color="auto"/>
        <w:right w:val="none" w:sz="0" w:space="0" w:color="auto"/>
      </w:divBdr>
      <w:divsChild>
        <w:div w:id="100152904">
          <w:marLeft w:val="0"/>
          <w:marRight w:val="0"/>
          <w:marTop w:val="0"/>
          <w:marBottom w:val="0"/>
          <w:divBdr>
            <w:top w:val="none" w:sz="0" w:space="0" w:color="auto"/>
            <w:left w:val="none" w:sz="0" w:space="0" w:color="auto"/>
            <w:bottom w:val="none" w:sz="0" w:space="0" w:color="auto"/>
            <w:right w:val="none" w:sz="0" w:space="0" w:color="auto"/>
          </w:divBdr>
          <w:divsChild>
            <w:div w:id="726489418">
              <w:marLeft w:val="0"/>
              <w:marRight w:val="0"/>
              <w:marTop w:val="0"/>
              <w:marBottom w:val="0"/>
              <w:divBdr>
                <w:top w:val="none" w:sz="0" w:space="0" w:color="auto"/>
                <w:left w:val="none" w:sz="0" w:space="0" w:color="auto"/>
                <w:bottom w:val="none" w:sz="0" w:space="0" w:color="auto"/>
                <w:right w:val="none" w:sz="0" w:space="0" w:color="auto"/>
              </w:divBdr>
              <w:divsChild>
                <w:div w:id="1562138504">
                  <w:marLeft w:val="-225"/>
                  <w:marRight w:val="-225"/>
                  <w:marTop w:val="0"/>
                  <w:marBottom w:val="0"/>
                  <w:divBdr>
                    <w:top w:val="none" w:sz="0" w:space="0" w:color="auto"/>
                    <w:left w:val="none" w:sz="0" w:space="0" w:color="auto"/>
                    <w:bottom w:val="none" w:sz="0" w:space="0" w:color="auto"/>
                    <w:right w:val="none" w:sz="0" w:space="0" w:color="auto"/>
                  </w:divBdr>
                  <w:divsChild>
                    <w:div w:id="1226381943">
                      <w:marLeft w:val="0"/>
                      <w:marRight w:val="0"/>
                      <w:marTop w:val="0"/>
                      <w:marBottom w:val="0"/>
                      <w:divBdr>
                        <w:top w:val="none" w:sz="0" w:space="0" w:color="auto"/>
                        <w:left w:val="none" w:sz="0" w:space="0" w:color="auto"/>
                        <w:bottom w:val="none" w:sz="0" w:space="0" w:color="auto"/>
                        <w:right w:val="none" w:sz="0" w:space="0" w:color="auto"/>
                      </w:divBdr>
                      <w:divsChild>
                        <w:div w:id="216670042">
                          <w:marLeft w:val="0"/>
                          <w:marRight w:val="0"/>
                          <w:marTop w:val="0"/>
                          <w:marBottom w:val="0"/>
                          <w:divBdr>
                            <w:top w:val="none" w:sz="0" w:space="0" w:color="auto"/>
                            <w:left w:val="none" w:sz="0" w:space="0" w:color="auto"/>
                            <w:bottom w:val="none" w:sz="0" w:space="0" w:color="auto"/>
                            <w:right w:val="none" w:sz="0" w:space="0" w:color="auto"/>
                          </w:divBdr>
                          <w:divsChild>
                            <w:div w:id="1172331757">
                              <w:marLeft w:val="0"/>
                              <w:marRight w:val="0"/>
                              <w:marTop w:val="0"/>
                              <w:marBottom w:val="0"/>
                              <w:divBdr>
                                <w:top w:val="none" w:sz="0" w:space="0" w:color="auto"/>
                                <w:left w:val="none" w:sz="0" w:space="0" w:color="auto"/>
                                <w:bottom w:val="none" w:sz="0" w:space="0" w:color="auto"/>
                                <w:right w:val="none" w:sz="0" w:space="0" w:color="auto"/>
                              </w:divBdr>
                              <w:divsChild>
                                <w:div w:id="1518886255">
                                  <w:marLeft w:val="0"/>
                                  <w:marRight w:val="0"/>
                                  <w:marTop w:val="0"/>
                                  <w:marBottom w:val="0"/>
                                  <w:divBdr>
                                    <w:top w:val="none" w:sz="0" w:space="0" w:color="auto"/>
                                    <w:left w:val="none" w:sz="0" w:space="0" w:color="auto"/>
                                    <w:bottom w:val="none" w:sz="0" w:space="0" w:color="auto"/>
                                    <w:right w:val="none" w:sz="0" w:space="0" w:color="auto"/>
                                  </w:divBdr>
                                  <w:divsChild>
                                    <w:div w:id="1503819550">
                                      <w:marLeft w:val="-3294"/>
                                      <w:marRight w:val="-8361"/>
                                      <w:marTop w:val="0"/>
                                      <w:marBottom w:val="0"/>
                                      <w:divBdr>
                                        <w:top w:val="none" w:sz="0" w:space="0" w:color="auto"/>
                                        <w:left w:val="none" w:sz="0" w:space="0" w:color="auto"/>
                                        <w:bottom w:val="none" w:sz="0" w:space="0" w:color="auto"/>
                                        <w:right w:val="none" w:sz="0" w:space="0" w:color="auto"/>
                                      </w:divBdr>
                                      <w:divsChild>
                                        <w:div w:id="595553623">
                                          <w:marLeft w:val="0"/>
                                          <w:marRight w:val="0"/>
                                          <w:marTop w:val="0"/>
                                          <w:marBottom w:val="0"/>
                                          <w:divBdr>
                                            <w:top w:val="none" w:sz="0" w:space="0" w:color="auto"/>
                                            <w:left w:val="none" w:sz="0" w:space="0" w:color="auto"/>
                                            <w:bottom w:val="none" w:sz="0" w:space="0" w:color="auto"/>
                                            <w:right w:val="none" w:sz="0" w:space="0" w:color="auto"/>
                                          </w:divBdr>
                                          <w:divsChild>
                                            <w:div w:id="1575118252">
                                              <w:marLeft w:val="0"/>
                                              <w:marRight w:val="0"/>
                                              <w:marTop w:val="0"/>
                                              <w:marBottom w:val="0"/>
                                              <w:divBdr>
                                                <w:top w:val="none" w:sz="0" w:space="0" w:color="auto"/>
                                                <w:left w:val="none" w:sz="0" w:space="0" w:color="auto"/>
                                                <w:bottom w:val="none" w:sz="0" w:space="0" w:color="auto"/>
                                                <w:right w:val="none" w:sz="0" w:space="0" w:color="auto"/>
                                              </w:divBdr>
                                              <w:divsChild>
                                                <w:div w:id="526405977">
                                                  <w:marLeft w:val="0"/>
                                                  <w:marRight w:val="0"/>
                                                  <w:marTop w:val="0"/>
                                                  <w:marBottom w:val="0"/>
                                                  <w:divBdr>
                                                    <w:top w:val="none" w:sz="0" w:space="0" w:color="auto"/>
                                                    <w:left w:val="none" w:sz="0" w:space="0" w:color="auto"/>
                                                    <w:bottom w:val="none" w:sz="0" w:space="0" w:color="auto"/>
                                                    <w:right w:val="none" w:sz="0" w:space="0" w:color="auto"/>
                                                  </w:divBdr>
                                                  <w:divsChild>
                                                    <w:div w:id="1321153497">
                                                      <w:marLeft w:val="0"/>
                                                      <w:marRight w:val="0"/>
                                                      <w:marTop w:val="0"/>
                                                      <w:marBottom w:val="0"/>
                                                      <w:divBdr>
                                                        <w:top w:val="none" w:sz="0" w:space="0" w:color="auto"/>
                                                        <w:left w:val="none" w:sz="0" w:space="0" w:color="auto"/>
                                                        <w:bottom w:val="none" w:sz="0" w:space="0" w:color="auto"/>
                                                        <w:right w:val="none" w:sz="0" w:space="0" w:color="auto"/>
                                                      </w:divBdr>
                                                      <w:divsChild>
                                                        <w:div w:id="562520006">
                                                          <w:marLeft w:val="0"/>
                                                          <w:marRight w:val="0"/>
                                                          <w:marTop w:val="0"/>
                                                          <w:marBottom w:val="0"/>
                                                          <w:divBdr>
                                                            <w:top w:val="none" w:sz="0" w:space="0" w:color="auto"/>
                                                            <w:left w:val="none" w:sz="0" w:space="0" w:color="auto"/>
                                                            <w:bottom w:val="none" w:sz="0" w:space="0" w:color="auto"/>
                                                            <w:right w:val="none" w:sz="0" w:space="0" w:color="auto"/>
                                                          </w:divBdr>
                                                          <w:divsChild>
                                                            <w:div w:id="1505627231">
                                                              <w:marLeft w:val="0"/>
                                                              <w:marRight w:val="0"/>
                                                              <w:marTop w:val="0"/>
                                                              <w:marBottom w:val="0"/>
                                                              <w:divBdr>
                                                                <w:top w:val="none" w:sz="0" w:space="0" w:color="auto"/>
                                                                <w:left w:val="none" w:sz="0" w:space="0" w:color="auto"/>
                                                                <w:bottom w:val="none" w:sz="0" w:space="0" w:color="auto"/>
                                                                <w:right w:val="none" w:sz="0" w:space="0" w:color="auto"/>
                                                              </w:divBdr>
                                                            </w:div>
                                                          </w:divsChild>
                                                        </w:div>
                                                        <w:div w:id="2096584964">
                                                          <w:marLeft w:val="0"/>
                                                          <w:marRight w:val="0"/>
                                                          <w:marTop w:val="0"/>
                                                          <w:marBottom w:val="0"/>
                                                          <w:divBdr>
                                                            <w:top w:val="none" w:sz="0" w:space="0" w:color="auto"/>
                                                            <w:left w:val="none" w:sz="0" w:space="0" w:color="auto"/>
                                                            <w:bottom w:val="none" w:sz="0" w:space="0" w:color="auto"/>
                                                            <w:right w:val="none" w:sz="0" w:space="0" w:color="auto"/>
                                                          </w:divBdr>
                                                          <w:divsChild>
                                                            <w:div w:id="161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314607">
                                  <w:marLeft w:val="0"/>
                                  <w:marRight w:val="0"/>
                                  <w:marTop w:val="0"/>
                                  <w:marBottom w:val="0"/>
                                  <w:divBdr>
                                    <w:top w:val="none" w:sz="0" w:space="0" w:color="auto"/>
                                    <w:left w:val="none" w:sz="0" w:space="0" w:color="auto"/>
                                    <w:bottom w:val="none" w:sz="0" w:space="0" w:color="auto"/>
                                    <w:right w:val="none" w:sz="0" w:space="0" w:color="auto"/>
                                  </w:divBdr>
                                  <w:divsChild>
                                    <w:div w:id="212229889">
                                      <w:marLeft w:val="-3294"/>
                                      <w:marRight w:val="-8361"/>
                                      <w:marTop w:val="0"/>
                                      <w:marBottom w:val="0"/>
                                      <w:divBdr>
                                        <w:top w:val="none" w:sz="0" w:space="0" w:color="auto"/>
                                        <w:left w:val="none" w:sz="0" w:space="0" w:color="auto"/>
                                        <w:bottom w:val="none" w:sz="0" w:space="0" w:color="auto"/>
                                        <w:right w:val="none" w:sz="0" w:space="0" w:color="auto"/>
                                      </w:divBdr>
                                      <w:divsChild>
                                        <w:div w:id="611785878">
                                          <w:marLeft w:val="0"/>
                                          <w:marRight w:val="0"/>
                                          <w:marTop w:val="0"/>
                                          <w:marBottom w:val="0"/>
                                          <w:divBdr>
                                            <w:top w:val="none" w:sz="0" w:space="0" w:color="auto"/>
                                            <w:left w:val="none" w:sz="0" w:space="0" w:color="auto"/>
                                            <w:bottom w:val="none" w:sz="0" w:space="0" w:color="auto"/>
                                            <w:right w:val="none" w:sz="0" w:space="0" w:color="auto"/>
                                          </w:divBdr>
                                          <w:divsChild>
                                            <w:div w:id="906308645">
                                              <w:marLeft w:val="0"/>
                                              <w:marRight w:val="0"/>
                                              <w:marTop w:val="0"/>
                                              <w:marBottom w:val="0"/>
                                              <w:divBdr>
                                                <w:top w:val="none" w:sz="0" w:space="0" w:color="auto"/>
                                                <w:left w:val="none" w:sz="0" w:space="0" w:color="auto"/>
                                                <w:bottom w:val="none" w:sz="0" w:space="0" w:color="auto"/>
                                                <w:right w:val="none" w:sz="0" w:space="0" w:color="auto"/>
                                              </w:divBdr>
                                              <w:divsChild>
                                                <w:div w:id="1537353165">
                                                  <w:marLeft w:val="0"/>
                                                  <w:marRight w:val="0"/>
                                                  <w:marTop w:val="0"/>
                                                  <w:marBottom w:val="0"/>
                                                  <w:divBdr>
                                                    <w:top w:val="none" w:sz="0" w:space="0" w:color="auto"/>
                                                    <w:left w:val="none" w:sz="0" w:space="0" w:color="auto"/>
                                                    <w:bottom w:val="none" w:sz="0" w:space="0" w:color="auto"/>
                                                    <w:right w:val="none" w:sz="0" w:space="0" w:color="auto"/>
                                                  </w:divBdr>
                                                  <w:divsChild>
                                                    <w:div w:id="221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4488">
                                          <w:marLeft w:val="0"/>
                                          <w:marRight w:val="0"/>
                                          <w:marTop w:val="0"/>
                                          <w:marBottom w:val="0"/>
                                          <w:divBdr>
                                            <w:top w:val="none" w:sz="0" w:space="0" w:color="auto"/>
                                            <w:left w:val="none" w:sz="0" w:space="0" w:color="auto"/>
                                            <w:bottom w:val="none" w:sz="0" w:space="0" w:color="auto"/>
                                            <w:right w:val="none" w:sz="0" w:space="0" w:color="auto"/>
                                          </w:divBdr>
                                          <w:divsChild>
                                            <w:div w:id="1442801401">
                                              <w:marLeft w:val="0"/>
                                              <w:marRight w:val="0"/>
                                              <w:marTop w:val="0"/>
                                              <w:marBottom w:val="0"/>
                                              <w:divBdr>
                                                <w:top w:val="none" w:sz="0" w:space="0" w:color="auto"/>
                                                <w:left w:val="none" w:sz="0" w:space="0" w:color="auto"/>
                                                <w:bottom w:val="none" w:sz="0" w:space="0" w:color="auto"/>
                                                <w:right w:val="none" w:sz="0" w:space="0" w:color="auto"/>
                                              </w:divBdr>
                                              <w:divsChild>
                                                <w:div w:id="580212194">
                                                  <w:marLeft w:val="0"/>
                                                  <w:marRight w:val="0"/>
                                                  <w:marTop w:val="0"/>
                                                  <w:marBottom w:val="0"/>
                                                  <w:divBdr>
                                                    <w:top w:val="none" w:sz="0" w:space="0" w:color="auto"/>
                                                    <w:left w:val="none" w:sz="0" w:space="0" w:color="auto"/>
                                                    <w:bottom w:val="none" w:sz="0" w:space="0" w:color="auto"/>
                                                    <w:right w:val="none" w:sz="0" w:space="0" w:color="auto"/>
                                                  </w:divBdr>
                                                  <w:divsChild>
                                                    <w:div w:id="9495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6139">
                                          <w:marLeft w:val="0"/>
                                          <w:marRight w:val="0"/>
                                          <w:marTop w:val="0"/>
                                          <w:marBottom w:val="0"/>
                                          <w:divBdr>
                                            <w:top w:val="none" w:sz="0" w:space="0" w:color="auto"/>
                                            <w:left w:val="none" w:sz="0" w:space="0" w:color="auto"/>
                                            <w:bottom w:val="none" w:sz="0" w:space="0" w:color="auto"/>
                                            <w:right w:val="none" w:sz="0" w:space="0" w:color="auto"/>
                                          </w:divBdr>
                                          <w:divsChild>
                                            <w:div w:id="1825930675">
                                              <w:marLeft w:val="0"/>
                                              <w:marRight w:val="0"/>
                                              <w:marTop w:val="0"/>
                                              <w:marBottom w:val="0"/>
                                              <w:divBdr>
                                                <w:top w:val="none" w:sz="0" w:space="0" w:color="auto"/>
                                                <w:left w:val="none" w:sz="0" w:space="0" w:color="auto"/>
                                                <w:bottom w:val="none" w:sz="0" w:space="0" w:color="auto"/>
                                                <w:right w:val="none" w:sz="0" w:space="0" w:color="auto"/>
                                              </w:divBdr>
                                              <w:divsChild>
                                                <w:div w:id="1772509129">
                                                  <w:marLeft w:val="0"/>
                                                  <w:marRight w:val="0"/>
                                                  <w:marTop w:val="0"/>
                                                  <w:marBottom w:val="0"/>
                                                  <w:divBdr>
                                                    <w:top w:val="none" w:sz="0" w:space="0" w:color="auto"/>
                                                    <w:left w:val="none" w:sz="0" w:space="0" w:color="auto"/>
                                                    <w:bottom w:val="none" w:sz="0" w:space="0" w:color="auto"/>
                                                    <w:right w:val="none" w:sz="0" w:space="0" w:color="auto"/>
                                                  </w:divBdr>
                                                  <w:divsChild>
                                                    <w:div w:id="5362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22362">
          <w:marLeft w:val="0"/>
          <w:marRight w:val="0"/>
          <w:marTop w:val="0"/>
          <w:marBottom w:val="0"/>
          <w:divBdr>
            <w:top w:val="none" w:sz="0" w:space="0" w:color="auto"/>
            <w:left w:val="none" w:sz="0" w:space="0" w:color="auto"/>
            <w:bottom w:val="none" w:sz="0" w:space="0" w:color="auto"/>
            <w:right w:val="none" w:sz="0" w:space="0" w:color="auto"/>
          </w:divBdr>
          <w:divsChild>
            <w:div w:id="767234650">
              <w:marLeft w:val="0"/>
              <w:marRight w:val="0"/>
              <w:marTop w:val="0"/>
              <w:marBottom w:val="0"/>
              <w:divBdr>
                <w:top w:val="none" w:sz="0" w:space="0" w:color="auto"/>
                <w:left w:val="none" w:sz="0" w:space="0" w:color="auto"/>
                <w:bottom w:val="none" w:sz="0" w:space="0" w:color="auto"/>
                <w:right w:val="none" w:sz="0" w:space="0" w:color="auto"/>
              </w:divBdr>
              <w:divsChild>
                <w:div w:id="994407393">
                  <w:marLeft w:val="0"/>
                  <w:marRight w:val="0"/>
                  <w:marTop w:val="0"/>
                  <w:marBottom w:val="0"/>
                  <w:divBdr>
                    <w:top w:val="none" w:sz="0" w:space="0" w:color="auto"/>
                    <w:left w:val="none" w:sz="0" w:space="0" w:color="auto"/>
                    <w:bottom w:val="none" w:sz="0" w:space="0" w:color="auto"/>
                    <w:right w:val="none" w:sz="0" w:space="0" w:color="auto"/>
                  </w:divBdr>
                  <w:divsChild>
                    <w:div w:id="1263806023">
                      <w:marLeft w:val="0"/>
                      <w:marRight w:val="0"/>
                      <w:marTop w:val="0"/>
                      <w:marBottom w:val="450"/>
                      <w:divBdr>
                        <w:top w:val="none" w:sz="0" w:space="0" w:color="auto"/>
                        <w:left w:val="none" w:sz="0" w:space="0" w:color="auto"/>
                        <w:bottom w:val="none" w:sz="0" w:space="0" w:color="auto"/>
                        <w:right w:val="none" w:sz="0" w:space="0" w:color="auto"/>
                      </w:divBdr>
                      <w:divsChild>
                        <w:div w:id="1952087949">
                          <w:marLeft w:val="0"/>
                          <w:marRight w:val="0"/>
                          <w:marTop w:val="0"/>
                          <w:marBottom w:val="225"/>
                          <w:divBdr>
                            <w:top w:val="none" w:sz="0" w:space="0" w:color="auto"/>
                            <w:left w:val="none" w:sz="0" w:space="0" w:color="auto"/>
                            <w:bottom w:val="none" w:sz="0" w:space="0" w:color="auto"/>
                            <w:right w:val="none" w:sz="0" w:space="0" w:color="auto"/>
                          </w:divBdr>
                        </w:div>
                        <w:div w:id="18541453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0679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jnzUFHCUibJjgDKG8"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4184A1-3501-4B1C-A247-FF40CA06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15</Pages>
  <Words>4422</Words>
  <Characters>23881</Characters>
  <Application>Microsoft Office Word</Application>
  <DocSecurity>0</DocSecurity>
  <Lines>199</Lines>
  <Paragraphs>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ATHANASIA ZEKYRIA</dc:creator>
  <cp:keywords/>
  <dc:description/>
  <cp:lastModifiedBy>ATHANASIA ZEKYRIA</cp:lastModifiedBy>
  <cp:revision>3</cp:revision>
  <dcterms:created xsi:type="dcterms:W3CDTF">2021-12-14T19:52:00Z</dcterms:created>
  <dcterms:modified xsi:type="dcterms:W3CDTF">2021-12-15T00:53:00Z</dcterms:modified>
</cp:coreProperties>
</file>