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D25" w:rsidRDefault="00671D25">
      <w:pPr>
        <w:rPr>
          <w:rFonts w:ascii="Times New Roman" w:hAnsi="Times New Roman" w:cs="Times New Roman"/>
          <w:sz w:val="26"/>
          <w:szCs w:val="26"/>
        </w:rPr>
      </w:pPr>
    </w:p>
    <w:p w:rsidR="00671D25" w:rsidRPr="00C117B1" w:rsidRDefault="00671D25" w:rsidP="00671D25">
      <w:pPr>
        <w:spacing w:before="40" w:after="40"/>
        <w:jc w:val="center"/>
        <w:rPr>
          <w:rFonts w:ascii="Times New Roman" w:eastAsia="Times New Roman" w:hAnsi="Times New Roman" w:cs="Times New Roman"/>
        </w:rPr>
      </w:pPr>
      <w:r w:rsidRPr="00C117B1">
        <w:rPr>
          <w:rFonts w:ascii="Times New Roman" w:eastAsia="Times New Roman" w:hAnsi="Times New Roman" w:cs="Times New Roman"/>
          <w:color w:val="000000"/>
          <w:sz w:val="28"/>
          <w:szCs w:val="28"/>
        </w:rPr>
        <w:t>TRƯỜNG ĐẠI HỌC MỞ HÀ NỘI</w:t>
      </w:r>
    </w:p>
    <w:p w:rsidR="00671D25" w:rsidRPr="00C117B1" w:rsidRDefault="00671D25" w:rsidP="00671D25">
      <w:pPr>
        <w:spacing w:before="40" w:after="40"/>
        <w:jc w:val="center"/>
        <w:rPr>
          <w:rFonts w:ascii="Times New Roman" w:eastAsia="Times New Roman" w:hAnsi="Times New Roman" w:cs="Times New Roman"/>
        </w:rPr>
      </w:pPr>
      <w:r w:rsidRPr="00C117B1">
        <w:rPr>
          <w:rFonts w:ascii="Times New Roman" w:eastAsia="Times New Roman" w:hAnsi="Times New Roman" w:cs="Times New Roman"/>
          <w:b/>
          <w:bCs/>
          <w:color w:val="000000"/>
          <w:sz w:val="28"/>
          <w:szCs w:val="28"/>
        </w:rPr>
        <w:t>KHOA CÔNG NGHỆ THÔNG TIN</w:t>
      </w:r>
    </w:p>
    <w:p w:rsidR="00671D25" w:rsidRPr="00C117B1" w:rsidRDefault="00671D25" w:rsidP="00671D25">
      <w:pPr>
        <w:spacing w:before="40" w:after="40"/>
        <w:jc w:val="center"/>
        <w:rPr>
          <w:rFonts w:ascii="Times New Roman" w:eastAsia="Times New Roman" w:hAnsi="Times New Roman" w:cs="Times New Roman"/>
        </w:rPr>
      </w:pPr>
      <w:r w:rsidRPr="00C117B1">
        <w:rPr>
          <w:rFonts w:ascii="Times New Roman" w:eastAsia="Times New Roman" w:hAnsi="Times New Roman" w:cs="Times New Roman"/>
          <w:color w:val="000000"/>
          <w:sz w:val="28"/>
          <w:szCs w:val="28"/>
        </w:rPr>
        <w:t>----------------------</w:t>
      </w:r>
    </w:p>
    <w:p w:rsidR="00671D25" w:rsidRPr="00C117B1" w:rsidRDefault="00671D25" w:rsidP="00671D25">
      <w:pPr>
        <w:spacing w:after="240"/>
        <w:rPr>
          <w:rFonts w:ascii="Times New Roman" w:eastAsia="Times New Roman" w:hAnsi="Times New Roman" w:cs="Times New Roman"/>
        </w:rPr>
      </w:pPr>
      <w:r w:rsidRPr="00C117B1">
        <w:rPr>
          <w:rFonts w:ascii="Times New Roman" w:eastAsia="Times New Roman" w:hAnsi="Times New Roman" w:cs="Times New Roman"/>
        </w:rPr>
        <w:br/>
      </w:r>
    </w:p>
    <w:p w:rsidR="00671D25" w:rsidRPr="00C117B1" w:rsidRDefault="00671D25" w:rsidP="00671D25">
      <w:pPr>
        <w:spacing w:before="40" w:after="40"/>
        <w:jc w:val="center"/>
        <w:rPr>
          <w:rFonts w:ascii="Times New Roman" w:eastAsia="Times New Roman" w:hAnsi="Times New Roman" w:cs="Times New Roman"/>
        </w:rPr>
      </w:pPr>
      <w:r w:rsidRPr="00C117B1">
        <w:rPr>
          <w:rFonts w:ascii="Times New Roman" w:eastAsia="Times New Roman" w:hAnsi="Times New Roman" w:cs="Times New Roman"/>
          <w:color w:val="000000"/>
          <w:sz w:val="28"/>
          <w:szCs w:val="28"/>
          <w:bdr w:val="none" w:sz="0" w:space="0" w:color="auto" w:frame="1"/>
        </w:rPr>
        <w:fldChar w:fldCharType="begin"/>
      </w:r>
      <w:r w:rsidRPr="00C117B1">
        <w:rPr>
          <w:rFonts w:ascii="Times New Roman" w:eastAsia="Times New Roman" w:hAnsi="Times New Roman" w:cs="Times New Roman"/>
          <w:color w:val="000000"/>
          <w:sz w:val="28"/>
          <w:szCs w:val="28"/>
          <w:bdr w:val="none" w:sz="0" w:space="0" w:color="auto" w:frame="1"/>
        </w:rPr>
        <w:instrText xml:space="preserve"> INCLUDEPICTURE "https://lh7-us.googleusercontent.com/2_XWA0hpHHuLH6eprXrdswPt1upzddj2SDQog2b7RDrlWEzMQjkCXYe0yypGbEDGwQpWogYZI0LTlD-IMAMWLImkxSeiICOQh-rLbqXskq9JndPCvaKrfCo6XMw3kj6Gn7LFtlCLLArfWlIN0aJlsw" \* MERGEFORMATINET </w:instrText>
      </w:r>
      <w:r w:rsidRPr="00C117B1">
        <w:rPr>
          <w:rFonts w:ascii="Times New Roman" w:eastAsia="Times New Roman" w:hAnsi="Times New Roman" w:cs="Times New Roman"/>
          <w:color w:val="000000"/>
          <w:sz w:val="28"/>
          <w:szCs w:val="28"/>
          <w:bdr w:val="none" w:sz="0" w:space="0" w:color="auto" w:frame="1"/>
        </w:rPr>
        <w:fldChar w:fldCharType="separate"/>
      </w:r>
      <w:r w:rsidRPr="00C117B1">
        <w:rPr>
          <w:rFonts w:ascii="Times New Roman" w:eastAsia="Times New Roman" w:hAnsi="Times New Roman" w:cs="Times New Roman"/>
          <w:noProof/>
          <w:color w:val="000000"/>
          <w:sz w:val="28"/>
          <w:szCs w:val="28"/>
          <w:bdr w:val="none" w:sz="0" w:space="0" w:color="auto" w:frame="1"/>
          <w:lang w:eastAsia="en-GB"/>
        </w:rPr>
        <w:drawing>
          <wp:inline distT="0" distB="0" distL="0" distR="0" wp14:anchorId="74563BF4" wp14:editId="2B4705C4">
            <wp:extent cx="1852930" cy="1491615"/>
            <wp:effectExtent l="0" t="0" r="1270" b="0"/>
            <wp:docPr id="203034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2930" cy="1491615"/>
                    </a:xfrm>
                    <a:prstGeom prst="rect">
                      <a:avLst/>
                    </a:prstGeom>
                    <a:noFill/>
                    <a:ln>
                      <a:noFill/>
                    </a:ln>
                  </pic:spPr>
                </pic:pic>
              </a:graphicData>
            </a:graphic>
          </wp:inline>
        </w:drawing>
      </w:r>
      <w:r w:rsidRPr="00C117B1">
        <w:rPr>
          <w:rFonts w:ascii="Times New Roman" w:eastAsia="Times New Roman" w:hAnsi="Times New Roman" w:cs="Times New Roman"/>
          <w:color w:val="000000"/>
          <w:sz w:val="28"/>
          <w:szCs w:val="28"/>
          <w:bdr w:val="none" w:sz="0" w:space="0" w:color="auto" w:frame="1"/>
        </w:rPr>
        <w:fldChar w:fldCharType="end"/>
      </w:r>
    </w:p>
    <w:p w:rsidR="00671D25" w:rsidRPr="00C117B1" w:rsidRDefault="00671D25" w:rsidP="00671D25">
      <w:pPr>
        <w:spacing w:after="240"/>
        <w:rPr>
          <w:rFonts w:ascii="Times New Roman" w:eastAsia="Times New Roman" w:hAnsi="Times New Roman" w:cs="Times New Roman"/>
        </w:rPr>
      </w:pPr>
      <w:r w:rsidRPr="00C117B1">
        <w:rPr>
          <w:rFonts w:ascii="Times New Roman" w:eastAsia="Times New Roman" w:hAnsi="Times New Roman" w:cs="Times New Roman"/>
        </w:rPr>
        <w:br/>
      </w:r>
    </w:p>
    <w:p w:rsidR="00671D25" w:rsidRPr="00C117B1" w:rsidRDefault="00671D25" w:rsidP="00671D25">
      <w:pPr>
        <w:spacing w:before="40" w:after="40"/>
        <w:jc w:val="center"/>
        <w:rPr>
          <w:rFonts w:ascii="Times New Roman" w:eastAsia="Times New Roman" w:hAnsi="Times New Roman" w:cs="Times New Roman"/>
        </w:rPr>
      </w:pPr>
      <w:r w:rsidRPr="00C117B1">
        <w:rPr>
          <w:rFonts w:ascii="Times New Roman" w:eastAsia="Times New Roman" w:hAnsi="Times New Roman" w:cs="Times New Roman"/>
          <w:b/>
          <w:bCs/>
          <w:color w:val="000000"/>
          <w:sz w:val="32"/>
          <w:szCs w:val="32"/>
        </w:rPr>
        <w:t>BÁO CÁO BÀI TẬP LỚN</w:t>
      </w:r>
    </w:p>
    <w:p w:rsidR="00671D25" w:rsidRPr="00671D25" w:rsidRDefault="00671D25" w:rsidP="00671D25">
      <w:pPr>
        <w:spacing w:before="40" w:after="40"/>
        <w:jc w:val="center"/>
        <w:rPr>
          <w:rFonts w:ascii="Times New Roman" w:eastAsia="Times New Roman" w:hAnsi="Times New Roman" w:cs="Times New Roman"/>
          <w:lang w:val="vi-VN"/>
        </w:rPr>
      </w:pPr>
      <w:r w:rsidRPr="00C117B1">
        <w:rPr>
          <w:rFonts w:ascii="Times New Roman" w:eastAsia="Times New Roman" w:hAnsi="Times New Roman" w:cs="Times New Roman"/>
          <w:b/>
          <w:bCs/>
          <w:color w:val="000000"/>
          <w:sz w:val="32"/>
          <w:szCs w:val="32"/>
        </w:rPr>
        <w:t xml:space="preserve">MÔN: </w:t>
      </w:r>
      <w:r>
        <w:rPr>
          <w:rFonts w:ascii="Times New Roman" w:eastAsia="Times New Roman" w:hAnsi="Times New Roman" w:cs="Times New Roman"/>
          <w:b/>
          <w:bCs/>
          <w:color w:val="000000"/>
          <w:sz w:val="32"/>
          <w:szCs w:val="32"/>
          <w:lang w:val="vi-VN"/>
        </w:rPr>
        <w:t>KỸ THUẬT ĐỒ HỌA VÀ THỰC TẠI ẢO</w:t>
      </w:r>
    </w:p>
    <w:p w:rsidR="00671D25" w:rsidRPr="00C117B1" w:rsidRDefault="00671D25" w:rsidP="00671D25">
      <w:pPr>
        <w:rPr>
          <w:rFonts w:ascii="Times New Roman" w:eastAsia="Times New Roman" w:hAnsi="Times New Roman" w:cs="Times New Roman"/>
        </w:rPr>
      </w:pPr>
    </w:p>
    <w:p w:rsidR="00671D25" w:rsidRPr="00C117B1" w:rsidRDefault="00671D25" w:rsidP="00671D25">
      <w:pPr>
        <w:spacing w:after="240"/>
        <w:rPr>
          <w:rFonts w:ascii="Times New Roman" w:eastAsia="Times New Roman" w:hAnsi="Times New Roman" w:cs="Times New Roman"/>
        </w:rPr>
      </w:pPr>
      <w:r w:rsidRPr="00C117B1">
        <w:rPr>
          <w:rFonts w:ascii="Times New Roman" w:eastAsia="Times New Roman" w:hAnsi="Times New Roman" w:cs="Times New Roman"/>
        </w:rPr>
        <w:br/>
      </w:r>
      <w:r w:rsidRPr="00C117B1">
        <w:rPr>
          <w:rFonts w:ascii="Times New Roman" w:eastAsia="Times New Roman" w:hAnsi="Times New Roman" w:cs="Times New Roman"/>
        </w:rPr>
        <w:br/>
      </w:r>
    </w:p>
    <w:p w:rsidR="00671D25" w:rsidRDefault="00671D25" w:rsidP="00671D25">
      <w:pPr>
        <w:spacing w:before="20" w:after="20"/>
        <w:jc w:val="center"/>
        <w:rPr>
          <w:rFonts w:ascii="Times New Roman" w:eastAsia="Times New Roman" w:hAnsi="Times New Roman" w:cs="Times New Roman"/>
          <w:i/>
          <w:iCs/>
          <w:color w:val="000000"/>
          <w:sz w:val="28"/>
          <w:szCs w:val="28"/>
          <w:lang w:val="vi-VN"/>
        </w:rPr>
      </w:pPr>
      <w:r w:rsidRPr="00C117B1">
        <w:rPr>
          <w:rFonts w:ascii="Times New Roman" w:eastAsia="Times New Roman" w:hAnsi="Times New Roman" w:cs="Times New Roman"/>
          <w:b/>
          <w:bCs/>
          <w:i/>
          <w:iCs/>
          <w:color w:val="000000"/>
          <w:sz w:val="28"/>
          <w:szCs w:val="28"/>
        </w:rPr>
        <w:t>                       </w:t>
      </w:r>
      <w:r>
        <w:rPr>
          <w:rFonts w:ascii="Times New Roman" w:eastAsia="Times New Roman" w:hAnsi="Times New Roman" w:cs="Times New Roman"/>
          <w:b/>
          <w:bCs/>
          <w:i/>
          <w:iCs/>
          <w:color w:val="000000"/>
          <w:sz w:val="28"/>
          <w:szCs w:val="28"/>
          <w:lang w:val="vi-VN"/>
        </w:rPr>
        <w:t>S</w:t>
      </w:r>
      <w:r w:rsidRPr="00C117B1">
        <w:rPr>
          <w:rFonts w:ascii="Times New Roman" w:eastAsia="Times New Roman" w:hAnsi="Times New Roman" w:cs="Times New Roman"/>
          <w:b/>
          <w:bCs/>
          <w:i/>
          <w:iCs/>
          <w:color w:val="000000"/>
          <w:sz w:val="28"/>
          <w:szCs w:val="28"/>
        </w:rPr>
        <w:t>inh viên</w:t>
      </w:r>
      <w:r>
        <w:rPr>
          <w:rFonts w:ascii="Times New Roman" w:eastAsia="Times New Roman" w:hAnsi="Times New Roman" w:cs="Times New Roman"/>
          <w:b/>
          <w:bCs/>
          <w:i/>
          <w:iCs/>
          <w:color w:val="000000"/>
          <w:sz w:val="28"/>
          <w:szCs w:val="28"/>
          <w:lang w:val="vi-VN"/>
        </w:rPr>
        <w:t xml:space="preserve"> thực hiện </w:t>
      </w:r>
      <w:r w:rsidRPr="00C117B1">
        <w:rPr>
          <w:rFonts w:ascii="Times New Roman" w:eastAsia="Times New Roman" w:hAnsi="Times New Roman" w:cs="Times New Roman"/>
          <w:b/>
          <w:bCs/>
          <w:i/>
          <w:iCs/>
          <w:color w:val="000000"/>
          <w:sz w:val="28"/>
          <w:szCs w:val="28"/>
        </w:rPr>
        <w:t xml:space="preserve">: </w:t>
      </w:r>
      <w:r>
        <w:rPr>
          <w:rFonts w:ascii="Times New Roman" w:eastAsia="Times New Roman" w:hAnsi="Times New Roman" w:cs="Times New Roman"/>
          <w:i/>
          <w:iCs/>
          <w:color w:val="000000"/>
          <w:sz w:val="28"/>
          <w:szCs w:val="28"/>
          <w:lang w:val="vi-VN"/>
        </w:rPr>
        <w:t>Nguyễn Thị Thu Hằng</w:t>
      </w:r>
      <w:r w:rsidR="00B45D5D">
        <w:rPr>
          <w:rFonts w:ascii="Times New Roman" w:eastAsia="Times New Roman" w:hAnsi="Times New Roman" w:cs="Times New Roman"/>
          <w:i/>
          <w:iCs/>
          <w:color w:val="000000"/>
          <w:sz w:val="28"/>
          <w:szCs w:val="28"/>
          <w:lang w:val="vi-VN"/>
        </w:rPr>
        <w:t xml:space="preserve"> </w:t>
      </w:r>
      <w:r>
        <w:rPr>
          <w:rFonts w:ascii="Times New Roman" w:eastAsia="Times New Roman" w:hAnsi="Times New Roman" w:cs="Times New Roman"/>
          <w:i/>
          <w:iCs/>
          <w:color w:val="000000"/>
          <w:sz w:val="28"/>
          <w:szCs w:val="28"/>
          <w:lang w:val="vi-VN"/>
        </w:rPr>
        <w:t>-</w:t>
      </w:r>
      <w:r w:rsidR="00B45D5D">
        <w:rPr>
          <w:rFonts w:ascii="Times New Roman" w:eastAsia="Times New Roman" w:hAnsi="Times New Roman" w:cs="Times New Roman"/>
          <w:i/>
          <w:iCs/>
          <w:color w:val="000000"/>
          <w:sz w:val="28"/>
          <w:szCs w:val="28"/>
          <w:lang w:val="vi-VN"/>
        </w:rPr>
        <w:t xml:space="preserve"> </w:t>
      </w:r>
      <w:r>
        <w:rPr>
          <w:rFonts w:ascii="Times New Roman" w:eastAsia="Times New Roman" w:hAnsi="Times New Roman" w:cs="Times New Roman"/>
          <w:i/>
          <w:iCs/>
          <w:color w:val="000000"/>
          <w:sz w:val="28"/>
          <w:szCs w:val="28"/>
          <w:lang w:val="vi-VN"/>
        </w:rPr>
        <w:t>21A100100118</w:t>
      </w:r>
    </w:p>
    <w:p w:rsidR="00671D25" w:rsidRPr="00977D04" w:rsidRDefault="00671D25" w:rsidP="00671D25">
      <w:pPr>
        <w:spacing w:before="20" w:after="20"/>
        <w:jc w:val="center"/>
        <w:rPr>
          <w:rFonts w:ascii="Times New Roman" w:eastAsia="Times New Roman" w:hAnsi="Times New Roman" w:cs="Times New Roman"/>
          <w:lang w:val="vi-VN"/>
        </w:rPr>
      </w:pPr>
      <w:r>
        <w:rPr>
          <w:rFonts w:ascii="Times New Roman" w:eastAsia="Times New Roman" w:hAnsi="Times New Roman" w:cs="Times New Roman"/>
          <w:i/>
          <w:iCs/>
          <w:color w:val="000000"/>
          <w:sz w:val="28"/>
          <w:szCs w:val="28"/>
          <w:lang w:val="vi-VN"/>
        </w:rPr>
        <w:t xml:space="preserve">               </w:t>
      </w:r>
      <w:r>
        <w:rPr>
          <w:rFonts w:ascii="Times New Roman" w:eastAsia="Times New Roman" w:hAnsi="Times New Roman" w:cs="Times New Roman"/>
          <w:i/>
          <w:iCs/>
          <w:color w:val="000000"/>
          <w:sz w:val="28"/>
          <w:szCs w:val="28"/>
          <w:lang w:val="vi-VN"/>
        </w:rPr>
        <w:tab/>
      </w:r>
      <w:r>
        <w:rPr>
          <w:rFonts w:ascii="Times New Roman" w:eastAsia="Times New Roman" w:hAnsi="Times New Roman" w:cs="Times New Roman"/>
          <w:i/>
          <w:iCs/>
          <w:color w:val="000000"/>
          <w:sz w:val="28"/>
          <w:szCs w:val="28"/>
          <w:lang w:val="vi-VN"/>
        </w:rPr>
        <w:tab/>
      </w:r>
      <w:r>
        <w:rPr>
          <w:rFonts w:ascii="Times New Roman" w:eastAsia="Times New Roman" w:hAnsi="Times New Roman" w:cs="Times New Roman"/>
          <w:i/>
          <w:iCs/>
          <w:color w:val="000000"/>
          <w:sz w:val="28"/>
          <w:szCs w:val="28"/>
          <w:lang w:val="vi-VN"/>
        </w:rPr>
        <w:tab/>
        <w:t xml:space="preserve">   Vũ Thị Trà My</w:t>
      </w:r>
      <w:r w:rsidR="00B45D5D">
        <w:rPr>
          <w:rFonts w:ascii="Times New Roman" w:eastAsia="Times New Roman" w:hAnsi="Times New Roman" w:cs="Times New Roman"/>
          <w:i/>
          <w:iCs/>
          <w:color w:val="000000"/>
          <w:sz w:val="28"/>
          <w:szCs w:val="28"/>
          <w:lang w:val="vi-VN"/>
        </w:rPr>
        <w:t xml:space="preserve"> </w:t>
      </w:r>
      <w:r>
        <w:rPr>
          <w:rFonts w:ascii="Times New Roman" w:eastAsia="Times New Roman" w:hAnsi="Times New Roman" w:cs="Times New Roman"/>
          <w:i/>
          <w:iCs/>
          <w:color w:val="000000"/>
          <w:sz w:val="28"/>
          <w:szCs w:val="28"/>
          <w:lang w:val="vi-VN"/>
        </w:rPr>
        <w:t>-</w:t>
      </w:r>
      <w:r w:rsidR="00B45D5D">
        <w:rPr>
          <w:rFonts w:ascii="Times New Roman" w:eastAsia="Times New Roman" w:hAnsi="Times New Roman" w:cs="Times New Roman"/>
          <w:i/>
          <w:iCs/>
          <w:color w:val="000000"/>
          <w:sz w:val="28"/>
          <w:szCs w:val="28"/>
          <w:lang w:val="vi-VN"/>
        </w:rPr>
        <w:t xml:space="preserve"> </w:t>
      </w:r>
      <w:r>
        <w:rPr>
          <w:rFonts w:ascii="Times New Roman" w:eastAsia="Times New Roman" w:hAnsi="Times New Roman" w:cs="Times New Roman"/>
          <w:i/>
          <w:iCs/>
          <w:color w:val="000000"/>
          <w:sz w:val="28"/>
          <w:szCs w:val="28"/>
          <w:lang w:val="vi-VN"/>
        </w:rPr>
        <w:t>21A100100250</w:t>
      </w:r>
    </w:p>
    <w:p w:rsidR="00671D25" w:rsidRPr="00671D25" w:rsidRDefault="00671D25" w:rsidP="00671D25">
      <w:pPr>
        <w:spacing w:before="60"/>
        <w:rPr>
          <w:rFonts w:ascii="Times New Roman" w:eastAsia="Times New Roman" w:hAnsi="Times New Roman" w:cs="Times New Roman"/>
          <w:lang w:val="vi-VN"/>
        </w:rPr>
      </w:pPr>
      <w:r>
        <w:rPr>
          <w:rFonts w:ascii="Times New Roman" w:eastAsia="Times New Roman" w:hAnsi="Times New Roman" w:cs="Times New Roman"/>
          <w:b/>
          <w:bCs/>
          <w:i/>
          <w:iCs/>
          <w:color w:val="000000"/>
          <w:sz w:val="28"/>
          <w:szCs w:val="28"/>
          <w:lang w:val="vi-VN"/>
        </w:rPr>
        <w:t xml:space="preserve">                           </w:t>
      </w:r>
      <w:r w:rsidRPr="00C117B1">
        <w:rPr>
          <w:rFonts w:ascii="Times New Roman" w:eastAsia="Times New Roman" w:hAnsi="Times New Roman" w:cs="Times New Roman"/>
          <w:b/>
          <w:bCs/>
          <w:i/>
          <w:iCs/>
          <w:color w:val="000000"/>
          <w:sz w:val="28"/>
          <w:szCs w:val="28"/>
        </w:rPr>
        <w:t>Giảng viên hướng dẫn:</w:t>
      </w:r>
      <w:r w:rsidRPr="00C117B1">
        <w:rPr>
          <w:rFonts w:ascii="Times New Roman" w:eastAsia="Times New Roman" w:hAnsi="Times New Roman" w:cs="Times New Roman"/>
          <w:i/>
          <w:iCs/>
          <w:color w:val="000000"/>
          <w:sz w:val="28"/>
          <w:szCs w:val="28"/>
        </w:rPr>
        <w:t xml:space="preserve"> </w:t>
      </w:r>
      <w:r>
        <w:rPr>
          <w:rFonts w:ascii="Times New Roman" w:eastAsia="Times New Roman" w:hAnsi="Times New Roman" w:cs="Times New Roman"/>
          <w:i/>
          <w:iCs/>
          <w:color w:val="000000"/>
          <w:sz w:val="28"/>
          <w:szCs w:val="28"/>
        </w:rPr>
        <w:t>ThS</w:t>
      </w:r>
      <w:r>
        <w:rPr>
          <w:rFonts w:ascii="Times New Roman" w:eastAsia="Times New Roman" w:hAnsi="Times New Roman" w:cs="Times New Roman"/>
          <w:i/>
          <w:iCs/>
          <w:color w:val="000000"/>
          <w:sz w:val="28"/>
          <w:szCs w:val="28"/>
          <w:lang w:val="vi-VN"/>
        </w:rPr>
        <w:t>. Trần Duy Hùng</w:t>
      </w:r>
    </w:p>
    <w:p w:rsidR="00671D25" w:rsidRDefault="00671D25" w:rsidP="00671D25">
      <w:pPr>
        <w:spacing w:after="240"/>
        <w:rPr>
          <w:rFonts w:ascii="Times New Roman" w:eastAsia="Times New Roman" w:hAnsi="Times New Roman" w:cs="Times New Roman"/>
        </w:rPr>
      </w:pPr>
      <w:r w:rsidRPr="00C117B1">
        <w:rPr>
          <w:rFonts w:ascii="Times New Roman" w:eastAsia="Times New Roman" w:hAnsi="Times New Roman" w:cs="Times New Roman"/>
        </w:rPr>
        <w:br/>
      </w:r>
      <w:r w:rsidRPr="00C117B1">
        <w:rPr>
          <w:rFonts w:ascii="Times New Roman" w:eastAsia="Times New Roman" w:hAnsi="Times New Roman" w:cs="Times New Roman"/>
        </w:rPr>
        <w:br/>
      </w:r>
      <w:r w:rsidRPr="00C117B1">
        <w:rPr>
          <w:rFonts w:ascii="Times New Roman" w:eastAsia="Times New Roman" w:hAnsi="Times New Roman" w:cs="Times New Roman"/>
        </w:rPr>
        <w:br/>
      </w:r>
    </w:p>
    <w:p w:rsidR="00671D25" w:rsidRDefault="00671D25" w:rsidP="00671D25">
      <w:pPr>
        <w:spacing w:after="240"/>
        <w:rPr>
          <w:rFonts w:ascii="Times New Roman" w:eastAsia="Times New Roman" w:hAnsi="Times New Roman" w:cs="Times New Roman"/>
        </w:rPr>
      </w:pPr>
    </w:p>
    <w:p w:rsidR="00671D25" w:rsidRDefault="00671D25" w:rsidP="00671D25">
      <w:pPr>
        <w:spacing w:after="240"/>
        <w:rPr>
          <w:rFonts w:ascii="Times New Roman" w:eastAsia="Times New Roman" w:hAnsi="Times New Roman" w:cs="Times New Roman"/>
        </w:rPr>
      </w:pPr>
    </w:p>
    <w:p w:rsidR="00671D25" w:rsidRDefault="00671D25" w:rsidP="00671D25">
      <w:pPr>
        <w:spacing w:after="240"/>
        <w:rPr>
          <w:rFonts w:ascii="Times New Roman" w:eastAsia="Times New Roman" w:hAnsi="Times New Roman" w:cs="Times New Roman"/>
        </w:rPr>
      </w:pPr>
    </w:p>
    <w:p w:rsidR="00671D25" w:rsidRDefault="00671D25" w:rsidP="00671D25">
      <w:pPr>
        <w:spacing w:after="240"/>
        <w:rPr>
          <w:rFonts w:ascii="Times New Roman" w:eastAsia="Times New Roman" w:hAnsi="Times New Roman" w:cs="Times New Roman"/>
        </w:rPr>
      </w:pPr>
    </w:p>
    <w:p w:rsidR="00671D25" w:rsidRPr="00C117B1" w:rsidRDefault="00671D25" w:rsidP="00671D25">
      <w:pPr>
        <w:spacing w:after="240"/>
        <w:rPr>
          <w:rFonts w:ascii="Times New Roman" w:eastAsia="Times New Roman" w:hAnsi="Times New Roman" w:cs="Times New Roman"/>
        </w:rPr>
      </w:pPr>
    </w:p>
    <w:p w:rsidR="005146DB" w:rsidRDefault="00671D25" w:rsidP="00671D25">
      <w:pPr>
        <w:jc w:val="center"/>
        <w:rPr>
          <w:rFonts w:ascii="Times New Roman" w:eastAsia="Times New Roman" w:hAnsi="Times New Roman" w:cs="Times New Roman"/>
          <w:color w:val="000000"/>
          <w:sz w:val="28"/>
          <w:szCs w:val="28"/>
          <w:lang w:val="vi-VN"/>
        </w:rPr>
        <w:sectPr w:rsidR="005146DB">
          <w:pgSz w:w="11906" w:h="16838"/>
          <w:pgMar w:top="1440" w:right="1440" w:bottom="1440" w:left="1440" w:header="708" w:footer="708" w:gutter="0"/>
          <w:cols w:space="708"/>
          <w:docGrid w:linePitch="360"/>
        </w:sectPr>
      </w:pPr>
      <w:r w:rsidRPr="00C117B1">
        <w:rPr>
          <w:rFonts w:ascii="Times New Roman" w:eastAsia="Times New Roman" w:hAnsi="Times New Roman" w:cs="Times New Roman"/>
          <w:color w:val="000000"/>
          <w:sz w:val="28"/>
          <w:szCs w:val="28"/>
        </w:rPr>
        <w:t xml:space="preserve">Hà Nội – </w:t>
      </w:r>
      <w:r>
        <w:rPr>
          <w:rFonts w:ascii="Times New Roman" w:eastAsia="Times New Roman" w:hAnsi="Times New Roman" w:cs="Times New Roman"/>
          <w:color w:val="000000"/>
          <w:sz w:val="28"/>
          <w:szCs w:val="28"/>
          <w:lang w:val="vi-VN"/>
        </w:rPr>
        <w:t>2024</w:t>
      </w:r>
    </w:p>
    <w:p w:rsidR="00671D25" w:rsidRPr="00671D25" w:rsidRDefault="00671D25" w:rsidP="00671D25">
      <w:pPr>
        <w:jc w:val="center"/>
        <w:rPr>
          <w:rFonts w:ascii="Times New Roman" w:eastAsia="Times New Roman" w:hAnsi="Times New Roman" w:cs="Times New Roman"/>
          <w:color w:val="000000"/>
          <w:sz w:val="28"/>
          <w:szCs w:val="28"/>
          <w:lang w:val="vi-VN"/>
        </w:rPr>
      </w:pPr>
    </w:p>
    <w:p w:rsidR="00671D25" w:rsidRDefault="00671D25" w:rsidP="00671D25">
      <w:pPr>
        <w:jc w:val="center"/>
        <w:rPr>
          <w:rFonts w:ascii="Times New Roman" w:eastAsia="Times New Roman" w:hAnsi="Times New Roman" w:cs="Times New Roman"/>
          <w:color w:val="000000"/>
          <w:sz w:val="28"/>
          <w:szCs w:val="28"/>
          <w:lang w:val="vi-VN"/>
        </w:rPr>
      </w:pPr>
    </w:p>
    <w:p w:rsidR="00671D25" w:rsidRDefault="00671D25" w:rsidP="00671D25"/>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BTL môn học Kỹ thuật đồ họa và thực tại ảo</w:t>
      </w:r>
    </w:p>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 xml:space="preserve">1) Tìm hiều và </w:t>
      </w:r>
      <w:r>
        <w:rPr>
          <w:rFonts w:ascii="Times New Roman" w:hAnsi="Times New Roman" w:cs="Times New Roman"/>
          <w:sz w:val="26"/>
          <w:szCs w:val="26"/>
          <w:lang w:val="vi-VN"/>
        </w:rPr>
        <w:t>trình</w:t>
      </w:r>
      <w:r>
        <w:rPr>
          <w:rFonts w:ascii="Times New Roman" w:hAnsi="Times New Roman" w:cs="Times New Roman"/>
          <w:sz w:val="26"/>
          <w:szCs w:val="26"/>
        </w:rPr>
        <w:t xml:space="preserve"> </w:t>
      </w:r>
      <w:r>
        <w:rPr>
          <w:rFonts w:ascii="Times New Roman" w:hAnsi="Times New Roman" w:cs="Times New Roman"/>
          <w:sz w:val="26"/>
          <w:szCs w:val="26"/>
          <w:lang w:val="vi-VN"/>
        </w:rPr>
        <w:t>bà</w:t>
      </w:r>
      <w:r w:rsidRPr="00EE3465">
        <w:rPr>
          <w:rFonts w:ascii="Times New Roman" w:hAnsi="Times New Roman" w:cs="Times New Roman"/>
          <w:sz w:val="26"/>
          <w:szCs w:val="26"/>
        </w:rPr>
        <w:t xml:space="preserve">y VR - Virtual Reality (Thực </w:t>
      </w:r>
      <w:r>
        <w:rPr>
          <w:rFonts w:ascii="Times New Roman" w:hAnsi="Times New Roman" w:cs="Times New Roman"/>
          <w:sz w:val="26"/>
          <w:szCs w:val="26"/>
          <w:lang w:val="vi-VN"/>
        </w:rPr>
        <w:t>tại</w:t>
      </w:r>
      <w:r w:rsidRPr="00EE3465">
        <w:rPr>
          <w:rFonts w:ascii="Times New Roman" w:hAnsi="Times New Roman" w:cs="Times New Roman"/>
          <w:sz w:val="26"/>
          <w:szCs w:val="26"/>
        </w:rPr>
        <w:t xml:space="preserve"> ảo). </w:t>
      </w:r>
      <w:r>
        <w:rPr>
          <w:rFonts w:ascii="Times New Roman" w:hAnsi="Times New Roman" w:cs="Times New Roman"/>
          <w:sz w:val="26"/>
          <w:szCs w:val="26"/>
          <w:lang w:val="vi-VN"/>
        </w:rPr>
        <w:t>Trìn</w:t>
      </w:r>
      <w:r w:rsidRPr="00EE3465">
        <w:rPr>
          <w:rFonts w:ascii="Times New Roman" w:hAnsi="Times New Roman" w:cs="Times New Roman"/>
          <w:sz w:val="26"/>
          <w:szCs w:val="26"/>
        </w:rPr>
        <w:t xml:space="preserve">h bày, môt </w:t>
      </w:r>
      <w:r>
        <w:rPr>
          <w:rFonts w:ascii="Times New Roman" w:hAnsi="Times New Roman" w:cs="Times New Roman"/>
          <w:sz w:val="26"/>
          <w:szCs w:val="26"/>
          <w:lang w:val="vi-VN"/>
        </w:rPr>
        <w:t>ứ</w:t>
      </w:r>
      <w:r w:rsidRPr="00EE3465">
        <w:rPr>
          <w:rFonts w:ascii="Times New Roman" w:hAnsi="Times New Roman" w:cs="Times New Roman"/>
          <w:sz w:val="26"/>
          <w:szCs w:val="26"/>
        </w:rPr>
        <w:t xml:space="preserve">ng </w:t>
      </w:r>
      <w:r>
        <w:rPr>
          <w:rFonts w:ascii="Times New Roman" w:hAnsi="Times New Roman" w:cs="Times New Roman"/>
          <w:sz w:val="26"/>
          <w:szCs w:val="26"/>
          <w:lang w:val="vi-VN"/>
        </w:rPr>
        <w:t>dụng</w:t>
      </w:r>
      <w:r>
        <w:rPr>
          <w:rFonts w:ascii="Times New Roman" w:hAnsi="Times New Roman" w:cs="Times New Roman"/>
          <w:sz w:val="26"/>
          <w:szCs w:val="26"/>
        </w:rPr>
        <w:t xml:space="preserve"> </w:t>
      </w:r>
      <w:r>
        <w:rPr>
          <w:rFonts w:ascii="Times New Roman" w:hAnsi="Times New Roman" w:cs="Times New Roman"/>
          <w:sz w:val="26"/>
          <w:szCs w:val="26"/>
          <w:lang w:val="vi-VN"/>
        </w:rPr>
        <w:t>cụ</w:t>
      </w:r>
      <w:r w:rsidRPr="00EE3465">
        <w:rPr>
          <w:rFonts w:ascii="Times New Roman" w:hAnsi="Times New Roman" w:cs="Times New Roman"/>
          <w:sz w:val="26"/>
          <w:szCs w:val="26"/>
        </w:rPr>
        <w:t xml:space="preserve"> thể</w:t>
      </w:r>
    </w:p>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2) Tìm hiể</w:t>
      </w:r>
      <w:r>
        <w:rPr>
          <w:rFonts w:ascii="Times New Roman" w:hAnsi="Times New Roman" w:cs="Times New Roman"/>
          <w:sz w:val="26"/>
          <w:szCs w:val="26"/>
        </w:rPr>
        <w:t xml:space="preserve">u </w:t>
      </w:r>
      <w:r>
        <w:rPr>
          <w:rFonts w:ascii="Times New Roman" w:hAnsi="Times New Roman" w:cs="Times New Roman"/>
          <w:sz w:val="26"/>
          <w:szCs w:val="26"/>
          <w:lang w:val="vi-VN"/>
        </w:rPr>
        <w:t>về</w:t>
      </w:r>
      <w:r>
        <w:rPr>
          <w:rFonts w:ascii="Times New Roman" w:hAnsi="Times New Roman" w:cs="Times New Roman"/>
          <w:sz w:val="26"/>
          <w:szCs w:val="26"/>
        </w:rPr>
        <w:t xml:space="preserve"> OpenGL (</w:t>
      </w:r>
      <w:r>
        <w:rPr>
          <w:rFonts w:ascii="Times New Roman" w:hAnsi="Times New Roman" w:cs="Times New Roman"/>
          <w:sz w:val="26"/>
          <w:szCs w:val="26"/>
          <w:lang w:val="vi-VN"/>
        </w:rPr>
        <w:t>chọn</w:t>
      </w:r>
      <w:r w:rsidRPr="00EE3465">
        <w:rPr>
          <w:rFonts w:ascii="Times New Roman" w:hAnsi="Times New Roman" w:cs="Times New Roman"/>
          <w:sz w:val="26"/>
          <w:szCs w:val="26"/>
        </w:rPr>
        <w:t xml:space="preserve"> một trong 4 nội dung bên dướ</w:t>
      </w:r>
      <w:r>
        <w:rPr>
          <w:rFonts w:ascii="Times New Roman" w:hAnsi="Times New Roman" w:cs="Times New Roman"/>
          <w:sz w:val="26"/>
          <w:szCs w:val="26"/>
        </w:rPr>
        <w:t xml:space="preserve">i). Cho </w:t>
      </w:r>
      <w:r>
        <w:rPr>
          <w:rFonts w:ascii="Times New Roman" w:hAnsi="Times New Roman" w:cs="Times New Roman"/>
          <w:sz w:val="26"/>
          <w:szCs w:val="26"/>
          <w:lang w:val="vi-VN"/>
        </w:rPr>
        <w:t>v</w:t>
      </w:r>
      <w:r w:rsidRPr="00EE3465">
        <w:rPr>
          <w:rFonts w:ascii="Times New Roman" w:hAnsi="Times New Roman" w:cs="Times New Roman"/>
          <w:sz w:val="26"/>
          <w:szCs w:val="26"/>
        </w:rPr>
        <w:t xml:space="preserve">í du minh </w:t>
      </w:r>
      <w:r>
        <w:rPr>
          <w:rFonts w:ascii="Times New Roman" w:hAnsi="Times New Roman" w:cs="Times New Roman"/>
          <w:sz w:val="26"/>
          <w:szCs w:val="26"/>
          <w:lang w:val="vi-VN"/>
        </w:rPr>
        <w:t>họa</w:t>
      </w:r>
    </w:p>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 xml:space="preserve">- Tổng quan, các đổi tượng hình học cơ bản, các phép biến đổi trong không gian hai chiều và viết chương trình minh </w:t>
      </w:r>
      <w:r>
        <w:rPr>
          <w:rFonts w:ascii="Times New Roman" w:hAnsi="Times New Roman" w:cs="Times New Roman"/>
          <w:sz w:val="26"/>
          <w:szCs w:val="26"/>
          <w:lang w:val="vi-VN"/>
        </w:rPr>
        <w:t>họa</w:t>
      </w:r>
    </w:p>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 Các phép biến đổi trong không gian 3 chiề</w:t>
      </w:r>
      <w:r>
        <w:rPr>
          <w:rFonts w:ascii="Times New Roman" w:hAnsi="Times New Roman" w:cs="Times New Roman"/>
          <w:sz w:val="26"/>
          <w:szCs w:val="26"/>
        </w:rPr>
        <w:t xml:space="preserve">u và </w:t>
      </w:r>
      <w:r>
        <w:rPr>
          <w:rFonts w:ascii="Times New Roman" w:hAnsi="Times New Roman" w:cs="Times New Roman"/>
          <w:sz w:val="26"/>
          <w:szCs w:val="26"/>
          <w:lang w:val="vi-VN"/>
        </w:rPr>
        <w:t>cài</w:t>
      </w:r>
      <w:r w:rsidRPr="00EE3465">
        <w:rPr>
          <w:rFonts w:ascii="Times New Roman" w:hAnsi="Times New Roman" w:cs="Times New Roman"/>
          <w:sz w:val="26"/>
          <w:szCs w:val="26"/>
        </w:rPr>
        <w:t xml:space="preserve"> đặt chương trình minh </w:t>
      </w:r>
      <w:r>
        <w:rPr>
          <w:rFonts w:ascii="Times New Roman" w:hAnsi="Times New Roman" w:cs="Times New Roman"/>
          <w:sz w:val="26"/>
          <w:szCs w:val="26"/>
          <w:lang w:val="vi-VN"/>
        </w:rPr>
        <w:t>họa</w:t>
      </w:r>
    </w:p>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 xml:space="preserve">- Chiếu sáng các </w:t>
      </w:r>
      <w:r>
        <w:rPr>
          <w:rFonts w:ascii="Times New Roman" w:hAnsi="Times New Roman" w:cs="Times New Roman"/>
          <w:sz w:val="26"/>
          <w:szCs w:val="26"/>
          <w:lang w:val="vi-VN"/>
        </w:rPr>
        <w:t>đố</w:t>
      </w:r>
      <w:r w:rsidRPr="00EE3465">
        <w:rPr>
          <w:rFonts w:ascii="Times New Roman" w:hAnsi="Times New Roman" w:cs="Times New Roman"/>
          <w:sz w:val="26"/>
          <w:szCs w:val="26"/>
        </w:rPr>
        <w:t>i tượ</w:t>
      </w:r>
      <w:r>
        <w:rPr>
          <w:rFonts w:ascii="Times New Roman" w:hAnsi="Times New Roman" w:cs="Times New Roman"/>
          <w:sz w:val="26"/>
          <w:szCs w:val="26"/>
        </w:rPr>
        <w:t xml:space="preserve">ng và </w:t>
      </w:r>
      <w:r>
        <w:rPr>
          <w:rFonts w:ascii="Times New Roman" w:hAnsi="Times New Roman" w:cs="Times New Roman"/>
          <w:sz w:val="26"/>
          <w:szCs w:val="26"/>
          <w:lang w:val="vi-VN"/>
        </w:rPr>
        <w:t>dán</w:t>
      </w:r>
      <w:r w:rsidRPr="00EE3465">
        <w:rPr>
          <w:rFonts w:ascii="Times New Roman" w:hAnsi="Times New Roman" w:cs="Times New Roman"/>
          <w:sz w:val="26"/>
          <w:szCs w:val="26"/>
        </w:rPr>
        <w:t xml:space="preserve"> bề mặt các </w:t>
      </w:r>
      <w:r>
        <w:rPr>
          <w:rFonts w:ascii="Times New Roman" w:hAnsi="Times New Roman" w:cs="Times New Roman"/>
          <w:sz w:val="26"/>
          <w:szCs w:val="26"/>
          <w:lang w:val="vi-VN"/>
        </w:rPr>
        <w:t>đối</w:t>
      </w:r>
      <w:r w:rsidRPr="00EE3465">
        <w:rPr>
          <w:rFonts w:ascii="Times New Roman" w:hAnsi="Times New Roman" w:cs="Times New Roman"/>
          <w:sz w:val="26"/>
          <w:szCs w:val="26"/>
        </w:rPr>
        <w:t xml:space="preserve"> tượng, viết chương </w:t>
      </w:r>
      <w:r>
        <w:rPr>
          <w:rFonts w:ascii="Times New Roman" w:hAnsi="Times New Roman" w:cs="Times New Roman"/>
          <w:sz w:val="26"/>
          <w:szCs w:val="26"/>
          <w:lang w:val="vi-VN"/>
        </w:rPr>
        <w:t>trình</w:t>
      </w:r>
      <w:r w:rsidRPr="00EE3465">
        <w:rPr>
          <w:rFonts w:ascii="Times New Roman" w:hAnsi="Times New Roman" w:cs="Times New Roman"/>
          <w:sz w:val="26"/>
          <w:szCs w:val="26"/>
        </w:rPr>
        <w:t xml:space="preserve"> minh </w:t>
      </w:r>
      <w:r>
        <w:rPr>
          <w:rFonts w:ascii="Times New Roman" w:hAnsi="Times New Roman" w:cs="Times New Roman"/>
          <w:sz w:val="26"/>
          <w:szCs w:val="26"/>
          <w:lang w:val="vi-VN"/>
        </w:rPr>
        <w:t>họ</w:t>
      </w:r>
      <w:r w:rsidRPr="00EE3465">
        <w:rPr>
          <w:rFonts w:ascii="Times New Roman" w:hAnsi="Times New Roman" w:cs="Times New Roman"/>
          <w:sz w:val="26"/>
          <w:szCs w:val="26"/>
        </w:rPr>
        <w:t>a</w:t>
      </w:r>
    </w:p>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 Biểu diễn đường cong và mặt cong</w:t>
      </w:r>
    </w:p>
    <w:p w:rsidR="00EE3465" w:rsidRPr="00EE3465" w:rsidRDefault="00EE3465" w:rsidP="00EE3465">
      <w:pPr>
        <w:rPr>
          <w:rFonts w:ascii="Times New Roman" w:hAnsi="Times New Roman" w:cs="Times New Roman"/>
          <w:sz w:val="26"/>
          <w:szCs w:val="26"/>
        </w:rPr>
      </w:pPr>
      <w:r w:rsidRPr="00EE3465">
        <w:rPr>
          <w:rFonts w:ascii="Times New Roman" w:hAnsi="Times New Roman" w:cs="Times New Roman"/>
          <w:sz w:val="26"/>
          <w:szCs w:val="26"/>
        </w:rPr>
        <w:t xml:space="preserve">3) Chọn một </w:t>
      </w:r>
      <w:r>
        <w:rPr>
          <w:rFonts w:ascii="Times New Roman" w:hAnsi="Times New Roman" w:cs="Times New Roman"/>
          <w:sz w:val="26"/>
          <w:szCs w:val="26"/>
          <w:lang w:val="vi-VN"/>
        </w:rPr>
        <w:t>đố</w:t>
      </w:r>
      <w:r w:rsidRPr="00EE3465">
        <w:rPr>
          <w:rFonts w:ascii="Times New Roman" w:hAnsi="Times New Roman" w:cs="Times New Roman"/>
          <w:sz w:val="26"/>
          <w:szCs w:val="26"/>
        </w:rPr>
        <w:t>i tượng tại nhà bạn (phòng ăn, phòng ngủ, phòng khách, khu bếp, cầu thang..), thực hiện vẽ lại bằng ngôn ngữ VRML</w:t>
      </w:r>
    </w:p>
    <w:p w:rsidR="00923F75" w:rsidRDefault="00EE3465" w:rsidP="00EE3465">
      <w:pPr>
        <w:rPr>
          <w:rFonts w:ascii="Times New Roman" w:hAnsi="Times New Roman" w:cs="Times New Roman"/>
          <w:sz w:val="26"/>
          <w:szCs w:val="26"/>
          <w:lang w:val="vi-VN"/>
        </w:rPr>
      </w:pPr>
      <w:r w:rsidRPr="00EE3465">
        <w:rPr>
          <w:rFonts w:ascii="Times New Roman" w:hAnsi="Times New Roman" w:cs="Times New Roman"/>
          <w:sz w:val="26"/>
          <w:szCs w:val="26"/>
        </w:rPr>
        <w:t xml:space="preserve">Yêu cầu nộp: theo link (doc+wrl), nộp trước buổi thi 3 </w:t>
      </w:r>
      <w:r w:rsidRPr="00EE3465">
        <w:rPr>
          <w:rFonts w:ascii="Times New Roman" w:hAnsi="Times New Roman" w:cs="Times New Roman"/>
          <w:sz w:val="26"/>
          <w:szCs w:val="26"/>
          <w:lang w:val="vi-VN"/>
        </w:rPr>
        <w:t>ngày++––</w:t>
      </w:r>
    </w:p>
    <w:p w:rsidR="00923F75" w:rsidRDefault="00923F75">
      <w:pPr>
        <w:rPr>
          <w:rFonts w:ascii="Times New Roman" w:hAnsi="Times New Roman" w:cs="Times New Roman"/>
          <w:sz w:val="26"/>
          <w:szCs w:val="26"/>
          <w:lang w:val="vi-VN"/>
        </w:rPr>
      </w:pPr>
      <w:r>
        <w:rPr>
          <w:rFonts w:ascii="Times New Roman" w:hAnsi="Times New Roman" w:cs="Times New Roman"/>
          <w:sz w:val="26"/>
          <w:szCs w:val="26"/>
          <w:lang w:val="vi-VN"/>
        </w:rPr>
        <w:br w:type="page"/>
      </w:r>
      <w:bookmarkStart w:id="0" w:name="_GoBack"/>
      <w:bookmarkEnd w:id="0"/>
    </w:p>
    <w:p w:rsidR="001A277A" w:rsidRDefault="00923F75" w:rsidP="00EE3465">
      <w:pPr>
        <w:rPr>
          <w:rFonts w:ascii="Times New Roman" w:hAnsi="Times New Roman" w:cs="Times New Roman"/>
          <w:sz w:val="26"/>
          <w:szCs w:val="26"/>
          <w:lang w:val="vi-VN"/>
        </w:rPr>
      </w:pPr>
      <w:r w:rsidRPr="00856A00">
        <w:rPr>
          <w:rFonts w:ascii="Times New Roman" w:hAnsi="Times New Roman" w:cs="Times New Roman"/>
          <w:b/>
          <w:sz w:val="26"/>
          <w:szCs w:val="26"/>
          <w:u w:val="single"/>
          <w:lang w:val="vi-VN"/>
        </w:rPr>
        <w:lastRenderedPageBreak/>
        <w:t>Câu 1</w:t>
      </w:r>
      <w:r>
        <w:rPr>
          <w:rFonts w:ascii="Times New Roman" w:hAnsi="Times New Roman" w:cs="Times New Roman"/>
          <w:sz w:val="26"/>
          <w:szCs w:val="26"/>
          <w:lang w:val="vi-VN"/>
        </w:rPr>
        <w:t>:</w:t>
      </w:r>
    </w:p>
    <w:p w:rsidR="004973BB" w:rsidRPr="00856A00" w:rsidRDefault="004973BB" w:rsidP="004973BB">
      <w:pPr>
        <w:pStyle w:val="ListParagraph"/>
        <w:numPr>
          <w:ilvl w:val="0"/>
          <w:numId w:val="1"/>
        </w:numPr>
        <w:rPr>
          <w:rFonts w:ascii="Times New Roman" w:hAnsi="Times New Roman" w:cs="Times New Roman"/>
          <w:b/>
          <w:sz w:val="26"/>
          <w:szCs w:val="26"/>
          <w:lang w:val="vi-VN"/>
        </w:rPr>
      </w:pPr>
      <w:r w:rsidRPr="00856A00">
        <w:rPr>
          <w:rFonts w:ascii="Times New Roman" w:hAnsi="Times New Roman" w:cs="Times New Roman"/>
          <w:b/>
          <w:sz w:val="26"/>
          <w:szCs w:val="26"/>
          <w:lang w:val="vi-VN"/>
        </w:rPr>
        <w:t>Giới thiệu chi tiết về Thực tại ảo (VR)</w:t>
      </w:r>
    </w:p>
    <w:p w:rsidR="004973BB" w:rsidRDefault="004973BB" w:rsidP="004973BB">
      <w:pPr>
        <w:pStyle w:val="ListParagraph"/>
        <w:rPr>
          <w:rFonts w:ascii="Times New Roman" w:hAnsi="Times New Roman" w:cs="Times New Roman"/>
          <w:sz w:val="26"/>
          <w:szCs w:val="26"/>
          <w:lang w:val="vi-VN"/>
        </w:rPr>
      </w:pPr>
      <w:r w:rsidRPr="004973BB">
        <w:rPr>
          <w:rFonts w:ascii="Times New Roman" w:hAnsi="Times New Roman" w:cs="Times New Roman"/>
          <w:sz w:val="26"/>
          <w:szCs w:val="26"/>
          <w:lang w:val="vi-VN"/>
        </w:rPr>
        <w:t>Thực tại ảo (VR): là một công nghệ cho phép người dùng trải nghiệm và tương tác với một môi trường mô phỏng bằng máy tính, mang lại cảm giác chân thực thông qua thị giác, thính giác, và xúc giác. Công nghệ này sử dụng các thiết bị đặc biệt như kính VR, tay cầm điều khiển, tai nghe, và đôi khi là các bộ phản hồi xúc giác để tạo ra một không gian ảo mà người dùng có thể tương tác.</w:t>
      </w:r>
    </w:p>
    <w:p w:rsidR="004973BB" w:rsidRPr="00856A00" w:rsidRDefault="004973BB" w:rsidP="004973BB">
      <w:pPr>
        <w:pStyle w:val="ListParagraph"/>
        <w:numPr>
          <w:ilvl w:val="0"/>
          <w:numId w:val="1"/>
        </w:numPr>
        <w:rPr>
          <w:rFonts w:ascii="Times New Roman" w:hAnsi="Times New Roman" w:cs="Times New Roman"/>
          <w:b/>
          <w:sz w:val="26"/>
          <w:szCs w:val="26"/>
          <w:lang w:val="vi-VN"/>
        </w:rPr>
      </w:pPr>
      <w:r w:rsidRPr="00856A00">
        <w:rPr>
          <w:rFonts w:ascii="Times New Roman" w:hAnsi="Times New Roman" w:cs="Times New Roman"/>
          <w:b/>
          <w:sz w:val="26"/>
          <w:szCs w:val="26"/>
          <w:lang w:val="vi-VN"/>
        </w:rPr>
        <w:t>Các thành phần của hệ thống VR</w:t>
      </w:r>
    </w:p>
    <w:p w:rsidR="004973BB" w:rsidRDefault="004973BB" w:rsidP="00CA7E89">
      <w:pPr>
        <w:pStyle w:val="ListParagraph"/>
        <w:numPr>
          <w:ilvl w:val="0"/>
          <w:numId w:val="3"/>
        </w:numPr>
        <w:rPr>
          <w:rFonts w:ascii="Times New Roman" w:hAnsi="Times New Roman" w:cs="Times New Roman"/>
          <w:sz w:val="26"/>
          <w:szCs w:val="26"/>
          <w:lang w:val="vi-VN"/>
        </w:rPr>
      </w:pPr>
      <w:r w:rsidRPr="004973BB">
        <w:rPr>
          <w:rFonts w:ascii="Times New Roman" w:hAnsi="Times New Roman" w:cs="Times New Roman"/>
          <w:sz w:val="26"/>
          <w:szCs w:val="26"/>
          <w:lang w:val="vi-VN"/>
        </w:rPr>
        <w:t>Kính VR:</w:t>
      </w:r>
    </w:p>
    <w:p w:rsidR="004973BB" w:rsidRPr="00CA7E89" w:rsidRDefault="004973BB" w:rsidP="00CA7E89">
      <w:pPr>
        <w:pStyle w:val="ListParagraph"/>
        <w:numPr>
          <w:ilvl w:val="0"/>
          <w:numId w:val="8"/>
        </w:numPr>
        <w:rPr>
          <w:rFonts w:ascii="Times New Roman" w:hAnsi="Times New Roman" w:cs="Times New Roman"/>
          <w:sz w:val="26"/>
          <w:szCs w:val="26"/>
          <w:lang w:val="vi-VN"/>
        </w:rPr>
      </w:pPr>
      <w:r w:rsidRPr="00CA7E89">
        <w:rPr>
          <w:rFonts w:ascii="Times New Roman" w:hAnsi="Times New Roman" w:cs="Times New Roman"/>
          <w:sz w:val="26"/>
          <w:szCs w:val="26"/>
          <w:lang w:val="vi-VN"/>
        </w:rPr>
        <w:t>Chức năng: Hiển thị hình ảnh 3D từ môi trường ảo, tạo cảm giác người dùng đang ở trong thế giới ảo.</w:t>
      </w:r>
    </w:p>
    <w:p w:rsidR="004973BB" w:rsidRPr="00CA7E89" w:rsidRDefault="004973BB" w:rsidP="00CA7E89">
      <w:pPr>
        <w:pStyle w:val="ListParagraph"/>
        <w:numPr>
          <w:ilvl w:val="0"/>
          <w:numId w:val="8"/>
        </w:numPr>
        <w:rPr>
          <w:rFonts w:ascii="Times New Roman" w:hAnsi="Times New Roman" w:cs="Times New Roman"/>
          <w:sz w:val="26"/>
          <w:szCs w:val="26"/>
          <w:lang w:val="vi-VN"/>
        </w:rPr>
      </w:pPr>
      <w:r w:rsidRPr="00CA7E89">
        <w:rPr>
          <w:rFonts w:ascii="Times New Roman" w:hAnsi="Times New Roman" w:cs="Times New Roman"/>
          <w:sz w:val="26"/>
          <w:szCs w:val="26"/>
          <w:lang w:val="vi-VN"/>
        </w:rPr>
        <w:t>Oculus Rift, HTC Vive, PlayStation VR.</w:t>
      </w:r>
    </w:p>
    <w:p w:rsidR="00CA7E89" w:rsidRDefault="004973BB" w:rsidP="00CA7E89">
      <w:pPr>
        <w:pStyle w:val="ListParagraph"/>
        <w:numPr>
          <w:ilvl w:val="0"/>
          <w:numId w:val="3"/>
        </w:numPr>
        <w:rPr>
          <w:rFonts w:ascii="Times New Roman" w:hAnsi="Times New Roman" w:cs="Times New Roman"/>
          <w:sz w:val="26"/>
          <w:szCs w:val="26"/>
          <w:lang w:val="vi-VN"/>
        </w:rPr>
      </w:pPr>
      <w:r w:rsidRPr="00CA7E89">
        <w:rPr>
          <w:rFonts w:ascii="Times New Roman" w:hAnsi="Times New Roman" w:cs="Times New Roman"/>
          <w:sz w:val="26"/>
          <w:szCs w:val="26"/>
          <w:lang w:val="vi-VN"/>
        </w:rPr>
        <w:t>Tay cầm điều khiển:</w:t>
      </w:r>
    </w:p>
    <w:p w:rsidR="00CA7E89" w:rsidRPr="00CA7E89" w:rsidRDefault="00CA7E89" w:rsidP="00CA7E89">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973BB" w:rsidRPr="00CA7E89">
        <w:rPr>
          <w:rFonts w:ascii="Times New Roman" w:hAnsi="Times New Roman" w:cs="Times New Roman"/>
          <w:sz w:val="26"/>
          <w:szCs w:val="26"/>
          <w:lang w:val="vi-VN"/>
        </w:rPr>
        <w:t>Chứ</w:t>
      </w:r>
      <w:r w:rsidRPr="00CA7E89">
        <w:rPr>
          <w:rFonts w:ascii="Times New Roman" w:hAnsi="Times New Roman" w:cs="Times New Roman"/>
          <w:sz w:val="26"/>
          <w:szCs w:val="26"/>
          <w:lang w:val="vi-VN"/>
        </w:rPr>
        <w:t>c năng:</w:t>
      </w:r>
      <w:r w:rsidR="004973BB" w:rsidRPr="00CA7E89">
        <w:rPr>
          <w:rFonts w:ascii="Times New Roman" w:hAnsi="Times New Roman" w:cs="Times New Roman"/>
          <w:sz w:val="26"/>
          <w:szCs w:val="26"/>
          <w:lang w:val="vi-VN"/>
        </w:rPr>
        <w:t>Cho phép người dùng tương tác với các đối tượng trong môi trường ảo thông qua các động tác tay.</w:t>
      </w:r>
    </w:p>
    <w:p w:rsidR="00CA7E89" w:rsidRDefault="004973BB" w:rsidP="004973BB">
      <w:pPr>
        <w:pStyle w:val="ListParagraph"/>
        <w:numPr>
          <w:ilvl w:val="0"/>
          <w:numId w:val="12"/>
        </w:numPr>
        <w:rPr>
          <w:rFonts w:ascii="Times New Roman" w:hAnsi="Times New Roman" w:cs="Times New Roman"/>
          <w:sz w:val="26"/>
          <w:szCs w:val="26"/>
          <w:lang w:val="vi-VN"/>
        </w:rPr>
      </w:pPr>
      <w:r w:rsidRPr="00CA7E89">
        <w:rPr>
          <w:rFonts w:ascii="Times New Roman" w:hAnsi="Times New Roman" w:cs="Times New Roman"/>
          <w:sz w:val="26"/>
          <w:szCs w:val="26"/>
          <w:lang w:val="vi-VN"/>
        </w:rPr>
        <w:t>Ví dụ: Oculus Touch, Vive Controllers.</w:t>
      </w:r>
    </w:p>
    <w:p w:rsidR="00CA7E89" w:rsidRPr="00856A00" w:rsidRDefault="004973BB" w:rsidP="00856A00">
      <w:pPr>
        <w:pStyle w:val="ListParagraph"/>
        <w:numPr>
          <w:ilvl w:val="0"/>
          <w:numId w:val="3"/>
        </w:numPr>
        <w:rPr>
          <w:rFonts w:ascii="Times New Roman" w:hAnsi="Times New Roman" w:cs="Times New Roman"/>
          <w:sz w:val="26"/>
          <w:szCs w:val="26"/>
          <w:lang w:val="vi-VN"/>
        </w:rPr>
      </w:pPr>
      <w:r w:rsidRPr="00856A00">
        <w:rPr>
          <w:rFonts w:ascii="Times New Roman" w:hAnsi="Times New Roman" w:cs="Times New Roman"/>
          <w:sz w:val="26"/>
          <w:szCs w:val="26"/>
          <w:lang w:val="vi-VN"/>
        </w:rPr>
        <w:t>Hệ thống theo dõi chuyển độ</w:t>
      </w:r>
      <w:r w:rsidR="00CA7E89" w:rsidRPr="00856A00">
        <w:rPr>
          <w:rFonts w:ascii="Times New Roman" w:hAnsi="Times New Roman" w:cs="Times New Roman"/>
          <w:sz w:val="26"/>
          <w:szCs w:val="26"/>
          <w:lang w:val="vi-VN"/>
        </w:rPr>
        <w:t>ng:</w:t>
      </w:r>
    </w:p>
    <w:p w:rsidR="00CA7E89" w:rsidRPr="00CA7E89" w:rsidRDefault="004973BB" w:rsidP="00CA7E89">
      <w:pPr>
        <w:pStyle w:val="ListParagraph"/>
        <w:numPr>
          <w:ilvl w:val="0"/>
          <w:numId w:val="15"/>
        </w:numPr>
        <w:rPr>
          <w:rFonts w:ascii="Times New Roman" w:hAnsi="Times New Roman" w:cs="Times New Roman"/>
          <w:sz w:val="26"/>
          <w:szCs w:val="26"/>
          <w:lang w:val="vi-VN"/>
        </w:rPr>
      </w:pPr>
      <w:r w:rsidRPr="00CA7E89">
        <w:rPr>
          <w:rFonts w:ascii="Times New Roman" w:hAnsi="Times New Roman" w:cs="Times New Roman"/>
          <w:sz w:val="26"/>
          <w:szCs w:val="26"/>
          <w:lang w:val="vi-VN"/>
        </w:rPr>
        <w:t>Chứ</w:t>
      </w:r>
      <w:r w:rsidR="00CA7E89" w:rsidRPr="00CA7E89">
        <w:rPr>
          <w:rFonts w:ascii="Times New Roman" w:hAnsi="Times New Roman" w:cs="Times New Roman"/>
          <w:sz w:val="26"/>
          <w:szCs w:val="26"/>
          <w:lang w:val="vi-VN"/>
        </w:rPr>
        <w:t>c năng:</w:t>
      </w:r>
      <w:r w:rsidRPr="00CA7E89">
        <w:rPr>
          <w:rFonts w:ascii="Times New Roman" w:hAnsi="Times New Roman" w:cs="Times New Roman"/>
          <w:sz w:val="26"/>
          <w:szCs w:val="26"/>
          <w:lang w:val="vi-VN"/>
        </w:rPr>
        <w:t xml:space="preserve"> Ghi lại và theo dõi chuyển động của người dùng, điều chỉnh môi trường ảo theo thời gian thự</w:t>
      </w:r>
      <w:r w:rsidR="00CA7E89" w:rsidRPr="00CA7E89">
        <w:rPr>
          <w:rFonts w:ascii="Times New Roman" w:hAnsi="Times New Roman" w:cs="Times New Roman"/>
          <w:sz w:val="26"/>
          <w:szCs w:val="26"/>
          <w:lang w:val="vi-VN"/>
        </w:rPr>
        <w:t>c.</w:t>
      </w:r>
    </w:p>
    <w:p w:rsidR="00856A00" w:rsidRDefault="004973BB" w:rsidP="004973BB">
      <w:pPr>
        <w:pStyle w:val="ListParagraph"/>
        <w:numPr>
          <w:ilvl w:val="0"/>
          <w:numId w:val="15"/>
        </w:numPr>
        <w:rPr>
          <w:rFonts w:ascii="Times New Roman" w:hAnsi="Times New Roman" w:cs="Times New Roman"/>
          <w:sz w:val="26"/>
          <w:szCs w:val="26"/>
          <w:lang w:val="vi-VN"/>
        </w:rPr>
      </w:pPr>
      <w:r w:rsidRPr="00CA7E89">
        <w:rPr>
          <w:rFonts w:ascii="Times New Roman" w:hAnsi="Times New Roman" w:cs="Times New Roman"/>
          <w:sz w:val="26"/>
          <w:szCs w:val="26"/>
          <w:lang w:val="vi-VN"/>
        </w:rPr>
        <w:t>Ví dụ: Các cảm biến đặt xung quanh phòng hoặc tích hợp trong kính VR.</w:t>
      </w:r>
    </w:p>
    <w:p w:rsidR="00856A00" w:rsidRDefault="00856A00" w:rsidP="004973BB">
      <w:pPr>
        <w:pStyle w:val="ListParagraph"/>
        <w:numPr>
          <w:ilvl w:val="0"/>
          <w:numId w:val="3"/>
        </w:numPr>
        <w:rPr>
          <w:rFonts w:ascii="Times New Roman" w:hAnsi="Times New Roman" w:cs="Times New Roman"/>
          <w:sz w:val="26"/>
          <w:szCs w:val="26"/>
          <w:lang w:val="vi-VN"/>
        </w:rPr>
      </w:pPr>
      <w:r w:rsidRPr="00856A00">
        <w:rPr>
          <w:rFonts w:ascii="Times New Roman" w:hAnsi="Times New Roman" w:cs="Times New Roman"/>
          <w:sz w:val="26"/>
          <w:szCs w:val="26"/>
          <w:lang w:val="vi-VN"/>
        </w:rPr>
        <w:t xml:space="preserve"> </w:t>
      </w:r>
      <w:r w:rsidR="004973BB" w:rsidRPr="00856A00">
        <w:rPr>
          <w:rFonts w:ascii="Times New Roman" w:hAnsi="Times New Roman" w:cs="Times New Roman"/>
          <w:sz w:val="26"/>
          <w:szCs w:val="26"/>
          <w:lang w:val="vi-VN"/>
        </w:rPr>
        <w:t xml:space="preserve">Phản hồi xúc </w:t>
      </w:r>
      <w:r w:rsidRPr="00856A00">
        <w:rPr>
          <w:rFonts w:ascii="Times New Roman" w:hAnsi="Times New Roman" w:cs="Times New Roman"/>
          <w:sz w:val="26"/>
          <w:szCs w:val="26"/>
          <w:lang w:val="vi-VN"/>
        </w:rPr>
        <w:t>giác:</w:t>
      </w:r>
    </w:p>
    <w:p w:rsidR="00856A00" w:rsidRDefault="004973BB" w:rsidP="00856A00">
      <w:pPr>
        <w:pStyle w:val="ListParagraph"/>
        <w:numPr>
          <w:ilvl w:val="0"/>
          <w:numId w:val="16"/>
        </w:numPr>
        <w:rPr>
          <w:rFonts w:ascii="Times New Roman" w:hAnsi="Times New Roman" w:cs="Times New Roman"/>
          <w:sz w:val="26"/>
          <w:szCs w:val="26"/>
          <w:lang w:val="vi-VN"/>
        </w:rPr>
      </w:pPr>
      <w:r w:rsidRPr="00856A00">
        <w:rPr>
          <w:rFonts w:ascii="Times New Roman" w:hAnsi="Times New Roman" w:cs="Times New Roman"/>
          <w:sz w:val="26"/>
          <w:szCs w:val="26"/>
          <w:lang w:val="vi-VN"/>
        </w:rPr>
        <w:t>Chứ</w:t>
      </w:r>
      <w:r w:rsidR="00856A00" w:rsidRPr="00856A00">
        <w:rPr>
          <w:rFonts w:ascii="Times New Roman" w:hAnsi="Times New Roman" w:cs="Times New Roman"/>
          <w:sz w:val="26"/>
          <w:szCs w:val="26"/>
          <w:lang w:val="vi-VN"/>
        </w:rPr>
        <w:t>c năng:</w:t>
      </w:r>
      <w:r w:rsidRPr="00856A00">
        <w:rPr>
          <w:rFonts w:ascii="Times New Roman" w:hAnsi="Times New Roman" w:cs="Times New Roman"/>
          <w:sz w:val="26"/>
          <w:szCs w:val="26"/>
          <w:lang w:val="vi-VN"/>
        </w:rPr>
        <w:t xml:space="preserve"> Cung cấp phản hồi cảm giác cho người dùng khi họ chạm vào hoặc tương tác với các đối tượng </w:t>
      </w:r>
      <w:r w:rsidR="00856A00">
        <w:rPr>
          <w:rFonts w:ascii="Times New Roman" w:hAnsi="Times New Roman" w:cs="Times New Roman"/>
          <w:sz w:val="26"/>
          <w:szCs w:val="26"/>
          <w:lang w:val="vi-VN"/>
        </w:rPr>
        <w:t>ảo.</w:t>
      </w:r>
    </w:p>
    <w:p w:rsidR="00856A00" w:rsidRDefault="004973BB" w:rsidP="004973BB">
      <w:pPr>
        <w:pStyle w:val="ListParagraph"/>
        <w:numPr>
          <w:ilvl w:val="0"/>
          <w:numId w:val="16"/>
        </w:numPr>
        <w:rPr>
          <w:rFonts w:ascii="Times New Roman" w:hAnsi="Times New Roman" w:cs="Times New Roman"/>
          <w:sz w:val="26"/>
          <w:szCs w:val="26"/>
          <w:lang w:val="vi-VN"/>
        </w:rPr>
      </w:pPr>
      <w:r w:rsidRPr="00856A00">
        <w:rPr>
          <w:rFonts w:ascii="Times New Roman" w:hAnsi="Times New Roman" w:cs="Times New Roman"/>
          <w:sz w:val="26"/>
          <w:szCs w:val="26"/>
          <w:lang w:val="vi-VN"/>
        </w:rPr>
        <w:t>Ví dụ: Găng tay phản hồi xúc giác, tay cầm rung.</w:t>
      </w:r>
    </w:p>
    <w:p w:rsidR="004973BB" w:rsidRPr="00856A00" w:rsidRDefault="004973BB" w:rsidP="00856A00">
      <w:pPr>
        <w:pStyle w:val="ListParagraph"/>
        <w:numPr>
          <w:ilvl w:val="0"/>
          <w:numId w:val="1"/>
        </w:numPr>
        <w:rPr>
          <w:rFonts w:ascii="Times New Roman" w:hAnsi="Times New Roman" w:cs="Times New Roman"/>
          <w:b/>
          <w:sz w:val="26"/>
          <w:szCs w:val="26"/>
          <w:lang w:val="vi-VN"/>
        </w:rPr>
      </w:pPr>
      <w:r w:rsidRPr="00856A00">
        <w:rPr>
          <w:rFonts w:ascii="Times New Roman" w:hAnsi="Times New Roman" w:cs="Times New Roman"/>
          <w:b/>
          <w:sz w:val="26"/>
          <w:szCs w:val="26"/>
          <w:lang w:val="vi-VN"/>
        </w:rPr>
        <w:t>Ứng dụng cụ thể: Đào tạo phẫu thuật bằng VR</w:t>
      </w:r>
    </w:p>
    <w:p w:rsidR="004973BB" w:rsidRPr="00856A00" w:rsidRDefault="004973BB" w:rsidP="004973BB">
      <w:pPr>
        <w:pStyle w:val="ListParagraph"/>
        <w:numPr>
          <w:ilvl w:val="0"/>
          <w:numId w:val="16"/>
        </w:numPr>
        <w:rPr>
          <w:rFonts w:ascii="Times New Roman" w:hAnsi="Times New Roman" w:cs="Times New Roman"/>
          <w:sz w:val="26"/>
          <w:szCs w:val="26"/>
          <w:lang w:val="vi-VN"/>
        </w:rPr>
      </w:pPr>
      <w:r w:rsidRPr="00856A00">
        <w:rPr>
          <w:rFonts w:ascii="Times New Roman" w:hAnsi="Times New Roman" w:cs="Times New Roman"/>
          <w:sz w:val="26"/>
          <w:szCs w:val="26"/>
          <w:lang w:val="vi-VN"/>
        </w:rPr>
        <w:t>Mô tả ứng dụ</w:t>
      </w:r>
      <w:r w:rsidR="00856A00" w:rsidRPr="00856A00">
        <w:rPr>
          <w:rFonts w:ascii="Times New Roman" w:hAnsi="Times New Roman" w:cs="Times New Roman"/>
          <w:sz w:val="26"/>
          <w:szCs w:val="26"/>
          <w:lang w:val="vi-VN"/>
        </w:rPr>
        <w:t>ng:</w:t>
      </w:r>
      <w:r w:rsidR="00856A00">
        <w:rPr>
          <w:rFonts w:ascii="Times New Roman" w:hAnsi="Times New Roman" w:cs="Times New Roman"/>
          <w:sz w:val="26"/>
          <w:szCs w:val="26"/>
          <w:lang w:val="vi-VN"/>
        </w:rPr>
        <w:t xml:space="preserve"> </w:t>
      </w:r>
      <w:r w:rsidRPr="00856A00">
        <w:rPr>
          <w:rFonts w:ascii="Times New Roman" w:hAnsi="Times New Roman" w:cs="Times New Roman"/>
          <w:sz w:val="26"/>
          <w:szCs w:val="26"/>
          <w:lang w:val="vi-VN"/>
        </w:rPr>
        <w:t>Đào tạo phẫu thuật bằng VR là một phương pháp tiên tiến trong y học, giúp các bác sĩ và sinh viên y khoa thực hành kỹ thuật phẫu thuật trong một môi trường an toàn và không gây nguy hiểm cho bệnh nhân thực sự. Các mô phỏng phẫu thuật này có thể bao gồm từ các thủ thuật đơn giản đến các ca phẫu thuật phức tạp.</w:t>
      </w:r>
    </w:p>
    <w:p w:rsidR="00856A00" w:rsidRDefault="004973BB" w:rsidP="004973BB">
      <w:pPr>
        <w:pStyle w:val="ListParagraph"/>
        <w:numPr>
          <w:ilvl w:val="0"/>
          <w:numId w:val="16"/>
        </w:numPr>
        <w:rPr>
          <w:rFonts w:ascii="Times New Roman" w:hAnsi="Times New Roman" w:cs="Times New Roman"/>
          <w:sz w:val="26"/>
          <w:szCs w:val="26"/>
          <w:lang w:val="vi-VN"/>
        </w:rPr>
      </w:pPr>
      <w:r w:rsidRPr="00856A00">
        <w:rPr>
          <w:rFonts w:ascii="Times New Roman" w:hAnsi="Times New Roman" w:cs="Times New Roman"/>
          <w:sz w:val="26"/>
          <w:szCs w:val="26"/>
          <w:lang w:val="vi-VN"/>
        </w:rPr>
        <w:t>Lợ</w:t>
      </w:r>
      <w:r w:rsidR="00856A00" w:rsidRPr="00856A00">
        <w:rPr>
          <w:rFonts w:ascii="Times New Roman" w:hAnsi="Times New Roman" w:cs="Times New Roman"/>
          <w:sz w:val="26"/>
          <w:szCs w:val="26"/>
          <w:lang w:val="vi-VN"/>
        </w:rPr>
        <w:t>i ích:</w:t>
      </w:r>
    </w:p>
    <w:p w:rsidR="00856A00" w:rsidRDefault="00856A00" w:rsidP="00856A00">
      <w:pPr>
        <w:pStyle w:val="ListParagraph"/>
        <w:numPr>
          <w:ilvl w:val="0"/>
          <w:numId w:val="17"/>
        </w:numPr>
        <w:rPr>
          <w:rFonts w:ascii="Times New Roman" w:hAnsi="Times New Roman" w:cs="Times New Roman"/>
          <w:sz w:val="26"/>
          <w:szCs w:val="26"/>
          <w:lang w:val="vi-VN"/>
        </w:rPr>
      </w:pPr>
      <w:r w:rsidRPr="00856A00">
        <w:rPr>
          <w:rFonts w:ascii="Times New Roman" w:hAnsi="Times New Roman" w:cs="Times New Roman"/>
          <w:sz w:val="26"/>
          <w:szCs w:val="26"/>
          <w:lang w:val="vi-VN"/>
        </w:rPr>
        <w:t>An toàn:</w:t>
      </w:r>
      <w:r w:rsidR="004973BB" w:rsidRPr="00856A00">
        <w:rPr>
          <w:rFonts w:ascii="Times New Roman" w:hAnsi="Times New Roman" w:cs="Times New Roman"/>
          <w:sz w:val="26"/>
          <w:szCs w:val="26"/>
          <w:lang w:val="vi-VN"/>
        </w:rPr>
        <w:t>Người dùng có thể luyện tập nhiều lần mà không gây nguy hiểm cho bệnh nhân.</w:t>
      </w:r>
    </w:p>
    <w:p w:rsidR="00856A00" w:rsidRDefault="004973BB" w:rsidP="00856A00">
      <w:pPr>
        <w:pStyle w:val="ListParagraph"/>
        <w:numPr>
          <w:ilvl w:val="0"/>
          <w:numId w:val="17"/>
        </w:numPr>
        <w:rPr>
          <w:rFonts w:ascii="Times New Roman" w:hAnsi="Times New Roman" w:cs="Times New Roman"/>
          <w:sz w:val="26"/>
          <w:szCs w:val="26"/>
          <w:lang w:val="vi-VN"/>
        </w:rPr>
      </w:pPr>
      <w:r w:rsidRPr="00856A00">
        <w:rPr>
          <w:rFonts w:ascii="Times New Roman" w:hAnsi="Times New Roman" w:cs="Times New Roman"/>
          <w:sz w:val="26"/>
          <w:szCs w:val="26"/>
          <w:lang w:val="vi-VN"/>
        </w:rPr>
        <w:t>Tiết kiệ</w:t>
      </w:r>
      <w:r w:rsidR="00856A00" w:rsidRPr="00856A00">
        <w:rPr>
          <w:rFonts w:ascii="Times New Roman" w:hAnsi="Times New Roman" w:cs="Times New Roman"/>
          <w:sz w:val="26"/>
          <w:szCs w:val="26"/>
          <w:lang w:val="vi-VN"/>
        </w:rPr>
        <w:t>m chi phí:</w:t>
      </w:r>
      <w:r w:rsidRPr="00856A00">
        <w:rPr>
          <w:rFonts w:ascii="Times New Roman" w:hAnsi="Times New Roman" w:cs="Times New Roman"/>
          <w:sz w:val="26"/>
          <w:szCs w:val="26"/>
          <w:lang w:val="vi-VN"/>
        </w:rPr>
        <w:t xml:space="preserve"> Giảm chi phí chuẩn bị và duy trì các phòng phẫu thuật thực tế, cũng như chi phí liên quan đến vật liệu y tế.</w:t>
      </w:r>
    </w:p>
    <w:p w:rsidR="004973BB" w:rsidRPr="00856A00" w:rsidRDefault="004973BB" w:rsidP="00856A00">
      <w:pPr>
        <w:pStyle w:val="ListParagraph"/>
        <w:numPr>
          <w:ilvl w:val="0"/>
          <w:numId w:val="17"/>
        </w:numPr>
        <w:rPr>
          <w:rFonts w:ascii="Times New Roman" w:hAnsi="Times New Roman" w:cs="Times New Roman"/>
          <w:sz w:val="26"/>
          <w:szCs w:val="26"/>
          <w:lang w:val="vi-VN"/>
        </w:rPr>
      </w:pPr>
      <w:r w:rsidRPr="00856A00">
        <w:rPr>
          <w:rFonts w:ascii="Times New Roman" w:hAnsi="Times New Roman" w:cs="Times New Roman"/>
          <w:sz w:val="26"/>
          <w:szCs w:val="26"/>
          <w:lang w:val="vi-VN"/>
        </w:rPr>
        <w:t>Thực tế</w:t>
      </w:r>
      <w:r w:rsidR="00856A00" w:rsidRPr="00856A00">
        <w:rPr>
          <w:rFonts w:ascii="Times New Roman" w:hAnsi="Times New Roman" w:cs="Times New Roman"/>
          <w:sz w:val="26"/>
          <w:szCs w:val="26"/>
          <w:lang w:val="vi-VN"/>
        </w:rPr>
        <w:t>:</w:t>
      </w:r>
      <w:r w:rsidRPr="00856A00">
        <w:rPr>
          <w:rFonts w:ascii="Times New Roman" w:hAnsi="Times New Roman" w:cs="Times New Roman"/>
          <w:sz w:val="26"/>
          <w:szCs w:val="26"/>
          <w:lang w:val="vi-VN"/>
        </w:rPr>
        <w:t xml:space="preserve"> Mô phỏng các tình huống phẫu thuật với độ chính xác cao, giúp người dùng làm quen với môi trường và quy trình phẫu thuật.</w:t>
      </w:r>
    </w:p>
    <w:p w:rsidR="004973BB" w:rsidRPr="004973BB" w:rsidRDefault="004973BB" w:rsidP="004973BB">
      <w:pPr>
        <w:rPr>
          <w:rFonts w:ascii="Times New Roman" w:hAnsi="Times New Roman" w:cs="Times New Roman"/>
          <w:sz w:val="26"/>
          <w:szCs w:val="26"/>
          <w:lang w:val="vi-VN"/>
        </w:rPr>
      </w:pPr>
    </w:p>
    <w:p w:rsidR="004772ED" w:rsidRDefault="004973BB" w:rsidP="004973BB">
      <w:pPr>
        <w:pStyle w:val="ListParagraph"/>
        <w:numPr>
          <w:ilvl w:val="0"/>
          <w:numId w:val="16"/>
        </w:numPr>
        <w:rPr>
          <w:rFonts w:ascii="Times New Roman" w:hAnsi="Times New Roman" w:cs="Times New Roman"/>
          <w:sz w:val="26"/>
          <w:szCs w:val="26"/>
          <w:lang w:val="vi-VN"/>
        </w:rPr>
      </w:pPr>
      <w:r w:rsidRPr="004772ED">
        <w:rPr>
          <w:rFonts w:ascii="Times New Roman" w:hAnsi="Times New Roman" w:cs="Times New Roman"/>
          <w:sz w:val="26"/>
          <w:szCs w:val="26"/>
          <w:lang w:val="vi-VN"/>
        </w:rPr>
        <w:lastRenderedPageBreak/>
        <w:t>Cách hoạt độ</w:t>
      </w:r>
      <w:r w:rsidR="004772ED" w:rsidRPr="004772ED">
        <w:rPr>
          <w:rFonts w:ascii="Times New Roman" w:hAnsi="Times New Roman" w:cs="Times New Roman"/>
          <w:sz w:val="26"/>
          <w:szCs w:val="26"/>
          <w:lang w:val="vi-VN"/>
        </w:rPr>
        <w:t>ng:</w:t>
      </w:r>
    </w:p>
    <w:p w:rsidR="004772ED" w:rsidRDefault="004973BB" w:rsidP="004973BB">
      <w:pPr>
        <w:pStyle w:val="ListParagraph"/>
        <w:numPr>
          <w:ilvl w:val="0"/>
          <w:numId w:val="18"/>
        </w:numPr>
        <w:rPr>
          <w:rFonts w:ascii="Times New Roman" w:hAnsi="Times New Roman" w:cs="Times New Roman"/>
          <w:sz w:val="26"/>
          <w:szCs w:val="26"/>
          <w:lang w:val="vi-VN"/>
        </w:rPr>
      </w:pPr>
      <w:r w:rsidRPr="004772ED">
        <w:rPr>
          <w:rFonts w:ascii="Times New Roman" w:hAnsi="Times New Roman" w:cs="Times New Roman"/>
          <w:sz w:val="26"/>
          <w:szCs w:val="26"/>
          <w:lang w:val="vi-VN"/>
        </w:rPr>
        <w:t>Môi trường mô phỏ</w:t>
      </w:r>
      <w:r w:rsidR="004772ED" w:rsidRPr="004772ED">
        <w:rPr>
          <w:rFonts w:ascii="Times New Roman" w:hAnsi="Times New Roman" w:cs="Times New Roman"/>
          <w:sz w:val="26"/>
          <w:szCs w:val="26"/>
          <w:lang w:val="vi-VN"/>
        </w:rPr>
        <w:t>ng:</w:t>
      </w:r>
    </w:p>
    <w:p w:rsidR="004772ED" w:rsidRDefault="004772ED" w:rsidP="004772ED">
      <w:pPr>
        <w:pStyle w:val="ListParagraph"/>
        <w:numPr>
          <w:ilvl w:val="0"/>
          <w:numId w:val="19"/>
        </w:numPr>
        <w:rPr>
          <w:rFonts w:ascii="Times New Roman" w:hAnsi="Times New Roman" w:cs="Times New Roman"/>
          <w:sz w:val="26"/>
          <w:szCs w:val="26"/>
          <w:lang w:val="vi-VN"/>
        </w:rPr>
      </w:pPr>
      <w:r w:rsidRPr="004772ED">
        <w:rPr>
          <w:rFonts w:ascii="Times New Roman" w:hAnsi="Times New Roman" w:cs="Times New Roman"/>
          <w:sz w:val="26"/>
          <w:szCs w:val="26"/>
          <w:lang w:val="vi-VN"/>
        </w:rPr>
        <w:t>Mô hình 3D:</w:t>
      </w:r>
      <w:r w:rsidR="004973BB" w:rsidRPr="004772ED">
        <w:rPr>
          <w:rFonts w:ascii="Times New Roman" w:hAnsi="Times New Roman" w:cs="Times New Roman"/>
          <w:sz w:val="26"/>
          <w:szCs w:val="26"/>
          <w:lang w:val="vi-VN"/>
        </w:rPr>
        <w:t xml:space="preserve"> Tạo ra một phòng phẫu thuật ảo với đầy đủ các công cụ và thiết bị y tế.</w:t>
      </w:r>
    </w:p>
    <w:p w:rsidR="004772ED" w:rsidRDefault="004973BB" w:rsidP="004973BB">
      <w:pPr>
        <w:pStyle w:val="ListParagraph"/>
        <w:numPr>
          <w:ilvl w:val="0"/>
          <w:numId w:val="19"/>
        </w:numPr>
        <w:rPr>
          <w:rFonts w:ascii="Times New Roman" w:hAnsi="Times New Roman" w:cs="Times New Roman"/>
          <w:sz w:val="26"/>
          <w:szCs w:val="26"/>
          <w:lang w:val="vi-VN"/>
        </w:rPr>
      </w:pPr>
      <w:r w:rsidRPr="004772ED">
        <w:rPr>
          <w:rFonts w:ascii="Times New Roman" w:hAnsi="Times New Roman" w:cs="Times New Roman"/>
          <w:sz w:val="26"/>
          <w:szCs w:val="26"/>
          <w:lang w:val="vi-VN"/>
        </w:rPr>
        <w:t>Bệnh nhân ả</w:t>
      </w:r>
      <w:r w:rsidR="004772ED" w:rsidRPr="004772ED">
        <w:rPr>
          <w:rFonts w:ascii="Times New Roman" w:hAnsi="Times New Roman" w:cs="Times New Roman"/>
          <w:sz w:val="26"/>
          <w:szCs w:val="26"/>
          <w:lang w:val="vi-VN"/>
        </w:rPr>
        <w:t>o:</w:t>
      </w:r>
      <w:r w:rsidRPr="004772ED">
        <w:rPr>
          <w:rFonts w:ascii="Times New Roman" w:hAnsi="Times New Roman" w:cs="Times New Roman"/>
          <w:sz w:val="26"/>
          <w:szCs w:val="26"/>
          <w:lang w:val="vi-VN"/>
        </w:rPr>
        <w:t xml:space="preserve"> Mô phỏng bệnh nhân với các đặc điểm sinh lý và bệnh lý cụ thể.</w:t>
      </w:r>
    </w:p>
    <w:p w:rsidR="004772ED" w:rsidRDefault="004772ED" w:rsidP="004973BB">
      <w:pPr>
        <w:pStyle w:val="ListParagraph"/>
        <w:numPr>
          <w:ilvl w:val="0"/>
          <w:numId w:val="18"/>
        </w:numPr>
        <w:rPr>
          <w:rFonts w:ascii="Times New Roman" w:hAnsi="Times New Roman" w:cs="Times New Roman"/>
          <w:sz w:val="26"/>
          <w:szCs w:val="26"/>
          <w:lang w:val="vi-VN"/>
        </w:rPr>
      </w:pPr>
      <w:r w:rsidRPr="004772ED">
        <w:rPr>
          <w:rFonts w:ascii="Times New Roman" w:hAnsi="Times New Roman" w:cs="Times New Roman"/>
          <w:sz w:val="26"/>
          <w:szCs w:val="26"/>
          <w:lang w:val="vi-VN"/>
        </w:rPr>
        <w:t>Tương tác:</w:t>
      </w:r>
    </w:p>
    <w:p w:rsidR="004772ED" w:rsidRDefault="004973BB" w:rsidP="004772ED">
      <w:pPr>
        <w:pStyle w:val="ListParagraph"/>
        <w:numPr>
          <w:ilvl w:val="0"/>
          <w:numId w:val="20"/>
        </w:numPr>
        <w:rPr>
          <w:rFonts w:ascii="Times New Roman" w:hAnsi="Times New Roman" w:cs="Times New Roman"/>
          <w:sz w:val="26"/>
          <w:szCs w:val="26"/>
          <w:lang w:val="vi-VN"/>
        </w:rPr>
      </w:pPr>
      <w:r w:rsidRPr="004772ED">
        <w:rPr>
          <w:rFonts w:ascii="Times New Roman" w:hAnsi="Times New Roman" w:cs="Times New Roman"/>
          <w:sz w:val="26"/>
          <w:szCs w:val="26"/>
          <w:lang w:val="vi-VN"/>
        </w:rPr>
        <w:t>Sử dụng tay cầ</w:t>
      </w:r>
      <w:r w:rsidR="004772ED" w:rsidRPr="004772ED">
        <w:rPr>
          <w:rFonts w:ascii="Times New Roman" w:hAnsi="Times New Roman" w:cs="Times New Roman"/>
          <w:sz w:val="26"/>
          <w:szCs w:val="26"/>
          <w:lang w:val="vi-VN"/>
        </w:rPr>
        <w:t>m:</w:t>
      </w:r>
      <w:r w:rsidRPr="004772ED">
        <w:rPr>
          <w:rFonts w:ascii="Times New Roman" w:hAnsi="Times New Roman" w:cs="Times New Roman"/>
          <w:sz w:val="26"/>
          <w:szCs w:val="26"/>
          <w:lang w:val="vi-VN"/>
        </w:rPr>
        <w:t xml:space="preserve"> Bác sĩ sử dụng tay cầm điều khiển để thực hiện các động tác phẫu thuật, như cắt, khâu, và bóc tách.</w:t>
      </w:r>
    </w:p>
    <w:p w:rsidR="004973BB" w:rsidRPr="004772ED" w:rsidRDefault="004973BB" w:rsidP="004973BB">
      <w:pPr>
        <w:pStyle w:val="ListParagraph"/>
        <w:numPr>
          <w:ilvl w:val="0"/>
          <w:numId w:val="20"/>
        </w:numPr>
        <w:rPr>
          <w:rFonts w:ascii="Times New Roman" w:hAnsi="Times New Roman" w:cs="Times New Roman"/>
          <w:sz w:val="26"/>
          <w:szCs w:val="26"/>
          <w:lang w:val="vi-VN"/>
        </w:rPr>
      </w:pPr>
      <w:r w:rsidRPr="004772ED">
        <w:rPr>
          <w:rFonts w:ascii="Times New Roman" w:hAnsi="Times New Roman" w:cs="Times New Roman"/>
          <w:sz w:val="26"/>
          <w:szCs w:val="26"/>
          <w:lang w:val="vi-VN"/>
        </w:rPr>
        <w:t>Phản hồ</w:t>
      </w:r>
      <w:r w:rsidR="004772ED" w:rsidRPr="004772ED">
        <w:rPr>
          <w:rFonts w:ascii="Times New Roman" w:hAnsi="Times New Roman" w:cs="Times New Roman"/>
          <w:sz w:val="26"/>
          <w:szCs w:val="26"/>
          <w:lang w:val="vi-VN"/>
        </w:rPr>
        <w:t>i xúc giác:</w:t>
      </w:r>
      <w:r w:rsidRPr="004772ED">
        <w:rPr>
          <w:rFonts w:ascii="Times New Roman" w:hAnsi="Times New Roman" w:cs="Times New Roman"/>
          <w:sz w:val="26"/>
          <w:szCs w:val="26"/>
          <w:lang w:val="vi-VN"/>
        </w:rPr>
        <w:t>Hệ thống cung cấp phản hồi thông qua tay cầm rung hoặc găng tay xúc giác khi người dùng chạm vào các mô hoặc công cụ.</w:t>
      </w:r>
    </w:p>
    <w:p w:rsidR="004973BB" w:rsidRPr="004772ED" w:rsidRDefault="004973BB" w:rsidP="004772ED">
      <w:pPr>
        <w:pStyle w:val="ListParagraph"/>
        <w:numPr>
          <w:ilvl w:val="0"/>
          <w:numId w:val="18"/>
        </w:numPr>
        <w:rPr>
          <w:rFonts w:ascii="Times New Roman" w:hAnsi="Times New Roman" w:cs="Times New Roman"/>
          <w:sz w:val="26"/>
          <w:szCs w:val="26"/>
          <w:lang w:val="vi-VN"/>
        </w:rPr>
      </w:pPr>
      <w:r w:rsidRPr="004772ED">
        <w:rPr>
          <w:rFonts w:ascii="Times New Roman" w:hAnsi="Times New Roman" w:cs="Times New Roman"/>
          <w:sz w:val="26"/>
          <w:szCs w:val="26"/>
          <w:lang w:val="vi-VN"/>
        </w:rPr>
        <w:t>Đánh giá và phản hồ</w:t>
      </w:r>
      <w:r w:rsidR="004772ED" w:rsidRPr="004772ED">
        <w:rPr>
          <w:rFonts w:ascii="Times New Roman" w:hAnsi="Times New Roman" w:cs="Times New Roman"/>
          <w:sz w:val="26"/>
          <w:szCs w:val="26"/>
          <w:lang w:val="vi-VN"/>
        </w:rPr>
        <w:t>i:</w:t>
      </w:r>
    </w:p>
    <w:p w:rsidR="004973BB" w:rsidRPr="004772ED" w:rsidRDefault="004973BB" w:rsidP="004772ED">
      <w:pPr>
        <w:pStyle w:val="ListParagraph"/>
        <w:numPr>
          <w:ilvl w:val="0"/>
          <w:numId w:val="22"/>
        </w:numPr>
        <w:rPr>
          <w:rFonts w:ascii="Times New Roman" w:hAnsi="Times New Roman" w:cs="Times New Roman"/>
          <w:sz w:val="26"/>
          <w:szCs w:val="26"/>
          <w:lang w:val="vi-VN"/>
        </w:rPr>
      </w:pPr>
      <w:r w:rsidRPr="004772ED">
        <w:rPr>
          <w:rFonts w:ascii="Times New Roman" w:hAnsi="Times New Roman" w:cs="Times New Roman"/>
          <w:sz w:val="26"/>
          <w:szCs w:val="26"/>
          <w:lang w:val="vi-VN"/>
        </w:rPr>
        <w:t>Theo dõi hiệu suấ</w:t>
      </w:r>
      <w:r w:rsidR="004772ED" w:rsidRPr="004772ED">
        <w:rPr>
          <w:rFonts w:ascii="Times New Roman" w:hAnsi="Times New Roman" w:cs="Times New Roman"/>
          <w:sz w:val="26"/>
          <w:szCs w:val="26"/>
          <w:lang w:val="vi-VN"/>
        </w:rPr>
        <w:t>t:</w:t>
      </w:r>
      <w:r w:rsidRPr="004772ED">
        <w:rPr>
          <w:rFonts w:ascii="Times New Roman" w:hAnsi="Times New Roman" w:cs="Times New Roman"/>
          <w:sz w:val="26"/>
          <w:szCs w:val="26"/>
          <w:lang w:val="vi-VN"/>
        </w:rPr>
        <w:t xml:space="preserve"> Hệ thống ghi lại và theo dõi tất cả các thao tác của người dùng, bao gồm thời gian thực hiện, độ chính xác, và các lỗi mắc phải.</w:t>
      </w:r>
    </w:p>
    <w:p w:rsidR="004973BB" w:rsidRPr="004772ED" w:rsidRDefault="004973BB" w:rsidP="004973BB">
      <w:pPr>
        <w:pStyle w:val="ListParagraph"/>
        <w:numPr>
          <w:ilvl w:val="0"/>
          <w:numId w:val="22"/>
        </w:numPr>
        <w:rPr>
          <w:rFonts w:ascii="Times New Roman" w:hAnsi="Times New Roman" w:cs="Times New Roman"/>
          <w:sz w:val="26"/>
          <w:szCs w:val="26"/>
          <w:lang w:val="vi-VN"/>
        </w:rPr>
      </w:pPr>
      <w:r w:rsidRPr="004772ED">
        <w:rPr>
          <w:rFonts w:ascii="Times New Roman" w:hAnsi="Times New Roman" w:cs="Times New Roman"/>
          <w:sz w:val="26"/>
          <w:szCs w:val="26"/>
          <w:lang w:val="vi-VN"/>
        </w:rPr>
        <w:t>Phản hồi tứ</w:t>
      </w:r>
      <w:r w:rsidR="004772ED" w:rsidRPr="004772ED">
        <w:rPr>
          <w:rFonts w:ascii="Times New Roman" w:hAnsi="Times New Roman" w:cs="Times New Roman"/>
          <w:sz w:val="26"/>
          <w:szCs w:val="26"/>
          <w:lang w:val="vi-VN"/>
        </w:rPr>
        <w:t>c thì:</w:t>
      </w:r>
      <w:r w:rsidRPr="004772ED">
        <w:rPr>
          <w:rFonts w:ascii="Times New Roman" w:hAnsi="Times New Roman" w:cs="Times New Roman"/>
          <w:sz w:val="26"/>
          <w:szCs w:val="26"/>
          <w:lang w:val="vi-VN"/>
        </w:rPr>
        <w:t xml:space="preserve"> Cung cấp phản hồi ngay lập tức về hiệu suất của người dùng, giúp họ nhận ra và sửa chữa sai sót.</w:t>
      </w:r>
    </w:p>
    <w:p w:rsidR="004772ED" w:rsidRDefault="004973BB" w:rsidP="004973BB">
      <w:pPr>
        <w:pStyle w:val="ListParagraph"/>
        <w:numPr>
          <w:ilvl w:val="0"/>
          <w:numId w:val="23"/>
        </w:numPr>
        <w:rPr>
          <w:rFonts w:ascii="Times New Roman" w:hAnsi="Times New Roman" w:cs="Times New Roman"/>
          <w:b/>
          <w:sz w:val="26"/>
          <w:szCs w:val="26"/>
          <w:lang w:val="vi-VN"/>
        </w:rPr>
      </w:pPr>
      <w:r w:rsidRPr="004772ED">
        <w:rPr>
          <w:rFonts w:ascii="Times New Roman" w:hAnsi="Times New Roman" w:cs="Times New Roman"/>
          <w:b/>
          <w:sz w:val="26"/>
          <w:szCs w:val="26"/>
          <w:lang w:val="vi-VN"/>
        </w:rPr>
        <w:t>Ví dụ cụ thể</w:t>
      </w:r>
      <w:r w:rsidR="004772ED" w:rsidRPr="004772ED">
        <w:rPr>
          <w:rFonts w:ascii="Times New Roman" w:hAnsi="Times New Roman" w:cs="Times New Roman"/>
          <w:b/>
          <w:sz w:val="26"/>
          <w:szCs w:val="26"/>
          <w:lang w:val="vi-VN"/>
        </w:rPr>
        <w:t>:</w:t>
      </w:r>
    </w:p>
    <w:p w:rsidR="004973BB" w:rsidRPr="004772ED" w:rsidRDefault="004973BB" w:rsidP="004772ED">
      <w:pPr>
        <w:pStyle w:val="ListParagraph"/>
        <w:rPr>
          <w:rFonts w:ascii="Times New Roman" w:hAnsi="Times New Roman" w:cs="Times New Roman"/>
          <w:b/>
          <w:sz w:val="26"/>
          <w:szCs w:val="26"/>
          <w:lang w:val="vi-VN"/>
        </w:rPr>
      </w:pPr>
      <w:r w:rsidRPr="004772ED">
        <w:rPr>
          <w:rFonts w:ascii="Times New Roman" w:hAnsi="Times New Roman" w:cs="Times New Roman"/>
          <w:sz w:val="26"/>
          <w:szCs w:val="26"/>
          <w:lang w:val="vi-VN"/>
        </w:rPr>
        <w:t>Một công ty như Osso VR cung cấp các giải pháp đào tạo phẫu thuật bằng VR. Sản phẩm của họ cho phép người dùng trải nghiệm và thực hành các ca phẫu thuật phức tạp như:</w:t>
      </w:r>
    </w:p>
    <w:p w:rsidR="004973BB" w:rsidRPr="004772ED" w:rsidRDefault="004973BB" w:rsidP="004772ED">
      <w:pPr>
        <w:pStyle w:val="ListParagraph"/>
        <w:numPr>
          <w:ilvl w:val="0"/>
          <w:numId w:val="24"/>
        </w:numPr>
        <w:rPr>
          <w:rFonts w:ascii="Times New Roman" w:hAnsi="Times New Roman" w:cs="Times New Roman"/>
          <w:sz w:val="26"/>
          <w:szCs w:val="26"/>
          <w:lang w:val="vi-VN"/>
        </w:rPr>
      </w:pPr>
      <w:r w:rsidRPr="004772ED">
        <w:rPr>
          <w:rFonts w:ascii="Times New Roman" w:hAnsi="Times New Roman" w:cs="Times New Roman"/>
          <w:sz w:val="26"/>
          <w:szCs w:val="26"/>
          <w:lang w:val="vi-VN"/>
        </w:rPr>
        <w:t>Phẫu thuật chỉnh hình: Thực hành phẫu thuật thay khớp gối hoặc khớp hông.</w:t>
      </w:r>
    </w:p>
    <w:p w:rsidR="004973BB" w:rsidRPr="004772ED" w:rsidRDefault="004973BB" w:rsidP="004772ED">
      <w:pPr>
        <w:pStyle w:val="ListParagraph"/>
        <w:numPr>
          <w:ilvl w:val="0"/>
          <w:numId w:val="24"/>
        </w:numPr>
        <w:rPr>
          <w:rFonts w:ascii="Times New Roman" w:hAnsi="Times New Roman" w:cs="Times New Roman"/>
          <w:sz w:val="26"/>
          <w:szCs w:val="26"/>
          <w:lang w:val="vi-VN"/>
        </w:rPr>
      </w:pPr>
      <w:r w:rsidRPr="004772ED">
        <w:rPr>
          <w:rFonts w:ascii="Times New Roman" w:hAnsi="Times New Roman" w:cs="Times New Roman"/>
          <w:sz w:val="26"/>
          <w:szCs w:val="26"/>
          <w:lang w:val="vi-VN"/>
        </w:rPr>
        <w:t>Phẫu thuật thầ</w:t>
      </w:r>
      <w:r w:rsidR="004772ED" w:rsidRPr="004772ED">
        <w:rPr>
          <w:rFonts w:ascii="Times New Roman" w:hAnsi="Times New Roman" w:cs="Times New Roman"/>
          <w:sz w:val="26"/>
          <w:szCs w:val="26"/>
          <w:lang w:val="vi-VN"/>
        </w:rPr>
        <w:t>n kinh:</w:t>
      </w:r>
      <w:r w:rsidRPr="004772ED">
        <w:rPr>
          <w:rFonts w:ascii="Times New Roman" w:hAnsi="Times New Roman" w:cs="Times New Roman"/>
          <w:sz w:val="26"/>
          <w:szCs w:val="26"/>
          <w:lang w:val="vi-VN"/>
        </w:rPr>
        <w:t xml:space="preserve"> Mô phỏng các ca phẫu thuật não phức tạp.</w:t>
      </w:r>
    </w:p>
    <w:p w:rsidR="004973BB" w:rsidRPr="009427A0" w:rsidRDefault="004973BB" w:rsidP="004973BB">
      <w:pPr>
        <w:pStyle w:val="ListParagraph"/>
        <w:numPr>
          <w:ilvl w:val="0"/>
          <w:numId w:val="24"/>
        </w:numPr>
        <w:rPr>
          <w:rFonts w:ascii="Times New Roman" w:hAnsi="Times New Roman" w:cs="Times New Roman"/>
          <w:sz w:val="26"/>
          <w:szCs w:val="26"/>
          <w:lang w:val="vi-VN"/>
        </w:rPr>
      </w:pPr>
      <w:r w:rsidRPr="004772ED">
        <w:rPr>
          <w:rFonts w:ascii="Times New Roman" w:hAnsi="Times New Roman" w:cs="Times New Roman"/>
          <w:sz w:val="26"/>
          <w:szCs w:val="26"/>
          <w:lang w:val="vi-VN"/>
        </w:rPr>
        <w:t>Phẫu thuật tim mạ</w:t>
      </w:r>
      <w:r w:rsidR="004772ED" w:rsidRPr="004772ED">
        <w:rPr>
          <w:rFonts w:ascii="Times New Roman" w:hAnsi="Times New Roman" w:cs="Times New Roman"/>
          <w:sz w:val="26"/>
          <w:szCs w:val="26"/>
          <w:lang w:val="vi-VN"/>
        </w:rPr>
        <w:t>ch:</w:t>
      </w:r>
      <w:r w:rsidRPr="004772ED">
        <w:rPr>
          <w:rFonts w:ascii="Times New Roman" w:hAnsi="Times New Roman" w:cs="Times New Roman"/>
          <w:sz w:val="26"/>
          <w:szCs w:val="26"/>
          <w:lang w:val="vi-VN"/>
        </w:rPr>
        <w:t xml:space="preserve"> Thực hành các thủ thuật như đặt stent hoặc phẫu thuật bắc cầu động mạch vành.</w:t>
      </w:r>
    </w:p>
    <w:p w:rsidR="004973BB" w:rsidRPr="009427A0" w:rsidRDefault="004973BB" w:rsidP="004973BB">
      <w:pPr>
        <w:pStyle w:val="ListParagraph"/>
        <w:numPr>
          <w:ilvl w:val="0"/>
          <w:numId w:val="25"/>
        </w:numPr>
        <w:rPr>
          <w:rFonts w:ascii="Times New Roman" w:hAnsi="Times New Roman" w:cs="Times New Roman"/>
          <w:b/>
          <w:sz w:val="26"/>
          <w:szCs w:val="26"/>
          <w:lang w:val="vi-VN"/>
        </w:rPr>
      </w:pPr>
      <w:r w:rsidRPr="009427A0">
        <w:rPr>
          <w:rFonts w:ascii="Times New Roman" w:hAnsi="Times New Roman" w:cs="Times New Roman"/>
          <w:b/>
          <w:sz w:val="26"/>
          <w:szCs w:val="26"/>
          <w:lang w:val="vi-VN"/>
        </w:rPr>
        <w:t>Lợi ích tổng quát của đào tạo phẫu thuật bằng VR:</w:t>
      </w:r>
    </w:p>
    <w:p w:rsidR="009427A0" w:rsidRPr="009427A0" w:rsidRDefault="004973BB" w:rsidP="009427A0">
      <w:pPr>
        <w:pStyle w:val="ListParagraph"/>
        <w:numPr>
          <w:ilvl w:val="0"/>
          <w:numId w:val="26"/>
        </w:numPr>
        <w:rPr>
          <w:rFonts w:ascii="Times New Roman" w:hAnsi="Times New Roman" w:cs="Times New Roman"/>
          <w:sz w:val="26"/>
          <w:szCs w:val="26"/>
          <w:lang w:val="vi-VN"/>
        </w:rPr>
      </w:pPr>
      <w:r w:rsidRPr="009427A0">
        <w:rPr>
          <w:rFonts w:ascii="Times New Roman" w:hAnsi="Times New Roman" w:cs="Times New Roman"/>
          <w:sz w:val="26"/>
          <w:szCs w:val="26"/>
          <w:lang w:val="vi-VN"/>
        </w:rPr>
        <w:t>Nâng cao kỹ năng: Giúp các bác sĩ nâng cao kỹ năng và tự tin hơn khi thực hiện các ca phẫu thuật thực tế</w:t>
      </w:r>
      <w:r w:rsidR="009427A0" w:rsidRPr="009427A0">
        <w:rPr>
          <w:rFonts w:ascii="Times New Roman" w:hAnsi="Times New Roman" w:cs="Times New Roman"/>
          <w:sz w:val="26"/>
          <w:szCs w:val="26"/>
          <w:lang w:val="vi-VN"/>
        </w:rPr>
        <w:t>.</w:t>
      </w:r>
    </w:p>
    <w:p w:rsidR="004973BB" w:rsidRPr="009427A0" w:rsidRDefault="004973BB" w:rsidP="009427A0">
      <w:pPr>
        <w:pStyle w:val="ListParagraph"/>
        <w:numPr>
          <w:ilvl w:val="0"/>
          <w:numId w:val="26"/>
        </w:numPr>
        <w:rPr>
          <w:rFonts w:ascii="Times New Roman" w:hAnsi="Times New Roman" w:cs="Times New Roman"/>
          <w:sz w:val="26"/>
          <w:szCs w:val="26"/>
          <w:lang w:val="vi-VN"/>
        </w:rPr>
      </w:pPr>
      <w:r w:rsidRPr="009427A0">
        <w:rPr>
          <w:rFonts w:ascii="Times New Roman" w:hAnsi="Times New Roman" w:cs="Times New Roman"/>
          <w:sz w:val="26"/>
          <w:szCs w:val="26"/>
          <w:lang w:val="vi-VN"/>
        </w:rPr>
        <w:t>Cập nhật kỹ thuật mớ</w:t>
      </w:r>
      <w:r w:rsidR="009427A0" w:rsidRPr="009427A0">
        <w:rPr>
          <w:rFonts w:ascii="Times New Roman" w:hAnsi="Times New Roman" w:cs="Times New Roman"/>
          <w:sz w:val="26"/>
          <w:szCs w:val="26"/>
          <w:lang w:val="vi-VN"/>
        </w:rPr>
        <w:t>i:</w:t>
      </w:r>
      <w:r w:rsidRPr="009427A0">
        <w:rPr>
          <w:rFonts w:ascii="Times New Roman" w:hAnsi="Times New Roman" w:cs="Times New Roman"/>
          <w:sz w:val="26"/>
          <w:szCs w:val="26"/>
          <w:lang w:val="vi-VN"/>
        </w:rPr>
        <w:t>Giúp các bác sĩ học và làm quen với các kỹ thuật phẫu thuật mới mà không cần chờ đợi cơ hội thực hành trên bệnh nhân thật.</w:t>
      </w:r>
    </w:p>
    <w:p w:rsidR="004973BB" w:rsidRPr="009427A0" w:rsidRDefault="004973BB" w:rsidP="009427A0">
      <w:pPr>
        <w:pStyle w:val="ListParagraph"/>
        <w:numPr>
          <w:ilvl w:val="0"/>
          <w:numId w:val="26"/>
        </w:numPr>
        <w:rPr>
          <w:rFonts w:ascii="Times New Roman" w:hAnsi="Times New Roman" w:cs="Times New Roman"/>
          <w:sz w:val="26"/>
          <w:szCs w:val="26"/>
          <w:lang w:val="vi-VN"/>
        </w:rPr>
      </w:pPr>
      <w:r w:rsidRPr="009427A0">
        <w:rPr>
          <w:rFonts w:ascii="Times New Roman" w:hAnsi="Times New Roman" w:cs="Times New Roman"/>
          <w:sz w:val="26"/>
          <w:szCs w:val="26"/>
          <w:lang w:val="vi-VN"/>
        </w:rPr>
        <w:t>Giảm tỷ lệ sai sót</w:t>
      </w:r>
      <w:r w:rsidR="009427A0" w:rsidRPr="009427A0">
        <w:rPr>
          <w:rFonts w:ascii="Times New Roman" w:hAnsi="Times New Roman" w:cs="Times New Roman"/>
          <w:sz w:val="26"/>
          <w:szCs w:val="26"/>
          <w:lang w:val="vi-VN"/>
        </w:rPr>
        <w:t>:</w:t>
      </w:r>
      <w:r w:rsidRPr="009427A0">
        <w:rPr>
          <w:rFonts w:ascii="Times New Roman" w:hAnsi="Times New Roman" w:cs="Times New Roman"/>
          <w:sz w:val="26"/>
          <w:szCs w:val="26"/>
          <w:lang w:val="vi-VN"/>
        </w:rPr>
        <w:t xml:space="preserve"> Thực hành nhiều lần trong môi trường ảo giúp giảm tỷ lệ sai sót khi thực hiện phẫu thuật thực tế.</w:t>
      </w:r>
    </w:p>
    <w:p w:rsidR="004973BB" w:rsidRPr="00954E3B" w:rsidRDefault="004973BB" w:rsidP="004973BB">
      <w:pPr>
        <w:rPr>
          <w:rFonts w:ascii="Times New Roman" w:hAnsi="Times New Roman" w:cs="Times New Roman"/>
          <w:sz w:val="26"/>
          <w:szCs w:val="26"/>
          <w:lang w:val="vi-VN"/>
        </w:rPr>
      </w:pPr>
    </w:p>
    <w:p w:rsidR="00923F75" w:rsidRDefault="00954E3B" w:rsidP="004973BB">
      <w:pPr>
        <w:rPr>
          <w:rFonts w:ascii="Times New Roman" w:hAnsi="Times New Roman" w:cs="Times New Roman"/>
          <w:sz w:val="26"/>
          <w:szCs w:val="26"/>
          <w:lang w:val="vi-VN"/>
        </w:rPr>
      </w:pPr>
      <w:r w:rsidRPr="00954E3B">
        <w:rPr>
          <w:rFonts w:ascii="Times New Roman" w:hAnsi="Times New Roman" w:cs="Times New Roman"/>
          <w:b/>
          <w:sz w:val="26"/>
          <w:szCs w:val="26"/>
          <w:u w:val="single"/>
          <w:lang w:val="vi-VN"/>
        </w:rPr>
        <w:t>Câu 2</w:t>
      </w:r>
      <w:r w:rsidRPr="00954E3B">
        <w:rPr>
          <w:rFonts w:ascii="Times New Roman" w:hAnsi="Times New Roman" w:cs="Times New Roman"/>
          <w:sz w:val="26"/>
          <w:szCs w:val="26"/>
          <w:lang w:val="vi-VN"/>
        </w:rPr>
        <w:t>:</w:t>
      </w:r>
      <w:r>
        <w:rPr>
          <w:rFonts w:ascii="Times New Roman" w:hAnsi="Times New Roman" w:cs="Times New Roman"/>
          <w:sz w:val="26"/>
          <w:szCs w:val="26"/>
          <w:lang w:val="vi-VN"/>
        </w:rPr>
        <w:t xml:space="preserve"> Tổng quan về OpenGL ,</w:t>
      </w:r>
      <w:r w:rsidRPr="00954E3B">
        <w:t xml:space="preserve"> </w:t>
      </w:r>
      <w:r w:rsidRPr="00954E3B">
        <w:rPr>
          <w:rFonts w:ascii="Times New Roman" w:hAnsi="Times New Roman" w:cs="Times New Roman"/>
          <w:sz w:val="26"/>
          <w:szCs w:val="26"/>
          <w:lang w:val="vi-VN"/>
        </w:rPr>
        <w:t>các đổi tượng hình học cơ bản, các phép biến đổi trong không gian hai chiều và viết chương trình minh họa</w:t>
      </w:r>
    </w:p>
    <w:p w:rsidR="00F711CA" w:rsidRDefault="00F711CA" w:rsidP="00F711CA">
      <w:pPr>
        <w:pStyle w:val="ListParagraph"/>
        <w:numPr>
          <w:ilvl w:val="0"/>
          <w:numId w:val="25"/>
        </w:numPr>
        <w:rPr>
          <w:rFonts w:ascii="Times New Roman" w:hAnsi="Times New Roman" w:cs="Times New Roman"/>
          <w:b/>
          <w:sz w:val="26"/>
          <w:szCs w:val="26"/>
          <w:lang w:val="vi-VN"/>
        </w:rPr>
      </w:pPr>
      <w:r w:rsidRPr="006832B2">
        <w:rPr>
          <w:rFonts w:ascii="Times New Roman" w:hAnsi="Times New Roman" w:cs="Times New Roman"/>
          <w:b/>
          <w:sz w:val="26"/>
          <w:szCs w:val="26"/>
          <w:lang w:val="vi-VN"/>
        </w:rPr>
        <w:t xml:space="preserve">Tổng quan về </w:t>
      </w:r>
      <w:r w:rsidR="006832B2" w:rsidRPr="006832B2">
        <w:rPr>
          <w:rFonts w:ascii="Times New Roman" w:hAnsi="Times New Roman" w:cs="Times New Roman"/>
          <w:b/>
          <w:sz w:val="26"/>
          <w:szCs w:val="26"/>
          <w:lang w:val="vi-VN"/>
        </w:rPr>
        <w:t>OpenGL</w:t>
      </w:r>
    </w:p>
    <w:p w:rsidR="00892348" w:rsidRPr="00892348" w:rsidRDefault="00892348" w:rsidP="00892348">
      <w:pPr>
        <w:pStyle w:val="ListParagraph"/>
        <w:rPr>
          <w:rFonts w:ascii="Times New Roman" w:hAnsi="Times New Roman" w:cs="Times New Roman"/>
          <w:sz w:val="26"/>
          <w:szCs w:val="26"/>
          <w:lang w:val="vi-VN"/>
        </w:rPr>
      </w:pPr>
      <w:r w:rsidRPr="00892348">
        <w:rPr>
          <w:rFonts w:ascii="Times New Roman" w:hAnsi="Times New Roman" w:cs="Times New Roman"/>
          <w:sz w:val="26"/>
          <w:szCs w:val="26"/>
          <w:lang w:val="vi-VN"/>
        </w:rPr>
        <w:t xml:space="preserve">OpenGL (Open Graphics Library) là một API chuẩn để vẽ đồ họa 2D và 3D. Nó được phát triển bởi Silicon Graphics Inc. (SGI) vào năm 1992 và được duy trì bởi Khronos Group. OpenGL cung cấp một giao diện trừu tượng cho phần </w:t>
      </w:r>
      <w:r w:rsidRPr="00892348">
        <w:rPr>
          <w:rFonts w:ascii="Times New Roman" w:hAnsi="Times New Roman" w:cs="Times New Roman"/>
          <w:sz w:val="26"/>
          <w:szCs w:val="26"/>
          <w:lang w:val="vi-VN"/>
        </w:rPr>
        <w:lastRenderedPageBreak/>
        <w:t>cứng đồ họa, cho phép các lập trình viên tạo ra các ứng dụng đồ họa với hiệu suất cao mà không cần phải biết chi tiết về phần cứng</w:t>
      </w:r>
    </w:p>
    <w:p w:rsidR="006832B2" w:rsidRDefault="006832B2" w:rsidP="00F711CA">
      <w:pPr>
        <w:pStyle w:val="ListParagraph"/>
        <w:numPr>
          <w:ilvl w:val="0"/>
          <w:numId w:val="25"/>
        </w:numPr>
        <w:rPr>
          <w:rFonts w:ascii="Times New Roman" w:hAnsi="Times New Roman" w:cs="Times New Roman"/>
          <w:b/>
          <w:sz w:val="26"/>
          <w:szCs w:val="26"/>
          <w:lang w:val="vi-VN"/>
        </w:rPr>
      </w:pPr>
      <w:r w:rsidRPr="006832B2">
        <w:rPr>
          <w:rFonts w:ascii="Times New Roman" w:hAnsi="Times New Roman" w:cs="Times New Roman"/>
          <w:b/>
          <w:sz w:val="26"/>
          <w:szCs w:val="26"/>
          <w:lang w:val="vi-VN"/>
        </w:rPr>
        <w:t>Các đối tượng hình học cơ bản</w:t>
      </w:r>
    </w:p>
    <w:p w:rsidR="00892348" w:rsidRPr="00892348" w:rsidRDefault="00892348" w:rsidP="00892348">
      <w:pPr>
        <w:pStyle w:val="ListParagraph"/>
        <w:rPr>
          <w:rFonts w:ascii="Times New Roman" w:hAnsi="Times New Roman" w:cs="Times New Roman"/>
          <w:sz w:val="26"/>
          <w:szCs w:val="26"/>
          <w:lang w:val="vi-VN"/>
        </w:rPr>
      </w:pPr>
      <w:r w:rsidRPr="00892348">
        <w:rPr>
          <w:rFonts w:ascii="Times New Roman" w:hAnsi="Times New Roman" w:cs="Times New Roman"/>
          <w:sz w:val="26"/>
          <w:szCs w:val="26"/>
          <w:lang w:val="vi-VN"/>
        </w:rPr>
        <w:t>OpenGL cho phép vẽ các đối tượng hình học cơ bản như điểm, đoạn thẳng, hình tam giác, hình vuông và các hình đa giác khác. Dưới đây là một số đối tượng cơ bản thường được sử dụ</w:t>
      </w:r>
      <w:r>
        <w:rPr>
          <w:rFonts w:ascii="Times New Roman" w:hAnsi="Times New Roman" w:cs="Times New Roman"/>
          <w:sz w:val="26"/>
          <w:szCs w:val="26"/>
          <w:lang w:val="vi-VN"/>
        </w:rPr>
        <w:t>ng:</w:t>
      </w:r>
    </w:p>
    <w:p w:rsidR="00892348" w:rsidRPr="00892348" w:rsidRDefault="00892348" w:rsidP="00892348">
      <w:pPr>
        <w:pStyle w:val="ListParagraph"/>
        <w:numPr>
          <w:ilvl w:val="0"/>
          <w:numId w:val="27"/>
        </w:numPr>
        <w:rPr>
          <w:rFonts w:ascii="Times New Roman" w:hAnsi="Times New Roman" w:cs="Times New Roman"/>
          <w:sz w:val="26"/>
          <w:szCs w:val="26"/>
          <w:lang w:val="vi-VN"/>
        </w:rPr>
      </w:pPr>
      <w:r w:rsidRPr="00892348">
        <w:rPr>
          <w:rFonts w:ascii="Times New Roman" w:hAnsi="Times New Roman" w:cs="Times New Roman"/>
          <w:sz w:val="26"/>
          <w:szCs w:val="26"/>
          <w:lang w:val="vi-VN"/>
        </w:rPr>
        <w:t>Điểm (Point): Được biểu diễn bởi một tọa độ trong không gian 2D hoặc 3D.</w:t>
      </w:r>
    </w:p>
    <w:p w:rsidR="00892348" w:rsidRPr="00892348" w:rsidRDefault="00892348" w:rsidP="00892348">
      <w:pPr>
        <w:pStyle w:val="ListParagraph"/>
        <w:numPr>
          <w:ilvl w:val="0"/>
          <w:numId w:val="27"/>
        </w:numPr>
        <w:rPr>
          <w:rFonts w:ascii="Times New Roman" w:hAnsi="Times New Roman" w:cs="Times New Roman"/>
          <w:sz w:val="26"/>
          <w:szCs w:val="26"/>
          <w:lang w:val="vi-VN"/>
        </w:rPr>
      </w:pPr>
      <w:r w:rsidRPr="00892348">
        <w:rPr>
          <w:rFonts w:ascii="Times New Roman" w:hAnsi="Times New Roman" w:cs="Times New Roman"/>
          <w:sz w:val="26"/>
          <w:szCs w:val="26"/>
          <w:lang w:val="vi-VN"/>
        </w:rPr>
        <w:t>Đoạn thẳng (Line): Được biểu diễn bởi hai điểm đầu và cuối.</w:t>
      </w:r>
    </w:p>
    <w:p w:rsidR="00892348" w:rsidRPr="00892348" w:rsidRDefault="00892348" w:rsidP="00892348">
      <w:pPr>
        <w:pStyle w:val="ListParagraph"/>
        <w:numPr>
          <w:ilvl w:val="0"/>
          <w:numId w:val="27"/>
        </w:numPr>
        <w:rPr>
          <w:rFonts w:ascii="Times New Roman" w:hAnsi="Times New Roman" w:cs="Times New Roman"/>
          <w:sz w:val="26"/>
          <w:szCs w:val="26"/>
          <w:lang w:val="vi-VN"/>
        </w:rPr>
      </w:pPr>
      <w:r w:rsidRPr="00892348">
        <w:rPr>
          <w:rFonts w:ascii="Times New Roman" w:hAnsi="Times New Roman" w:cs="Times New Roman"/>
          <w:sz w:val="26"/>
          <w:szCs w:val="26"/>
          <w:lang w:val="vi-VN"/>
        </w:rPr>
        <w:t>Tam giác (Triangle): Được biểu diễn bởi ba điểm.</w:t>
      </w:r>
    </w:p>
    <w:p w:rsidR="00892348" w:rsidRPr="00892348" w:rsidRDefault="00892348" w:rsidP="00892348">
      <w:pPr>
        <w:pStyle w:val="ListParagraph"/>
        <w:numPr>
          <w:ilvl w:val="0"/>
          <w:numId w:val="27"/>
        </w:numPr>
        <w:rPr>
          <w:rFonts w:ascii="Times New Roman" w:hAnsi="Times New Roman" w:cs="Times New Roman"/>
          <w:sz w:val="26"/>
          <w:szCs w:val="26"/>
          <w:lang w:val="vi-VN"/>
        </w:rPr>
      </w:pPr>
      <w:r w:rsidRPr="00892348">
        <w:rPr>
          <w:rFonts w:ascii="Times New Roman" w:hAnsi="Times New Roman" w:cs="Times New Roman"/>
          <w:sz w:val="26"/>
          <w:szCs w:val="26"/>
          <w:lang w:val="vi-VN"/>
        </w:rPr>
        <w:t>Hình chữ nhật (Rectangle): Được biểu diễn bởi bốn điểm.</w:t>
      </w:r>
    </w:p>
    <w:p w:rsidR="00892348" w:rsidRPr="00892348" w:rsidRDefault="00892348" w:rsidP="00892348">
      <w:pPr>
        <w:pStyle w:val="ListParagraph"/>
        <w:numPr>
          <w:ilvl w:val="0"/>
          <w:numId w:val="27"/>
        </w:numPr>
        <w:rPr>
          <w:rFonts w:ascii="Times New Roman" w:hAnsi="Times New Roman" w:cs="Times New Roman"/>
          <w:sz w:val="26"/>
          <w:szCs w:val="26"/>
          <w:lang w:val="vi-VN"/>
        </w:rPr>
      </w:pPr>
      <w:r w:rsidRPr="00892348">
        <w:rPr>
          <w:rFonts w:ascii="Times New Roman" w:hAnsi="Times New Roman" w:cs="Times New Roman"/>
          <w:sz w:val="26"/>
          <w:szCs w:val="26"/>
          <w:lang w:val="vi-VN"/>
        </w:rPr>
        <w:t>Đa giác (Polygon): Được biểu diễn bởi nhiều điểm.</w:t>
      </w:r>
    </w:p>
    <w:p w:rsidR="006832B2" w:rsidRDefault="006832B2" w:rsidP="00F711CA">
      <w:pPr>
        <w:pStyle w:val="ListParagraph"/>
        <w:numPr>
          <w:ilvl w:val="0"/>
          <w:numId w:val="25"/>
        </w:numPr>
        <w:rPr>
          <w:rFonts w:ascii="Times New Roman" w:hAnsi="Times New Roman" w:cs="Times New Roman"/>
          <w:b/>
          <w:sz w:val="26"/>
          <w:szCs w:val="26"/>
          <w:lang w:val="vi-VN"/>
        </w:rPr>
      </w:pPr>
      <w:r w:rsidRPr="006832B2">
        <w:rPr>
          <w:rFonts w:ascii="Times New Roman" w:hAnsi="Times New Roman" w:cs="Times New Roman"/>
          <w:b/>
          <w:sz w:val="26"/>
          <w:szCs w:val="26"/>
          <w:lang w:val="vi-VN"/>
        </w:rPr>
        <w:t>Các phép biến đổi trong không gian 2 chiều</w:t>
      </w:r>
    </w:p>
    <w:p w:rsidR="002A6E8B" w:rsidRPr="002A6E8B" w:rsidRDefault="002A6E8B" w:rsidP="002A6E8B">
      <w:pPr>
        <w:pStyle w:val="ListParagraph"/>
        <w:rPr>
          <w:rFonts w:ascii="Times New Roman" w:hAnsi="Times New Roman" w:cs="Times New Roman"/>
          <w:sz w:val="26"/>
          <w:szCs w:val="26"/>
          <w:lang w:val="vi-VN"/>
        </w:rPr>
      </w:pPr>
      <w:r w:rsidRPr="002A6E8B">
        <w:rPr>
          <w:rFonts w:ascii="Times New Roman" w:hAnsi="Times New Roman" w:cs="Times New Roman"/>
          <w:sz w:val="26"/>
          <w:szCs w:val="26"/>
          <w:lang w:val="vi-VN"/>
        </w:rPr>
        <w:t>Các phép biến đổi cơ bản trong không gian hai chiều bao gồ</w:t>
      </w:r>
      <w:r>
        <w:rPr>
          <w:rFonts w:ascii="Times New Roman" w:hAnsi="Times New Roman" w:cs="Times New Roman"/>
          <w:sz w:val="26"/>
          <w:szCs w:val="26"/>
          <w:lang w:val="vi-VN"/>
        </w:rPr>
        <w:t>m:</w:t>
      </w:r>
    </w:p>
    <w:p w:rsidR="002A6E8B" w:rsidRPr="002A6E8B" w:rsidRDefault="002A6E8B" w:rsidP="002A6E8B">
      <w:pPr>
        <w:pStyle w:val="ListParagraph"/>
        <w:numPr>
          <w:ilvl w:val="0"/>
          <w:numId w:val="29"/>
        </w:numPr>
        <w:rPr>
          <w:rFonts w:ascii="Times New Roman" w:hAnsi="Times New Roman" w:cs="Times New Roman"/>
          <w:sz w:val="26"/>
          <w:szCs w:val="26"/>
          <w:lang w:val="vi-VN"/>
        </w:rPr>
      </w:pPr>
      <w:r w:rsidRPr="002A6E8B">
        <w:rPr>
          <w:rFonts w:ascii="Times New Roman" w:hAnsi="Times New Roman" w:cs="Times New Roman"/>
          <w:sz w:val="26"/>
          <w:szCs w:val="26"/>
          <w:lang w:val="vi-VN"/>
        </w:rPr>
        <w:t>Tịnh tiến (Translation): Di chuyển đối tượng từ vị trí này sang vị trí khác.</w:t>
      </w:r>
    </w:p>
    <w:p w:rsidR="002A6E8B" w:rsidRPr="002A6E8B" w:rsidRDefault="002A6E8B" w:rsidP="002A6E8B">
      <w:pPr>
        <w:pStyle w:val="ListParagraph"/>
        <w:numPr>
          <w:ilvl w:val="0"/>
          <w:numId w:val="29"/>
        </w:numPr>
        <w:rPr>
          <w:rFonts w:ascii="Times New Roman" w:hAnsi="Times New Roman" w:cs="Times New Roman"/>
          <w:sz w:val="26"/>
          <w:szCs w:val="26"/>
          <w:lang w:val="vi-VN"/>
        </w:rPr>
      </w:pPr>
      <w:r w:rsidRPr="002A6E8B">
        <w:rPr>
          <w:rFonts w:ascii="Times New Roman" w:hAnsi="Times New Roman" w:cs="Times New Roman"/>
          <w:sz w:val="26"/>
          <w:szCs w:val="26"/>
          <w:lang w:val="vi-VN"/>
        </w:rPr>
        <w:t>Xoay (Rotation): Quay đối tượng quanh một điểm cố định.</w:t>
      </w:r>
    </w:p>
    <w:p w:rsidR="002A6E8B" w:rsidRPr="002A6E8B" w:rsidRDefault="002A6E8B" w:rsidP="002A6E8B">
      <w:pPr>
        <w:pStyle w:val="ListParagraph"/>
        <w:numPr>
          <w:ilvl w:val="0"/>
          <w:numId w:val="29"/>
        </w:numPr>
        <w:rPr>
          <w:rFonts w:ascii="Times New Roman" w:hAnsi="Times New Roman" w:cs="Times New Roman"/>
          <w:sz w:val="26"/>
          <w:szCs w:val="26"/>
          <w:lang w:val="vi-VN"/>
        </w:rPr>
      </w:pPr>
      <w:r w:rsidRPr="002A6E8B">
        <w:rPr>
          <w:rFonts w:ascii="Times New Roman" w:hAnsi="Times New Roman" w:cs="Times New Roman"/>
          <w:sz w:val="26"/>
          <w:szCs w:val="26"/>
          <w:lang w:val="vi-VN"/>
        </w:rPr>
        <w:t>Tỷ lệ (Scaling): Thay đổi kích thước của đối tượng.</w:t>
      </w:r>
    </w:p>
    <w:p w:rsidR="002A6E8B" w:rsidRPr="002A6E8B" w:rsidRDefault="002A6E8B" w:rsidP="002A6E8B">
      <w:pPr>
        <w:pStyle w:val="ListParagraph"/>
        <w:numPr>
          <w:ilvl w:val="0"/>
          <w:numId w:val="29"/>
        </w:numPr>
        <w:rPr>
          <w:rFonts w:ascii="Times New Roman" w:hAnsi="Times New Roman" w:cs="Times New Roman"/>
          <w:sz w:val="26"/>
          <w:szCs w:val="26"/>
          <w:lang w:val="vi-VN"/>
        </w:rPr>
      </w:pPr>
      <w:r w:rsidRPr="002A6E8B">
        <w:rPr>
          <w:rFonts w:ascii="Times New Roman" w:hAnsi="Times New Roman" w:cs="Times New Roman"/>
          <w:sz w:val="26"/>
          <w:szCs w:val="26"/>
          <w:lang w:val="vi-VN"/>
        </w:rPr>
        <w:t>Phản chiếu (Reflection): Phản chiếu đối tượng qua một trục nào đó.</w:t>
      </w:r>
    </w:p>
    <w:p w:rsidR="002A6E8B" w:rsidRPr="002A6E8B" w:rsidRDefault="002A6E8B" w:rsidP="002A6E8B">
      <w:pPr>
        <w:pStyle w:val="ListParagraph"/>
        <w:numPr>
          <w:ilvl w:val="0"/>
          <w:numId w:val="29"/>
        </w:numPr>
        <w:rPr>
          <w:rFonts w:ascii="Times New Roman" w:hAnsi="Times New Roman" w:cs="Times New Roman"/>
          <w:sz w:val="26"/>
          <w:szCs w:val="26"/>
          <w:lang w:val="vi-VN"/>
        </w:rPr>
      </w:pPr>
      <w:r w:rsidRPr="002A6E8B">
        <w:rPr>
          <w:rFonts w:ascii="Times New Roman" w:hAnsi="Times New Roman" w:cs="Times New Roman"/>
          <w:sz w:val="26"/>
          <w:szCs w:val="26"/>
          <w:lang w:val="vi-VN"/>
        </w:rPr>
        <w:t>Biến dạng (Shearing): Biến đổi hình dạng của đối tượng.</w:t>
      </w:r>
    </w:p>
    <w:p w:rsidR="006832B2" w:rsidRPr="006832B2" w:rsidRDefault="006832B2" w:rsidP="00F711CA">
      <w:pPr>
        <w:pStyle w:val="ListParagraph"/>
        <w:numPr>
          <w:ilvl w:val="0"/>
          <w:numId w:val="25"/>
        </w:numPr>
        <w:rPr>
          <w:rFonts w:ascii="Times New Roman" w:hAnsi="Times New Roman" w:cs="Times New Roman"/>
          <w:b/>
          <w:sz w:val="26"/>
          <w:szCs w:val="26"/>
          <w:lang w:val="vi-VN"/>
        </w:rPr>
      </w:pPr>
      <w:r w:rsidRPr="006832B2">
        <w:rPr>
          <w:rFonts w:ascii="Times New Roman" w:hAnsi="Times New Roman" w:cs="Times New Roman"/>
          <w:b/>
          <w:sz w:val="26"/>
          <w:szCs w:val="26"/>
          <w:lang w:val="vi-VN"/>
        </w:rPr>
        <w:t>Chương trình minh họa</w:t>
      </w:r>
    </w:p>
    <w:p w:rsidR="00954E3B" w:rsidRDefault="002A6E8B" w:rsidP="002A6E8B">
      <w:pPr>
        <w:ind w:left="720"/>
        <w:rPr>
          <w:rFonts w:ascii="Times New Roman" w:hAnsi="Times New Roman" w:cs="Times New Roman"/>
          <w:sz w:val="26"/>
          <w:szCs w:val="26"/>
          <w:lang w:val="vi-VN"/>
        </w:rPr>
      </w:pPr>
      <w:r>
        <w:rPr>
          <w:rFonts w:ascii="Times New Roman" w:hAnsi="Times New Roman" w:cs="Times New Roman"/>
          <w:sz w:val="26"/>
          <w:szCs w:val="26"/>
          <w:lang w:val="vi-VN"/>
        </w:rPr>
        <w:t>Dưới đây là chương trình minh họa thực hiện các phép biến đổi trên 1 hình tam giác bằng OpenGL và GLUT:</w:t>
      </w:r>
    </w:p>
    <w:p w:rsidR="00F54907" w:rsidRPr="00F54907" w:rsidRDefault="00F54907" w:rsidP="00F54907">
      <w:pPr>
        <w:ind w:left="720"/>
        <w:rPr>
          <w:rFonts w:ascii="Times New Roman" w:hAnsi="Times New Roman" w:cs="Times New Roman"/>
          <w:sz w:val="26"/>
          <w:szCs w:val="26"/>
          <w:lang w:val="vi-VN"/>
        </w:rPr>
      </w:pPr>
      <w:r w:rsidRPr="00F54907">
        <w:rPr>
          <w:rFonts w:ascii="Times New Roman" w:hAnsi="Times New Roman" w:cs="Times New Roman"/>
          <w:sz w:val="26"/>
          <w:szCs w:val="26"/>
          <w:lang w:val="vi-VN"/>
        </w:rPr>
        <w:t>-lopengl32</w:t>
      </w:r>
    </w:p>
    <w:p w:rsidR="00F54907" w:rsidRPr="00F54907" w:rsidRDefault="00F54907" w:rsidP="00F54907">
      <w:pPr>
        <w:ind w:left="720"/>
        <w:rPr>
          <w:rFonts w:ascii="Times New Roman" w:hAnsi="Times New Roman" w:cs="Times New Roman"/>
          <w:sz w:val="26"/>
          <w:szCs w:val="26"/>
          <w:lang w:val="vi-VN"/>
        </w:rPr>
      </w:pPr>
      <w:r w:rsidRPr="00F54907">
        <w:rPr>
          <w:rFonts w:ascii="Times New Roman" w:hAnsi="Times New Roman" w:cs="Times New Roman"/>
          <w:sz w:val="26"/>
          <w:szCs w:val="26"/>
          <w:lang w:val="vi-VN"/>
        </w:rPr>
        <w:t>-lfreeglut</w:t>
      </w:r>
    </w:p>
    <w:p w:rsidR="00F54907" w:rsidRDefault="00F54907" w:rsidP="00F54907">
      <w:pPr>
        <w:ind w:left="720"/>
        <w:rPr>
          <w:rFonts w:ascii="Times New Roman" w:hAnsi="Times New Roman" w:cs="Times New Roman"/>
          <w:sz w:val="26"/>
          <w:szCs w:val="26"/>
          <w:lang w:val="vi-VN"/>
        </w:rPr>
      </w:pPr>
      <w:r w:rsidRPr="00F54907">
        <w:rPr>
          <w:rFonts w:ascii="Times New Roman" w:hAnsi="Times New Roman" w:cs="Times New Roman"/>
          <w:sz w:val="26"/>
          <w:szCs w:val="26"/>
          <w:lang w:val="vi-VN"/>
        </w:rPr>
        <w:t>-lglu32</w:t>
      </w:r>
    </w:p>
    <w:p w:rsidR="00F54907" w:rsidRDefault="00F54907" w:rsidP="00F54907">
      <w:pPr>
        <w:ind w:left="720"/>
        <w:rPr>
          <w:rFonts w:ascii="Times New Roman" w:hAnsi="Times New Roman" w:cs="Times New Roman"/>
          <w:sz w:val="26"/>
          <w:szCs w:val="26"/>
          <w:lang w:val="vi-VN"/>
        </w:rPr>
      </w:pP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#include &lt;GL/glut.h&gt;</w:t>
      </w:r>
    </w:p>
    <w:p w:rsidR="002A6E8B" w:rsidRPr="002A6E8B" w:rsidRDefault="002A6E8B" w:rsidP="002A6E8B">
      <w:pPr>
        <w:ind w:left="720"/>
        <w:rPr>
          <w:rFonts w:ascii="Times New Roman" w:hAnsi="Times New Roman" w:cs="Times New Roman"/>
          <w:sz w:val="26"/>
          <w:szCs w:val="26"/>
          <w:lang w:val="vi-VN"/>
        </w:rPr>
      </w:pP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Khởi tạo hình tam giác ban đầu</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void init()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glClearColor(0.0, 0.0, 0.0, 0.0);</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glColor3f(1.0, 1.0, 1.0);</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glMatrixMode(GL_PROJECTION);</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gluOrtho2D(-1.0, 1.0, -1.0, 1.0);</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lastRenderedPageBreak/>
        <w:t>}</w:t>
      </w:r>
    </w:p>
    <w:p w:rsidR="002A6E8B" w:rsidRPr="002A6E8B" w:rsidRDefault="002A6E8B" w:rsidP="002A6E8B">
      <w:pPr>
        <w:ind w:left="720"/>
        <w:rPr>
          <w:rFonts w:ascii="Times New Roman" w:hAnsi="Times New Roman" w:cs="Times New Roman"/>
          <w:sz w:val="26"/>
          <w:szCs w:val="26"/>
          <w:lang w:val="vi-VN"/>
        </w:rPr>
      </w:pP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Hàm vẽ hình tam giác</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void display()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glClear(GL_COLOR_BUFFER_BIT);</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 Vẽ hình tam giác ban đầu</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glBegin(GL_TRIANGLES);</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glVertex2f(-0.5, -0.5);</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glVertex2f(0.5, -0.5);</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glVertex2f(0.0, 0.5);</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glEnd();</w:t>
      </w:r>
    </w:p>
    <w:p w:rsidR="002A6E8B" w:rsidRPr="002A6E8B" w:rsidRDefault="002A6E8B" w:rsidP="002A6E8B">
      <w:pPr>
        <w:ind w:left="720"/>
        <w:rPr>
          <w:rFonts w:ascii="Times New Roman" w:hAnsi="Times New Roman" w:cs="Times New Roman"/>
          <w:sz w:val="26"/>
          <w:szCs w:val="26"/>
          <w:lang w:val="vi-VN"/>
        </w:rPr>
      </w:pP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 Thực hiện phép biến đổi: Tịnh tiến, xoay, tỷ lệ</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glPushMatrix();</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 Tịnh tiến hình tam giác</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glTranslatef(0.5, 0.5, 0.0);</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 Xoay hình tam giác</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glRotatef(45.0, 0.0, 0.0, 1.0);</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 Tỷ lệ hình tam giác</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glScalef(0.5, 0.5, 0.5);</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 Vẽ lại hình tam giác đã biến đổi</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glBegin(GL_TRIANGLES);</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glVertex2f(-0.5, -0.5);</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glVertex2f(0.5, -0.5);</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lastRenderedPageBreak/>
        <w:t xml:space="preserve">    glVertex2f(0.0, 0.5);</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glEnd();</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glPopMatrix();</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glFlush();</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w:t>
      </w:r>
    </w:p>
    <w:p w:rsidR="002A6E8B" w:rsidRPr="002A6E8B" w:rsidRDefault="002A6E8B" w:rsidP="002A6E8B">
      <w:pPr>
        <w:ind w:left="720"/>
        <w:rPr>
          <w:rFonts w:ascii="Times New Roman" w:hAnsi="Times New Roman" w:cs="Times New Roman"/>
          <w:sz w:val="26"/>
          <w:szCs w:val="26"/>
          <w:lang w:val="vi-VN"/>
        </w:rPr>
      </w:pP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int main(int argc, char** argv) {</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glutInit(&amp;argc, argv);</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glutInitDisplayMode(GLUT_SINGLE | GLUT_RGB);</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glutInitWindowSize(500, 500);</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glutInitWindowPosition(100, 100);</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glutCreateWindow("OpenGL Transformations");</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init();</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glutDisplayFunc(display);</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glutMainLoop();</w:t>
      </w:r>
    </w:p>
    <w:p w:rsidR="002A6E8B" w:rsidRP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 xml:space="preserve">    return 0;</w:t>
      </w:r>
    </w:p>
    <w:p w:rsidR="002A6E8B" w:rsidRDefault="002A6E8B" w:rsidP="002A6E8B">
      <w:pPr>
        <w:ind w:left="720"/>
        <w:rPr>
          <w:rFonts w:ascii="Times New Roman" w:hAnsi="Times New Roman" w:cs="Times New Roman"/>
          <w:sz w:val="26"/>
          <w:szCs w:val="26"/>
          <w:lang w:val="vi-VN"/>
        </w:rPr>
      </w:pPr>
      <w:r w:rsidRPr="002A6E8B">
        <w:rPr>
          <w:rFonts w:ascii="Times New Roman" w:hAnsi="Times New Roman" w:cs="Times New Roman"/>
          <w:sz w:val="26"/>
          <w:szCs w:val="26"/>
          <w:lang w:val="vi-VN"/>
        </w:rPr>
        <w:t>}</w:t>
      </w:r>
    </w:p>
    <w:p w:rsidR="002A6E8B" w:rsidRDefault="00C9266D" w:rsidP="002A6E8B">
      <w:pPr>
        <w:ind w:left="720"/>
        <w:rPr>
          <w:rFonts w:ascii="Times New Roman" w:hAnsi="Times New Roman" w:cs="Times New Roman"/>
          <w:sz w:val="26"/>
          <w:szCs w:val="26"/>
          <w:lang w:val="vi-VN"/>
        </w:rPr>
      </w:pPr>
      <w:r>
        <w:rPr>
          <w:noProof/>
          <w:lang w:eastAsia="en-GB"/>
        </w:rPr>
        <w:lastRenderedPageBreak/>
        <w:drawing>
          <wp:inline distT="0" distB="0" distL="0" distR="0" wp14:anchorId="022B2499" wp14:editId="2197525F">
            <wp:extent cx="5731510" cy="6014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14720"/>
                    </a:xfrm>
                    <a:prstGeom prst="rect">
                      <a:avLst/>
                    </a:prstGeom>
                  </pic:spPr>
                </pic:pic>
              </a:graphicData>
            </a:graphic>
          </wp:inline>
        </w:drawing>
      </w:r>
    </w:p>
    <w:p w:rsidR="002A6E8B" w:rsidRPr="002A6E8B" w:rsidRDefault="002A6E8B" w:rsidP="002A6E8B">
      <w:pPr>
        <w:spacing w:before="100" w:beforeAutospacing="1" w:after="100" w:afterAutospacing="1" w:line="240" w:lineRule="auto"/>
        <w:rPr>
          <w:rFonts w:ascii="Times New Roman" w:eastAsia="Times New Roman" w:hAnsi="Times New Roman" w:cs="Times New Roman"/>
          <w:sz w:val="26"/>
          <w:szCs w:val="26"/>
          <w:lang w:eastAsia="en-GB"/>
        </w:rPr>
      </w:pPr>
      <w:r w:rsidRPr="002A6E8B">
        <w:rPr>
          <w:rFonts w:ascii="Times New Roman" w:eastAsia="Times New Roman" w:hAnsi="Times New Roman" w:cs="Times New Roman"/>
          <w:sz w:val="26"/>
          <w:szCs w:val="26"/>
          <w:lang w:eastAsia="en-GB"/>
        </w:rPr>
        <w:t>Đây là hình ảnh mô phỏng kết quả của chương trình OpenGL sau khi chạy:</w:t>
      </w:r>
    </w:p>
    <w:p w:rsidR="002A6E8B" w:rsidRPr="002A6E8B" w:rsidRDefault="002A6E8B" w:rsidP="002A6E8B">
      <w:pPr>
        <w:numPr>
          <w:ilvl w:val="0"/>
          <w:numId w:val="30"/>
        </w:numPr>
        <w:spacing w:before="100" w:beforeAutospacing="1" w:after="100" w:afterAutospacing="1" w:line="240" w:lineRule="auto"/>
        <w:rPr>
          <w:rFonts w:ascii="Times New Roman" w:eastAsia="Times New Roman" w:hAnsi="Times New Roman" w:cs="Times New Roman"/>
          <w:sz w:val="26"/>
          <w:szCs w:val="26"/>
          <w:lang w:eastAsia="en-GB"/>
        </w:rPr>
      </w:pPr>
      <w:r w:rsidRPr="002A6E8B">
        <w:rPr>
          <w:rFonts w:ascii="Times New Roman" w:eastAsia="Times New Roman" w:hAnsi="Times New Roman" w:cs="Times New Roman"/>
          <w:sz w:val="26"/>
          <w:szCs w:val="26"/>
          <w:lang w:eastAsia="en-GB"/>
        </w:rPr>
        <w:t>Hình tam giác ban đầu được vẽ với màu xám.</w:t>
      </w:r>
    </w:p>
    <w:p w:rsidR="00022D1F" w:rsidRDefault="002A6E8B" w:rsidP="00022D1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2A6E8B">
        <w:rPr>
          <w:rFonts w:ascii="Times New Roman" w:eastAsia="Times New Roman" w:hAnsi="Times New Roman" w:cs="Times New Roman"/>
          <w:sz w:val="26"/>
          <w:szCs w:val="26"/>
          <w:lang w:eastAsia="en-GB"/>
        </w:rPr>
        <w:t>Hình tam giác sau khi áp dụng các phép biến đổi (tịnh tiến, xoay, tỷ lệ) được vẽ với màu xanh nhạt</w:t>
      </w:r>
      <w:r w:rsidRPr="002A6E8B">
        <w:rPr>
          <w:rFonts w:ascii="Times New Roman" w:eastAsia="Times New Roman" w:hAnsi="Times New Roman" w:cs="Times New Roman"/>
          <w:sz w:val="24"/>
          <w:szCs w:val="24"/>
          <w:lang w:eastAsia="en-GB"/>
        </w:rPr>
        <w:t>.</w:t>
      </w:r>
    </w:p>
    <w:p w:rsidR="00022D1F" w:rsidRDefault="00022D1F" w:rsidP="00022D1F">
      <w:pPr>
        <w:spacing w:before="100" w:beforeAutospacing="1" w:after="100" w:afterAutospacing="1" w:line="240" w:lineRule="auto"/>
        <w:rPr>
          <w:rFonts w:ascii="Times New Roman" w:eastAsia="Times New Roman" w:hAnsi="Times New Roman" w:cs="Times New Roman"/>
          <w:sz w:val="24"/>
          <w:szCs w:val="24"/>
          <w:lang w:val="vi-VN" w:eastAsia="en-GB"/>
        </w:rPr>
      </w:pPr>
      <w:r w:rsidRPr="00C9266D">
        <w:rPr>
          <w:rFonts w:ascii="Times New Roman" w:eastAsia="Times New Roman" w:hAnsi="Times New Roman" w:cs="Times New Roman"/>
          <w:b/>
          <w:sz w:val="24"/>
          <w:szCs w:val="24"/>
          <w:u w:val="single"/>
          <w:lang w:val="vi-VN" w:eastAsia="en-GB"/>
        </w:rPr>
        <w:t>Câu 3</w:t>
      </w:r>
      <w:r>
        <w:rPr>
          <w:rFonts w:ascii="Times New Roman" w:eastAsia="Times New Roman" w:hAnsi="Times New Roman" w:cs="Times New Roman"/>
          <w:sz w:val="24"/>
          <w:szCs w:val="24"/>
          <w:lang w:val="vi-VN" w:eastAsia="en-GB"/>
        </w:rPr>
        <w:t>:</w:t>
      </w:r>
    </w:p>
    <w:p w:rsidR="002F5907" w:rsidRDefault="002F5907" w:rsidP="00022D1F">
      <w:pPr>
        <w:spacing w:before="100" w:beforeAutospacing="1" w:after="100" w:afterAutospacing="1" w:line="240" w:lineRule="auto"/>
        <w:rPr>
          <w:rFonts w:ascii="Times New Roman" w:eastAsia="Times New Roman" w:hAnsi="Times New Roman" w:cs="Times New Roman"/>
          <w:sz w:val="24"/>
          <w:szCs w:val="24"/>
          <w:lang w:val="vi-VN" w:eastAsia="en-GB"/>
        </w:rPr>
      </w:pPr>
      <w:r>
        <w:rPr>
          <w:rFonts w:ascii="Times New Roman" w:eastAsia="Times New Roman" w:hAnsi="Times New Roman" w:cs="Times New Roman"/>
          <w:noProof/>
          <w:sz w:val="24"/>
          <w:szCs w:val="24"/>
          <w:lang w:eastAsia="en-GB"/>
        </w:rPr>
        <w:lastRenderedPageBreak/>
        <w:drawing>
          <wp:inline distT="0" distB="0" distL="0" distR="0" wp14:anchorId="7D7F3957" wp14:editId="14C7BB37">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4-07-11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eastAsia="Times New Roman" w:hAnsi="Times New Roman" w:cs="Times New Roman"/>
          <w:noProof/>
          <w:sz w:val="24"/>
          <w:szCs w:val="24"/>
          <w:lang w:eastAsia="en-GB"/>
        </w:rPr>
        <w:drawing>
          <wp:inline distT="0" distB="0" distL="0" distR="0" wp14:anchorId="63B04D2F" wp14:editId="7D8DEA7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07-1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022D1F" w:rsidRPr="00022D1F" w:rsidRDefault="002F5907" w:rsidP="00022D1F">
      <w:pPr>
        <w:spacing w:before="100" w:beforeAutospacing="1" w:after="100" w:afterAutospacing="1" w:line="240" w:lineRule="auto"/>
        <w:rPr>
          <w:rFonts w:ascii="Times New Roman" w:eastAsia="Times New Roman" w:hAnsi="Times New Roman" w:cs="Times New Roman"/>
          <w:sz w:val="24"/>
          <w:szCs w:val="24"/>
          <w:lang w:val="vi-VN" w:eastAsia="en-GB"/>
        </w:rPr>
      </w:pPr>
      <w:r>
        <w:rPr>
          <w:rFonts w:ascii="Times New Roman" w:eastAsia="Times New Roman" w:hAnsi="Times New Roman" w:cs="Times New Roman"/>
          <w:noProof/>
          <w:sz w:val="24"/>
          <w:szCs w:val="24"/>
          <w:lang w:eastAsia="en-GB"/>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07-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A6E8B" w:rsidRDefault="002A6E8B" w:rsidP="002A6E8B">
      <w:pPr>
        <w:ind w:left="720"/>
        <w:rPr>
          <w:rFonts w:ascii="Times New Roman" w:hAnsi="Times New Roman" w:cs="Times New Roman"/>
          <w:sz w:val="26"/>
          <w:szCs w:val="26"/>
          <w:lang w:val="vi-VN"/>
        </w:rPr>
      </w:pPr>
    </w:p>
    <w:p w:rsidR="002A6E8B" w:rsidRDefault="002A6E8B" w:rsidP="002A6E8B">
      <w:pPr>
        <w:ind w:left="720"/>
        <w:rPr>
          <w:rFonts w:ascii="Times New Roman" w:hAnsi="Times New Roman" w:cs="Times New Roman"/>
          <w:sz w:val="26"/>
          <w:szCs w:val="26"/>
          <w:lang w:val="vi-VN"/>
        </w:rPr>
      </w:pPr>
    </w:p>
    <w:p w:rsidR="002A6E8B" w:rsidRDefault="002A6E8B" w:rsidP="002A6E8B">
      <w:pPr>
        <w:ind w:left="720"/>
        <w:rPr>
          <w:rFonts w:ascii="Times New Roman" w:hAnsi="Times New Roman" w:cs="Times New Roman"/>
          <w:sz w:val="26"/>
          <w:szCs w:val="26"/>
          <w:lang w:val="vi-VN"/>
        </w:rPr>
      </w:pPr>
    </w:p>
    <w:p w:rsidR="002A6E8B" w:rsidRPr="002A6E8B" w:rsidRDefault="002A6E8B" w:rsidP="002A6E8B">
      <w:pPr>
        <w:ind w:left="720"/>
        <w:rPr>
          <w:rFonts w:ascii="Times New Roman" w:hAnsi="Times New Roman" w:cs="Times New Roman"/>
          <w:sz w:val="26"/>
          <w:szCs w:val="26"/>
          <w:lang w:val="vi-VN"/>
        </w:rPr>
      </w:pPr>
    </w:p>
    <w:sectPr w:rsidR="002A6E8B" w:rsidRPr="002A6E8B" w:rsidSect="005146DB">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E18" w:rsidRDefault="00A24E18" w:rsidP="005146DB">
      <w:pPr>
        <w:spacing w:after="0" w:line="240" w:lineRule="auto"/>
      </w:pPr>
      <w:r>
        <w:separator/>
      </w:r>
    </w:p>
  </w:endnote>
  <w:endnote w:type="continuationSeparator" w:id="0">
    <w:p w:rsidR="00A24E18" w:rsidRDefault="00A24E18" w:rsidP="0051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372390"/>
      <w:docPartObj>
        <w:docPartGallery w:val="Page Numbers (Bottom of Page)"/>
        <w:docPartUnique/>
      </w:docPartObj>
    </w:sdtPr>
    <w:sdtEndPr>
      <w:rPr>
        <w:noProof/>
      </w:rPr>
    </w:sdtEndPr>
    <w:sdtContent>
      <w:p w:rsidR="005146DB" w:rsidRDefault="005146D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5146DB" w:rsidRDefault="005146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E18" w:rsidRDefault="00A24E18" w:rsidP="005146DB">
      <w:pPr>
        <w:spacing w:after="0" w:line="240" w:lineRule="auto"/>
      </w:pPr>
      <w:r>
        <w:separator/>
      </w:r>
    </w:p>
  </w:footnote>
  <w:footnote w:type="continuationSeparator" w:id="0">
    <w:p w:rsidR="00A24E18" w:rsidRDefault="00A24E18" w:rsidP="00514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DB" w:rsidRDefault="005146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9A5"/>
    <w:multiLevelType w:val="hybridMultilevel"/>
    <w:tmpl w:val="980C9018"/>
    <w:lvl w:ilvl="0" w:tplc="4222A5A0">
      <w:start w:val="1"/>
      <w:numFmt w:val="bullet"/>
      <w:lvlText w:val=""/>
      <w:lvlJc w:val="left"/>
      <w:pPr>
        <w:ind w:left="720" w:hanging="360"/>
      </w:pPr>
      <w:rPr>
        <w:rFonts w:ascii="Symbol" w:hAnsi="Symbol" w:hint="default"/>
      </w:rPr>
    </w:lvl>
    <w:lvl w:ilvl="1" w:tplc="4222A5A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B7CEC"/>
    <w:multiLevelType w:val="hybridMultilevel"/>
    <w:tmpl w:val="77D2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85FFF"/>
    <w:multiLevelType w:val="hybridMultilevel"/>
    <w:tmpl w:val="E8744DD0"/>
    <w:lvl w:ilvl="0" w:tplc="0809000F">
      <w:start w:val="1"/>
      <w:numFmt w:val="decimal"/>
      <w:lvlText w:val="%1."/>
      <w:lvlJc w:val="left"/>
      <w:pPr>
        <w:ind w:left="1272"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8A18E7"/>
    <w:multiLevelType w:val="hybridMultilevel"/>
    <w:tmpl w:val="641C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04F29"/>
    <w:multiLevelType w:val="hybridMultilevel"/>
    <w:tmpl w:val="27A0B2A0"/>
    <w:lvl w:ilvl="0" w:tplc="4222A5A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B37A7E"/>
    <w:multiLevelType w:val="hybridMultilevel"/>
    <w:tmpl w:val="2D1E38F4"/>
    <w:lvl w:ilvl="0" w:tplc="57D024DA">
      <w:start w:val="2"/>
      <w:numFmt w:val="bullet"/>
      <w:lvlText w:val="-"/>
      <w:lvlJc w:val="left"/>
      <w:pPr>
        <w:ind w:left="1800" w:hanging="360"/>
      </w:pPr>
      <w:rPr>
        <w:rFonts w:ascii="Times New Roman" w:eastAsiaTheme="minorHAnsi" w:hAnsi="Times New Roman" w:cs="Times New Roman"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8EE20A3"/>
    <w:multiLevelType w:val="hybridMultilevel"/>
    <w:tmpl w:val="A2808144"/>
    <w:lvl w:ilvl="0" w:tplc="57D024DA">
      <w:start w:val="2"/>
      <w:numFmt w:val="bullet"/>
      <w:lvlText w:val="-"/>
      <w:lvlJc w:val="left"/>
      <w:pPr>
        <w:ind w:left="1440" w:hanging="360"/>
      </w:pPr>
      <w:rPr>
        <w:rFonts w:ascii="Times New Roman" w:eastAsiaTheme="minorHAnsi" w:hAnsi="Times New Roman" w:cs="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F844799"/>
    <w:multiLevelType w:val="hybridMultilevel"/>
    <w:tmpl w:val="E0BC4970"/>
    <w:lvl w:ilvl="0" w:tplc="05A023DE">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20150051"/>
    <w:multiLevelType w:val="hybridMultilevel"/>
    <w:tmpl w:val="9C9EF454"/>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128322F"/>
    <w:multiLevelType w:val="multilevel"/>
    <w:tmpl w:val="F5B4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F4955"/>
    <w:multiLevelType w:val="hybridMultilevel"/>
    <w:tmpl w:val="BFA24E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BAA5C56"/>
    <w:multiLevelType w:val="hybridMultilevel"/>
    <w:tmpl w:val="49E65ABC"/>
    <w:lvl w:ilvl="0" w:tplc="57D024DA">
      <w:start w:val="2"/>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E06162"/>
    <w:multiLevelType w:val="hybridMultilevel"/>
    <w:tmpl w:val="72CED972"/>
    <w:lvl w:ilvl="0" w:tplc="4222A5A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0E102A"/>
    <w:multiLevelType w:val="hybridMultilevel"/>
    <w:tmpl w:val="96CA4D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5617BC3"/>
    <w:multiLevelType w:val="hybridMultilevel"/>
    <w:tmpl w:val="8684FDD0"/>
    <w:lvl w:ilvl="0" w:tplc="05A023DE">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5" w15:restartNumberingAfterBreak="0">
    <w:nsid w:val="378A6420"/>
    <w:multiLevelType w:val="hybridMultilevel"/>
    <w:tmpl w:val="EFB82D6E"/>
    <w:lvl w:ilvl="0" w:tplc="57D024DA">
      <w:start w:val="2"/>
      <w:numFmt w:val="bullet"/>
      <w:lvlText w:val="-"/>
      <w:lvlJc w:val="left"/>
      <w:pPr>
        <w:ind w:left="1272"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88D2831"/>
    <w:multiLevelType w:val="hybridMultilevel"/>
    <w:tmpl w:val="1148772A"/>
    <w:lvl w:ilvl="0" w:tplc="57D024DA">
      <w:start w:val="2"/>
      <w:numFmt w:val="bullet"/>
      <w:lvlText w:val="-"/>
      <w:lvlJc w:val="left"/>
      <w:pPr>
        <w:ind w:left="552" w:hanging="360"/>
      </w:pPr>
      <w:rPr>
        <w:rFonts w:ascii="Times New Roman" w:eastAsiaTheme="minorHAnsi" w:hAnsi="Times New Roman" w:cs="Times New Roman" w:hint="default"/>
      </w:rPr>
    </w:lvl>
    <w:lvl w:ilvl="1" w:tplc="08090003" w:tentative="1">
      <w:start w:val="1"/>
      <w:numFmt w:val="bullet"/>
      <w:lvlText w:val="o"/>
      <w:lvlJc w:val="left"/>
      <w:pPr>
        <w:ind w:left="1272" w:hanging="360"/>
      </w:pPr>
      <w:rPr>
        <w:rFonts w:ascii="Courier New" w:hAnsi="Courier New" w:cs="Courier New" w:hint="default"/>
      </w:rPr>
    </w:lvl>
    <w:lvl w:ilvl="2" w:tplc="08090005" w:tentative="1">
      <w:start w:val="1"/>
      <w:numFmt w:val="bullet"/>
      <w:lvlText w:val=""/>
      <w:lvlJc w:val="left"/>
      <w:pPr>
        <w:ind w:left="1992" w:hanging="360"/>
      </w:pPr>
      <w:rPr>
        <w:rFonts w:ascii="Wingdings" w:hAnsi="Wingdings" w:hint="default"/>
      </w:rPr>
    </w:lvl>
    <w:lvl w:ilvl="3" w:tplc="08090001" w:tentative="1">
      <w:start w:val="1"/>
      <w:numFmt w:val="bullet"/>
      <w:lvlText w:val=""/>
      <w:lvlJc w:val="left"/>
      <w:pPr>
        <w:ind w:left="2712" w:hanging="360"/>
      </w:pPr>
      <w:rPr>
        <w:rFonts w:ascii="Symbol" w:hAnsi="Symbol" w:hint="default"/>
      </w:rPr>
    </w:lvl>
    <w:lvl w:ilvl="4" w:tplc="08090003" w:tentative="1">
      <w:start w:val="1"/>
      <w:numFmt w:val="bullet"/>
      <w:lvlText w:val="o"/>
      <w:lvlJc w:val="left"/>
      <w:pPr>
        <w:ind w:left="3432" w:hanging="360"/>
      </w:pPr>
      <w:rPr>
        <w:rFonts w:ascii="Courier New" w:hAnsi="Courier New" w:cs="Courier New" w:hint="default"/>
      </w:rPr>
    </w:lvl>
    <w:lvl w:ilvl="5" w:tplc="08090005" w:tentative="1">
      <w:start w:val="1"/>
      <w:numFmt w:val="bullet"/>
      <w:lvlText w:val=""/>
      <w:lvlJc w:val="left"/>
      <w:pPr>
        <w:ind w:left="4152" w:hanging="360"/>
      </w:pPr>
      <w:rPr>
        <w:rFonts w:ascii="Wingdings" w:hAnsi="Wingdings" w:hint="default"/>
      </w:rPr>
    </w:lvl>
    <w:lvl w:ilvl="6" w:tplc="08090001" w:tentative="1">
      <w:start w:val="1"/>
      <w:numFmt w:val="bullet"/>
      <w:lvlText w:val=""/>
      <w:lvlJc w:val="left"/>
      <w:pPr>
        <w:ind w:left="4872" w:hanging="360"/>
      </w:pPr>
      <w:rPr>
        <w:rFonts w:ascii="Symbol" w:hAnsi="Symbol" w:hint="default"/>
      </w:rPr>
    </w:lvl>
    <w:lvl w:ilvl="7" w:tplc="08090003" w:tentative="1">
      <w:start w:val="1"/>
      <w:numFmt w:val="bullet"/>
      <w:lvlText w:val="o"/>
      <w:lvlJc w:val="left"/>
      <w:pPr>
        <w:ind w:left="5592" w:hanging="360"/>
      </w:pPr>
      <w:rPr>
        <w:rFonts w:ascii="Courier New" w:hAnsi="Courier New" w:cs="Courier New" w:hint="default"/>
      </w:rPr>
    </w:lvl>
    <w:lvl w:ilvl="8" w:tplc="08090005" w:tentative="1">
      <w:start w:val="1"/>
      <w:numFmt w:val="bullet"/>
      <w:lvlText w:val=""/>
      <w:lvlJc w:val="left"/>
      <w:pPr>
        <w:ind w:left="6312" w:hanging="360"/>
      </w:pPr>
      <w:rPr>
        <w:rFonts w:ascii="Wingdings" w:hAnsi="Wingdings" w:hint="default"/>
      </w:rPr>
    </w:lvl>
  </w:abstractNum>
  <w:abstractNum w:abstractNumId="17" w15:restartNumberingAfterBreak="0">
    <w:nsid w:val="3C4D1C9B"/>
    <w:multiLevelType w:val="hybridMultilevel"/>
    <w:tmpl w:val="26806C60"/>
    <w:lvl w:ilvl="0" w:tplc="57D024DA">
      <w:start w:val="2"/>
      <w:numFmt w:val="bullet"/>
      <w:lvlText w:val="-"/>
      <w:lvlJc w:val="left"/>
      <w:pPr>
        <w:ind w:left="1272"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32068A3"/>
    <w:multiLevelType w:val="hybridMultilevel"/>
    <w:tmpl w:val="10804F44"/>
    <w:lvl w:ilvl="0" w:tplc="4222A5A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6A63C2"/>
    <w:multiLevelType w:val="hybridMultilevel"/>
    <w:tmpl w:val="C89213CC"/>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18659F3"/>
    <w:multiLevelType w:val="hybridMultilevel"/>
    <w:tmpl w:val="27AE85B4"/>
    <w:lvl w:ilvl="0" w:tplc="05A023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263D2E"/>
    <w:multiLevelType w:val="hybridMultilevel"/>
    <w:tmpl w:val="A85AEE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506218C"/>
    <w:multiLevelType w:val="hybridMultilevel"/>
    <w:tmpl w:val="59A81168"/>
    <w:lvl w:ilvl="0" w:tplc="05A023DE">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3" w15:restartNumberingAfterBreak="0">
    <w:nsid w:val="5B355A43"/>
    <w:multiLevelType w:val="hybridMultilevel"/>
    <w:tmpl w:val="FFF2B056"/>
    <w:lvl w:ilvl="0" w:tplc="57D024DA">
      <w:start w:val="2"/>
      <w:numFmt w:val="bullet"/>
      <w:lvlText w:val="-"/>
      <w:lvlJc w:val="left"/>
      <w:pPr>
        <w:ind w:left="1800" w:hanging="360"/>
      </w:pPr>
      <w:rPr>
        <w:rFonts w:ascii="Times New Roman" w:eastAsiaTheme="minorHAnsi" w:hAnsi="Times New Roman" w:cs="Times New Roman"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5C8F1803"/>
    <w:multiLevelType w:val="hybridMultilevel"/>
    <w:tmpl w:val="DA14D220"/>
    <w:lvl w:ilvl="0" w:tplc="57D024DA">
      <w:start w:val="2"/>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5F3133BB"/>
    <w:multiLevelType w:val="hybridMultilevel"/>
    <w:tmpl w:val="90A0E34C"/>
    <w:lvl w:ilvl="0" w:tplc="0809000F">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15:restartNumberingAfterBreak="0">
    <w:nsid w:val="6874027C"/>
    <w:multiLevelType w:val="hybridMultilevel"/>
    <w:tmpl w:val="FA10C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F03DF2"/>
    <w:multiLevelType w:val="hybridMultilevel"/>
    <w:tmpl w:val="7068DA7C"/>
    <w:lvl w:ilvl="0" w:tplc="4222A5A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36E0D27"/>
    <w:multiLevelType w:val="hybridMultilevel"/>
    <w:tmpl w:val="B9C6694C"/>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7A085DC0"/>
    <w:multiLevelType w:val="hybridMultilevel"/>
    <w:tmpl w:val="BBB244F4"/>
    <w:lvl w:ilvl="0" w:tplc="57D024DA">
      <w:start w:val="2"/>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688" w:hanging="360"/>
      </w:pPr>
      <w:rPr>
        <w:rFonts w:ascii="Courier New" w:hAnsi="Courier New" w:cs="Courier New" w:hint="default"/>
      </w:rPr>
    </w:lvl>
    <w:lvl w:ilvl="2" w:tplc="08090005" w:tentative="1">
      <w:start w:val="1"/>
      <w:numFmt w:val="bullet"/>
      <w:lvlText w:val=""/>
      <w:lvlJc w:val="left"/>
      <w:pPr>
        <w:ind w:left="3408" w:hanging="360"/>
      </w:pPr>
      <w:rPr>
        <w:rFonts w:ascii="Wingdings" w:hAnsi="Wingdings" w:hint="default"/>
      </w:rPr>
    </w:lvl>
    <w:lvl w:ilvl="3" w:tplc="08090001" w:tentative="1">
      <w:start w:val="1"/>
      <w:numFmt w:val="bullet"/>
      <w:lvlText w:val=""/>
      <w:lvlJc w:val="left"/>
      <w:pPr>
        <w:ind w:left="4128" w:hanging="360"/>
      </w:pPr>
      <w:rPr>
        <w:rFonts w:ascii="Symbol" w:hAnsi="Symbol" w:hint="default"/>
      </w:rPr>
    </w:lvl>
    <w:lvl w:ilvl="4" w:tplc="08090003" w:tentative="1">
      <w:start w:val="1"/>
      <w:numFmt w:val="bullet"/>
      <w:lvlText w:val="o"/>
      <w:lvlJc w:val="left"/>
      <w:pPr>
        <w:ind w:left="4848" w:hanging="360"/>
      </w:pPr>
      <w:rPr>
        <w:rFonts w:ascii="Courier New" w:hAnsi="Courier New" w:cs="Courier New" w:hint="default"/>
      </w:rPr>
    </w:lvl>
    <w:lvl w:ilvl="5" w:tplc="08090005" w:tentative="1">
      <w:start w:val="1"/>
      <w:numFmt w:val="bullet"/>
      <w:lvlText w:val=""/>
      <w:lvlJc w:val="left"/>
      <w:pPr>
        <w:ind w:left="5568" w:hanging="360"/>
      </w:pPr>
      <w:rPr>
        <w:rFonts w:ascii="Wingdings" w:hAnsi="Wingdings" w:hint="default"/>
      </w:rPr>
    </w:lvl>
    <w:lvl w:ilvl="6" w:tplc="08090001" w:tentative="1">
      <w:start w:val="1"/>
      <w:numFmt w:val="bullet"/>
      <w:lvlText w:val=""/>
      <w:lvlJc w:val="left"/>
      <w:pPr>
        <w:ind w:left="6288" w:hanging="360"/>
      </w:pPr>
      <w:rPr>
        <w:rFonts w:ascii="Symbol" w:hAnsi="Symbol" w:hint="default"/>
      </w:rPr>
    </w:lvl>
    <w:lvl w:ilvl="7" w:tplc="08090003" w:tentative="1">
      <w:start w:val="1"/>
      <w:numFmt w:val="bullet"/>
      <w:lvlText w:val="o"/>
      <w:lvlJc w:val="left"/>
      <w:pPr>
        <w:ind w:left="7008" w:hanging="360"/>
      </w:pPr>
      <w:rPr>
        <w:rFonts w:ascii="Courier New" w:hAnsi="Courier New" w:cs="Courier New" w:hint="default"/>
      </w:rPr>
    </w:lvl>
    <w:lvl w:ilvl="8" w:tplc="08090005" w:tentative="1">
      <w:start w:val="1"/>
      <w:numFmt w:val="bullet"/>
      <w:lvlText w:val=""/>
      <w:lvlJc w:val="left"/>
      <w:pPr>
        <w:ind w:left="7728" w:hanging="360"/>
      </w:pPr>
      <w:rPr>
        <w:rFonts w:ascii="Wingdings" w:hAnsi="Wingdings" w:hint="default"/>
      </w:rPr>
    </w:lvl>
  </w:abstractNum>
  <w:num w:numId="1">
    <w:abstractNumId w:val="3"/>
  </w:num>
  <w:num w:numId="2">
    <w:abstractNumId w:val="18"/>
  </w:num>
  <w:num w:numId="3">
    <w:abstractNumId w:val="10"/>
  </w:num>
  <w:num w:numId="4">
    <w:abstractNumId w:val="0"/>
  </w:num>
  <w:num w:numId="5">
    <w:abstractNumId w:val="12"/>
  </w:num>
  <w:num w:numId="6">
    <w:abstractNumId w:val="16"/>
  </w:num>
  <w:num w:numId="7">
    <w:abstractNumId w:val="6"/>
  </w:num>
  <w:num w:numId="8">
    <w:abstractNumId w:val="29"/>
  </w:num>
  <w:num w:numId="9">
    <w:abstractNumId w:val="17"/>
  </w:num>
  <w:num w:numId="10">
    <w:abstractNumId w:val="15"/>
  </w:num>
  <w:num w:numId="11">
    <w:abstractNumId w:val="2"/>
  </w:num>
  <w:num w:numId="12">
    <w:abstractNumId w:val="23"/>
  </w:num>
  <w:num w:numId="13">
    <w:abstractNumId w:val="8"/>
  </w:num>
  <w:num w:numId="14">
    <w:abstractNumId w:val="19"/>
  </w:num>
  <w:num w:numId="15">
    <w:abstractNumId w:val="24"/>
  </w:num>
  <w:num w:numId="16">
    <w:abstractNumId w:val="5"/>
  </w:num>
  <w:num w:numId="17">
    <w:abstractNumId w:val="25"/>
  </w:num>
  <w:num w:numId="18">
    <w:abstractNumId w:val="28"/>
  </w:num>
  <w:num w:numId="19">
    <w:abstractNumId w:val="7"/>
  </w:num>
  <w:num w:numId="20">
    <w:abstractNumId w:val="14"/>
  </w:num>
  <w:num w:numId="21">
    <w:abstractNumId w:val="20"/>
  </w:num>
  <w:num w:numId="22">
    <w:abstractNumId w:val="22"/>
  </w:num>
  <w:num w:numId="23">
    <w:abstractNumId w:val="26"/>
  </w:num>
  <w:num w:numId="24">
    <w:abstractNumId w:val="11"/>
  </w:num>
  <w:num w:numId="25">
    <w:abstractNumId w:val="1"/>
  </w:num>
  <w:num w:numId="26">
    <w:abstractNumId w:val="13"/>
  </w:num>
  <w:num w:numId="27">
    <w:abstractNumId w:val="4"/>
  </w:num>
  <w:num w:numId="28">
    <w:abstractNumId w:val="21"/>
  </w:num>
  <w:num w:numId="29">
    <w:abstractNumId w:val="2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BE"/>
    <w:rsid w:val="00022D1F"/>
    <w:rsid w:val="001A277A"/>
    <w:rsid w:val="002A6E8B"/>
    <w:rsid w:val="002F5907"/>
    <w:rsid w:val="004772ED"/>
    <w:rsid w:val="004973BB"/>
    <w:rsid w:val="005146DB"/>
    <w:rsid w:val="005F44BE"/>
    <w:rsid w:val="00671D25"/>
    <w:rsid w:val="006832B2"/>
    <w:rsid w:val="00856A00"/>
    <w:rsid w:val="00892348"/>
    <w:rsid w:val="00923F75"/>
    <w:rsid w:val="009427A0"/>
    <w:rsid w:val="00954E3B"/>
    <w:rsid w:val="00A24E18"/>
    <w:rsid w:val="00B45D5D"/>
    <w:rsid w:val="00C9116A"/>
    <w:rsid w:val="00C9266D"/>
    <w:rsid w:val="00CA7E89"/>
    <w:rsid w:val="00EE3465"/>
    <w:rsid w:val="00F54907"/>
    <w:rsid w:val="00F711CA"/>
    <w:rsid w:val="00F97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E7B2B-CF8E-4778-B739-02642760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3BB"/>
    <w:pPr>
      <w:ind w:left="720"/>
      <w:contextualSpacing/>
    </w:pPr>
  </w:style>
  <w:style w:type="paragraph" w:styleId="NormalWeb">
    <w:name w:val="Normal (Web)"/>
    <w:basedOn w:val="Normal"/>
    <w:uiPriority w:val="99"/>
    <w:semiHidden/>
    <w:unhideWhenUsed/>
    <w:rsid w:val="002A6E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14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6DB"/>
  </w:style>
  <w:style w:type="paragraph" w:styleId="Footer">
    <w:name w:val="footer"/>
    <w:basedOn w:val="Normal"/>
    <w:link w:val="FooterChar"/>
    <w:uiPriority w:val="99"/>
    <w:unhideWhenUsed/>
    <w:rsid w:val="00514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25304">
      <w:bodyDiv w:val="1"/>
      <w:marLeft w:val="0"/>
      <w:marRight w:val="0"/>
      <w:marTop w:val="0"/>
      <w:marBottom w:val="0"/>
      <w:divBdr>
        <w:top w:val="none" w:sz="0" w:space="0" w:color="auto"/>
        <w:left w:val="none" w:sz="0" w:space="0" w:color="auto"/>
        <w:bottom w:val="none" w:sz="0" w:space="0" w:color="auto"/>
        <w:right w:val="none" w:sz="0" w:space="0" w:color="auto"/>
      </w:divBdr>
    </w:div>
    <w:div w:id="303125036">
      <w:bodyDiv w:val="1"/>
      <w:marLeft w:val="0"/>
      <w:marRight w:val="0"/>
      <w:marTop w:val="0"/>
      <w:marBottom w:val="0"/>
      <w:divBdr>
        <w:top w:val="none" w:sz="0" w:space="0" w:color="auto"/>
        <w:left w:val="none" w:sz="0" w:space="0" w:color="auto"/>
        <w:bottom w:val="none" w:sz="0" w:space="0" w:color="auto"/>
        <w:right w:val="none" w:sz="0" w:space="0" w:color="auto"/>
      </w:divBdr>
    </w:div>
    <w:div w:id="20677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48FC-7767-4354-8227-44B0CAF1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20</cp:revision>
  <dcterms:created xsi:type="dcterms:W3CDTF">2024-07-08T12:03:00Z</dcterms:created>
  <dcterms:modified xsi:type="dcterms:W3CDTF">2024-07-13T15:55:00Z</dcterms:modified>
</cp:coreProperties>
</file>