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E12E9" w14:textId="293C5D00" w:rsidR="004876A9" w:rsidRPr="006A4998" w:rsidRDefault="007744C3" w:rsidP="004876A9">
      <w:pPr>
        <w:pStyle w:val="Title"/>
        <w:rPr>
          <w:b/>
          <w:sz w:val="32"/>
          <w:szCs w:val="32"/>
          <w:u w:val="none"/>
        </w:rPr>
      </w:pPr>
      <w:r w:rsidRPr="006A4998">
        <w:rPr>
          <w:b/>
          <w:sz w:val="32"/>
          <w:szCs w:val="32"/>
          <w:u w:val="none"/>
        </w:rPr>
        <w:t>COMP</w:t>
      </w:r>
      <w:r w:rsidR="005E15CD">
        <w:rPr>
          <w:b/>
          <w:sz w:val="32"/>
          <w:szCs w:val="32"/>
          <w:u w:val="none"/>
        </w:rPr>
        <w:t>7240</w:t>
      </w:r>
      <w:r w:rsidRPr="006A4998">
        <w:rPr>
          <w:b/>
          <w:sz w:val="32"/>
          <w:szCs w:val="32"/>
          <w:u w:val="none"/>
        </w:rPr>
        <w:t xml:space="preserve"> Group </w:t>
      </w:r>
      <w:r w:rsidR="000B17D8">
        <w:rPr>
          <w:b/>
          <w:sz w:val="32"/>
          <w:szCs w:val="32"/>
          <w:u w:val="none"/>
        </w:rPr>
        <w:t>Project</w:t>
      </w:r>
    </w:p>
    <w:p w14:paraId="50884830" w14:textId="77777777" w:rsidR="004876A9" w:rsidRPr="006A4998" w:rsidRDefault="004876A9" w:rsidP="004876A9">
      <w:pPr>
        <w:pStyle w:val="Title"/>
        <w:rPr>
          <w:b/>
          <w:sz w:val="32"/>
          <w:szCs w:val="32"/>
          <w:u w:val="none"/>
        </w:rPr>
      </w:pPr>
      <w:r w:rsidRPr="006A4998">
        <w:rPr>
          <w:b/>
          <w:sz w:val="32"/>
          <w:szCs w:val="32"/>
          <w:u w:val="none"/>
        </w:rPr>
        <w:t>Participation Form</w:t>
      </w:r>
    </w:p>
    <w:p w14:paraId="17464796" w14:textId="77777777" w:rsidR="004876A9" w:rsidRDefault="004876A9" w:rsidP="004876A9">
      <w:pPr>
        <w:tabs>
          <w:tab w:val="left" w:pos="1276"/>
          <w:tab w:val="left" w:pos="3686"/>
        </w:tabs>
      </w:pPr>
    </w:p>
    <w:p w14:paraId="7E34F96A" w14:textId="77777777" w:rsidR="004876A9" w:rsidRDefault="004876A9" w:rsidP="004876A9">
      <w:pPr>
        <w:tabs>
          <w:tab w:val="left" w:pos="1985"/>
          <w:tab w:val="left" w:pos="3686"/>
          <w:tab w:val="left" w:pos="6379"/>
        </w:tabs>
        <w:spacing w:beforeLines="50" w:before="120" w:afterLines="50" w:after="120"/>
        <w:rPr>
          <w:u w:val="single"/>
        </w:rPr>
      </w:pPr>
      <w:r>
        <w:t xml:space="preserve">    </w:t>
      </w:r>
    </w:p>
    <w:tbl>
      <w:tblPr>
        <w:tblW w:w="128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07"/>
        <w:gridCol w:w="1374"/>
        <w:gridCol w:w="1266"/>
        <w:gridCol w:w="5423"/>
        <w:gridCol w:w="1530"/>
        <w:gridCol w:w="2047"/>
      </w:tblGrid>
      <w:tr w:rsidR="002E2695" w14:paraId="037B2F5E" w14:textId="77777777" w:rsidTr="00100DDC">
        <w:trPr>
          <w:trHeight w:val="509"/>
        </w:trPr>
        <w:tc>
          <w:tcPr>
            <w:tcW w:w="120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5152FD" w14:textId="77777777" w:rsidR="002E2695" w:rsidRPr="00CE4CD2" w:rsidRDefault="002E2695" w:rsidP="00216412">
            <w:pPr>
              <w:tabs>
                <w:tab w:val="left" w:pos="709"/>
                <w:tab w:val="left" w:pos="3544"/>
              </w:tabs>
              <w:rPr>
                <w:rFonts w:cs="Arial"/>
                <w:b/>
              </w:rPr>
            </w:pPr>
          </w:p>
        </w:tc>
        <w:tc>
          <w:tcPr>
            <w:tcW w:w="13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E99AF0" w14:textId="77777777" w:rsidR="002E2695" w:rsidRPr="00CE4CD2" w:rsidRDefault="002E2695" w:rsidP="00E06B12">
            <w:pPr>
              <w:tabs>
                <w:tab w:val="left" w:pos="709"/>
                <w:tab w:val="left" w:pos="3544"/>
              </w:tabs>
              <w:spacing w:after="0"/>
              <w:rPr>
                <w:rFonts w:cs="Arial"/>
                <w:b/>
                <w:lang w:val="en-CA" w:eastAsia="en-US"/>
              </w:rPr>
            </w:pPr>
            <w:r w:rsidRPr="00CE4CD2">
              <w:rPr>
                <w:b/>
              </w:rPr>
              <w:t>Student ID</w:t>
            </w:r>
          </w:p>
        </w:tc>
        <w:tc>
          <w:tcPr>
            <w:tcW w:w="126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E9B9AA" w14:textId="77777777" w:rsidR="002E2695" w:rsidRPr="00CE4CD2" w:rsidRDefault="002E2695" w:rsidP="00E06B12">
            <w:pPr>
              <w:tabs>
                <w:tab w:val="left" w:pos="709"/>
                <w:tab w:val="left" w:pos="3544"/>
              </w:tabs>
              <w:spacing w:after="0"/>
              <w:rPr>
                <w:rFonts w:cs="Arial"/>
                <w:b/>
                <w:lang w:val="en-CA" w:eastAsia="en-US"/>
              </w:rPr>
            </w:pPr>
            <w:r w:rsidRPr="00CE4CD2">
              <w:rPr>
                <w:b/>
              </w:rPr>
              <w:t>Student Name</w:t>
            </w:r>
          </w:p>
        </w:tc>
        <w:tc>
          <w:tcPr>
            <w:tcW w:w="542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C846561" w14:textId="264C06C8" w:rsidR="002E2695" w:rsidRPr="00CE4CD2" w:rsidRDefault="002E2695" w:rsidP="005A441C">
            <w:pPr>
              <w:tabs>
                <w:tab w:val="left" w:pos="709"/>
                <w:tab w:val="left" w:pos="3544"/>
              </w:tabs>
              <w:spacing w:after="0"/>
              <w:rPr>
                <w:rFonts w:cs="Arial"/>
                <w:b/>
              </w:rPr>
            </w:pPr>
            <w:r w:rsidRPr="00CE4CD2">
              <w:rPr>
                <w:rFonts w:cs="Arial"/>
                <w:b/>
              </w:rPr>
              <w:t>Actual workload</w:t>
            </w:r>
            <w:r>
              <w:rPr>
                <w:rFonts w:cs="Arial"/>
                <w:b/>
              </w:rPr>
              <w:t xml:space="preserve"> (clearly specify your</w:t>
            </w:r>
            <w:r w:rsidR="005A441C">
              <w:rPr>
                <w:rFonts w:cs="Arial"/>
                <w:b/>
              </w:rPr>
              <w:t xml:space="preserve"> contribution to this group project</w:t>
            </w:r>
            <w:r>
              <w:rPr>
                <w:rFonts w:cs="Arial"/>
                <w:b/>
              </w:rPr>
              <w:t>)</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E322409" w14:textId="188DB134" w:rsidR="002E2695" w:rsidRPr="00CE4CD2" w:rsidRDefault="002E2695" w:rsidP="00100DDC">
            <w:pPr>
              <w:tabs>
                <w:tab w:val="left" w:pos="709"/>
                <w:tab w:val="left" w:pos="3544"/>
              </w:tabs>
              <w:spacing w:after="0"/>
              <w:jc w:val="center"/>
              <w:rPr>
                <w:b/>
              </w:rPr>
            </w:pPr>
            <w:r>
              <w:rPr>
                <w:b/>
              </w:rPr>
              <w:t>Percentage</w:t>
            </w:r>
          </w:p>
        </w:tc>
        <w:tc>
          <w:tcPr>
            <w:tcW w:w="20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49D5964" w14:textId="61BD8ED9" w:rsidR="002E2695" w:rsidRPr="00CE4CD2" w:rsidRDefault="002E2695" w:rsidP="00E06B12">
            <w:pPr>
              <w:tabs>
                <w:tab w:val="left" w:pos="709"/>
                <w:tab w:val="left" w:pos="3544"/>
              </w:tabs>
              <w:spacing w:after="0"/>
              <w:rPr>
                <w:rFonts w:cs="Arial"/>
                <w:b/>
              </w:rPr>
            </w:pPr>
            <w:r w:rsidRPr="00CE4CD2">
              <w:rPr>
                <w:b/>
              </w:rPr>
              <w:t>Signature</w:t>
            </w:r>
          </w:p>
        </w:tc>
      </w:tr>
      <w:tr w:rsidR="002E2695" w14:paraId="07C5313E" w14:textId="77777777" w:rsidTr="00100DDC">
        <w:trPr>
          <w:trHeight w:val="1115"/>
        </w:trPr>
        <w:tc>
          <w:tcPr>
            <w:tcW w:w="1207" w:type="dxa"/>
            <w:tcBorders>
              <w:top w:val="single" w:sz="4" w:space="0" w:color="auto"/>
              <w:left w:val="single" w:sz="4" w:space="0" w:color="auto"/>
              <w:bottom w:val="single" w:sz="4" w:space="0" w:color="auto"/>
              <w:right w:val="single" w:sz="4" w:space="0" w:color="auto"/>
            </w:tcBorders>
            <w:hideMark/>
          </w:tcPr>
          <w:p w14:paraId="27D4DB0D" w14:textId="77777777" w:rsidR="002E2695" w:rsidRPr="00BC63FF" w:rsidRDefault="002E2695" w:rsidP="00216412">
            <w:pPr>
              <w:tabs>
                <w:tab w:val="left" w:pos="709"/>
                <w:tab w:val="left" w:pos="3544"/>
              </w:tabs>
              <w:rPr>
                <w:rFonts w:cs="Arial"/>
                <w:lang w:val="en-CA" w:eastAsia="en-US"/>
              </w:rPr>
            </w:pPr>
            <w:proofErr w:type="gramStart"/>
            <w:r w:rsidRPr="00BC63FF">
              <w:rPr>
                <w:rFonts w:cs="Arial"/>
              </w:rPr>
              <w:t>Member</w:t>
            </w:r>
            <w:r>
              <w:rPr>
                <w:rFonts w:cs="Arial"/>
              </w:rPr>
              <w:t xml:space="preserve"> </w:t>
            </w:r>
            <w:r w:rsidRPr="00BC63FF">
              <w:rPr>
                <w:rFonts w:cs="Arial"/>
              </w:rPr>
              <w:t xml:space="preserve"> 1</w:t>
            </w:r>
            <w:proofErr w:type="gramEnd"/>
          </w:p>
        </w:tc>
        <w:tc>
          <w:tcPr>
            <w:tcW w:w="1374" w:type="dxa"/>
            <w:tcBorders>
              <w:top w:val="single" w:sz="4" w:space="0" w:color="auto"/>
              <w:left w:val="single" w:sz="4" w:space="0" w:color="auto"/>
              <w:bottom w:val="single" w:sz="4" w:space="0" w:color="auto"/>
              <w:right w:val="single" w:sz="4" w:space="0" w:color="auto"/>
            </w:tcBorders>
            <w:hideMark/>
          </w:tcPr>
          <w:p w14:paraId="2BE45A84" w14:textId="5BFE5EA4" w:rsidR="002E2695" w:rsidRPr="00BC63FF" w:rsidRDefault="00100DDC" w:rsidP="00216412">
            <w:pPr>
              <w:tabs>
                <w:tab w:val="left" w:pos="709"/>
                <w:tab w:val="left" w:pos="3544"/>
              </w:tabs>
              <w:rPr>
                <w:rFonts w:cs="Arial"/>
                <w:lang w:val="en-CA" w:eastAsia="en-US"/>
              </w:rPr>
            </w:pPr>
            <w:r w:rsidRPr="0002798B">
              <w:t>23435690</w:t>
            </w:r>
          </w:p>
        </w:tc>
        <w:tc>
          <w:tcPr>
            <w:tcW w:w="1266" w:type="dxa"/>
            <w:tcBorders>
              <w:top w:val="single" w:sz="4" w:space="0" w:color="auto"/>
              <w:left w:val="single" w:sz="4" w:space="0" w:color="auto"/>
              <w:bottom w:val="single" w:sz="4" w:space="0" w:color="auto"/>
              <w:right w:val="single" w:sz="4" w:space="0" w:color="auto"/>
            </w:tcBorders>
            <w:hideMark/>
          </w:tcPr>
          <w:p w14:paraId="4EF3DA0C" w14:textId="7C00E41C" w:rsidR="002E2695" w:rsidRDefault="00100DDC" w:rsidP="00216412">
            <w:pPr>
              <w:tabs>
                <w:tab w:val="left" w:pos="709"/>
                <w:tab w:val="left" w:pos="3544"/>
              </w:tabs>
              <w:rPr>
                <w:rFonts w:cs="Arial"/>
                <w:lang w:val="en-CA" w:eastAsia="en-US"/>
              </w:rPr>
            </w:pPr>
            <w:r w:rsidRPr="0002798B">
              <w:t>Suen Shui Yan</w:t>
            </w:r>
          </w:p>
          <w:p w14:paraId="727136CB" w14:textId="77777777" w:rsidR="00100DDC" w:rsidRPr="00100DDC" w:rsidRDefault="00100DDC" w:rsidP="00100DDC">
            <w:pPr>
              <w:rPr>
                <w:rFonts w:cs="Arial"/>
                <w:lang w:val="en-CA" w:eastAsia="en-US"/>
              </w:rPr>
            </w:pPr>
          </w:p>
        </w:tc>
        <w:tc>
          <w:tcPr>
            <w:tcW w:w="5423" w:type="dxa"/>
            <w:tcBorders>
              <w:top w:val="single" w:sz="4" w:space="0" w:color="auto"/>
              <w:left w:val="single" w:sz="4" w:space="0" w:color="auto"/>
              <w:bottom w:val="single" w:sz="4" w:space="0" w:color="auto"/>
              <w:right w:val="single" w:sz="4" w:space="0" w:color="auto"/>
            </w:tcBorders>
            <w:hideMark/>
          </w:tcPr>
          <w:p w14:paraId="22AF22A7" w14:textId="24AF5DC6" w:rsidR="002E2695" w:rsidRPr="00100DDC" w:rsidRDefault="00100DDC" w:rsidP="00100DDC">
            <w:pPr>
              <w:rPr>
                <w:rFonts w:eastAsiaTheme="majorEastAsia"/>
              </w:rPr>
            </w:pPr>
            <w:r w:rsidRPr="0074610D">
              <w:rPr>
                <w:rFonts w:eastAsiaTheme="majorEastAsia"/>
              </w:rPr>
              <w:t>I was primarily responsible for the overall design and integration of the recommendation algorithms used in our system. This included the implementation and testing of the Singular Value Decomposition (SVD)</w:t>
            </w:r>
            <w:r>
              <w:rPr>
                <w:rFonts w:eastAsiaTheme="majorEastAsia"/>
              </w:rPr>
              <w:t xml:space="preserve">, KNN and </w:t>
            </w:r>
            <w:r w:rsidRPr="0074610D">
              <w:rPr>
                <w:rFonts w:eastAsiaTheme="majorEastAsia"/>
              </w:rPr>
              <w:t>content-based filtering models, as well as proposing the addition of a neural network-based recommender to enhance our system’s accuracy. A</w:t>
            </w:r>
            <w:r>
              <w:rPr>
                <w:rFonts w:eastAsiaTheme="majorEastAsia"/>
              </w:rPr>
              <w:t xml:space="preserve">dditional </w:t>
            </w:r>
            <w:r w:rsidRPr="0074610D">
              <w:rPr>
                <w:rFonts w:eastAsiaTheme="majorEastAsia"/>
              </w:rPr>
              <w:t>contribution was the introduction of the "Visual Insights" feature</w:t>
            </w:r>
            <w:r>
              <w:rPr>
                <w:rFonts w:eastAsiaTheme="majorEastAsia"/>
              </w:rPr>
              <w:t xml:space="preserve"> </w:t>
            </w:r>
            <w:r w:rsidRPr="0074610D">
              <w:rPr>
                <w:rFonts w:eastAsiaTheme="majorEastAsia"/>
              </w:rPr>
              <w:t>which integrates advanced visualization tools to graphically display the underlying reasons behind recommendations. This feature uses interactive graphs to show how different factors, such as user preferences and item characteristics, influence the recommendation outcome.</w:t>
            </w:r>
          </w:p>
        </w:tc>
        <w:tc>
          <w:tcPr>
            <w:tcW w:w="1530" w:type="dxa"/>
            <w:tcBorders>
              <w:top w:val="single" w:sz="4" w:space="0" w:color="auto"/>
              <w:left w:val="single" w:sz="4" w:space="0" w:color="auto"/>
              <w:bottom w:val="single" w:sz="4" w:space="0" w:color="auto"/>
              <w:right w:val="single" w:sz="4" w:space="0" w:color="auto"/>
            </w:tcBorders>
          </w:tcPr>
          <w:p w14:paraId="33D1180B" w14:textId="238BF21D" w:rsidR="002E2695" w:rsidRPr="00BC63FF" w:rsidRDefault="00100DDC" w:rsidP="00100DDC">
            <w:pPr>
              <w:tabs>
                <w:tab w:val="left" w:pos="709"/>
                <w:tab w:val="left" w:pos="3544"/>
              </w:tabs>
              <w:jc w:val="center"/>
              <w:rPr>
                <w:rFonts w:cs="Arial"/>
                <w:lang w:val="en-CA" w:eastAsia="en-US"/>
              </w:rPr>
            </w:pPr>
            <w:r>
              <w:rPr>
                <w:rFonts w:cs="Arial"/>
                <w:lang w:val="en-CA" w:eastAsia="en-US"/>
              </w:rPr>
              <w:t>34</w:t>
            </w:r>
          </w:p>
        </w:tc>
        <w:tc>
          <w:tcPr>
            <w:tcW w:w="2047" w:type="dxa"/>
            <w:tcBorders>
              <w:top w:val="single" w:sz="4" w:space="0" w:color="auto"/>
              <w:left w:val="single" w:sz="4" w:space="0" w:color="auto"/>
              <w:bottom w:val="single" w:sz="4" w:space="0" w:color="auto"/>
              <w:right w:val="single" w:sz="4" w:space="0" w:color="auto"/>
            </w:tcBorders>
            <w:hideMark/>
          </w:tcPr>
          <w:p w14:paraId="77941A63" w14:textId="77777777" w:rsidR="002E2695" w:rsidRPr="00BC63FF" w:rsidRDefault="002E2695" w:rsidP="00216412">
            <w:pPr>
              <w:tabs>
                <w:tab w:val="left" w:pos="709"/>
                <w:tab w:val="left" w:pos="3544"/>
              </w:tabs>
              <w:rPr>
                <w:rFonts w:cs="Arial"/>
                <w:lang w:val="en-CA" w:eastAsia="en-US"/>
              </w:rPr>
            </w:pPr>
          </w:p>
        </w:tc>
      </w:tr>
      <w:tr w:rsidR="002E2695" w14:paraId="449A45A0" w14:textId="77777777" w:rsidTr="00100DDC">
        <w:trPr>
          <w:trHeight w:val="425"/>
        </w:trPr>
        <w:tc>
          <w:tcPr>
            <w:tcW w:w="1207" w:type="dxa"/>
            <w:tcBorders>
              <w:top w:val="single" w:sz="4" w:space="0" w:color="auto"/>
              <w:left w:val="single" w:sz="4" w:space="0" w:color="auto"/>
              <w:bottom w:val="single" w:sz="4" w:space="0" w:color="auto"/>
              <w:right w:val="single" w:sz="4" w:space="0" w:color="auto"/>
            </w:tcBorders>
          </w:tcPr>
          <w:p w14:paraId="32FED2F1" w14:textId="77777777" w:rsidR="002E2695" w:rsidRPr="00BC63FF" w:rsidRDefault="002E2695" w:rsidP="00216412">
            <w:pPr>
              <w:tabs>
                <w:tab w:val="left" w:pos="709"/>
                <w:tab w:val="left" w:pos="3544"/>
              </w:tabs>
              <w:rPr>
                <w:rFonts w:cs="Arial"/>
                <w:lang w:val="en-CA" w:eastAsia="en-US"/>
              </w:rPr>
            </w:pPr>
            <w:proofErr w:type="gramStart"/>
            <w:r w:rsidRPr="00BC63FF">
              <w:rPr>
                <w:rFonts w:cs="Arial"/>
              </w:rPr>
              <w:t xml:space="preserve">Member </w:t>
            </w:r>
            <w:r>
              <w:rPr>
                <w:rFonts w:cs="Arial"/>
              </w:rPr>
              <w:t xml:space="preserve"> </w:t>
            </w:r>
            <w:r w:rsidRPr="00BC63FF">
              <w:rPr>
                <w:rFonts w:cs="Arial"/>
              </w:rPr>
              <w:t>2</w:t>
            </w:r>
            <w:proofErr w:type="gramEnd"/>
          </w:p>
        </w:tc>
        <w:tc>
          <w:tcPr>
            <w:tcW w:w="1374" w:type="dxa"/>
            <w:tcBorders>
              <w:top w:val="single" w:sz="4" w:space="0" w:color="auto"/>
              <w:left w:val="single" w:sz="4" w:space="0" w:color="auto"/>
              <w:bottom w:val="single" w:sz="4" w:space="0" w:color="auto"/>
              <w:right w:val="single" w:sz="4" w:space="0" w:color="auto"/>
            </w:tcBorders>
          </w:tcPr>
          <w:p w14:paraId="74EF42F6" w14:textId="3DD3850E" w:rsidR="002E2695" w:rsidRPr="00BC63FF" w:rsidRDefault="00100DDC" w:rsidP="00100DDC">
            <w:pPr>
              <w:tabs>
                <w:tab w:val="left" w:pos="709"/>
              </w:tabs>
              <w:rPr>
                <w:rFonts w:cs="Arial"/>
                <w:lang w:val="en-CA" w:eastAsia="en-US"/>
              </w:rPr>
            </w:pPr>
            <w:r>
              <w:t>23460407</w:t>
            </w:r>
          </w:p>
        </w:tc>
        <w:tc>
          <w:tcPr>
            <w:tcW w:w="1266" w:type="dxa"/>
            <w:tcBorders>
              <w:top w:val="single" w:sz="4" w:space="0" w:color="auto"/>
              <w:left w:val="single" w:sz="4" w:space="0" w:color="auto"/>
              <w:bottom w:val="single" w:sz="4" w:space="0" w:color="auto"/>
              <w:right w:val="single" w:sz="4" w:space="0" w:color="auto"/>
            </w:tcBorders>
          </w:tcPr>
          <w:p w14:paraId="19E8C849" w14:textId="53B9921E" w:rsidR="002E2695" w:rsidRPr="00BC63FF" w:rsidRDefault="00100DDC" w:rsidP="00100DDC">
            <w:pPr>
              <w:tabs>
                <w:tab w:val="left" w:pos="709"/>
                <w:tab w:val="left" w:pos="3544"/>
              </w:tabs>
              <w:jc w:val="center"/>
              <w:rPr>
                <w:rFonts w:cs="Arial"/>
                <w:lang w:val="en-CA" w:eastAsia="en-US"/>
              </w:rPr>
            </w:pPr>
            <w:r>
              <w:t xml:space="preserve">Wong </w:t>
            </w:r>
            <w:r w:rsidRPr="0002798B">
              <w:t>Wai Hong</w:t>
            </w:r>
          </w:p>
        </w:tc>
        <w:tc>
          <w:tcPr>
            <w:tcW w:w="5423" w:type="dxa"/>
            <w:tcBorders>
              <w:top w:val="single" w:sz="4" w:space="0" w:color="auto"/>
              <w:left w:val="single" w:sz="4" w:space="0" w:color="auto"/>
              <w:bottom w:val="single" w:sz="4" w:space="0" w:color="auto"/>
              <w:right w:val="single" w:sz="4" w:space="0" w:color="auto"/>
            </w:tcBorders>
          </w:tcPr>
          <w:p w14:paraId="64A116AE" w14:textId="248A81FA" w:rsidR="002E2695" w:rsidRPr="00100DDC" w:rsidRDefault="00100DDC" w:rsidP="00100DDC">
            <w:pPr>
              <w:rPr>
                <w:rFonts w:eastAsiaTheme="majorEastAsia"/>
              </w:rPr>
            </w:pPr>
            <w:r w:rsidRPr="003A6F18">
              <w:rPr>
                <w:rFonts w:eastAsiaTheme="majorEastAsia"/>
              </w:rPr>
              <w:t>My role involved the backend implementation of our recommender system. I focused on ensuring that the data flow between our databases and the recommendation engines was efficient and secure. I also implemented the models based on the designs provided by my teammates, ensuring that they were correctly integrated into our overall system architecture.</w:t>
            </w:r>
          </w:p>
        </w:tc>
        <w:tc>
          <w:tcPr>
            <w:tcW w:w="1530" w:type="dxa"/>
            <w:tcBorders>
              <w:top w:val="single" w:sz="4" w:space="0" w:color="auto"/>
              <w:left w:val="single" w:sz="4" w:space="0" w:color="auto"/>
              <w:bottom w:val="single" w:sz="4" w:space="0" w:color="auto"/>
              <w:right w:val="single" w:sz="4" w:space="0" w:color="auto"/>
            </w:tcBorders>
          </w:tcPr>
          <w:p w14:paraId="12F001FB" w14:textId="0850A319" w:rsidR="002E2695" w:rsidRPr="00BC63FF" w:rsidRDefault="00100DDC" w:rsidP="00100DDC">
            <w:pPr>
              <w:jc w:val="center"/>
              <w:rPr>
                <w:lang w:val="en-CA" w:eastAsia="en-US"/>
              </w:rPr>
            </w:pPr>
            <w:r>
              <w:rPr>
                <w:lang w:val="en-CA" w:eastAsia="en-US"/>
              </w:rPr>
              <w:t>33</w:t>
            </w:r>
          </w:p>
        </w:tc>
        <w:tc>
          <w:tcPr>
            <w:tcW w:w="2047" w:type="dxa"/>
            <w:tcBorders>
              <w:top w:val="single" w:sz="4" w:space="0" w:color="auto"/>
              <w:left w:val="single" w:sz="4" w:space="0" w:color="auto"/>
              <w:bottom w:val="single" w:sz="4" w:space="0" w:color="auto"/>
              <w:right w:val="single" w:sz="4" w:space="0" w:color="auto"/>
            </w:tcBorders>
            <w:vAlign w:val="center"/>
            <w:hideMark/>
          </w:tcPr>
          <w:p w14:paraId="1C88BBD3" w14:textId="77777777" w:rsidR="002E2695" w:rsidRPr="00BC63FF" w:rsidRDefault="002E2695" w:rsidP="00216412">
            <w:pPr>
              <w:rPr>
                <w:lang w:val="en-CA" w:eastAsia="en-US"/>
              </w:rPr>
            </w:pPr>
          </w:p>
        </w:tc>
      </w:tr>
      <w:tr w:rsidR="002E2695" w14:paraId="5BA6B0F4" w14:textId="77777777" w:rsidTr="00100DDC">
        <w:trPr>
          <w:trHeight w:val="1115"/>
        </w:trPr>
        <w:tc>
          <w:tcPr>
            <w:tcW w:w="1207" w:type="dxa"/>
            <w:tcBorders>
              <w:top w:val="single" w:sz="4" w:space="0" w:color="auto"/>
              <w:left w:val="single" w:sz="4" w:space="0" w:color="auto"/>
              <w:bottom w:val="single" w:sz="4" w:space="0" w:color="auto"/>
              <w:right w:val="single" w:sz="4" w:space="0" w:color="auto"/>
            </w:tcBorders>
          </w:tcPr>
          <w:p w14:paraId="6D6DD8E6" w14:textId="77777777" w:rsidR="002E2695" w:rsidRPr="00BC63FF" w:rsidRDefault="002E2695" w:rsidP="00216412">
            <w:pPr>
              <w:tabs>
                <w:tab w:val="left" w:pos="709"/>
                <w:tab w:val="left" w:pos="3544"/>
              </w:tabs>
              <w:rPr>
                <w:rFonts w:cs="Arial"/>
                <w:lang w:val="en-CA" w:eastAsia="en-US"/>
              </w:rPr>
            </w:pPr>
            <w:proofErr w:type="gramStart"/>
            <w:r w:rsidRPr="00BC63FF">
              <w:rPr>
                <w:rFonts w:cs="Arial"/>
              </w:rPr>
              <w:lastRenderedPageBreak/>
              <w:t xml:space="preserve">Member </w:t>
            </w:r>
            <w:r>
              <w:rPr>
                <w:rFonts w:cs="Arial"/>
              </w:rPr>
              <w:t xml:space="preserve"> </w:t>
            </w:r>
            <w:r w:rsidRPr="00BC63FF">
              <w:rPr>
                <w:rFonts w:cs="Arial"/>
              </w:rPr>
              <w:t>3</w:t>
            </w:r>
            <w:proofErr w:type="gramEnd"/>
          </w:p>
        </w:tc>
        <w:tc>
          <w:tcPr>
            <w:tcW w:w="1374" w:type="dxa"/>
            <w:tcBorders>
              <w:top w:val="single" w:sz="4" w:space="0" w:color="auto"/>
              <w:left w:val="single" w:sz="4" w:space="0" w:color="auto"/>
              <w:bottom w:val="single" w:sz="4" w:space="0" w:color="auto"/>
              <w:right w:val="single" w:sz="4" w:space="0" w:color="auto"/>
            </w:tcBorders>
          </w:tcPr>
          <w:p w14:paraId="2A26DE3A" w14:textId="50B28CF1" w:rsidR="00100DDC" w:rsidRPr="00100DDC" w:rsidRDefault="00100DDC" w:rsidP="00100DDC">
            <w:pPr>
              <w:rPr>
                <w:rFonts w:cs="Arial"/>
                <w:lang w:val="en-CA" w:eastAsia="en-US"/>
              </w:rPr>
            </w:pPr>
            <w:r w:rsidRPr="0002798B">
              <w:t>23432985</w:t>
            </w:r>
          </w:p>
        </w:tc>
        <w:tc>
          <w:tcPr>
            <w:tcW w:w="1266" w:type="dxa"/>
            <w:tcBorders>
              <w:top w:val="single" w:sz="4" w:space="0" w:color="auto"/>
              <w:left w:val="single" w:sz="4" w:space="0" w:color="auto"/>
              <w:bottom w:val="single" w:sz="4" w:space="0" w:color="auto"/>
              <w:right w:val="single" w:sz="4" w:space="0" w:color="auto"/>
            </w:tcBorders>
          </w:tcPr>
          <w:p w14:paraId="3028157D" w14:textId="4240F88F" w:rsidR="002E2695" w:rsidRPr="00BC63FF" w:rsidRDefault="00100DDC" w:rsidP="00216412">
            <w:pPr>
              <w:tabs>
                <w:tab w:val="left" w:pos="709"/>
                <w:tab w:val="left" w:pos="3544"/>
              </w:tabs>
              <w:rPr>
                <w:rFonts w:cs="Arial"/>
                <w:lang w:val="en-CA" w:eastAsia="en-US"/>
              </w:rPr>
            </w:pPr>
            <w:r>
              <w:t xml:space="preserve">Zhang </w:t>
            </w:r>
            <w:proofErr w:type="spellStart"/>
            <w:r>
              <w:t>Hanyang</w:t>
            </w:r>
            <w:proofErr w:type="spellEnd"/>
          </w:p>
        </w:tc>
        <w:tc>
          <w:tcPr>
            <w:tcW w:w="5423" w:type="dxa"/>
            <w:tcBorders>
              <w:top w:val="single" w:sz="4" w:space="0" w:color="auto"/>
              <w:left w:val="single" w:sz="4" w:space="0" w:color="auto"/>
              <w:bottom w:val="single" w:sz="4" w:space="0" w:color="auto"/>
              <w:right w:val="single" w:sz="4" w:space="0" w:color="auto"/>
            </w:tcBorders>
          </w:tcPr>
          <w:p w14:paraId="33AA94D5" w14:textId="7A2CCF6C" w:rsidR="002E2695" w:rsidRPr="00100DDC" w:rsidRDefault="00100DDC" w:rsidP="00100DDC">
            <w:r w:rsidRPr="003A6F18">
              <w:t>I was responsible for developing the front-end interface of our recommender system, including the implementation of the user interaction components such as the questionnaire. My focus was on ensuring a seamless and intuitive user experience, which involved regular testing and refinement of the UI/UX designs based on user feedback.</w:t>
            </w:r>
          </w:p>
        </w:tc>
        <w:tc>
          <w:tcPr>
            <w:tcW w:w="1530" w:type="dxa"/>
            <w:tcBorders>
              <w:top w:val="single" w:sz="4" w:space="0" w:color="auto"/>
              <w:left w:val="single" w:sz="4" w:space="0" w:color="auto"/>
              <w:bottom w:val="single" w:sz="4" w:space="0" w:color="auto"/>
              <w:right w:val="single" w:sz="4" w:space="0" w:color="auto"/>
            </w:tcBorders>
          </w:tcPr>
          <w:p w14:paraId="321C8DF1" w14:textId="0C98D14B" w:rsidR="002E2695" w:rsidRPr="00BC63FF" w:rsidRDefault="00100DDC" w:rsidP="00100DDC">
            <w:pPr>
              <w:jc w:val="center"/>
              <w:rPr>
                <w:lang w:val="en-CA" w:eastAsia="en-US"/>
              </w:rPr>
            </w:pPr>
            <w:r>
              <w:rPr>
                <w:lang w:val="en-CA" w:eastAsia="en-US"/>
              </w:rPr>
              <w:t>33</w:t>
            </w:r>
          </w:p>
        </w:tc>
        <w:tc>
          <w:tcPr>
            <w:tcW w:w="2047" w:type="dxa"/>
            <w:tcBorders>
              <w:top w:val="single" w:sz="4" w:space="0" w:color="auto"/>
              <w:left w:val="single" w:sz="4" w:space="0" w:color="auto"/>
              <w:bottom w:val="single" w:sz="4" w:space="0" w:color="auto"/>
              <w:right w:val="single" w:sz="4" w:space="0" w:color="auto"/>
            </w:tcBorders>
            <w:vAlign w:val="center"/>
          </w:tcPr>
          <w:p w14:paraId="0C7E12DF" w14:textId="77777777" w:rsidR="002E2695" w:rsidRPr="00BC63FF" w:rsidRDefault="002E2695" w:rsidP="00216412">
            <w:pPr>
              <w:rPr>
                <w:lang w:val="en-CA" w:eastAsia="en-US"/>
              </w:rPr>
            </w:pPr>
          </w:p>
        </w:tc>
      </w:tr>
      <w:tr w:rsidR="009A0464" w14:paraId="6D366764" w14:textId="77777777" w:rsidTr="00100DDC">
        <w:trPr>
          <w:trHeight w:val="1079"/>
        </w:trPr>
        <w:tc>
          <w:tcPr>
            <w:tcW w:w="1207" w:type="dxa"/>
            <w:tcBorders>
              <w:top w:val="single" w:sz="4" w:space="0" w:color="auto"/>
              <w:left w:val="single" w:sz="4" w:space="0" w:color="auto"/>
              <w:bottom w:val="single" w:sz="4" w:space="0" w:color="auto"/>
              <w:right w:val="single" w:sz="4" w:space="0" w:color="auto"/>
            </w:tcBorders>
          </w:tcPr>
          <w:p w14:paraId="71FB4654" w14:textId="5F1A616E" w:rsidR="009A0464" w:rsidRPr="00BC63FF" w:rsidRDefault="009A0464" w:rsidP="00216412">
            <w:pPr>
              <w:tabs>
                <w:tab w:val="left" w:pos="709"/>
                <w:tab w:val="left" w:pos="3544"/>
              </w:tabs>
              <w:rPr>
                <w:rFonts w:cs="Arial"/>
              </w:rPr>
            </w:pPr>
            <w:proofErr w:type="gramStart"/>
            <w:r w:rsidRPr="00BC63FF">
              <w:rPr>
                <w:rFonts w:cs="Arial"/>
              </w:rPr>
              <w:t xml:space="preserve">Member </w:t>
            </w:r>
            <w:r>
              <w:rPr>
                <w:rFonts w:cs="Arial"/>
              </w:rPr>
              <w:t xml:space="preserve"> 4</w:t>
            </w:r>
            <w:proofErr w:type="gramEnd"/>
            <w:r>
              <w:rPr>
                <w:rFonts w:cs="Arial"/>
              </w:rPr>
              <w:t xml:space="preserve"> </w:t>
            </w:r>
            <w:r>
              <w:rPr>
                <w:rFonts w:cs="Arial" w:hint="eastAsia"/>
              </w:rPr>
              <w:t>(</w:t>
            </w:r>
            <w:r>
              <w:rPr>
                <w:rFonts w:cs="Arial"/>
              </w:rPr>
              <w:t>if any)</w:t>
            </w:r>
          </w:p>
        </w:tc>
        <w:tc>
          <w:tcPr>
            <w:tcW w:w="1374" w:type="dxa"/>
            <w:tcBorders>
              <w:top w:val="single" w:sz="4" w:space="0" w:color="auto"/>
              <w:left w:val="single" w:sz="4" w:space="0" w:color="auto"/>
              <w:bottom w:val="single" w:sz="4" w:space="0" w:color="auto"/>
              <w:right w:val="single" w:sz="4" w:space="0" w:color="auto"/>
            </w:tcBorders>
          </w:tcPr>
          <w:p w14:paraId="4FC5FD4D" w14:textId="77777777" w:rsidR="009A0464" w:rsidRPr="00BC63FF" w:rsidRDefault="009A0464" w:rsidP="00216412">
            <w:pPr>
              <w:tabs>
                <w:tab w:val="left" w:pos="709"/>
                <w:tab w:val="left" w:pos="3544"/>
              </w:tabs>
              <w:rPr>
                <w:rFonts w:cs="Arial"/>
                <w:lang w:val="en-CA" w:eastAsia="en-US"/>
              </w:rPr>
            </w:pPr>
          </w:p>
        </w:tc>
        <w:tc>
          <w:tcPr>
            <w:tcW w:w="1266" w:type="dxa"/>
            <w:tcBorders>
              <w:top w:val="single" w:sz="4" w:space="0" w:color="auto"/>
              <w:left w:val="single" w:sz="4" w:space="0" w:color="auto"/>
              <w:bottom w:val="single" w:sz="4" w:space="0" w:color="auto"/>
              <w:right w:val="single" w:sz="4" w:space="0" w:color="auto"/>
            </w:tcBorders>
          </w:tcPr>
          <w:p w14:paraId="79934551" w14:textId="77777777" w:rsidR="009A0464" w:rsidRPr="00BC63FF" w:rsidRDefault="009A0464" w:rsidP="00216412">
            <w:pPr>
              <w:tabs>
                <w:tab w:val="left" w:pos="709"/>
                <w:tab w:val="left" w:pos="3544"/>
              </w:tabs>
              <w:rPr>
                <w:rFonts w:cs="Arial"/>
                <w:lang w:val="en-CA" w:eastAsia="en-US"/>
              </w:rPr>
            </w:pPr>
          </w:p>
        </w:tc>
        <w:tc>
          <w:tcPr>
            <w:tcW w:w="5423" w:type="dxa"/>
            <w:tcBorders>
              <w:top w:val="single" w:sz="4" w:space="0" w:color="auto"/>
              <w:left w:val="single" w:sz="4" w:space="0" w:color="auto"/>
              <w:bottom w:val="single" w:sz="4" w:space="0" w:color="auto"/>
              <w:right w:val="single" w:sz="4" w:space="0" w:color="auto"/>
            </w:tcBorders>
          </w:tcPr>
          <w:p w14:paraId="21D7262B" w14:textId="77777777" w:rsidR="009A0464" w:rsidRDefault="009A0464" w:rsidP="00216412">
            <w:pPr>
              <w:tabs>
                <w:tab w:val="left" w:pos="709"/>
                <w:tab w:val="left" w:pos="3544"/>
              </w:tabs>
              <w:rPr>
                <w:rFonts w:cs="Arial"/>
                <w:lang w:val="en-CA" w:eastAsia="en-US"/>
              </w:rPr>
            </w:pPr>
          </w:p>
        </w:tc>
        <w:tc>
          <w:tcPr>
            <w:tcW w:w="1530" w:type="dxa"/>
            <w:tcBorders>
              <w:top w:val="single" w:sz="4" w:space="0" w:color="auto"/>
              <w:left w:val="single" w:sz="4" w:space="0" w:color="auto"/>
              <w:bottom w:val="single" w:sz="4" w:space="0" w:color="auto"/>
              <w:right w:val="single" w:sz="4" w:space="0" w:color="auto"/>
            </w:tcBorders>
          </w:tcPr>
          <w:p w14:paraId="55E00F45" w14:textId="77777777" w:rsidR="009A0464" w:rsidRPr="00BC63FF" w:rsidRDefault="009A0464" w:rsidP="00100DDC">
            <w:pPr>
              <w:jc w:val="center"/>
              <w:rPr>
                <w:lang w:val="en-CA" w:eastAsia="en-US"/>
              </w:rPr>
            </w:pPr>
          </w:p>
        </w:tc>
        <w:tc>
          <w:tcPr>
            <w:tcW w:w="2047" w:type="dxa"/>
            <w:tcBorders>
              <w:top w:val="single" w:sz="4" w:space="0" w:color="auto"/>
              <w:left w:val="single" w:sz="4" w:space="0" w:color="auto"/>
              <w:bottom w:val="single" w:sz="4" w:space="0" w:color="auto"/>
              <w:right w:val="single" w:sz="4" w:space="0" w:color="auto"/>
            </w:tcBorders>
            <w:vAlign w:val="center"/>
          </w:tcPr>
          <w:p w14:paraId="0FB6A721" w14:textId="77777777" w:rsidR="009A0464" w:rsidRPr="00BC63FF" w:rsidRDefault="009A0464" w:rsidP="00216412">
            <w:pPr>
              <w:rPr>
                <w:lang w:val="en-CA" w:eastAsia="en-US"/>
              </w:rPr>
            </w:pPr>
          </w:p>
        </w:tc>
      </w:tr>
      <w:tr w:rsidR="002E2695" w14:paraId="01AA2919" w14:textId="77777777" w:rsidTr="00100DDC">
        <w:trPr>
          <w:trHeight w:val="425"/>
        </w:trPr>
        <w:tc>
          <w:tcPr>
            <w:tcW w:w="1207" w:type="dxa"/>
            <w:tcBorders>
              <w:top w:val="single" w:sz="4" w:space="0" w:color="auto"/>
              <w:left w:val="single" w:sz="4" w:space="0" w:color="auto"/>
              <w:bottom w:val="single" w:sz="4" w:space="0" w:color="auto"/>
              <w:right w:val="single" w:sz="4" w:space="0" w:color="auto"/>
            </w:tcBorders>
          </w:tcPr>
          <w:p w14:paraId="15C10C16" w14:textId="77777777" w:rsidR="002E2695" w:rsidRDefault="002E2695" w:rsidP="00216412">
            <w:pPr>
              <w:tabs>
                <w:tab w:val="left" w:pos="709"/>
                <w:tab w:val="left" w:pos="3544"/>
              </w:tabs>
              <w:rPr>
                <w:rFonts w:cs="Arial"/>
              </w:rPr>
            </w:pPr>
          </w:p>
        </w:tc>
        <w:tc>
          <w:tcPr>
            <w:tcW w:w="1374" w:type="dxa"/>
            <w:tcBorders>
              <w:top w:val="single" w:sz="4" w:space="0" w:color="auto"/>
              <w:left w:val="single" w:sz="4" w:space="0" w:color="auto"/>
              <w:bottom w:val="single" w:sz="4" w:space="0" w:color="auto"/>
              <w:right w:val="single" w:sz="4" w:space="0" w:color="auto"/>
            </w:tcBorders>
          </w:tcPr>
          <w:p w14:paraId="29F96F23" w14:textId="77777777" w:rsidR="002E2695" w:rsidRPr="00BC63FF" w:rsidRDefault="002E2695" w:rsidP="00216412">
            <w:pPr>
              <w:tabs>
                <w:tab w:val="left" w:pos="709"/>
                <w:tab w:val="left" w:pos="3544"/>
              </w:tabs>
              <w:rPr>
                <w:rFonts w:cs="Arial"/>
                <w:lang w:val="en-CA" w:eastAsia="en-US"/>
              </w:rPr>
            </w:pPr>
          </w:p>
        </w:tc>
        <w:tc>
          <w:tcPr>
            <w:tcW w:w="1266" w:type="dxa"/>
            <w:tcBorders>
              <w:top w:val="single" w:sz="4" w:space="0" w:color="auto"/>
              <w:left w:val="single" w:sz="4" w:space="0" w:color="auto"/>
              <w:bottom w:val="single" w:sz="4" w:space="0" w:color="auto"/>
              <w:right w:val="single" w:sz="4" w:space="0" w:color="auto"/>
            </w:tcBorders>
          </w:tcPr>
          <w:p w14:paraId="61296A51" w14:textId="77777777" w:rsidR="002E2695" w:rsidRPr="00BC63FF" w:rsidRDefault="002E2695" w:rsidP="00216412">
            <w:pPr>
              <w:tabs>
                <w:tab w:val="left" w:pos="709"/>
                <w:tab w:val="left" w:pos="3544"/>
              </w:tabs>
              <w:rPr>
                <w:rFonts w:cs="Arial"/>
                <w:lang w:val="en-CA" w:eastAsia="en-US"/>
              </w:rPr>
            </w:pPr>
          </w:p>
        </w:tc>
        <w:tc>
          <w:tcPr>
            <w:tcW w:w="5423" w:type="dxa"/>
            <w:tcBorders>
              <w:top w:val="single" w:sz="4" w:space="0" w:color="auto"/>
              <w:left w:val="single" w:sz="4" w:space="0" w:color="auto"/>
              <w:bottom w:val="single" w:sz="4" w:space="0" w:color="auto"/>
              <w:right w:val="single" w:sz="4" w:space="0" w:color="auto"/>
            </w:tcBorders>
          </w:tcPr>
          <w:p w14:paraId="0CE08A65" w14:textId="77777777" w:rsidR="002E2695" w:rsidRDefault="002E2695" w:rsidP="00216412">
            <w:pPr>
              <w:tabs>
                <w:tab w:val="left" w:pos="709"/>
                <w:tab w:val="left" w:pos="3544"/>
              </w:tabs>
              <w:rPr>
                <w:rFonts w:cs="Arial"/>
                <w:lang w:val="en-CA" w:eastAsia="en-US"/>
              </w:rPr>
            </w:pPr>
          </w:p>
        </w:tc>
        <w:tc>
          <w:tcPr>
            <w:tcW w:w="1530" w:type="dxa"/>
            <w:tcBorders>
              <w:top w:val="single" w:sz="4" w:space="0" w:color="auto"/>
              <w:left w:val="single" w:sz="4" w:space="0" w:color="auto"/>
              <w:bottom w:val="single" w:sz="4" w:space="0" w:color="auto"/>
              <w:right w:val="single" w:sz="4" w:space="0" w:color="auto"/>
            </w:tcBorders>
          </w:tcPr>
          <w:p w14:paraId="1D2A0223" w14:textId="77777777" w:rsidR="002E2695" w:rsidRPr="00BC63FF" w:rsidRDefault="002E2695" w:rsidP="00100DDC">
            <w:pPr>
              <w:jc w:val="center"/>
              <w:rPr>
                <w:lang w:val="en-CA" w:eastAsia="en-US"/>
              </w:rPr>
            </w:pPr>
            <w:r>
              <w:rPr>
                <w:lang w:val="en-CA" w:eastAsia="en-US"/>
              </w:rPr>
              <w:t>Total: 100%</w:t>
            </w:r>
          </w:p>
        </w:tc>
        <w:tc>
          <w:tcPr>
            <w:tcW w:w="2047" w:type="dxa"/>
            <w:tcBorders>
              <w:top w:val="single" w:sz="4" w:space="0" w:color="auto"/>
              <w:left w:val="single" w:sz="4" w:space="0" w:color="auto"/>
              <w:bottom w:val="single" w:sz="4" w:space="0" w:color="auto"/>
              <w:right w:val="single" w:sz="4" w:space="0" w:color="auto"/>
            </w:tcBorders>
            <w:vAlign w:val="center"/>
          </w:tcPr>
          <w:p w14:paraId="6FA0AA17" w14:textId="77777777" w:rsidR="002E2695" w:rsidRPr="00BC63FF" w:rsidRDefault="002E2695" w:rsidP="00216412">
            <w:pPr>
              <w:rPr>
                <w:lang w:val="en-CA" w:eastAsia="en-US"/>
              </w:rPr>
            </w:pPr>
          </w:p>
        </w:tc>
      </w:tr>
    </w:tbl>
    <w:p w14:paraId="77F7578E" w14:textId="77777777" w:rsidR="004876A9" w:rsidRDefault="004876A9" w:rsidP="004876A9">
      <w:pPr>
        <w:tabs>
          <w:tab w:val="left" w:pos="709"/>
          <w:tab w:val="left" w:pos="3544"/>
        </w:tabs>
        <w:spacing w:beforeLines="50" w:before="120" w:afterLines="50" w:after="120"/>
        <w:rPr>
          <w:i/>
          <w:u w:val="single"/>
        </w:rPr>
      </w:pPr>
    </w:p>
    <w:p w14:paraId="66E6DA9F" w14:textId="77777777" w:rsidR="004876A9" w:rsidRPr="00316B7B" w:rsidRDefault="004876A9" w:rsidP="004876A9">
      <w:pPr>
        <w:tabs>
          <w:tab w:val="left" w:pos="709"/>
          <w:tab w:val="left" w:pos="3544"/>
        </w:tabs>
        <w:spacing w:beforeLines="50" w:before="120" w:afterLines="50" w:after="120"/>
        <w:rPr>
          <w:b/>
          <w:i/>
          <w:sz w:val="24"/>
          <w:szCs w:val="24"/>
        </w:rPr>
      </w:pPr>
    </w:p>
    <w:p w14:paraId="415DEAB1" w14:textId="77777777" w:rsidR="004876A9" w:rsidRPr="00316B7B" w:rsidRDefault="004876A9" w:rsidP="004876A9">
      <w:pPr>
        <w:tabs>
          <w:tab w:val="left" w:pos="709"/>
          <w:tab w:val="left" w:pos="3544"/>
        </w:tabs>
        <w:spacing w:beforeLines="50" w:before="120" w:afterLines="150" w:after="360"/>
        <w:rPr>
          <w:sz w:val="24"/>
          <w:szCs w:val="24"/>
          <w:u w:val="single"/>
        </w:rPr>
      </w:pPr>
      <w:r w:rsidRPr="00316B7B">
        <w:rPr>
          <w:sz w:val="24"/>
          <w:szCs w:val="24"/>
        </w:rPr>
        <w:t>Date:</w:t>
      </w:r>
      <w:r w:rsidRPr="00316B7B">
        <w:rPr>
          <w:sz w:val="24"/>
          <w:szCs w:val="24"/>
        </w:rPr>
        <w:tab/>
      </w:r>
      <w:r w:rsidRPr="00316B7B">
        <w:rPr>
          <w:sz w:val="24"/>
          <w:szCs w:val="24"/>
          <w:u w:val="single"/>
        </w:rPr>
        <w:tab/>
      </w:r>
    </w:p>
    <w:p w14:paraId="4B01557A" w14:textId="77777777" w:rsidR="005B135D" w:rsidRDefault="005B135D"/>
    <w:sectPr w:rsidR="005B135D" w:rsidSect="00FB4A98">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76349" w14:textId="77777777" w:rsidR="00FB4A98" w:rsidRDefault="00FB4A98" w:rsidP="00D208FE">
      <w:pPr>
        <w:spacing w:after="0" w:line="240" w:lineRule="auto"/>
      </w:pPr>
      <w:r>
        <w:separator/>
      </w:r>
    </w:p>
  </w:endnote>
  <w:endnote w:type="continuationSeparator" w:id="0">
    <w:p w14:paraId="5925B70F" w14:textId="77777777" w:rsidR="00FB4A98" w:rsidRDefault="00FB4A98" w:rsidP="00D20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A995A" w14:textId="77777777" w:rsidR="00FB4A98" w:rsidRDefault="00FB4A98" w:rsidP="00D208FE">
      <w:pPr>
        <w:spacing w:after="0" w:line="240" w:lineRule="auto"/>
      </w:pPr>
      <w:r>
        <w:separator/>
      </w:r>
    </w:p>
  </w:footnote>
  <w:footnote w:type="continuationSeparator" w:id="0">
    <w:p w14:paraId="192D35EA" w14:textId="77777777" w:rsidR="00FB4A98" w:rsidRDefault="00FB4A98" w:rsidP="00D208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BB5"/>
    <w:rsid w:val="000754C9"/>
    <w:rsid w:val="00077F63"/>
    <w:rsid w:val="000A52C7"/>
    <w:rsid w:val="000A7627"/>
    <w:rsid w:val="000B17D8"/>
    <w:rsid w:val="00100DDC"/>
    <w:rsid w:val="00190CD2"/>
    <w:rsid w:val="002E2695"/>
    <w:rsid w:val="002F6081"/>
    <w:rsid w:val="00446BB5"/>
    <w:rsid w:val="004876A9"/>
    <w:rsid w:val="005048F3"/>
    <w:rsid w:val="00585135"/>
    <w:rsid w:val="005A441C"/>
    <w:rsid w:val="005B135D"/>
    <w:rsid w:val="005E15CD"/>
    <w:rsid w:val="005E3771"/>
    <w:rsid w:val="007316F3"/>
    <w:rsid w:val="0075248E"/>
    <w:rsid w:val="007744C3"/>
    <w:rsid w:val="007B39D8"/>
    <w:rsid w:val="009146B6"/>
    <w:rsid w:val="009222CC"/>
    <w:rsid w:val="00924809"/>
    <w:rsid w:val="009412A3"/>
    <w:rsid w:val="00967B69"/>
    <w:rsid w:val="009A0464"/>
    <w:rsid w:val="00B5382B"/>
    <w:rsid w:val="00C25840"/>
    <w:rsid w:val="00CD7323"/>
    <w:rsid w:val="00D208FE"/>
    <w:rsid w:val="00DF0D38"/>
    <w:rsid w:val="00E06B12"/>
    <w:rsid w:val="00EE284D"/>
    <w:rsid w:val="00F76E6F"/>
    <w:rsid w:val="00FB4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977FF0"/>
  <w15:docId w15:val="{A4B17DEC-DD82-4378-9C9D-3037A52E7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6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876A9"/>
    <w:pPr>
      <w:widowControl w:val="0"/>
      <w:spacing w:after="0" w:line="240" w:lineRule="auto"/>
      <w:jc w:val="center"/>
    </w:pPr>
    <w:rPr>
      <w:rFonts w:ascii="Times New Roman" w:eastAsia="PMingLiU" w:hAnsi="Times New Roman" w:cs="Times New Roman"/>
      <w:kern w:val="2"/>
      <w:sz w:val="36"/>
      <w:szCs w:val="24"/>
      <w:u w:val="single"/>
      <w:lang w:eastAsia="zh-TW"/>
    </w:rPr>
  </w:style>
  <w:style w:type="character" w:customStyle="1" w:styleId="TitleChar">
    <w:name w:val="Title Char"/>
    <w:basedOn w:val="DefaultParagraphFont"/>
    <w:link w:val="Title"/>
    <w:rsid w:val="004876A9"/>
    <w:rPr>
      <w:rFonts w:ascii="Times New Roman" w:eastAsia="PMingLiU" w:hAnsi="Times New Roman" w:cs="Times New Roman"/>
      <w:kern w:val="2"/>
      <w:sz w:val="36"/>
      <w:szCs w:val="24"/>
      <w:u w:val="single"/>
      <w:lang w:eastAsia="zh-TW"/>
    </w:rPr>
  </w:style>
  <w:style w:type="paragraph" w:styleId="Header">
    <w:name w:val="header"/>
    <w:basedOn w:val="Normal"/>
    <w:link w:val="HeaderChar"/>
    <w:uiPriority w:val="99"/>
    <w:unhideWhenUsed/>
    <w:rsid w:val="00D20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08FE"/>
  </w:style>
  <w:style w:type="paragraph" w:styleId="Footer">
    <w:name w:val="footer"/>
    <w:basedOn w:val="Normal"/>
    <w:link w:val="FooterChar"/>
    <w:uiPriority w:val="99"/>
    <w:unhideWhenUsed/>
    <w:rsid w:val="00D20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08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lichen</dc:creator>
  <cp:lastModifiedBy>Wai Hong WONG</cp:lastModifiedBy>
  <cp:revision>2</cp:revision>
  <dcterms:created xsi:type="dcterms:W3CDTF">2024-04-14T14:48:00Z</dcterms:created>
  <dcterms:modified xsi:type="dcterms:W3CDTF">2024-04-14T14:48:00Z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b63a9a2d7e0cd41d152327ede0f31d49e509f81126563d43a00bec7a48fdcfda</vt:lpwstr>
  </property>
</Properties>
</file>