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9D1" w:rsidRPr="004F2A86" w:rsidRDefault="008E79D1" w:rsidP="008E79D1">
      <w:pPr>
        <w:ind w:left="567"/>
        <w:jc w:val="center"/>
        <w:outlineLvl w:val="0"/>
        <w:rPr>
          <w:sz w:val="24"/>
          <w:szCs w:val="24"/>
        </w:rPr>
      </w:pPr>
      <w:r w:rsidRPr="004F2A86">
        <w:t>МИНОБРНАУКИ РОССИИ</w:t>
      </w:r>
    </w:p>
    <w:p w:rsidR="008E79D1" w:rsidRPr="004F2A86" w:rsidRDefault="008E79D1" w:rsidP="008E79D1">
      <w:pPr>
        <w:ind w:left="567"/>
        <w:jc w:val="center"/>
        <w:rPr>
          <w:sz w:val="24"/>
          <w:szCs w:val="24"/>
        </w:rPr>
      </w:pPr>
      <w:r w:rsidRPr="004F2A86"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BDD9393" wp14:editId="6E733309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0" b="0"/>
            <wp:wrapNone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2A86">
        <w:rPr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8E79D1" w:rsidRPr="004F2A86" w:rsidRDefault="008E79D1" w:rsidP="008E79D1">
      <w:pPr>
        <w:ind w:left="567"/>
        <w:jc w:val="center"/>
        <w:outlineLvl w:val="0"/>
        <w:rPr>
          <w:sz w:val="24"/>
          <w:szCs w:val="24"/>
        </w:rPr>
      </w:pPr>
      <w:r w:rsidRPr="004F2A86">
        <w:rPr>
          <w:sz w:val="24"/>
          <w:szCs w:val="24"/>
        </w:rPr>
        <w:t>НИЖЕГОРОДСКИЙ ГОСУДАРСТВЕННЫЙ ТЕХНИЧЕСКИЙ</w:t>
      </w:r>
    </w:p>
    <w:p w:rsidR="008E79D1" w:rsidRPr="004F2A86" w:rsidRDefault="008E79D1" w:rsidP="008E79D1">
      <w:pPr>
        <w:ind w:left="567"/>
        <w:jc w:val="center"/>
        <w:rPr>
          <w:sz w:val="24"/>
          <w:szCs w:val="24"/>
        </w:rPr>
      </w:pPr>
      <w:r w:rsidRPr="004F2A86">
        <w:rPr>
          <w:sz w:val="24"/>
          <w:szCs w:val="24"/>
        </w:rPr>
        <w:t>УНИВЕРСИТЕТ им. Р.Е.АЛЕКСЕЕВА</w:t>
      </w:r>
    </w:p>
    <w:p w:rsidR="008E79D1" w:rsidRPr="004F2A86" w:rsidRDefault="008E79D1" w:rsidP="008E79D1">
      <w:pPr>
        <w:ind w:left="567"/>
        <w:rPr>
          <w:szCs w:val="28"/>
        </w:rPr>
      </w:pPr>
    </w:p>
    <w:p w:rsidR="008E79D1" w:rsidRPr="004F2A86" w:rsidRDefault="008E79D1" w:rsidP="008E79D1">
      <w:pPr>
        <w:ind w:left="567"/>
        <w:jc w:val="center"/>
        <w:rPr>
          <w:szCs w:val="28"/>
        </w:rPr>
      </w:pPr>
      <w:r w:rsidRPr="004F2A86">
        <w:rPr>
          <w:szCs w:val="28"/>
        </w:rPr>
        <w:t xml:space="preserve"> Институт радиоэлектроники и информационных технологий</w:t>
      </w:r>
    </w:p>
    <w:p w:rsidR="008E79D1" w:rsidRPr="004F2A86" w:rsidRDefault="008E79D1" w:rsidP="008E79D1">
      <w:pPr>
        <w:ind w:left="567"/>
        <w:jc w:val="center"/>
        <w:rPr>
          <w:szCs w:val="28"/>
        </w:rPr>
      </w:pPr>
      <w:r w:rsidRPr="004F2A86">
        <w:rPr>
          <w:szCs w:val="28"/>
        </w:rPr>
        <w:t>Кафедра информатики и систем управления</w:t>
      </w:r>
    </w:p>
    <w:p w:rsidR="008E79D1" w:rsidRDefault="008E79D1" w:rsidP="008E79D1">
      <w:pPr>
        <w:jc w:val="center"/>
        <w:rPr>
          <w:szCs w:val="28"/>
        </w:rPr>
      </w:pPr>
    </w:p>
    <w:p w:rsidR="008E79D1" w:rsidRDefault="008E79D1" w:rsidP="008E79D1">
      <w:pPr>
        <w:jc w:val="center"/>
        <w:rPr>
          <w:szCs w:val="28"/>
        </w:rPr>
      </w:pPr>
    </w:p>
    <w:p w:rsidR="008E79D1" w:rsidRDefault="008E79D1" w:rsidP="008E79D1">
      <w:pPr>
        <w:jc w:val="center"/>
        <w:rPr>
          <w:szCs w:val="28"/>
        </w:rPr>
      </w:pPr>
    </w:p>
    <w:p w:rsidR="008E79D1" w:rsidRDefault="008E79D1" w:rsidP="008E79D1">
      <w:pPr>
        <w:jc w:val="center"/>
        <w:rPr>
          <w:szCs w:val="28"/>
        </w:rPr>
      </w:pPr>
    </w:p>
    <w:p w:rsidR="008E79D1" w:rsidRDefault="008E79D1" w:rsidP="008E79D1">
      <w:pPr>
        <w:jc w:val="center"/>
        <w:rPr>
          <w:szCs w:val="28"/>
        </w:rPr>
      </w:pPr>
    </w:p>
    <w:p w:rsidR="008E79D1" w:rsidRPr="004F2A86" w:rsidRDefault="008E79D1" w:rsidP="008E79D1">
      <w:pPr>
        <w:jc w:val="center"/>
        <w:rPr>
          <w:szCs w:val="28"/>
        </w:rPr>
      </w:pPr>
    </w:p>
    <w:p w:rsidR="008E79D1" w:rsidRPr="004F2A86" w:rsidRDefault="008E79D1" w:rsidP="008E79D1">
      <w:pPr>
        <w:rPr>
          <w:color w:val="7F7F7F"/>
          <w:szCs w:val="28"/>
        </w:rPr>
      </w:pPr>
    </w:p>
    <w:p w:rsidR="008E79D1" w:rsidRPr="004F2A86" w:rsidRDefault="008E79D1" w:rsidP="008E79D1">
      <w:pPr>
        <w:jc w:val="center"/>
        <w:outlineLvl w:val="0"/>
        <w:rPr>
          <w:sz w:val="36"/>
          <w:szCs w:val="36"/>
        </w:rPr>
      </w:pPr>
      <w:r w:rsidRPr="004F2A86">
        <w:rPr>
          <w:sz w:val="36"/>
          <w:szCs w:val="36"/>
        </w:rPr>
        <w:t>ОТЧЕТ</w:t>
      </w:r>
    </w:p>
    <w:p w:rsidR="008E79D1" w:rsidRPr="004F2A86" w:rsidRDefault="008E79D1" w:rsidP="008E79D1">
      <w:pPr>
        <w:spacing w:line="240" w:lineRule="auto"/>
        <w:jc w:val="center"/>
        <w:rPr>
          <w:szCs w:val="28"/>
        </w:rPr>
      </w:pPr>
      <w:r w:rsidRPr="004F2A86">
        <w:rPr>
          <w:szCs w:val="28"/>
        </w:rPr>
        <w:t>По лабораторной работе №</w:t>
      </w:r>
      <w:r>
        <w:rPr>
          <w:szCs w:val="28"/>
        </w:rPr>
        <w:t>2</w:t>
      </w:r>
      <w:r>
        <w:rPr>
          <w:szCs w:val="28"/>
        </w:rPr>
        <w:br/>
        <w:t xml:space="preserve"> «С</w:t>
      </w:r>
      <w:bookmarkStart w:id="0" w:name="_GoBack"/>
      <w:bookmarkEnd w:id="0"/>
      <w:r w:rsidRPr="004F2A86">
        <w:rPr>
          <w:szCs w:val="28"/>
        </w:rPr>
        <w:t>ети и телекоммуникации»</w:t>
      </w:r>
    </w:p>
    <w:p w:rsidR="008E79D1" w:rsidRPr="004F2A86" w:rsidRDefault="008E79D1" w:rsidP="008E79D1">
      <w:pPr>
        <w:rPr>
          <w:szCs w:val="28"/>
        </w:rPr>
      </w:pPr>
    </w:p>
    <w:p w:rsidR="008E79D1" w:rsidRPr="004F2A86" w:rsidRDefault="008E79D1" w:rsidP="008E79D1">
      <w:pPr>
        <w:ind w:left="4678"/>
        <w:jc w:val="right"/>
        <w:outlineLvl w:val="0"/>
      </w:pPr>
      <w:r w:rsidRPr="004F2A86">
        <w:t>РУКОВОДИТЕЛЬ:</w:t>
      </w:r>
    </w:p>
    <w:p w:rsidR="008E79D1" w:rsidRPr="004F2A86" w:rsidRDefault="008E79D1" w:rsidP="008E79D1">
      <w:pPr>
        <w:spacing w:after="0" w:line="240" w:lineRule="auto"/>
        <w:ind w:left="7080"/>
        <w:jc w:val="right"/>
      </w:pPr>
      <w:r w:rsidRPr="004F2A86">
        <w:tab/>
      </w:r>
      <w:r w:rsidRPr="004F2A86">
        <w:tab/>
      </w:r>
      <w:r w:rsidRPr="004F2A86">
        <w:rPr>
          <w:u w:val="single"/>
        </w:rPr>
        <w:t xml:space="preserve">Гай В.Е. </w:t>
      </w:r>
    </w:p>
    <w:p w:rsidR="008E79D1" w:rsidRPr="004F2A86" w:rsidRDefault="008E79D1" w:rsidP="008E79D1">
      <w:pPr>
        <w:spacing w:after="0" w:line="240" w:lineRule="auto"/>
        <w:ind w:left="4678"/>
        <w:jc w:val="right"/>
        <w:rPr>
          <w:szCs w:val="28"/>
        </w:rPr>
      </w:pPr>
      <w:r w:rsidRPr="004F2A86">
        <w:rPr>
          <w:color w:val="7F7F7F"/>
          <w:sz w:val="20"/>
          <w:szCs w:val="20"/>
        </w:rPr>
        <w:t xml:space="preserve">    </w:t>
      </w:r>
      <w:r w:rsidRPr="004F2A86">
        <w:rPr>
          <w:color w:val="7F7F7F"/>
          <w:sz w:val="20"/>
          <w:szCs w:val="20"/>
        </w:rPr>
        <w:tab/>
      </w:r>
      <w:r w:rsidRPr="004F2A86">
        <w:rPr>
          <w:szCs w:val="28"/>
        </w:rPr>
        <w:tab/>
      </w:r>
      <w:r w:rsidRPr="004F2A86">
        <w:rPr>
          <w:szCs w:val="28"/>
        </w:rPr>
        <w:tab/>
        <w:t xml:space="preserve"> </w:t>
      </w:r>
    </w:p>
    <w:p w:rsidR="008E79D1" w:rsidRPr="004F2A86" w:rsidRDefault="008E79D1" w:rsidP="008E79D1">
      <w:pPr>
        <w:ind w:left="4678"/>
        <w:jc w:val="right"/>
        <w:rPr>
          <w:sz w:val="8"/>
          <w:szCs w:val="8"/>
        </w:rPr>
      </w:pPr>
    </w:p>
    <w:p w:rsidR="008E79D1" w:rsidRPr="004F2A86" w:rsidRDefault="008E79D1" w:rsidP="008E79D1">
      <w:pPr>
        <w:ind w:left="4678"/>
        <w:jc w:val="right"/>
        <w:outlineLvl w:val="0"/>
      </w:pPr>
      <w:r w:rsidRPr="004F2A86">
        <w:t>СТУДЕНТ:</w:t>
      </w:r>
    </w:p>
    <w:p w:rsidR="008E79D1" w:rsidRPr="004F2A86" w:rsidRDefault="008E79D1" w:rsidP="008E79D1">
      <w:pPr>
        <w:spacing w:after="0" w:line="240" w:lineRule="auto"/>
        <w:ind w:left="6382" w:firstLine="0"/>
        <w:jc w:val="right"/>
      </w:pPr>
      <w:r w:rsidRPr="004F2A86">
        <w:t xml:space="preserve">           </w:t>
      </w:r>
      <w:proofErr w:type="spellStart"/>
      <w:r>
        <w:rPr>
          <w:u w:val="single"/>
        </w:rPr>
        <w:t>Мазенков</w:t>
      </w:r>
      <w:proofErr w:type="spellEnd"/>
      <w:r>
        <w:rPr>
          <w:u w:val="single"/>
        </w:rPr>
        <w:t xml:space="preserve"> М.А.</w:t>
      </w:r>
    </w:p>
    <w:p w:rsidR="008E79D1" w:rsidRPr="000F62D9" w:rsidRDefault="008E79D1" w:rsidP="008E79D1">
      <w:pPr>
        <w:spacing w:after="0" w:line="240" w:lineRule="auto"/>
        <w:ind w:left="4258" w:firstLine="698"/>
        <w:jc w:val="right"/>
        <w:rPr>
          <w:szCs w:val="28"/>
          <w:u w:val="single"/>
        </w:rPr>
      </w:pPr>
      <w:r w:rsidRPr="000F62D9">
        <w:rPr>
          <w:szCs w:val="28"/>
          <w:u w:val="single"/>
        </w:rPr>
        <w:t>18-АС</w:t>
      </w:r>
    </w:p>
    <w:p w:rsidR="008E79D1" w:rsidRPr="000F62D9" w:rsidRDefault="008E79D1" w:rsidP="008E79D1">
      <w:pPr>
        <w:spacing w:after="0" w:line="240" w:lineRule="auto"/>
        <w:ind w:left="8218" w:firstLine="0"/>
        <w:jc w:val="right"/>
        <w:rPr>
          <w:color w:val="7F7F7F"/>
          <w:sz w:val="36"/>
          <w:szCs w:val="36"/>
        </w:rPr>
      </w:pPr>
    </w:p>
    <w:p w:rsidR="008E79D1" w:rsidRPr="004F2A86" w:rsidRDefault="008E79D1" w:rsidP="008E79D1">
      <w:pPr>
        <w:spacing w:after="0" w:line="240" w:lineRule="auto"/>
        <w:ind w:left="4678"/>
        <w:rPr>
          <w:color w:val="7F7F7F"/>
          <w:sz w:val="20"/>
          <w:szCs w:val="20"/>
        </w:rPr>
      </w:pPr>
      <w:r w:rsidRPr="004F2A86">
        <w:rPr>
          <w:color w:val="7F7F7F"/>
          <w:sz w:val="20"/>
          <w:szCs w:val="20"/>
        </w:rPr>
        <w:tab/>
      </w:r>
      <w:r w:rsidRPr="004F2A86">
        <w:rPr>
          <w:color w:val="7F7F7F"/>
          <w:sz w:val="20"/>
          <w:szCs w:val="20"/>
        </w:rPr>
        <w:tab/>
      </w:r>
      <w:r w:rsidRPr="004F2A86">
        <w:rPr>
          <w:color w:val="7F7F7F"/>
          <w:sz w:val="20"/>
          <w:szCs w:val="20"/>
        </w:rPr>
        <w:tab/>
      </w:r>
      <w:r w:rsidRPr="004F2A86">
        <w:rPr>
          <w:color w:val="7F7F7F"/>
          <w:sz w:val="20"/>
          <w:szCs w:val="20"/>
        </w:rPr>
        <w:tab/>
      </w:r>
    </w:p>
    <w:p w:rsidR="008E79D1" w:rsidRPr="004F2A86" w:rsidRDefault="008E79D1" w:rsidP="008E79D1">
      <w:pPr>
        <w:ind w:left="4678"/>
        <w:rPr>
          <w:sz w:val="24"/>
          <w:szCs w:val="24"/>
        </w:rPr>
      </w:pPr>
    </w:p>
    <w:p w:rsidR="008E79D1" w:rsidRPr="004F2A86" w:rsidRDefault="008E79D1" w:rsidP="008E79D1">
      <w:pPr>
        <w:ind w:left="4678"/>
        <w:rPr>
          <w:sz w:val="24"/>
          <w:szCs w:val="24"/>
        </w:rPr>
      </w:pPr>
      <w:r w:rsidRPr="004F2A86">
        <w:rPr>
          <w:sz w:val="24"/>
          <w:szCs w:val="24"/>
        </w:rPr>
        <w:t xml:space="preserve">Работа защищена «___» ____________ </w:t>
      </w:r>
    </w:p>
    <w:p w:rsidR="008E79D1" w:rsidRPr="004F2A86" w:rsidRDefault="008E79D1" w:rsidP="008E79D1">
      <w:pPr>
        <w:ind w:left="4678"/>
        <w:rPr>
          <w:szCs w:val="28"/>
        </w:rPr>
      </w:pPr>
      <w:r w:rsidRPr="004F2A86">
        <w:rPr>
          <w:sz w:val="24"/>
          <w:szCs w:val="24"/>
        </w:rPr>
        <w:t>С оценкой ________________________</w:t>
      </w:r>
    </w:p>
    <w:p w:rsidR="008E79D1" w:rsidRPr="004F2A86" w:rsidRDefault="008E79D1" w:rsidP="008E79D1">
      <w:pPr>
        <w:jc w:val="center"/>
        <w:rPr>
          <w:sz w:val="16"/>
          <w:szCs w:val="16"/>
        </w:rPr>
      </w:pPr>
    </w:p>
    <w:p w:rsidR="008E79D1" w:rsidRPr="004F2A86" w:rsidRDefault="008E79D1" w:rsidP="008E79D1">
      <w:pPr>
        <w:jc w:val="center"/>
        <w:rPr>
          <w:sz w:val="24"/>
          <w:szCs w:val="24"/>
        </w:rPr>
      </w:pPr>
    </w:p>
    <w:p w:rsidR="008E79D1" w:rsidRPr="004F2A86" w:rsidRDefault="008E79D1" w:rsidP="008E79D1">
      <w:pPr>
        <w:rPr>
          <w:sz w:val="24"/>
          <w:szCs w:val="24"/>
        </w:rPr>
      </w:pPr>
    </w:p>
    <w:p w:rsidR="008E79D1" w:rsidRDefault="008E79D1" w:rsidP="008E79D1">
      <w:pPr>
        <w:jc w:val="center"/>
        <w:rPr>
          <w:sz w:val="24"/>
          <w:szCs w:val="24"/>
        </w:rPr>
      </w:pPr>
    </w:p>
    <w:p w:rsidR="008E79D1" w:rsidRDefault="008E79D1" w:rsidP="008E79D1">
      <w:pPr>
        <w:jc w:val="center"/>
        <w:rPr>
          <w:sz w:val="24"/>
          <w:szCs w:val="24"/>
        </w:rPr>
      </w:pPr>
    </w:p>
    <w:p w:rsidR="008E79D1" w:rsidRDefault="008E79D1" w:rsidP="008E79D1">
      <w:pPr>
        <w:jc w:val="center"/>
        <w:rPr>
          <w:sz w:val="24"/>
          <w:szCs w:val="24"/>
        </w:rPr>
      </w:pPr>
    </w:p>
    <w:p w:rsidR="008E79D1" w:rsidRPr="004F2A86" w:rsidRDefault="008E79D1" w:rsidP="008E79D1">
      <w:pPr>
        <w:jc w:val="center"/>
        <w:rPr>
          <w:sz w:val="24"/>
          <w:szCs w:val="24"/>
        </w:rPr>
      </w:pPr>
      <w:r w:rsidRPr="004F2A86">
        <w:rPr>
          <w:sz w:val="24"/>
          <w:szCs w:val="24"/>
        </w:rPr>
        <w:t>Нижний Новгород 2021</w:t>
      </w:r>
    </w:p>
    <w:p w:rsidR="00554E27" w:rsidRDefault="0084439E">
      <w:pPr>
        <w:spacing w:after="170" w:line="259" w:lineRule="auto"/>
        <w:ind w:left="0" w:firstLine="0"/>
      </w:pPr>
      <w:r>
        <w:rPr>
          <w:b/>
          <w:sz w:val="32"/>
        </w:rPr>
        <w:lastRenderedPageBreak/>
        <w:t xml:space="preserve">Задание на лабораторную работу: </w:t>
      </w:r>
    </w:p>
    <w:p w:rsidR="00554E27" w:rsidRDefault="0084439E">
      <w:pPr>
        <w:numPr>
          <w:ilvl w:val="0"/>
          <w:numId w:val="1"/>
        </w:numPr>
        <w:spacing w:after="202"/>
        <w:ind w:right="25" w:hanging="283"/>
      </w:pPr>
      <w:r>
        <w:t xml:space="preserve">Перехватить </w:t>
      </w:r>
      <w:proofErr w:type="spellStart"/>
      <w:r>
        <w:t>udp</w:t>
      </w:r>
      <w:proofErr w:type="spellEnd"/>
      <w:r>
        <w:t xml:space="preserve"> (</w:t>
      </w:r>
      <w:proofErr w:type="spellStart"/>
      <w:r>
        <w:t>icmp</w:t>
      </w:r>
      <w:proofErr w:type="spellEnd"/>
      <w:r>
        <w:t xml:space="preserve">, </w:t>
      </w:r>
      <w:proofErr w:type="spellStart"/>
      <w:r>
        <w:t>tcp</w:t>
      </w:r>
      <w:proofErr w:type="spellEnd"/>
      <w:r>
        <w:t xml:space="preserve">) пакет </w:t>
      </w:r>
    </w:p>
    <w:p w:rsidR="00554E27" w:rsidRDefault="0084439E">
      <w:pPr>
        <w:numPr>
          <w:ilvl w:val="0"/>
          <w:numId w:val="1"/>
        </w:numPr>
        <w:spacing w:after="201"/>
        <w:ind w:right="25" w:hanging="283"/>
      </w:pPr>
      <w:proofErr w:type="spellStart"/>
      <w:r>
        <w:t>Рассчиать</w:t>
      </w:r>
      <w:proofErr w:type="spellEnd"/>
      <w:r>
        <w:t xml:space="preserve"> контрольную сумму заголовка вручную </w:t>
      </w:r>
    </w:p>
    <w:p w:rsidR="00554E27" w:rsidRDefault="0084439E">
      <w:pPr>
        <w:numPr>
          <w:ilvl w:val="0"/>
          <w:numId w:val="1"/>
        </w:numPr>
        <w:spacing w:line="392" w:lineRule="auto"/>
        <w:ind w:right="25" w:hanging="283"/>
      </w:pPr>
      <w:r>
        <w:t xml:space="preserve">Процесс расчёта привести в отчёте </w:t>
      </w:r>
      <w:r>
        <w:rPr>
          <w:b/>
          <w:sz w:val="32"/>
        </w:rPr>
        <w:t xml:space="preserve">Ход работы: </w:t>
      </w:r>
    </w:p>
    <w:p w:rsidR="00554E27" w:rsidRDefault="0084439E">
      <w:pPr>
        <w:spacing w:after="126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5943600" cy="3477260"/>
            <wp:effectExtent l="0" t="0" r="0" b="0"/>
            <wp:docPr id="96" name="Picture 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Picture 9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554E27" w:rsidRDefault="0084439E">
      <w:pPr>
        <w:spacing w:after="130"/>
        <w:ind w:left="-5" w:right="25"/>
      </w:pPr>
      <w:r>
        <w:t xml:space="preserve">Запустим </w:t>
      </w:r>
      <w:proofErr w:type="spellStart"/>
      <w:r>
        <w:t>ping</w:t>
      </w:r>
      <w:proofErr w:type="spellEnd"/>
      <w:r>
        <w:t xml:space="preserve"> с PC2 на PC1 </w:t>
      </w:r>
    </w:p>
    <w:p w:rsidR="00554E27" w:rsidRDefault="0084439E">
      <w:pPr>
        <w:spacing w:after="0" w:line="259" w:lineRule="auto"/>
        <w:ind w:left="0" w:right="528" w:firstLine="0"/>
        <w:jc w:val="right"/>
      </w:pPr>
      <w:r>
        <w:rPr>
          <w:noProof/>
        </w:rPr>
        <w:drawing>
          <wp:inline distT="0" distB="0" distL="0" distR="0">
            <wp:extent cx="5608320" cy="2522221"/>
            <wp:effectExtent l="0" t="0" r="0" b="0"/>
            <wp:docPr id="98" name="Picture 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 9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8320" cy="2522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609EE" w:rsidRDefault="008609EE">
      <w:pPr>
        <w:spacing w:after="0" w:line="259" w:lineRule="auto"/>
        <w:ind w:left="0" w:right="528" w:firstLine="0"/>
        <w:jc w:val="right"/>
      </w:pPr>
    </w:p>
    <w:p w:rsidR="00554E27" w:rsidRDefault="0084439E">
      <w:pPr>
        <w:spacing w:after="134"/>
        <w:ind w:left="-5" w:right="25"/>
      </w:pPr>
      <w:r>
        <w:lastRenderedPageBreak/>
        <w:t xml:space="preserve">В </w:t>
      </w:r>
      <w:proofErr w:type="spellStart"/>
      <w:r>
        <w:t>wireshark</w:t>
      </w:r>
      <w:proofErr w:type="spellEnd"/>
      <w:r>
        <w:t xml:space="preserve"> выберем пакет. </w:t>
      </w:r>
    </w:p>
    <w:p w:rsidR="00554E27" w:rsidRDefault="0084439E">
      <w:pPr>
        <w:spacing w:after="125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5943600" cy="4230370"/>
            <wp:effectExtent l="0" t="0" r="0" b="0"/>
            <wp:docPr id="125" name="Picture 1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Picture 12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54E27" w:rsidRDefault="0084439E">
      <w:pPr>
        <w:spacing w:after="139" w:line="259" w:lineRule="auto"/>
        <w:ind w:left="0" w:right="566" w:firstLine="0"/>
        <w:jc w:val="right"/>
      </w:pPr>
      <w:r>
        <w:rPr>
          <w:noProof/>
        </w:rPr>
        <w:drawing>
          <wp:inline distT="0" distB="0" distL="0" distR="0">
            <wp:extent cx="5585460" cy="1447800"/>
            <wp:effectExtent l="0" t="0" r="0" b="0"/>
            <wp:docPr id="127" name="Picture 1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Picture 12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546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609EE" w:rsidRDefault="008609EE">
      <w:pPr>
        <w:spacing w:after="139" w:line="259" w:lineRule="auto"/>
        <w:ind w:left="0" w:right="566" w:firstLine="0"/>
        <w:jc w:val="right"/>
      </w:pPr>
    </w:p>
    <w:p w:rsidR="008609EE" w:rsidRDefault="008609EE">
      <w:pPr>
        <w:spacing w:after="139" w:line="259" w:lineRule="auto"/>
        <w:ind w:left="0" w:right="566" w:firstLine="0"/>
        <w:jc w:val="right"/>
      </w:pPr>
    </w:p>
    <w:p w:rsidR="008609EE" w:rsidRDefault="008609EE">
      <w:pPr>
        <w:spacing w:after="139" w:line="259" w:lineRule="auto"/>
        <w:ind w:left="0" w:right="566" w:firstLine="0"/>
        <w:jc w:val="right"/>
      </w:pPr>
    </w:p>
    <w:p w:rsidR="008609EE" w:rsidRDefault="008609EE">
      <w:pPr>
        <w:spacing w:after="139" w:line="259" w:lineRule="auto"/>
        <w:ind w:left="0" w:right="566" w:firstLine="0"/>
        <w:jc w:val="right"/>
      </w:pPr>
    </w:p>
    <w:p w:rsidR="008609EE" w:rsidRDefault="008609EE">
      <w:pPr>
        <w:spacing w:after="139" w:line="259" w:lineRule="auto"/>
        <w:ind w:left="0" w:right="566" w:firstLine="0"/>
        <w:jc w:val="right"/>
      </w:pPr>
    </w:p>
    <w:p w:rsidR="008609EE" w:rsidRDefault="008609EE">
      <w:pPr>
        <w:spacing w:after="139" w:line="259" w:lineRule="auto"/>
        <w:ind w:left="0" w:right="566" w:firstLine="0"/>
        <w:jc w:val="right"/>
      </w:pPr>
    </w:p>
    <w:p w:rsidR="00554E27" w:rsidRDefault="0084439E">
      <w:pPr>
        <w:ind w:left="-5" w:right="25"/>
      </w:pPr>
      <w:r>
        <w:lastRenderedPageBreak/>
        <w:t xml:space="preserve">Заголовок IP-пакета: </w:t>
      </w:r>
    </w:p>
    <w:p w:rsidR="00554E27" w:rsidRDefault="0084439E">
      <w:pPr>
        <w:spacing w:after="147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5943600" cy="1543050"/>
            <wp:effectExtent l="0" t="0" r="0" b="0"/>
            <wp:docPr id="210" name="Picture 2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Picture 21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54E27" w:rsidRDefault="0084439E">
      <w:pPr>
        <w:spacing w:after="132"/>
        <w:ind w:left="-5" w:right="25"/>
      </w:pPr>
      <w:r>
        <w:t xml:space="preserve">Контрольная сумма: </w:t>
      </w:r>
    </w:p>
    <w:p w:rsidR="00554E27" w:rsidRDefault="0084439E">
      <w:pPr>
        <w:spacing w:after="146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5943600" cy="1550035"/>
            <wp:effectExtent l="0" t="0" r="0" b="0"/>
            <wp:docPr id="212" name="Picture 2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Picture 21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tbl>
      <w:tblPr>
        <w:tblStyle w:val="TableGrid"/>
        <w:tblW w:w="9353" w:type="dxa"/>
        <w:tblInd w:w="5" w:type="dxa"/>
        <w:tblCellMar>
          <w:top w:w="10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679"/>
        <w:gridCol w:w="4674"/>
      </w:tblGrid>
      <w:tr w:rsidR="00554E27" w:rsidTr="00EC5608">
        <w:trPr>
          <w:trHeight w:val="331"/>
        </w:trPr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4E27" w:rsidRDefault="0084439E">
            <w:pPr>
              <w:spacing w:after="0" w:line="259" w:lineRule="auto"/>
              <w:ind w:left="0" w:right="1" w:firstLine="0"/>
              <w:jc w:val="center"/>
            </w:pPr>
            <w:r>
              <w:t xml:space="preserve">4500 </w:t>
            </w:r>
          </w:p>
        </w:tc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4E27" w:rsidRDefault="0084439E">
            <w:pPr>
              <w:spacing w:after="0" w:line="259" w:lineRule="auto"/>
              <w:ind w:left="0" w:right="10" w:firstLine="0"/>
              <w:jc w:val="center"/>
            </w:pPr>
            <w:r>
              <w:t xml:space="preserve">0054 </w:t>
            </w:r>
          </w:p>
        </w:tc>
      </w:tr>
      <w:tr w:rsidR="00554E27" w:rsidTr="00EC5608">
        <w:trPr>
          <w:trHeight w:val="337"/>
        </w:trPr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4E27" w:rsidRDefault="0084439E">
            <w:pPr>
              <w:spacing w:after="0" w:line="259" w:lineRule="auto"/>
              <w:ind w:left="0" w:right="6" w:firstLine="0"/>
              <w:jc w:val="center"/>
            </w:pPr>
            <w:r>
              <w:t xml:space="preserve">6FE6 </w:t>
            </w:r>
          </w:p>
        </w:tc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4E27" w:rsidRDefault="0084439E">
            <w:pPr>
              <w:spacing w:after="0" w:line="259" w:lineRule="auto"/>
              <w:ind w:left="0" w:right="10" w:firstLine="0"/>
              <w:jc w:val="center"/>
            </w:pPr>
            <w:r>
              <w:t xml:space="preserve">4000 </w:t>
            </w:r>
          </w:p>
        </w:tc>
      </w:tr>
      <w:tr w:rsidR="00554E27" w:rsidTr="00EC5608">
        <w:trPr>
          <w:trHeight w:val="329"/>
        </w:trPr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4E27" w:rsidRDefault="0084439E">
            <w:pPr>
              <w:spacing w:after="0" w:line="259" w:lineRule="auto"/>
              <w:ind w:left="0" w:right="1" w:firstLine="0"/>
              <w:jc w:val="center"/>
            </w:pPr>
            <w:r>
              <w:t xml:space="preserve">4001 </w:t>
            </w:r>
          </w:p>
        </w:tc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</w:tcPr>
          <w:p w:rsidR="00554E27" w:rsidRDefault="0084439E">
            <w:pPr>
              <w:spacing w:after="0" w:line="259" w:lineRule="auto"/>
              <w:ind w:left="0" w:right="10" w:firstLine="0"/>
              <w:jc w:val="center"/>
            </w:pPr>
            <w:r>
              <w:t xml:space="preserve">0000 </w:t>
            </w:r>
          </w:p>
        </w:tc>
      </w:tr>
      <w:tr w:rsidR="00554E27" w:rsidTr="00EC5608">
        <w:trPr>
          <w:trHeight w:val="332"/>
        </w:trPr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4E27" w:rsidRDefault="0084439E">
            <w:pPr>
              <w:spacing w:after="0" w:line="259" w:lineRule="auto"/>
              <w:ind w:left="0" w:right="6" w:firstLine="0"/>
              <w:jc w:val="center"/>
            </w:pPr>
            <w:r>
              <w:t xml:space="preserve">0A00 </w:t>
            </w:r>
          </w:p>
        </w:tc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4E27" w:rsidRDefault="0084439E">
            <w:pPr>
              <w:spacing w:after="0" w:line="259" w:lineRule="auto"/>
              <w:ind w:left="0" w:right="10" w:firstLine="0"/>
              <w:jc w:val="center"/>
            </w:pPr>
            <w:r>
              <w:t xml:space="preserve">0015 </w:t>
            </w:r>
          </w:p>
        </w:tc>
      </w:tr>
      <w:tr w:rsidR="00554E27" w:rsidTr="00EC5608">
        <w:trPr>
          <w:trHeight w:val="332"/>
        </w:trPr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4E27" w:rsidRDefault="0084439E">
            <w:pPr>
              <w:spacing w:after="0" w:line="259" w:lineRule="auto"/>
              <w:ind w:left="0" w:right="6" w:firstLine="0"/>
              <w:jc w:val="center"/>
            </w:pPr>
            <w:r>
              <w:t xml:space="preserve">0A00 </w:t>
            </w:r>
          </w:p>
        </w:tc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4E27" w:rsidRDefault="0084439E">
            <w:pPr>
              <w:spacing w:after="0" w:line="259" w:lineRule="auto"/>
              <w:ind w:left="0" w:right="10" w:firstLine="0"/>
              <w:jc w:val="center"/>
            </w:pPr>
            <w:r>
              <w:t xml:space="preserve">0014 </w:t>
            </w:r>
          </w:p>
        </w:tc>
      </w:tr>
    </w:tbl>
    <w:p w:rsidR="00554E27" w:rsidRDefault="0084439E">
      <w:pPr>
        <w:spacing w:after="210" w:line="259" w:lineRule="auto"/>
        <w:ind w:left="1" w:firstLine="0"/>
        <w:jc w:val="center"/>
      </w:pPr>
      <w:r>
        <w:t xml:space="preserve"> </w:t>
      </w:r>
    </w:p>
    <w:p w:rsidR="00554E27" w:rsidRDefault="0084439E" w:rsidP="008609EE">
      <w:pPr>
        <w:pStyle w:val="a3"/>
        <w:numPr>
          <w:ilvl w:val="0"/>
          <w:numId w:val="7"/>
        </w:numPr>
        <w:spacing w:after="162"/>
        <w:ind w:right="25"/>
      </w:pPr>
      <w:r>
        <w:t xml:space="preserve">Разбиваем заголовок на слова по 16 бит и суммируем полученные 16битные слова между собой: </w:t>
      </w:r>
    </w:p>
    <w:p w:rsidR="00554E27" w:rsidRDefault="0084439E" w:rsidP="008609EE">
      <w:pPr>
        <w:pStyle w:val="a3"/>
        <w:spacing w:after="188"/>
        <w:ind w:left="370" w:right="25" w:firstLine="0"/>
      </w:pPr>
      <w:r>
        <w:t>(4500)</w:t>
      </w:r>
      <w:r w:rsidRPr="008609EE">
        <w:rPr>
          <w:vertAlign w:val="subscript"/>
        </w:rPr>
        <w:t>16</w:t>
      </w:r>
      <w:r>
        <w:t xml:space="preserve"> + (0054)</w:t>
      </w:r>
      <w:r w:rsidRPr="008609EE">
        <w:rPr>
          <w:vertAlign w:val="subscript"/>
        </w:rPr>
        <w:t>16</w:t>
      </w:r>
      <w:r>
        <w:t xml:space="preserve"> + (6FE6)</w:t>
      </w:r>
      <w:r w:rsidRPr="008609EE">
        <w:rPr>
          <w:vertAlign w:val="subscript"/>
        </w:rPr>
        <w:t xml:space="preserve">16 </w:t>
      </w:r>
      <w:r>
        <w:t>+ (4000)</w:t>
      </w:r>
      <w:r w:rsidRPr="008609EE">
        <w:rPr>
          <w:vertAlign w:val="subscript"/>
        </w:rPr>
        <w:t xml:space="preserve">16 </w:t>
      </w:r>
      <w:r>
        <w:t>+ (4001)</w:t>
      </w:r>
      <w:r w:rsidRPr="008609EE">
        <w:rPr>
          <w:vertAlign w:val="subscript"/>
        </w:rPr>
        <w:t xml:space="preserve">16 </w:t>
      </w:r>
      <w:r>
        <w:t>+ (0000)</w:t>
      </w:r>
      <w:r w:rsidRPr="008609EE">
        <w:rPr>
          <w:vertAlign w:val="subscript"/>
        </w:rPr>
        <w:t xml:space="preserve">16 </w:t>
      </w:r>
      <w:r>
        <w:t>+ (0A00)</w:t>
      </w:r>
      <w:r w:rsidRPr="008609EE">
        <w:rPr>
          <w:vertAlign w:val="subscript"/>
        </w:rPr>
        <w:t xml:space="preserve">16 </w:t>
      </w:r>
      <w:r>
        <w:t>+ (0015)</w:t>
      </w:r>
      <w:r w:rsidRPr="008609EE">
        <w:rPr>
          <w:vertAlign w:val="subscript"/>
        </w:rPr>
        <w:t xml:space="preserve">16 </w:t>
      </w:r>
      <w:r>
        <w:t>+ (0A00)</w:t>
      </w:r>
      <w:r w:rsidRPr="008609EE">
        <w:rPr>
          <w:vertAlign w:val="subscript"/>
        </w:rPr>
        <w:t xml:space="preserve">16 </w:t>
      </w:r>
      <w:r>
        <w:t>+ (0014)</w:t>
      </w:r>
      <w:proofErr w:type="gramStart"/>
      <w:r w:rsidRPr="008609EE">
        <w:rPr>
          <w:vertAlign w:val="subscript"/>
        </w:rPr>
        <w:t xml:space="preserve">16 </w:t>
      </w:r>
      <w:r>
        <w:t xml:space="preserve"> =</w:t>
      </w:r>
      <w:proofErr w:type="gramEnd"/>
      <w:r>
        <w:t xml:space="preserve"> (14964)</w:t>
      </w:r>
      <w:r w:rsidRPr="008609EE">
        <w:rPr>
          <w:vertAlign w:val="subscript"/>
        </w:rPr>
        <w:t xml:space="preserve">16  </w:t>
      </w:r>
    </w:p>
    <w:p w:rsidR="00554E27" w:rsidRDefault="0084439E" w:rsidP="008609EE">
      <w:pPr>
        <w:pStyle w:val="a3"/>
        <w:numPr>
          <w:ilvl w:val="0"/>
          <w:numId w:val="6"/>
        </w:numPr>
      </w:pPr>
      <w:r>
        <w:t xml:space="preserve">Поскольку результат сложения в двоичном представлении превышает 16 разрядов (или 4 шестнадцатеричных цифры), разбиваем его на два слова по 16 бит каждое и снова их суммируем: </w:t>
      </w:r>
    </w:p>
    <w:p w:rsidR="00554E27" w:rsidRDefault="0084439E" w:rsidP="008609EE">
      <w:pPr>
        <w:pStyle w:val="a3"/>
        <w:ind w:left="370" w:firstLine="0"/>
      </w:pPr>
      <w:r>
        <w:t>(0001)</w:t>
      </w:r>
      <w:r w:rsidRPr="008609EE">
        <w:rPr>
          <w:vertAlign w:val="subscript"/>
        </w:rPr>
        <w:t xml:space="preserve">16 </w:t>
      </w:r>
      <w:r>
        <w:t>+ (4964)</w:t>
      </w:r>
      <w:r w:rsidRPr="008609EE">
        <w:rPr>
          <w:vertAlign w:val="subscript"/>
        </w:rPr>
        <w:t xml:space="preserve">16 </w:t>
      </w:r>
      <w:r>
        <w:t>= (4965)</w:t>
      </w:r>
      <w:r w:rsidRPr="008609EE">
        <w:rPr>
          <w:vertAlign w:val="subscript"/>
        </w:rPr>
        <w:t xml:space="preserve">16 </w:t>
      </w:r>
    </w:p>
    <w:p w:rsidR="008609EE" w:rsidRDefault="0084439E" w:rsidP="008609EE">
      <w:pPr>
        <w:pStyle w:val="a3"/>
        <w:numPr>
          <w:ilvl w:val="0"/>
          <w:numId w:val="6"/>
        </w:numPr>
      </w:pPr>
      <w:r>
        <w:t xml:space="preserve">Находим контрольную сумму, как двоичное поразрядное дополнение результата сложения: </w:t>
      </w:r>
    </w:p>
    <w:p w:rsidR="00EC5608" w:rsidRDefault="0084439E" w:rsidP="008609EE">
      <w:pPr>
        <w:pStyle w:val="a3"/>
        <w:ind w:left="370" w:firstLine="0"/>
        <w:rPr>
          <w:vertAlign w:val="subscript"/>
        </w:rPr>
      </w:pPr>
      <w:r>
        <w:t>CS</w:t>
      </w:r>
      <w:r w:rsidRPr="008609EE">
        <w:rPr>
          <w:vertAlign w:val="subscript"/>
        </w:rPr>
        <w:t>IP</w:t>
      </w:r>
      <w:r>
        <w:t xml:space="preserve"> = (FFFF)</w:t>
      </w:r>
      <w:r w:rsidRPr="008609EE">
        <w:rPr>
          <w:vertAlign w:val="subscript"/>
        </w:rPr>
        <w:t xml:space="preserve">16 </w:t>
      </w:r>
      <w:r>
        <w:t>- (4965)</w:t>
      </w:r>
      <w:proofErr w:type="gramStart"/>
      <w:r w:rsidRPr="008609EE">
        <w:rPr>
          <w:vertAlign w:val="subscript"/>
        </w:rPr>
        <w:t xml:space="preserve">16 </w:t>
      </w:r>
      <w:r>
        <w:t xml:space="preserve"> =</w:t>
      </w:r>
      <w:proofErr w:type="gramEnd"/>
      <w:r>
        <w:t xml:space="preserve"> (B69A)</w:t>
      </w:r>
      <w:r w:rsidRPr="008609EE">
        <w:rPr>
          <w:vertAlign w:val="subscript"/>
        </w:rPr>
        <w:t xml:space="preserve">16 </w:t>
      </w:r>
    </w:p>
    <w:p w:rsidR="00554E27" w:rsidRDefault="0084439E" w:rsidP="008609EE">
      <w:pPr>
        <w:pStyle w:val="a3"/>
        <w:ind w:left="370" w:firstLine="0"/>
      </w:pPr>
      <w:r w:rsidRPr="008609EE">
        <w:rPr>
          <w:u w:val="single" w:color="000000"/>
        </w:rPr>
        <w:t>Контрольные суммы совпадают.</w:t>
      </w:r>
      <w:r>
        <w:t xml:space="preserve"> </w:t>
      </w:r>
    </w:p>
    <w:sectPr w:rsidR="00554E27">
      <w:pgSz w:w="12240" w:h="15840"/>
      <w:pgMar w:top="1440" w:right="1367" w:bottom="154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E5922"/>
    <w:multiLevelType w:val="hybridMultilevel"/>
    <w:tmpl w:val="611A82AC"/>
    <w:lvl w:ilvl="0" w:tplc="39E09EE4">
      <w:start w:val="2"/>
      <w:numFmt w:val="decimal"/>
      <w:lvlText w:val="%1)"/>
      <w:lvlJc w:val="left"/>
      <w:pPr>
        <w:ind w:left="3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F768E"/>
    <w:multiLevelType w:val="hybridMultilevel"/>
    <w:tmpl w:val="F74E115A"/>
    <w:lvl w:ilvl="0" w:tplc="39E09EE4">
      <w:start w:val="2"/>
      <w:numFmt w:val="decimal"/>
      <w:lvlText w:val="%1)"/>
      <w:lvlJc w:val="left"/>
      <w:pPr>
        <w:ind w:left="3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904B08"/>
    <w:multiLevelType w:val="hybridMultilevel"/>
    <w:tmpl w:val="24649338"/>
    <w:lvl w:ilvl="0" w:tplc="39E09EE4">
      <w:start w:val="2"/>
      <w:numFmt w:val="decimal"/>
      <w:lvlText w:val="%1)"/>
      <w:lvlJc w:val="left"/>
      <w:pPr>
        <w:ind w:left="3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90" w:hanging="360"/>
      </w:pPr>
    </w:lvl>
    <w:lvl w:ilvl="2" w:tplc="0419001B" w:tentative="1">
      <w:start w:val="1"/>
      <w:numFmt w:val="lowerRoman"/>
      <w:lvlText w:val="%3."/>
      <w:lvlJc w:val="right"/>
      <w:pPr>
        <w:ind w:left="1810" w:hanging="180"/>
      </w:pPr>
    </w:lvl>
    <w:lvl w:ilvl="3" w:tplc="0419000F" w:tentative="1">
      <w:start w:val="1"/>
      <w:numFmt w:val="decimal"/>
      <w:lvlText w:val="%4."/>
      <w:lvlJc w:val="left"/>
      <w:pPr>
        <w:ind w:left="2530" w:hanging="360"/>
      </w:pPr>
    </w:lvl>
    <w:lvl w:ilvl="4" w:tplc="04190019" w:tentative="1">
      <w:start w:val="1"/>
      <w:numFmt w:val="lowerLetter"/>
      <w:lvlText w:val="%5."/>
      <w:lvlJc w:val="left"/>
      <w:pPr>
        <w:ind w:left="3250" w:hanging="360"/>
      </w:pPr>
    </w:lvl>
    <w:lvl w:ilvl="5" w:tplc="0419001B" w:tentative="1">
      <w:start w:val="1"/>
      <w:numFmt w:val="lowerRoman"/>
      <w:lvlText w:val="%6."/>
      <w:lvlJc w:val="right"/>
      <w:pPr>
        <w:ind w:left="3970" w:hanging="180"/>
      </w:pPr>
    </w:lvl>
    <w:lvl w:ilvl="6" w:tplc="0419000F" w:tentative="1">
      <w:start w:val="1"/>
      <w:numFmt w:val="decimal"/>
      <w:lvlText w:val="%7."/>
      <w:lvlJc w:val="left"/>
      <w:pPr>
        <w:ind w:left="4690" w:hanging="360"/>
      </w:pPr>
    </w:lvl>
    <w:lvl w:ilvl="7" w:tplc="04190019" w:tentative="1">
      <w:start w:val="1"/>
      <w:numFmt w:val="lowerLetter"/>
      <w:lvlText w:val="%8."/>
      <w:lvlJc w:val="left"/>
      <w:pPr>
        <w:ind w:left="5410" w:hanging="360"/>
      </w:pPr>
    </w:lvl>
    <w:lvl w:ilvl="8" w:tplc="0419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3" w15:restartNumberingAfterBreak="0">
    <w:nsid w:val="64A562C5"/>
    <w:multiLevelType w:val="hybridMultilevel"/>
    <w:tmpl w:val="C2B4E6BC"/>
    <w:lvl w:ilvl="0" w:tplc="64AA40DA">
      <w:start w:val="1"/>
      <w:numFmt w:val="decimal"/>
      <w:lvlText w:val="%1."/>
      <w:lvlJc w:val="left"/>
      <w:pPr>
        <w:ind w:left="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C624E1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DE4875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CBAA9E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BDA416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D9492F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D24A11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59C88F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5D2C89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6A231C9"/>
    <w:multiLevelType w:val="hybridMultilevel"/>
    <w:tmpl w:val="75549302"/>
    <w:lvl w:ilvl="0" w:tplc="35100D3E">
      <w:start w:val="4"/>
      <w:numFmt w:val="decimal"/>
      <w:lvlText w:val="%1"/>
      <w:lvlJc w:val="left"/>
      <w:pPr>
        <w:ind w:left="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834E1B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C9492E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182612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E36950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BAEB3F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6DC100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44AEB8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3E29BA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FCF17FD"/>
    <w:multiLevelType w:val="hybridMultilevel"/>
    <w:tmpl w:val="1A1C2E88"/>
    <w:lvl w:ilvl="0" w:tplc="8CFC1E8E">
      <w:start w:val="2"/>
      <w:numFmt w:val="decimal"/>
      <w:lvlText w:val="%1)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13A947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7B00C4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4EA97E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A88EE8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5628D9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F202A1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22E90E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FBAEF1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E9C7DE0"/>
    <w:multiLevelType w:val="hybridMultilevel"/>
    <w:tmpl w:val="82AEBD76"/>
    <w:lvl w:ilvl="0" w:tplc="E402B5F2">
      <w:start w:val="1"/>
      <w:numFmt w:val="decimal"/>
      <w:lvlText w:val="%1)"/>
      <w:lvlJc w:val="left"/>
      <w:pPr>
        <w:ind w:left="3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5" w:hanging="360"/>
      </w:pPr>
    </w:lvl>
    <w:lvl w:ilvl="2" w:tplc="0419001B" w:tentative="1">
      <w:start w:val="1"/>
      <w:numFmt w:val="lowerRoman"/>
      <w:lvlText w:val="%3."/>
      <w:lvlJc w:val="right"/>
      <w:pPr>
        <w:ind w:left="1785" w:hanging="180"/>
      </w:pPr>
    </w:lvl>
    <w:lvl w:ilvl="3" w:tplc="0419000F" w:tentative="1">
      <w:start w:val="1"/>
      <w:numFmt w:val="decimal"/>
      <w:lvlText w:val="%4."/>
      <w:lvlJc w:val="left"/>
      <w:pPr>
        <w:ind w:left="2505" w:hanging="360"/>
      </w:pPr>
    </w:lvl>
    <w:lvl w:ilvl="4" w:tplc="04190019" w:tentative="1">
      <w:start w:val="1"/>
      <w:numFmt w:val="lowerLetter"/>
      <w:lvlText w:val="%5."/>
      <w:lvlJc w:val="left"/>
      <w:pPr>
        <w:ind w:left="3225" w:hanging="360"/>
      </w:pPr>
    </w:lvl>
    <w:lvl w:ilvl="5" w:tplc="0419001B" w:tentative="1">
      <w:start w:val="1"/>
      <w:numFmt w:val="lowerRoman"/>
      <w:lvlText w:val="%6."/>
      <w:lvlJc w:val="right"/>
      <w:pPr>
        <w:ind w:left="3945" w:hanging="180"/>
      </w:pPr>
    </w:lvl>
    <w:lvl w:ilvl="6" w:tplc="0419000F" w:tentative="1">
      <w:start w:val="1"/>
      <w:numFmt w:val="decimal"/>
      <w:lvlText w:val="%7."/>
      <w:lvlJc w:val="left"/>
      <w:pPr>
        <w:ind w:left="4665" w:hanging="360"/>
      </w:pPr>
    </w:lvl>
    <w:lvl w:ilvl="7" w:tplc="04190019" w:tentative="1">
      <w:start w:val="1"/>
      <w:numFmt w:val="lowerLetter"/>
      <w:lvlText w:val="%8."/>
      <w:lvlJc w:val="left"/>
      <w:pPr>
        <w:ind w:left="5385" w:hanging="360"/>
      </w:pPr>
    </w:lvl>
    <w:lvl w:ilvl="8" w:tplc="0419001B" w:tentative="1">
      <w:start w:val="1"/>
      <w:numFmt w:val="lowerRoman"/>
      <w:lvlText w:val="%9."/>
      <w:lvlJc w:val="right"/>
      <w:pPr>
        <w:ind w:left="6105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E27"/>
    <w:rsid w:val="00554E27"/>
    <w:rsid w:val="0084439E"/>
    <w:rsid w:val="008609EE"/>
    <w:rsid w:val="008E79D1"/>
    <w:rsid w:val="00EC0EF9"/>
    <w:rsid w:val="00EC5608"/>
    <w:rsid w:val="00F62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37962"/>
  <w15:docId w15:val="{34222D8B-B916-425F-909F-9BB31DE4D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5" w:line="271" w:lineRule="auto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10" w:right="67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8609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Maiks</dc:creator>
  <cp:keywords/>
  <cp:lastModifiedBy>Maiks</cp:lastModifiedBy>
  <cp:revision>7</cp:revision>
  <dcterms:created xsi:type="dcterms:W3CDTF">2021-05-24T13:11:00Z</dcterms:created>
  <dcterms:modified xsi:type="dcterms:W3CDTF">2021-05-25T07:20:00Z</dcterms:modified>
</cp:coreProperties>
</file>