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России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НИЖЕГОРОДСКИЙ ГОСУДАРСТВЕННЫЙ ТЕХНИЧЕСКИЙ УНИВЕРСИТЕТ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Р.Е. АЛЕКСЕЕВА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</w:tblGrid>
      <w:tr w:rsidR="00940590" w:rsidTr="00940590">
        <w:tc>
          <w:tcPr>
            <w:tcW w:w="2767" w:type="dxa"/>
            <w:vAlign w:val="center"/>
          </w:tcPr>
          <w:p w:rsidR="00940590" w:rsidRDefault="009405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0590" w:rsidRDefault="00940590" w:rsidP="009405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“Сети и телекоммуникации”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940590" w:rsidRDefault="00940590" w:rsidP="009405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Выполнил: студент группы 18 В-1    </w:t>
      </w:r>
    </w:p>
    <w:p w:rsidR="00940590" w:rsidRDefault="00940590" w:rsidP="009405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М.А.</w:t>
      </w:r>
    </w:p>
    <w:p w:rsidR="00940590" w:rsidRDefault="00940590" w:rsidP="009405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Гай В.Е.</w:t>
      </w: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 2021</w:t>
      </w:r>
    </w:p>
    <w:p w:rsidR="00940590" w:rsidRPr="00940590" w:rsidRDefault="00940590" w:rsidP="0094059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Задание: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Перехватить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udp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icmp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tcp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пакет.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Рассчитать контрольную сумму заголовка вручную.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Процесс расчёта привести в отчёте.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Проверить расчёт контрольной суммы.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Составляем следующую сеть из двух ПК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хаба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141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Начнем с того, что осуществим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второго ПК на первый: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0590" w:rsidRDefault="00940590" w:rsidP="00940590">
      <w:pPr>
        <w:spacing w:after="24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запустим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первом компьютере и посмотрим приходящие пакеты: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один любой пакет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поизучаем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информацию, которую он несет.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начинается с 00:00:00_</w:t>
      </w:r>
      <w:proofErr w:type="gramStart"/>
      <w:r>
        <w:rPr>
          <w:rFonts w:ascii="Times New Roman" w:hAnsi="Times New Roman" w:cs="Times New Roman"/>
          <w:sz w:val="28"/>
          <w:szCs w:val="28"/>
        </w:rPr>
        <w:t>aa:00:00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это MAC-адрес получателя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1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00:00:00_</w:t>
      </w:r>
      <w:proofErr w:type="gramStart"/>
      <w:r>
        <w:rPr>
          <w:rFonts w:ascii="Times New Roman" w:hAnsi="Times New Roman" w:cs="Times New Roman"/>
          <w:sz w:val="28"/>
          <w:szCs w:val="28"/>
        </w:rPr>
        <w:t>aa:00:01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это MAC-адрес отправителя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672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>После этого идёт</w:t>
      </w:r>
      <w:r>
        <w:rPr>
          <w:b/>
          <w:bCs/>
          <w:sz w:val="28"/>
          <w:szCs w:val="28"/>
        </w:rPr>
        <w:t xml:space="preserve"> 08 00</w:t>
      </w:r>
      <w:r>
        <w:rPr>
          <w:sz w:val="28"/>
          <w:szCs w:val="28"/>
        </w:rPr>
        <w:t xml:space="preserve"> - это код протокола (IP)</w:t>
      </w: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заголовок IP-пакета:</w:t>
      </w:r>
    </w:p>
    <w:p w:rsidR="00940590" w:rsidRDefault="00940590" w:rsidP="00940590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578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4 – номер версии протокола IP (IPv4);</w:t>
      </w:r>
    </w:p>
    <w:p w:rsidR="00940590" w:rsidRDefault="00940590" w:rsidP="00940590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длина заголовка (пять 32-битных слов);</w:t>
      </w: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00 – тип сервиса: приоритет пакета (первые три бита) - 0, критерии выбора маршрута (задержка, пропускная способность и надежность) – так же 0;</w:t>
      </w: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00 54 – общая длина IP-пакета;</w:t>
      </w: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57 2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– идентификатор пакета;</w:t>
      </w: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40 00 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фрагментируется, поле смещения – 0;</w:t>
      </w: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40 – время жизни пакета (в секундах – 64 c)</w:t>
      </w: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lastRenderedPageBreak/>
        <w:t>01 – протокол верхнего уровня (ICMP)</w:t>
      </w:r>
    </w:p>
    <w:p w:rsidR="00940590" w:rsidRDefault="00940590" w:rsidP="00940590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92D050"/>
          <w:lang w:val="en-US"/>
        </w:rPr>
        <w:t>cf</w:t>
      </w:r>
      <w:proofErr w:type="spellEnd"/>
      <w:r w:rsidRPr="00940590">
        <w:rPr>
          <w:rFonts w:ascii="Times New Roman" w:hAnsi="Times New Roman" w:cs="Times New Roman"/>
          <w:sz w:val="28"/>
          <w:szCs w:val="28"/>
          <w:highlight w:val="green"/>
          <w:shd w:val="clear" w:color="auto" w:fill="92D050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shd w:val="clear" w:color="auto" w:fill="92D050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 – контрольная сумма заголовка, с которой сравню посчитанную</w:t>
      </w:r>
      <w:r>
        <w:rPr>
          <w:rFonts w:ascii="Times New Roman" w:hAnsi="Times New Roman" w:cs="Times New Roman"/>
          <w:sz w:val="28"/>
          <w:szCs w:val="28"/>
        </w:rPr>
        <w:br/>
        <w:t>0a 00 00 15 – IP-адрес источника</w:t>
      </w:r>
      <w:r>
        <w:rPr>
          <w:rFonts w:ascii="Times New Roman" w:hAnsi="Times New Roman" w:cs="Times New Roman"/>
          <w:sz w:val="28"/>
          <w:szCs w:val="28"/>
        </w:rPr>
        <w:br/>
        <w:t>0a 00 00 14 – IP-адрес назначения</w:t>
      </w:r>
    </w:p>
    <w:p w:rsidR="00940590" w:rsidRDefault="00940590" w:rsidP="00940590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after="240" w:line="36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940590" w:rsidRDefault="00940590" w:rsidP="00940590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же следуют параметры ICMP протокола:</w:t>
      </w:r>
    </w:p>
    <w:p w:rsidR="00940590" w:rsidRDefault="00940590" w:rsidP="00940590">
      <w:pPr>
        <w:spacing w:after="240" w:line="36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35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90" w:rsidRDefault="00940590" w:rsidP="00940590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итоговую таблицу со всеми данными и просуммируем значения для нахождения контрольной суммы: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92"/>
        <w:gridCol w:w="1092"/>
      </w:tblGrid>
      <w:tr w:rsidR="00940590" w:rsidTr="00940590">
        <w:trPr>
          <w:trHeight w:val="526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4500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0054</w:t>
            </w:r>
          </w:p>
        </w:tc>
      </w:tr>
      <w:tr w:rsidR="00940590" w:rsidTr="00940590">
        <w:trPr>
          <w:trHeight w:val="367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572e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4000</w:t>
            </w:r>
          </w:p>
        </w:tc>
      </w:tr>
      <w:tr w:rsidR="00940590" w:rsidTr="00940590">
        <w:trPr>
          <w:trHeight w:val="443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4001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0000</w:t>
            </w:r>
          </w:p>
        </w:tc>
      </w:tr>
      <w:tr w:rsidR="00940590" w:rsidTr="00940590">
        <w:trPr>
          <w:trHeight w:val="443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0015</w:t>
            </w:r>
          </w:p>
        </w:tc>
      </w:tr>
      <w:tr w:rsidR="00940590" w:rsidTr="00940590">
        <w:trPr>
          <w:trHeight w:val="450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590" w:rsidRDefault="00940590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0014</w:t>
            </w:r>
          </w:p>
        </w:tc>
      </w:tr>
    </w:tbl>
    <w:p w:rsidR="00940590" w:rsidRDefault="00940590" w:rsidP="00940590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940590" w:rsidRDefault="00940590" w:rsidP="00940590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Складываем (все значения в 16-ричной системе):</w:t>
      </w:r>
    </w:p>
    <w:p w:rsidR="00940590" w:rsidRDefault="00940590" w:rsidP="00940590">
      <w:pPr>
        <w:pStyle w:val="Default"/>
        <w:ind w:left="-1134"/>
        <w:rPr>
          <w:sz w:val="28"/>
          <w:szCs w:val="28"/>
          <w:vertAlign w:val="subscript"/>
        </w:rPr>
      </w:pPr>
      <w:r>
        <w:rPr>
          <w:sz w:val="28"/>
          <w:szCs w:val="28"/>
        </w:rPr>
        <w:t>(4500)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(0054)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</w:t>
      </w:r>
      <w:r>
        <w:rPr>
          <w:rFonts w:eastAsia="Times New Roman"/>
          <w:bCs/>
          <w:sz w:val="28"/>
          <w:szCs w:val="28"/>
          <w:lang w:eastAsia="ru-RU"/>
        </w:rPr>
        <w:t>572e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(4000)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(4001)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(0000)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</w:t>
      </w:r>
      <w:r>
        <w:rPr>
          <w:rFonts w:eastAsia="Times New Roman"/>
          <w:bCs/>
          <w:sz w:val="28"/>
          <w:szCs w:val="28"/>
          <w:lang w:eastAsia="ru-RU"/>
        </w:rPr>
        <w:t>0015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</w:t>
      </w:r>
      <w:r>
        <w:rPr>
          <w:rFonts w:eastAsia="Times New Roman"/>
          <w:bCs/>
          <w:sz w:val="28"/>
          <w:szCs w:val="28"/>
          <w:lang w:eastAsia="ru-RU"/>
        </w:rPr>
        <w:t>0014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(130</w:t>
      </w:r>
      <w:r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</w:p>
    <w:p w:rsidR="00940590" w:rsidRDefault="00940590" w:rsidP="0094059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Полученный результат сложения превышает 16 разрядов, поэтому придется его разделить на два слова и пересчитать:</w:t>
      </w:r>
    </w:p>
    <w:p w:rsidR="00940590" w:rsidRDefault="00940590" w:rsidP="00940590">
      <w:pPr>
        <w:pStyle w:val="Default"/>
        <w:ind w:left="-1134"/>
        <w:rPr>
          <w:sz w:val="28"/>
          <w:szCs w:val="28"/>
          <w:vertAlign w:val="subscript"/>
        </w:rPr>
      </w:pPr>
      <w:r>
        <w:rPr>
          <w:sz w:val="28"/>
          <w:szCs w:val="28"/>
        </w:rPr>
        <w:t>(0001)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(30</w:t>
      </w:r>
      <w:r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(30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Теперь всё хорошо и можем приступить к нахождению контрольной суммы: </w:t>
      </w:r>
    </w:p>
    <w:p w:rsidR="00940590" w:rsidRDefault="00940590" w:rsidP="00940590">
      <w:pPr>
        <w:pStyle w:val="Default"/>
        <w:ind w:left="-1134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CSIP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FFFF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proofErr w:type="gramEnd"/>
      <w:r>
        <w:rPr>
          <w:sz w:val="28"/>
          <w:szCs w:val="28"/>
        </w:rPr>
        <w:t xml:space="preserve"> – (30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highlight w:val="green"/>
          <w:lang w:val="en-US"/>
        </w:rPr>
        <w:t>CF</w:t>
      </w:r>
      <w:r>
        <w:rPr>
          <w:sz w:val="28"/>
          <w:szCs w:val="28"/>
          <w:highlight w:val="green"/>
        </w:rPr>
        <w:t>52)</w:t>
      </w:r>
      <w:r>
        <w:rPr>
          <w:sz w:val="28"/>
          <w:szCs w:val="28"/>
          <w:highlight w:val="green"/>
          <w:vertAlign w:val="subscript"/>
        </w:rPr>
        <w:t>16</w:t>
      </w: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Как видим, полученный результат совпадает со значением </w:t>
      </w:r>
      <w:r>
        <w:rPr>
          <w:sz w:val="28"/>
          <w:szCs w:val="28"/>
          <w:lang w:val="en-US"/>
        </w:rPr>
        <w:t>Header</w:t>
      </w:r>
      <w:r w:rsidRPr="009405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checksum</w:t>
      </w:r>
      <w:r>
        <w:rPr>
          <w:sz w:val="28"/>
          <w:szCs w:val="28"/>
        </w:rPr>
        <w:t xml:space="preserve"> из заголовка:</w:t>
      </w: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</w:p>
    <w:p w:rsidR="00940590" w:rsidRDefault="00940590" w:rsidP="00940590">
      <w:pPr>
        <w:pStyle w:val="Default"/>
        <w:ind w:left="-113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19" w:rsidRDefault="00340F19"/>
    <w:sectPr w:rsidR="0034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B0"/>
    <w:rsid w:val="00340F19"/>
    <w:rsid w:val="004569B0"/>
    <w:rsid w:val="0094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90D4-11C5-4D7D-8F6B-DEDFEF4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5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05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9405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2021-06-02T19:49:00Z</dcterms:created>
  <dcterms:modified xsi:type="dcterms:W3CDTF">2021-06-02T19:49:00Z</dcterms:modified>
</cp:coreProperties>
</file>