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0EF" w:rsidRDefault="001340EF" w:rsidP="001340EF">
      <w:pPr>
        <w:jc w:val="center"/>
        <w:outlineLvl w:val="0"/>
      </w:pPr>
      <w:r>
        <w:t>МИНОБРНАУКИ РОССИИ</w:t>
      </w:r>
    </w:p>
    <w:p w:rsidR="001340EF" w:rsidRPr="00CD660C" w:rsidRDefault="001340EF" w:rsidP="001340EF">
      <w:pPr>
        <w:jc w:val="center"/>
        <w:outlineLvl w:val="0"/>
      </w:pPr>
    </w:p>
    <w:p w:rsidR="001340EF" w:rsidRDefault="001340EF" w:rsidP="001340EF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836DF0" wp14:editId="1C1D4517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Федеральное государственное бюджетное образовательное учреждение высшего образования</w:t>
      </w:r>
    </w:p>
    <w:p w:rsidR="001340EF" w:rsidRDefault="001340EF" w:rsidP="001340EF">
      <w:pPr>
        <w:jc w:val="center"/>
      </w:pPr>
    </w:p>
    <w:p w:rsidR="001340EF" w:rsidRDefault="001340EF" w:rsidP="001340EF">
      <w:pPr>
        <w:jc w:val="center"/>
        <w:outlineLvl w:val="0"/>
      </w:pPr>
      <w:r w:rsidRPr="00EB439B">
        <w:t>НИЖЕГОРОДСКИЙ ГОСУДАРСТВЕННЫЙ ТЕХНИЧЕСКИЙ</w:t>
      </w:r>
    </w:p>
    <w:p w:rsidR="001340EF" w:rsidRDefault="001340EF" w:rsidP="001340EF">
      <w:pPr>
        <w:jc w:val="center"/>
        <w:outlineLvl w:val="0"/>
      </w:pPr>
    </w:p>
    <w:p w:rsidR="001340EF" w:rsidRPr="00EB439B" w:rsidRDefault="001340EF" w:rsidP="001340EF">
      <w:pPr>
        <w:jc w:val="center"/>
      </w:pPr>
      <w:r w:rsidRPr="00EB439B">
        <w:t>УНИВЕРСИТЕТ им. Р.Е.АЛЕКСЕЕВА</w:t>
      </w:r>
    </w:p>
    <w:p w:rsidR="001340EF" w:rsidRDefault="001340EF" w:rsidP="001340EF">
      <w:pPr>
        <w:jc w:val="center"/>
        <w:rPr>
          <w:sz w:val="28"/>
          <w:szCs w:val="28"/>
        </w:rPr>
      </w:pPr>
    </w:p>
    <w:p w:rsidR="001340EF" w:rsidRDefault="001340EF" w:rsidP="001340EF">
      <w:pPr>
        <w:jc w:val="center"/>
        <w:rPr>
          <w:sz w:val="28"/>
          <w:szCs w:val="28"/>
        </w:rPr>
      </w:pPr>
      <w:r w:rsidRPr="00EB439B">
        <w:rPr>
          <w:sz w:val="28"/>
          <w:szCs w:val="28"/>
        </w:rPr>
        <w:t>Институт радиоэлектроники и информационных технологий</w:t>
      </w:r>
    </w:p>
    <w:p w:rsidR="001340EF" w:rsidRDefault="001340EF" w:rsidP="001340EF">
      <w:pPr>
        <w:jc w:val="center"/>
        <w:rPr>
          <w:sz w:val="28"/>
          <w:szCs w:val="28"/>
        </w:rPr>
      </w:pPr>
    </w:p>
    <w:p w:rsidR="001340EF" w:rsidRPr="00C937D1" w:rsidRDefault="001340EF" w:rsidP="001340EF">
      <w:pPr>
        <w:pStyle w:val="a6"/>
        <w:spacing w:after="0"/>
        <w:jc w:val="center"/>
        <w:rPr>
          <w:sz w:val="28"/>
          <w:szCs w:val="28"/>
        </w:rPr>
      </w:pPr>
      <w:r w:rsidRPr="00C937D1">
        <w:rPr>
          <w:sz w:val="28"/>
          <w:szCs w:val="28"/>
        </w:rPr>
        <w:t>Кафедра «Вычислительные системы и технологии»</w:t>
      </w:r>
    </w:p>
    <w:p w:rsidR="001340EF" w:rsidRDefault="001340EF" w:rsidP="001340EF">
      <w:pPr>
        <w:jc w:val="center"/>
        <w:rPr>
          <w:sz w:val="28"/>
          <w:szCs w:val="28"/>
        </w:rPr>
      </w:pPr>
    </w:p>
    <w:p w:rsidR="001340EF" w:rsidRDefault="001340EF" w:rsidP="001340EF">
      <w:pPr>
        <w:jc w:val="center"/>
        <w:rPr>
          <w:sz w:val="28"/>
          <w:szCs w:val="28"/>
        </w:rPr>
      </w:pPr>
    </w:p>
    <w:p w:rsidR="001340EF" w:rsidRDefault="001340EF" w:rsidP="001340EF">
      <w:pPr>
        <w:jc w:val="center"/>
        <w:rPr>
          <w:sz w:val="28"/>
          <w:szCs w:val="28"/>
        </w:rPr>
      </w:pPr>
    </w:p>
    <w:p w:rsidR="001340EF" w:rsidRPr="006530E8" w:rsidRDefault="001340EF" w:rsidP="001340EF">
      <w:pPr>
        <w:jc w:val="center"/>
        <w:rPr>
          <w:color w:val="7F7F7F"/>
          <w:sz w:val="28"/>
          <w:szCs w:val="28"/>
        </w:rPr>
      </w:pPr>
    </w:p>
    <w:p w:rsidR="001340EF" w:rsidRDefault="001340EF" w:rsidP="001340EF">
      <w:pPr>
        <w:jc w:val="center"/>
        <w:outlineLvl w:val="0"/>
        <w:rPr>
          <w:sz w:val="36"/>
          <w:szCs w:val="36"/>
        </w:rPr>
      </w:pPr>
      <w:r>
        <w:rPr>
          <w:sz w:val="36"/>
          <w:szCs w:val="36"/>
        </w:rPr>
        <w:t>ОТЧЁТ</w:t>
      </w:r>
    </w:p>
    <w:p w:rsidR="001340EF" w:rsidRPr="006530E8" w:rsidRDefault="001340EF" w:rsidP="001340EF">
      <w:pPr>
        <w:jc w:val="center"/>
        <w:outlineLvl w:val="0"/>
        <w:rPr>
          <w:sz w:val="36"/>
          <w:szCs w:val="36"/>
        </w:rPr>
      </w:pPr>
    </w:p>
    <w:p w:rsidR="001340EF" w:rsidRPr="000678BF" w:rsidRDefault="00412F0B" w:rsidP="001340EF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№3</w:t>
      </w:r>
      <w:r w:rsidR="001340EF" w:rsidRPr="000678BF">
        <w:rPr>
          <w:sz w:val="28"/>
          <w:szCs w:val="28"/>
        </w:rPr>
        <w:br/>
      </w:r>
    </w:p>
    <w:p w:rsidR="001340EF" w:rsidRPr="000678BF" w:rsidRDefault="001340EF" w:rsidP="001340EF">
      <w:pPr>
        <w:jc w:val="center"/>
        <w:rPr>
          <w:sz w:val="28"/>
          <w:szCs w:val="28"/>
        </w:rPr>
      </w:pPr>
      <w:r w:rsidRPr="000678BF">
        <w:rPr>
          <w:sz w:val="28"/>
          <w:szCs w:val="28"/>
        </w:rPr>
        <w:t>«Сети и телекоммуникации»</w:t>
      </w:r>
    </w:p>
    <w:p w:rsidR="001340EF" w:rsidRPr="004E2627" w:rsidRDefault="001340EF" w:rsidP="001340EF">
      <w:pPr>
        <w:jc w:val="center"/>
        <w:rPr>
          <w:color w:val="7F7F7F"/>
          <w:sz w:val="20"/>
          <w:szCs w:val="20"/>
        </w:rPr>
      </w:pPr>
    </w:p>
    <w:p w:rsidR="001340EF" w:rsidRDefault="001340EF" w:rsidP="001340EF">
      <w:pPr>
        <w:rPr>
          <w:sz w:val="28"/>
          <w:szCs w:val="28"/>
        </w:rPr>
      </w:pPr>
    </w:p>
    <w:p w:rsidR="001340EF" w:rsidRDefault="001340EF" w:rsidP="001340EF">
      <w:pPr>
        <w:rPr>
          <w:sz w:val="28"/>
          <w:szCs w:val="28"/>
        </w:rPr>
      </w:pPr>
    </w:p>
    <w:p w:rsidR="001340EF" w:rsidRDefault="001340EF" w:rsidP="001340EF">
      <w:pPr>
        <w:rPr>
          <w:sz w:val="28"/>
          <w:szCs w:val="28"/>
        </w:rPr>
      </w:pPr>
    </w:p>
    <w:p w:rsidR="001340EF" w:rsidRDefault="001340EF" w:rsidP="001340EF">
      <w:pPr>
        <w:rPr>
          <w:sz w:val="28"/>
          <w:szCs w:val="28"/>
        </w:rPr>
      </w:pPr>
    </w:p>
    <w:p w:rsidR="001340EF" w:rsidRDefault="001340EF" w:rsidP="001340EF">
      <w:pPr>
        <w:rPr>
          <w:sz w:val="28"/>
          <w:szCs w:val="28"/>
        </w:rPr>
      </w:pPr>
    </w:p>
    <w:p w:rsidR="001340EF" w:rsidRDefault="001340EF" w:rsidP="001340EF">
      <w:pPr>
        <w:ind w:left="4678"/>
        <w:outlineLvl w:val="0"/>
        <w:rPr>
          <w:sz w:val="28"/>
        </w:rPr>
      </w:pPr>
      <w:proofErr w:type="gramStart"/>
      <w:r w:rsidRPr="00D36E58">
        <w:t>РУКОВОДИТЕЛЬ:</w:t>
      </w:r>
      <w:r>
        <w:t xml:space="preserve">   </w:t>
      </w:r>
      <w:proofErr w:type="gramEnd"/>
      <w:r>
        <w:t xml:space="preserve">        </w:t>
      </w:r>
      <w:r w:rsidRPr="00136B8D">
        <w:rPr>
          <w:sz w:val="28"/>
        </w:rPr>
        <w:t>Гай В.Е.</w:t>
      </w:r>
    </w:p>
    <w:p w:rsidR="001340EF" w:rsidRPr="00D36E58" w:rsidRDefault="001340EF" w:rsidP="001340EF">
      <w:pPr>
        <w:ind w:left="4678"/>
        <w:outlineLvl w:val="0"/>
      </w:pPr>
    </w:p>
    <w:p w:rsidR="001340EF" w:rsidRDefault="001340EF" w:rsidP="001340EF">
      <w:pPr>
        <w:ind w:left="4678"/>
        <w:rPr>
          <w:sz w:val="28"/>
          <w:szCs w:val="28"/>
        </w:rPr>
      </w:pPr>
      <w:r>
        <w:rPr>
          <w:color w:val="7F7F7F"/>
          <w:sz w:val="20"/>
          <w:szCs w:val="20"/>
        </w:rPr>
        <w:t xml:space="preserve">    </w:t>
      </w:r>
      <w:r>
        <w:rPr>
          <w:color w:val="7F7F7F"/>
          <w:sz w:val="20"/>
          <w:szCs w:val="20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p w:rsidR="001340EF" w:rsidRPr="009837FD" w:rsidRDefault="001340EF" w:rsidP="001340EF">
      <w:pPr>
        <w:ind w:left="4678"/>
        <w:rPr>
          <w:sz w:val="8"/>
          <w:szCs w:val="8"/>
        </w:rPr>
      </w:pPr>
    </w:p>
    <w:p w:rsidR="001340EF" w:rsidRDefault="001340EF" w:rsidP="001340EF">
      <w:pPr>
        <w:ind w:left="4678"/>
        <w:outlineLvl w:val="0"/>
        <w:rPr>
          <w:sz w:val="28"/>
          <w:szCs w:val="28"/>
        </w:rPr>
      </w:pPr>
      <w:proofErr w:type="gramStart"/>
      <w:r w:rsidRPr="00D36E58">
        <w:t>СТУДЕНТ:</w:t>
      </w:r>
      <w:r>
        <w:t xml:space="preserve">  </w:t>
      </w:r>
      <w:r>
        <w:tab/>
      </w:r>
      <w:proofErr w:type="spellStart"/>
      <w:proofErr w:type="gramEnd"/>
      <w:r w:rsidRPr="00136B8D">
        <w:rPr>
          <w:sz w:val="28"/>
          <w:szCs w:val="28"/>
        </w:rPr>
        <w:t>Жаркова</w:t>
      </w:r>
      <w:proofErr w:type="spellEnd"/>
      <w:r w:rsidRPr="00136B8D">
        <w:rPr>
          <w:sz w:val="28"/>
          <w:szCs w:val="28"/>
        </w:rPr>
        <w:t xml:space="preserve"> О.В.</w:t>
      </w:r>
    </w:p>
    <w:p w:rsidR="001340EF" w:rsidRDefault="001340EF" w:rsidP="001340EF">
      <w:pPr>
        <w:ind w:left="4678"/>
        <w:outlineLvl w:val="0"/>
      </w:pPr>
    </w:p>
    <w:p w:rsidR="001340EF" w:rsidRPr="00136B8D" w:rsidRDefault="001340EF" w:rsidP="001340EF">
      <w:pPr>
        <w:ind w:left="4678"/>
        <w:outlineLvl w:val="0"/>
      </w:pPr>
      <w:proofErr w:type="gramStart"/>
      <w:r>
        <w:t xml:space="preserve">Группа:  </w:t>
      </w:r>
      <w:r w:rsidRPr="00136B8D">
        <w:tab/>
      </w:r>
      <w:proofErr w:type="gramEnd"/>
      <w:r>
        <w:rPr>
          <w:sz w:val="28"/>
          <w:szCs w:val="28"/>
        </w:rPr>
        <w:tab/>
      </w:r>
      <w:r w:rsidRPr="00136B8D">
        <w:rPr>
          <w:sz w:val="28"/>
          <w:szCs w:val="28"/>
        </w:rPr>
        <w:t>18-В-1</w:t>
      </w:r>
    </w:p>
    <w:p w:rsidR="001340EF" w:rsidRPr="00136B8D" w:rsidRDefault="001340EF" w:rsidP="001340EF">
      <w:pPr>
        <w:ind w:left="4678"/>
        <w:rPr>
          <w:color w:val="7F7F7F"/>
          <w:sz w:val="28"/>
          <w:szCs w:val="28"/>
        </w:rPr>
      </w:pPr>
      <w:r w:rsidRPr="00136B8D">
        <w:rPr>
          <w:color w:val="7F7F7F"/>
          <w:sz w:val="28"/>
          <w:szCs w:val="28"/>
        </w:rPr>
        <w:tab/>
      </w:r>
      <w:r w:rsidRPr="00136B8D">
        <w:rPr>
          <w:color w:val="7F7F7F"/>
          <w:sz w:val="28"/>
          <w:szCs w:val="28"/>
        </w:rPr>
        <w:tab/>
      </w:r>
      <w:r w:rsidRPr="00136B8D">
        <w:rPr>
          <w:color w:val="7F7F7F"/>
          <w:sz w:val="28"/>
          <w:szCs w:val="28"/>
        </w:rPr>
        <w:tab/>
      </w:r>
      <w:r w:rsidRPr="00136B8D">
        <w:rPr>
          <w:color w:val="7F7F7F"/>
          <w:sz w:val="28"/>
          <w:szCs w:val="28"/>
        </w:rPr>
        <w:tab/>
      </w:r>
      <w:r w:rsidRPr="00136B8D">
        <w:rPr>
          <w:color w:val="7F7F7F"/>
          <w:sz w:val="28"/>
          <w:szCs w:val="28"/>
        </w:rPr>
        <w:tab/>
      </w:r>
    </w:p>
    <w:p w:rsidR="001340EF" w:rsidRDefault="001340EF" w:rsidP="001340EF">
      <w:pPr>
        <w:jc w:val="center"/>
      </w:pPr>
      <w:r>
        <w:br/>
      </w:r>
      <w:r>
        <w:br/>
      </w:r>
      <w:r>
        <w:br/>
      </w:r>
      <w:r>
        <w:br/>
      </w:r>
    </w:p>
    <w:p w:rsidR="001340EF" w:rsidRDefault="001340EF" w:rsidP="001340EF">
      <w:pPr>
        <w:jc w:val="center"/>
      </w:pPr>
    </w:p>
    <w:p w:rsidR="001340EF" w:rsidRDefault="001340EF" w:rsidP="001340EF">
      <w:pPr>
        <w:jc w:val="center"/>
      </w:pPr>
    </w:p>
    <w:p w:rsidR="001340EF" w:rsidRDefault="001340EF" w:rsidP="001340EF">
      <w:pPr>
        <w:jc w:val="center"/>
      </w:pPr>
    </w:p>
    <w:p w:rsidR="001340EF" w:rsidRDefault="001340EF" w:rsidP="001340EF">
      <w:pPr>
        <w:jc w:val="center"/>
      </w:pPr>
    </w:p>
    <w:p w:rsidR="001340EF" w:rsidRDefault="001340EF" w:rsidP="001340EF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br/>
      </w:r>
      <w:r>
        <w:br/>
      </w:r>
      <w:r>
        <w:br/>
      </w:r>
      <w:r w:rsidRPr="00D36E58">
        <w:t>Нижний Новгород 20</w:t>
      </w:r>
      <w:r>
        <w:t>21</w:t>
      </w:r>
    </w:p>
    <w:p w:rsidR="002E262C" w:rsidRDefault="002E262C" w:rsidP="00075266">
      <w:pPr>
        <w:spacing w:line="360" w:lineRule="auto"/>
        <w:jc w:val="center"/>
        <w:rPr>
          <w:sz w:val="28"/>
          <w:szCs w:val="28"/>
        </w:rPr>
      </w:pPr>
    </w:p>
    <w:p w:rsidR="002E262C" w:rsidRPr="002E262C" w:rsidRDefault="002E262C" w:rsidP="002E262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2E262C">
        <w:rPr>
          <w:b/>
          <w:sz w:val="28"/>
          <w:szCs w:val="28"/>
        </w:rPr>
        <w:t xml:space="preserve">: </w:t>
      </w:r>
    </w:p>
    <w:p w:rsidR="002E262C" w:rsidRPr="002E262C" w:rsidRDefault="002E262C" w:rsidP="002E262C">
      <w:pPr>
        <w:spacing w:line="360" w:lineRule="auto"/>
        <w:rPr>
          <w:szCs w:val="28"/>
        </w:rPr>
      </w:pPr>
      <w:r>
        <w:rPr>
          <w:szCs w:val="28"/>
        </w:rPr>
        <w:t xml:space="preserve">Рассчитать контрольную сумму для перехваченных пакетов по протоколу </w:t>
      </w:r>
      <w:r>
        <w:rPr>
          <w:szCs w:val="28"/>
          <w:lang w:val="en-US"/>
        </w:rPr>
        <w:t>TCP</w:t>
      </w:r>
      <w:r w:rsidRPr="002E262C">
        <w:rPr>
          <w:szCs w:val="28"/>
        </w:rPr>
        <w:t xml:space="preserve">, </w:t>
      </w:r>
      <w:r>
        <w:rPr>
          <w:szCs w:val="28"/>
          <w:lang w:val="en-US"/>
        </w:rPr>
        <w:t>UDP</w:t>
      </w:r>
      <w:r w:rsidRPr="002E262C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ICMP</w:t>
      </w:r>
      <w:r w:rsidRPr="002E262C">
        <w:rPr>
          <w:szCs w:val="28"/>
        </w:rPr>
        <w:t>.</w:t>
      </w:r>
    </w:p>
    <w:p w:rsidR="002E262C" w:rsidRPr="002E262C" w:rsidRDefault="002E262C" w:rsidP="002E262C">
      <w:pPr>
        <w:spacing w:line="360" w:lineRule="auto"/>
        <w:rPr>
          <w:szCs w:val="28"/>
        </w:rPr>
      </w:pPr>
    </w:p>
    <w:p w:rsidR="002E262C" w:rsidRPr="002E262C" w:rsidRDefault="002E262C" w:rsidP="002E262C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Ход работы</w:t>
      </w:r>
      <w:r>
        <w:rPr>
          <w:b/>
          <w:sz w:val="28"/>
          <w:szCs w:val="28"/>
          <w:lang w:val="en-US"/>
        </w:rPr>
        <w:t xml:space="preserve">: </w:t>
      </w:r>
    </w:p>
    <w:p w:rsidR="00980F3F" w:rsidRDefault="00EF00D3">
      <w:pPr>
        <w:rPr>
          <w:lang w:val="en-US"/>
        </w:rPr>
      </w:pPr>
      <w:r>
        <w:rPr>
          <w:noProof/>
        </w:rPr>
        <w:drawing>
          <wp:inline distT="0" distB="0" distL="0" distR="0">
            <wp:extent cx="4524375" cy="2419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62C" w:rsidRDefault="002E262C">
      <w:pPr>
        <w:rPr>
          <w:lang w:val="en-US"/>
        </w:rPr>
      </w:pPr>
    </w:p>
    <w:p w:rsidR="002E262C" w:rsidRDefault="002E262C">
      <w:pPr>
        <w:rPr>
          <w:lang w:val="en-US"/>
        </w:rPr>
      </w:pPr>
    </w:p>
    <w:p w:rsidR="002E262C" w:rsidRPr="0015129F" w:rsidRDefault="002E262C">
      <w:pPr>
        <w:rPr>
          <w:b/>
        </w:rPr>
      </w:pPr>
      <w:r>
        <w:rPr>
          <w:b/>
          <w:lang w:val="en-US"/>
        </w:rPr>
        <w:t>TCP</w:t>
      </w:r>
      <w:r w:rsidRPr="0015129F">
        <w:rPr>
          <w:b/>
        </w:rPr>
        <w:t>:</w:t>
      </w:r>
    </w:p>
    <w:p w:rsidR="00E855BA" w:rsidRDefault="00E855BA">
      <w:pPr>
        <w:rPr>
          <w:b/>
        </w:rPr>
      </w:pPr>
    </w:p>
    <w:p w:rsidR="00E05E9A" w:rsidRPr="00E05E9A" w:rsidRDefault="00E05E9A">
      <w:r>
        <w:t xml:space="preserve">Отправим сообщение через </w:t>
      </w:r>
      <w:proofErr w:type="spellStart"/>
      <w:r>
        <w:t>нэткат</w:t>
      </w:r>
      <w:proofErr w:type="spellEnd"/>
      <w:r>
        <w:t xml:space="preserve"> по протоколу </w:t>
      </w:r>
      <w:r>
        <w:rPr>
          <w:lang w:val="en-US"/>
        </w:rPr>
        <w:t>TCP</w:t>
      </w:r>
      <w:r>
        <w:t>:</w:t>
      </w:r>
    </w:p>
    <w:p w:rsidR="00E05E9A" w:rsidRPr="00E05E9A" w:rsidRDefault="00E05E9A">
      <w:pPr>
        <w:rPr>
          <w:b/>
        </w:rPr>
      </w:pPr>
    </w:p>
    <w:p w:rsidR="002E262C" w:rsidRDefault="00412F0B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3400425" cy="609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105275" cy="381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E9A" w:rsidRDefault="00E05E9A">
      <w:pPr>
        <w:rPr>
          <w:b/>
          <w:lang w:val="en-US"/>
        </w:rPr>
      </w:pPr>
    </w:p>
    <w:p w:rsidR="00E05E9A" w:rsidRDefault="00E05E9A">
      <w:r>
        <w:t xml:space="preserve">Запустим </w:t>
      </w:r>
      <w:proofErr w:type="spellStart"/>
      <w:r>
        <w:rPr>
          <w:lang w:val="en-US"/>
        </w:rPr>
        <w:t>WireShark</w:t>
      </w:r>
      <w:proofErr w:type="spellEnd"/>
      <w:r w:rsidRPr="00E05E9A">
        <w:t xml:space="preserve"> </w:t>
      </w:r>
      <w:r>
        <w:t>и увидим перехваченный пакет:</w:t>
      </w:r>
    </w:p>
    <w:p w:rsidR="00E05E9A" w:rsidRDefault="00E05E9A"/>
    <w:p w:rsidR="00E05E9A" w:rsidRDefault="00412F0B">
      <w:r>
        <w:rPr>
          <w:noProof/>
        </w:rPr>
        <w:lastRenderedPageBreak/>
        <w:drawing>
          <wp:inline distT="0" distB="0" distL="0" distR="0">
            <wp:extent cx="5934075" cy="3038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E9A" w:rsidRDefault="00E05E9A"/>
    <w:p w:rsidR="00E05E9A" w:rsidRPr="00E05E9A" w:rsidRDefault="00E05E9A">
      <w:r>
        <w:t>Найдем</w:t>
      </w:r>
      <w:r w:rsidRPr="00E05E9A">
        <w:t xml:space="preserve"> </w:t>
      </w:r>
      <w:r>
        <w:t>поле с контрольной суммой в этом пакете</w:t>
      </w:r>
      <w:r w:rsidR="00656561">
        <w:t xml:space="preserve">, чтобы в последствии его </w:t>
      </w:r>
      <w:proofErr w:type="spellStart"/>
      <w:r w:rsidR="00656561">
        <w:t>занулить</w:t>
      </w:r>
      <w:proofErr w:type="spellEnd"/>
      <w:r w:rsidRPr="00E05E9A">
        <w:t>:</w:t>
      </w:r>
    </w:p>
    <w:p w:rsidR="002E262C" w:rsidRDefault="002E262C">
      <w:pPr>
        <w:rPr>
          <w:b/>
        </w:rPr>
      </w:pPr>
    </w:p>
    <w:p w:rsidR="00E05E9A" w:rsidRPr="00E05E9A" w:rsidRDefault="00412F0B">
      <w:pPr>
        <w:rPr>
          <w:b/>
        </w:rPr>
      </w:pPr>
      <w:r>
        <w:rPr>
          <w:b/>
          <w:noProof/>
        </w:rPr>
        <w:drawing>
          <wp:inline distT="0" distB="0" distL="0" distR="0">
            <wp:extent cx="5248275" cy="1638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62C" w:rsidRPr="007148CB" w:rsidRDefault="007148CB">
      <w:r w:rsidRPr="007148CB">
        <w:t xml:space="preserve">Контрольная сумма = </w:t>
      </w:r>
      <w:r>
        <w:t>(</w:t>
      </w:r>
      <w:r w:rsidRPr="007148CB">
        <w:rPr>
          <w:lang w:val="en-GB"/>
        </w:rPr>
        <w:t>1ea4</w:t>
      </w:r>
      <w:r>
        <w:t>)</w:t>
      </w:r>
      <w:r>
        <w:rPr>
          <w:vertAlign w:val="subscript"/>
        </w:rPr>
        <w:t>16</w:t>
      </w:r>
    </w:p>
    <w:p w:rsidR="009846A3" w:rsidRDefault="00F37AAB">
      <w:pPr>
        <w:rPr>
          <w:lang w:val="en-US"/>
        </w:rPr>
      </w:pPr>
      <w:r>
        <w:t>Заголовок:</w:t>
      </w:r>
    </w:p>
    <w:p w:rsidR="00656561" w:rsidRDefault="00656561">
      <w:pPr>
        <w:rPr>
          <w:lang w:val="en-US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1276"/>
      </w:tblGrid>
      <w:tr w:rsidR="00656561" w:rsidTr="00A13635">
        <w:trPr>
          <w:jc w:val="center"/>
        </w:trPr>
        <w:tc>
          <w:tcPr>
            <w:tcW w:w="1242" w:type="dxa"/>
            <w:shd w:val="clear" w:color="auto" w:fill="auto"/>
          </w:tcPr>
          <w:p w:rsidR="00656561" w:rsidRPr="00B61FCC" w:rsidRDefault="00B61FCC" w:rsidP="00656561">
            <w:pPr>
              <w:jc w:val="center"/>
            </w:pPr>
            <w:r>
              <w:t>2328</w:t>
            </w:r>
          </w:p>
        </w:tc>
        <w:tc>
          <w:tcPr>
            <w:tcW w:w="1276" w:type="dxa"/>
            <w:shd w:val="clear" w:color="auto" w:fill="auto"/>
          </w:tcPr>
          <w:p w:rsidR="00656561" w:rsidRPr="00B61FCC" w:rsidRDefault="00A13635" w:rsidP="0065656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="00B61FCC">
              <w:rPr>
                <w:lang w:val="en-GB"/>
              </w:rPr>
              <w:t>778</w:t>
            </w:r>
          </w:p>
        </w:tc>
      </w:tr>
      <w:tr w:rsidR="00656561" w:rsidTr="00A13635">
        <w:trPr>
          <w:jc w:val="center"/>
        </w:trPr>
        <w:tc>
          <w:tcPr>
            <w:tcW w:w="1242" w:type="dxa"/>
            <w:shd w:val="clear" w:color="auto" w:fill="auto"/>
          </w:tcPr>
          <w:p w:rsidR="00656561" w:rsidRDefault="00A13635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B61FCC">
              <w:rPr>
                <w:lang w:val="en-US"/>
              </w:rPr>
              <w:t>574</w:t>
            </w:r>
          </w:p>
        </w:tc>
        <w:tc>
          <w:tcPr>
            <w:tcW w:w="1276" w:type="dxa"/>
            <w:shd w:val="clear" w:color="auto" w:fill="auto"/>
          </w:tcPr>
          <w:p w:rsidR="00656561" w:rsidRDefault="00B61FCC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db66</w:t>
            </w:r>
          </w:p>
        </w:tc>
      </w:tr>
      <w:tr w:rsidR="00656561" w:rsidTr="00A13635">
        <w:trPr>
          <w:jc w:val="center"/>
        </w:trPr>
        <w:tc>
          <w:tcPr>
            <w:tcW w:w="1242" w:type="dxa"/>
            <w:shd w:val="clear" w:color="auto" w:fill="auto"/>
          </w:tcPr>
          <w:p w:rsidR="00656561" w:rsidRDefault="00B61FCC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2488</w:t>
            </w:r>
          </w:p>
        </w:tc>
        <w:tc>
          <w:tcPr>
            <w:tcW w:w="1276" w:type="dxa"/>
            <w:shd w:val="clear" w:color="auto" w:fill="auto"/>
          </w:tcPr>
          <w:p w:rsidR="00656561" w:rsidRDefault="00B61FCC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8b5b</w:t>
            </w:r>
          </w:p>
        </w:tc>
      </w:tr>
      <w:tr w:rsidR="00656561" w:rsidTr="00A13635">
        <w:trPr>
          <w:jc w:val="center"/>
        </w:trPr>
        <w:tc>
          <w:tcPr>
            <w:tcW w:w="1242" w:type="dxa"/>
            <w:shd w:val="clear" w:color="auto" w:fill="auto"/>
          </w:tcPr>
          <w:p w:rsidR="00656561" w:rsidRDefault="00B61FCC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8018</w:t>
            </w:r>
          </w:p>
        </w:tc>
        <w:tc>
          <w:tcPr>
            <w:tcW w:w="1276" w:type="dxa"/>
            <w:shd w:val="clear" w:color="auto" w:fill="auto"/>
          </w:tcPr>
          <w:p w:rsidR="00656561" w:rsidRDefault="00B61FCC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01fe</w:t>
            </w:r>
          </w:p>
        </w:tc>
      </w:tr>
      <w:tr w:rsidR="00656561" w:rsidTr="00A13635">
        <w:trPr>
          <w:jc w:val="center"/>
        </w:trPr>
        <w:tc>
          <w:tcPr>
            <w:tcW w:w="1242" w:type="dxa"/>
            <w:shd w:val="clear" w:color="auto" w:fill="92D050"/>
          </w:tcPr>
          <w:p w:rsidR="00656561" w:rsidRPr="003C3B0B" w:rsidRDefault="003C3B0B" w:rsidP="00656561">
            <w:pPr>
              <w:jc w:val="center"/>
              <w:rPr>
                <w:strike/>
                <w:lang w:val="en-US"/>
              </w:rPr>
            </w:pPr>
            <w:r w:rsidRPr="003C3B0B">
              <w:rPr>
                <w:strike/>
                <w:lang w:val="en-US"/>
              </w:rPr>
              <w:t>1ea4</w:t>
            </w:r>
          </w:p>
        </w:tc>
        <w:tc>
          <w:tcPr>
            <w:tcW w:w="1276" w:type="dxa"/>
            <w:shd w:val="clear" w:color="auto" w:fill="auto"/>
          </w:tcPr>
          <w:p w:rsidR="00656561" w:rsidRDefault="00B61FCC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656561" w:rsidTr="00A13635">
        <w:trPr>
          <w:jc w:val="center"/>
        </w:trPr>
        <w:tc>
          <w:tcPr>
            <w:tcW w:w="1242" w:type="dxa"/>
            <w:shd w:val="clear" w:color="auto" w:fill="auto"/>
          </w:tcPr>
          <w:p w:rsidR="00656561" w:rsidRDefault="00B61FCC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276" w:type="dxa"/>
            <w:shd w:val="clear" w:color="auto" w:fill="auto"/>
          </w:tcPr>
          <w:p w:rsidR="00656561" w:rsidRDefault="00B61FCC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080a</w:t>
            </w:r>
          </w:p>
        </w:tc>
      </w:tr>
      <w:tr w:rsidR="00656561" w:rsidTr="00A13635">
        <w:trPr>
          <w:jc w:val="center"/>
        </w:trPr>
        <w:tc>
          <w:tcPr>
            <w:tcW w:w="1242" w:type="dxa"/>
            <w:shd w:val="clear" w:color="auto" w:fill="auto"/>
          </w:tcPr>
          <w:p w:rsidR="00656561" w:rsidRDefault="00B61FCC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4f35</w:t>
            </w:r>
          </w:p>
        </w:tc>
        <w:tc>
          <w:tcPr>
            <w:tcW w:w="1276" w:type="dxa"/>
            <w:shd w:val="clear" w:color="auto" w:fill="auto"/>
          </w:tcPr>
          <w:p w:rsidR="00656561" w:rsidRDefault="00A13635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B61FCC">
              <w:rPr>
                <w:lang w:val="en-US"/>
              </w:rPr>
              <w:t>bf0</w:t>
            </w:r>
          </w:p>
        </w:tc>
      </w:tr>
      <w:tr w:rsidR="00656561" w:rsidTr="00A13635">
        <w:trPr>
          <w:jc w:val="center"/>
        </w:trPr>
        <w:tc>
          <w:tcPr>
            <w:tcW w:w="1242" w:type="dxa"/>
            <w:shd w:val="clear" w:color="auto" w:fill="auto"/>
          </w:tcPr>
          <w:p w:rsidR="00656561" w:rsidRDefault="00A13635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9960</w:t>
            </w:r>
          </w:p>
        </w:tc>
        <w:tc>
          <w:tcPr>
            <w:tcW w:w="1276" w:type="dxa"/>
            <w:shd w:val="clear" w:color="auto" w:fill="auto"/>
          </w:tcPr>
          <w:p w:rsidR="00656561" w:rsidRDefault="00A13635" w:rsidP="006565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a145</w:t>
            </w:r>
          </w:p>
        </w:tc>
      </w:tr>
    </w:tbl>
    <w:p w:rsidR="00F37AAB" w:rsidRPr="00F37AAB" w:rsidRDefault="00F37AAB">
      <w:r>
        <w:t xml:space="preserve">Данные: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1276"/>
      </w:tblGrid>
      <w:tr w:rsidR="00F37AAB" w:rsidTr="00592BB5">
        <w:trPr>
          <w:jc w:val="center"/>
        </w:trPr>
        <w:tc>
          <w:tcPr>
            <w:tcW w:w="1242" w:type="dxa"/>
            <w:shd w:val="clear" w:color="auto" w:fill="auto"/>
          </w:tcPr>
          <w:p w:rsidR="00F37AAB" w:rsidRDefault="00F37AAB" w:rsidP="00592B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6f6c</w:t>
            </w:r>
          </w:p>
        </w:tc>
        <w:tc>
          <w:tcPr>
            <w:tcW w:w="1276" w:type="dxa"/>
            <w:shd w:val="clear" w:color="auto" w:fill="auto"/>
          </w:tcPr>
          <w:p w:rsidR="00F37AAB" w:rsidRDefault="00F37AAB" w:rsidP="00592B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6761</w:t>
            </w:r>
          </w:p>
        </w:tc>
      </w:tr>
      <w:tr w:rsidR="00F37AAB" w:rsidTr="00592BB5">
        <w:trPr>
          <w:jc w:val="center"/>
        </w:trPr>
        <w:tc>
          <w:tcPr>
            <w:tcW w:w="1242" w:type="dxa"/>
            <w:shd w:val="clear" w:color="auto" w:fill="auto"/>
          </w:tcPr>
          <w:p w:rsidR="00F37AAB" w:rsidRDefault="00CF1E4C" w:rsidP="00CF1E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1276" w:type="dxa"/>
            <w:shd w:val="clear" w:color="auto" w:fill="auto"/>
          </w:tcPr>
          <w:p w:rsidR="00F37AAB" w:rsidRDefault="00F37AAB" w:rsidP="00592BB5">
            <w:pPr>
              <w:jc w:val="center"/>
              <w:rPr>
                <w:lang w:val="en-US"/>
              </w:rPr>
            </w:pPr>
          </w:p>
        </w:tc>
      </w:tr>
    </w:tbl>
    <w:p w:rsidR="00656561" w:rsidRPr="00F37AAB" w:rsidRDefault="00656561"/>
    <w:p w:rsidR="00656561" w:rsidRDefault="00656561">
      <w:pPr>
        <w:rPr>
          <w:lang w:val="en-US"/>
        </w:rPr>
      </w:pPr>
      <w:r>
        <w:t xml:space="preserve">Составим </w:t>
      </w:r>
      <w:proofErr w:type="spellStart"/>
      <w:r>
        <w:t>псевдозаголовок</w:t>
      </w:r>
      <w:proofErr w:type="spellEnd"/>
      <w:r>
        <w:rPr>
          <w:lang w:val="en-US"/>
        </w:rPr>
        <w:t>:</w:t>
      </w:r>
    </w:p>
    <w:p w:rsidR="00656561" w:rsidRPr="00656561" w:rsidRDefault="00656561">
      <w:pPr>
        <w:rPr>
          <w:lang w:val="en-US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97"/>
        <w:gridCol w:w="1197"/>
      </w:tblGrid>
      <w:tr w:rsidR="00656561" w:rsidTr="00656561">
        <w:trPr>
          <w:jc w:val="center"/>
        </w:trPr>
        <w:tc>
          <w:tcPr>
            <w:tcW w:w="1197" w:type="dxa"/>
          </w:tcPr>
          <w:p w:rsidR="00656561" w:rsidRPr="00656561" w:rsidRDefault="00A13635">
            <w:pPr>
              <w:rPr>
                <w:lang w:val="en-US"/>
              </w:rPr>
            </w:pPr>
            <w:r>
              <w:rPr>
                <w:lang w:val="en-US"/>
              </w:rPr>
              <w:t>0a</w:t>
            </w:r>
            <w:r w:rsidR="00656561">
              <w:rPr>
                <w:lang w:val="en-US"/>
              </w:rPr>
              <w:t>00</w:t>
            </w:r>
          </w:p>
        </w:tc>
        <w:tc>
          <w:tcPr>
            <w:tcW w:w="1197" w:type="dxa"/>
          </w:tcPr>
          <w:p w:rsidR="00656561" w:rsidRPr="00656561" w:rsidRDefault="00A13635">
            <w:pPr>
              <w:rPr>
                <w:lang w:val="en-US"/>
              </w:rPr>
            </w:pPr>
            <w:r>
              <w:rPr>
                <w:lang w:val="en-US"/>
              </w:rPr>
              <w:t>000b</w:t>
            </w:r>
          </w:p>
        </w:tc>
      </w:tr>
      <w:tr w:rsidR="00656561" w:rsidTr="00656561">
        <w:trPr>
          <w:jc w:val="center"/>
        </w:trPr>
        <w:tc>
          <w:tcPr>
            <w:tcW w:w="1197" w:type="dxa"/>
          </w:tcPr>
          <w:p w:rsidR="00656561" w:rsidRPr="00656561" w:rsidRDefault="00A13635">
            <w:pPr>
              <w:rPr>
                <w:lang w:val="en-US"/>
              </w:rPr>
            </w:pPr>
            <w:r>
              <w:rPr>
                <w:lang w:val="en-US"/>
              </w:rPr>
              <w:t>0a</w:t>
            </w:r>
            <w:r w:rsidR="00656561">
              <w:rPr>
                <w:lang w:val="en-US"/>
              </w:rPr>
              <w:t>00</w:t>
            </w:r>
          </w:p>
        </w:tc>
        <w:tc>
          <w:tcPr>
            <w:tcW w:w="1197" w:type="dxa"/>
          </w:tcPr>
          <w:p w:rsidR="00656561" w:rsidRPr="00656561" w:rsidRDefault="00A13635">
            <w:pPr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</w:tr>
      <w:tr w:rsidR="00656561" w:rsidTr="00656561">
        <w:trPr>
          <w:jc w:val="center"/>
        </w:trPr>
        <w:tc>
          <w:tcPr>
            <w:tcW w:w="1197" w:type="dxa"/>
          </w:tcPr>
          <w:p w:rsidR="00656561" w:rsidRPr="00656561" w:rsidRDefault="00412F0B">
            <w:pPr>
              <w:rPr>
                <w:lang w:val="en-US"/>
              </w:rPr>
            </w:pPr>
            <w:r>
              <w:rPr>
                <w:lang w:val="en-US"/>
              </w:rPr>
              <w:t>0006</w:t>
            </w:r>
          </w:p>
        </w:tc>
        <w:tc>
          <w:tcPr>
            <w:tcW w:w="1197" w:type="dxa"/>
          </w:tcPr>
          <w:p w:rsidR="00656561" w:rsidRPr="006D05EC" w:rsidRDefault="00656561" w:rsidP="006D05EC">
            <w:pPr>
              <w:rPr>
                <w:lang w:val="en-GB"/>
              </w:rPr>
            </w:pPr>
            <w:r>
              <w:rPr>
                <w:lang w:val="en-US"/>
              </w:rPr>
              <w:t>00</w:t>
            </w:r>
            <w:r w:rsidR="006D05EC">
              <w:rPr>
                <w:lang w:val="en-GB"/>
              </w:rPr>
              <w:t>39</w:t>
            </w:r>
          </w:p>
        </w:tc>
      </w:tr>
    </w:tbl>
    <w:p w:rsidR="009846A3" w:rsidRDefault="009846A3"/>
    <w:p w:rsidR="00656561" w:rsidRPr="00656561" w:rsidRDefault="00656561">
      <w:r>
        <w:t>Начинаем расчет контрольный суммы. Для начала сложим значения в двух таблицах</w:t>
      </w:r>
      <w:r w:rsidRPr="00656561">
        <w:t>:</w:t>
      </w:r>
    </w:p>
    <w:p w:rsidR="00656561" w:rsidRPr="0015129F" w:rsidRDefault="00656561"/>
    <w:p w:rsidR="00F37AAB" w:rsidRDefault="00C20B26" w:rsidP="00C20B26">
      <w:pPr>
        <w:pStyle w:val="a8"/>
        <w:numPr>
          <w:ilvl w:val="0"/>
          <w:numId w:val="1"/>
        </w:numPr>
        <w:rPr>
          <w:lang w:val="en-US"/>
        </w:rPr>
      </w:pPr>
      <w:r>
        <w:t>Сумма</w:t>
      </w:r>
      <w:r w:rsidRPr="00C20B26">
        <w:rPr>
          <w:lang w:val="en-US"/>
        </w:rPr>
        <w:t xml:space="preserve"> </w:t>
      </w:r>
      <w:r w:rsidR="00F37AAB">
        <w:t>заголовка</w:t>
      </w:r>
      <w:r w:rsidR="00F37AAB" w:rsidRPr="00F37AAB">
        <w:rPr>
          <w:lang w:val="en-US"/>
        </w:rPr>
        <w:t xml:space="preserve">: </w:t>
      </w:r>
      <w:r w:rsidR="00656561" w:rsidRPr="00C20B26">
        <w:rPr>
          <w:lang w:val="en-US"/>
        </w:rPr>
        <w:t>(2328)</w:t>
      </w:r>
      <w:r w:rsidR="00656561" w:rsidRPr="00C20B26">
        <w:rPr>
          <w:vertAlign w:val="subscript"/>
          <w:lang w:val="en-US"/>
        </w:rPr>
        <w:t>16</w:t>
      </w:r>
      <w:r w:rsidR="00656561" w:rsidRPr="00C20B26">
        <w:rPr>
          <w:lang w:val="en-US"/>
        </w:rPr>
        <w:t xml:space="preserve"> + (</w:t>
      </w:r>
      <w:r w:rsidR="00A13635" w:rsidRPr="00C20B26">
        <w:rPr>
          <w:lang w:val="en-GB"/>
        </w:rPr>
        <w:t>b778</w:t>
      </w:r>
      <w:r w:rsidR="00656561" w:rsidRPr="00C20B26">
        <w:rPr>
          <w:lang w:val="en-US"/>
        </w:rPr>
        <w:t>)</w:t>
      </w:r>
      <w:r w:rsidR="00656561" w:rsidRPr="00C20B26">
        <w:rPr>
          <w:vertAlign w:val="subscript"/>
          <w:lang w:val="en-US"/>
        </w:rPr>
        <w:t>16</w:t>
      </w:r>
      <w:r w:rsidR="00656561" w:rsidRPr="00C20B26">
        <w:rPr>
          <w:lang w:val="en-US"/>
        </w:rPr>
        <w:t xml:space="preserve"> + (</w:t>
      </w:r>
      <w:r w:rsidR="00A13635" w:rsidRPr="00C20B26">
        <w:rPr>
          <w:lang w:val="en-US"/>
        </w:rPr>
        <w:t>a574</w:t>
      </w:r>
      <w:r w:rsidR="00656561" w:rsidRPr="00C20B26">
        <w:rPr>
          <w:lang w:val="en-US"/>
        </w:rPr>
        <w:t>)</w:t>
      </w:r>
      <w:r w:rsidR="00656561" w:rsidRPr="00C20B26">
        <w:rPr>
          <w:vertAlign w:val="subscript"/>
          <w:lang w:val="en-US"/>
        </w:rPr>
        <w:t>16</w:t>
      </w:r>
      <w:r w:rsidR="00656561" w:rsidRPr="00C20B26">
        <w:rPr>
          <w:lang w:val="en-US"/>
        </w:rPr>
        <w:t xml:space="preserve"> +</w:t>
      </w:r>
      <w:r w:rsidR="00850438" w:rsidRPr="00C20B26">
        <w:rPr>
          <w:lang w:val="en-US"/>
        </w:rPr>
        <w:t xml:space="preserve"> (</w:t>
      </w:r>
      <w:r w:rsidR="00A13635" w:rsidRPr="00C20B26">
        <w:rPr>
          <w:lang w:val="en-US"/>
        </w:rPr>
        <w:t>db66</w:t>
      </w:r>
      <w:r w:rsidR="00850438" w:rsidRPr="00C20B26">
        <w:rPr>
          <w:lang w:val="en-US"/>
        </w:rPr>
        <w:t>)</w:t>
      </w:r>
      <w:r w:rsidR="00850438" w:rsidRPr="00C20B26">
        <w:rPr>
          <w:vertAlign w:val="subscript"/>
          <w:lang w:val="en-US"/>
        </w:rPr>
        <w:t>16</w:t>
      </w:r>
      <w:r w:rsidR="00850438" w:rsidRPr="00C20B26">
        <w:rPr>
          <w:lang w:val="en-US"/>
        </w:rPr>
        <w:t xml:space="preserve"> + (</w:t>
      </w:r>
      <w:r w:rsidR="00A13635" w:rsidRPr="00C20B26">
        <w:rPr>
          <w:lang w:val="en-US"/>
        </w:rPr>
        <w:t>2488</w:t>
      </w:r>
      <w:r w:rsidR="00850438" w:rsidRPr="00C20B26">
        <w:rPr>
          <w:lang w:val="en-US"/>
        </w:rPr>
        <w:t>)</w:t>
      </w:r>
      <w:r w:rsidR="00850438" w:rsidRPr="00C20B26">
        <w:rPr>
          <w:vertAlign w:val="subscript"/>
          <w:lang w:val="en-US"/>
        </w:rPr>
        <w:t>16</w:t>
      </w:r>
      <w:r w:rsidR="00850438" w:rsidRPr="00C20B26">
        <w:rPr>
          <w:lang w:val="en-US"/>
        </w:rPr>
        <w:t xml:space="preserve"> + (</w:t>
      </w:r>
      <w:r w:rsidR="00A13635" w:rsidRPr="00C20B26">
        <w:rPr>
          <w:lang w:val="en-US"/>
        </w:rPr>
        <w:t>8b5b</w:t>
      </w:r>
      <w:r w:rsidR="00850438" w:rsidRPr="00C20B26">
        <w:rPr>
          <w:lang w:val="en-US"/>
        </w:rPr>
        <w:t>)</w:t>
      </w:r>
      <w:r w:rsidR="00850438" w:rsidRPr="00C20B26">
        <w:rPr>
          <w:vertAlign w:val="subscript"/>
          <w:lang w:val="en-US"/>
        </w:rPr>
        <w:t>16</w:t>
      </w:r>
      <w:r w:rsidR="00850438" w:rsidRPr="00C20B26">
        <w:rPr>
          <w:lang w:val="en-US"/>
        </w:rPr>
        <w:t xml:space="preserve"> + (8018)</w:t>
      </w:r>
      <w:r w:rsidR="00850438" w:rsidRPr="00C20B26">
        <w:rPr>
          <w:vertAlign w:val="subscript"/>
          <w:lang w:val="en-US"/>
        </w:rPr>
        <w:t>16</w:t>
      </w:r>
      <w:r w:rsidR="00850438" w:rsidRPr="00C20B26">
        <w:rPr>
          <w:lang w:val="en-US"/>
        </w:rPr>
        <w:t xml:space="preserve"> + (</w:t>
      </w:r>
      <w:r w:rsidR="00A13635" w:rsidRPr="00C20B26">
        <w:rPr>
          <w:lang w:val="en-US"/>
        </w:rPr>
        <w:t>01fe</w:t>
      </w:r>
      <w:r w:rsidR="00850438" w:rsidRPr="00C20B26">
        <w:rPr>
          <w:lang w:val="en-US"/>
        </w:rPr>
        <w:t>)</w:t>
      </w:r>
      <w:r w:rsidR="00850438" w:rsidRPr="00C20B26">
        <w:rPr>
          <w:vertAlign w:val="subscript"/>
          <w:lang w:val="en-US"/>
        </w:rPr>
        <w:t>16</w:t>
      </w:r>
      <w:r w:rsidR="00850438" w:rsidRPr="00C20B26">
        <w:rPr>
          <w:lang w:val="en-US"/>
        </w:rPr>
        <w:t xml:space="preserve"> + (0000)</w:t>
      </w:r>
      <w:r w:rsidR="00850438" w:rsidRPr="00C20B26">
        <w:rPr>
          <w:vertAlign w:val="subscript"/>
          <w:lang w:val="en-US"/>
        </w:rPr>
        <w:t>16</w:t>
      </w:r>
      <w:r w:rsidR="00850438" w:rsidRPr="00C20B26">
        <w:rPr>
          <w:lang w:val="en-US"/>
        </w:rPr>
        <w:t xml:space="preserve"> + (</w:t>
      </w:r>
      <w:r w:rsidR="00A13635" w:rsidRPr="00C20B26">
        <w:rPr>
          <w:lang w:val="en-US"/>
        </w:rPr>
        <w:t>0101</w:t>
      </w:r>
      <w:r w:rsidR="00850438" w:rsidRPr="00C20B26">
        <w:rPr>
          <w:lang w:val="en-US"/>
        </w:rPr>
        <w:t>)</w:t>
      </w:r>
      <w:r w:rsidR="00850438" w:rsidRPr="00C20B26">
        <w:rPr>
          <w:vertAlign w:val="subscript"/>
          <w:lang w:val="en-US"/>
        </w:rPr>
        <w:t>16</w:t>
      </w:r>
      <w:r w:rsidR="00A13635" w:rsidRPr="00C20B26">
        <w:rPr>
          <w:lang w:val="en-US"/>
        </w:rPr>
        <w:t xml:space="preserve"> </w:t>
      </w:r>
      <w:r w:rsidR="00850438" w:rsidRPr="00C20B26">
        <w:rPr>
          <w:lang w:val="en-US"/>
        </w:rPr>
        <w:t>+ (</w:t>
      </w:r>
      <w:r w:rsidR="00A13635" w:rsidRPr="00C20B26">
        <w:rPr>
          <w:lang w:val="en-US"/>
        </w:rPr>
        <w:t>080a</w:t>
      </w:r>
      <w:r w:rsidR="00850438" w:rsidRPr="00C20B26">
        <w:rPr>
          <w:lang w:val="en-US"/>
        </w:rPr>
        <w:t>)</w:t>
      </w:r>
      <w:r w:rsidR="00850438" w:rsidRPr="00C20B26">
        <w:rPr>
          <w:vertAlign w:val="subscript"/>
          <w:lang w:val="en-US"/>
        </w:rPr>
        <w:t>16</w:t>
      </w:r>
      <w:r w:rsidR="00850438" w:rsidRPr="00C20B26">
        <w:rPr>
          <w:lang w:val="en-US"/>
        </w:rPr>
        <w:t xml:space="preserve"> + (</w:t>
      </w:r>
      <w:r w:rsidR="00A13635" w:rsidRPr="00C20B26">
        <w:rPr>
          <w:lang w:val="en-US"/>
        </w:rPr>
        <w:t>4f35</w:t>
      </w:r>
      <w:r w:rsidR="00850438" w:rsidRPr="00C20B26">
        <w:rPr>
          <w:lang w:val="en-US"/>
        </w:rPr>
        <w:t>)</w:t>
      </w:r>
      <w:r w:rsidR="00850438" w:rsidRPr="00C20B26">
        <w:rPr>
          <w:vertAlign w:val="subscript"/>
          <w:lang w:val="en-US"/>
        </w:rPr>
        <w:t>16</w:t>
      </w:r>
      <w:r w:rsidR="00850438" w:rsidRPr="00C20B26">
        <w:rPr>
          <w:lang w:val="en-US"/>
        </w:rPr>
        <w:t xml:space="preserve"> + (</w:t>
      </w:r>
      <w:r w:rsidR="00A13635" w:rsidRPr="00C20B26">
        <w:rPr>
          <w:lang w:val="en-US"/>
        </w:rPr>
        <w:t>cbf0</w:t>
      </w:r>
      <w:r w:rsidR="00850438" w:rsidRPr="00C20B26">
        <w:rPr>
          <w:lang w:val="en-US"/>
        </w:rPr>
        <w:t>)</w:t>
      </w:r>
      <w:r w:rsidR="00850438" w:rsidRPr="00C20B26">
        <w:rPr>
          <w:vertAlign w:val="subscript"/>
          <w:lang w:val="en-US"/>
        </w:rPr>
        <w:t>16</w:t>
      </w:r>
      <w:r w:rsidR="00850438" w:rsidRPr="00C20B26">
        <w:rPr>
          <w:lang w:val="en-US"/>
        </w:rPr>
        <w:t xml:space="preserve"> + (</w:t>
      </w:r>
      <w:r w:rsidR="00A13635" w:rsidRPr="00C20B26">
        <w:rPr>
          <w:lang w:val="en-US"/>
        </w:rPr>
        <w:t>9960</w:t>
      </w:r>
      <w:r w:rsidR="00850438" w:rsidRPr="00C20B26">
        <w:rPr>
          <w:lang w:val="en-US"/>
        </w:rPr>
        <w:t>)</w:t>
      </w:r>
      <w:r w:rsidR="00850438" w:rsidRPr="00C20B26">
        <w:rPr>
          <w:vertAlign w:val="subscript"/>
          <w:lang w:val="en-US"/>
        </w:rPr>
        <w:t>16</w:t>
      </w:r>
      <w:r w:rsidR="00850438" w:rsidRPr="00C20B26">
        <w:rPr>
          <w:lang w:val="en-US"/>
        </w:rPr>
        <w:t xml:space="preserve"> + (</w:t>
      </w:r>
      <w:r w:rsidR="00A13635" w:rsidRPr="00C20B26">
        <w:rPr>
          <w:lang w:val="en-US"/>
        </w:rPr>
        <w:t>a145</w:t>
      </w:r>
      <w:r w:rsidR="00850438" w:rsidRPr="00C20B26">
        <w:rPr>
          <w:lang w:val="en-US"/>
        </w:rPr>
        <w:t>)</w:t>
      </w:r>
      <w:proofErr w:type="gramStart"/>
      <w:r w:rsidR="00850438" w:rsidRPr="00C20B26">
        <w:rPr>
          <w:vertAlign w:val="subscript"/>
          <w:lang w:val="en-US"/>
        </w:rPr>
        <w:t>16</w:t>
      </w:r>
      <w:r w:rsidR="00A13635" w:rsidRPr="00C20B26">
        <w:rPr>
          <w:lang w:val="en-US"/>
        </w:rPr>
        <w:t xml:space="preserve"> </w:t>
      </w:r>
      <w:r w:rsidR="00F37AAB" w:rsidRPr="00F37AAB">
        <w:rPr>
          <w:lang w:val="en-US"/>
        </w:rPr>
        <w:t xml:space="preserve"> =</w:t>
      </w:r>
      <w:proofErr w:type="gramEnd"/>
      <w:r w:rsidR="00F37AAB" w:rsidRPr="00F37AAB">
        <w:rPr>
          <w:lang w:val="en-US"/>
        </w:rPr>
        <w:t xml:space="preserve"> </w:t>
      </w:r>
      <w:r w:rsidR="00F37AAB">
        <w:rPr>
          <w:lang w:val="en-US"/>
        </w:rPr>
        <w:t>5ec48 -&gt; ec4d</w:t>
      </w:r>
    </w:p>
    <w:p w:rsidR="00850438" w:rsidRDefault="00F37AAB" w:rsidP="00C20B26">
      <w:pPr>
        <w:pStyle w:val="a8"/>
        <w:numPr>
          <w:ilvl w:val="0"/>
          <w:numId w:val="1"/>
        </w:numPr>
      </w:pPr>
      <w:r>
        <w:t xml:space="preserve">Сумма данных: </w:t>
      </w:r>
      <w:r w:rsidR="00C20B26" w:rsidRPr="00F37AAB">
        <w:t>(6</w:t>
      </w:r>
      <w:r w:rsidR="00C20B26" w:rsidRPr="00C20B26">
        <w:rPr>
          <w:lang w:val="en-US"/>
        </w:rPr>
        <w:t>f</w:t>
      </w:r>
      <w:r w:rsidR="00C20B26" w:rsidRPr="00F37AAB">
        <w:t>6</w:t>
      </w:r>
      <w:r w:rsidR="00C20B26" w:rsidRPr="00C20B26">
        <w:rPr>
          <w:lang w:val="en-US"/>
        </w:rPr>
        <w:t>c</w:t>
      </w:r>
      <w:r w:rsidR="00C20B26" w:rsidRPr="00F37AAB">
        <w:t>)</w:t>
      </w:r>
      <w:r w:rsidR="00C20B26" w:rsidRPr="00F37AAB">
        <w:rPr>
          <w:vertAlign w:val="subscript"/>
        </w:rPr>
        <w:t>16</w:t>
      </w:r>
      <w:r w:rsidR="00C20B26" w:rsidRPr="00F37AAB">
        <w:t xml:space="preserve"> + (6761)</w:t>
      </w:r>
      <w:r w:rsidR="00C20B26" w:rsidRPr="00F37AAB">
        <w:rPr>
          <w:vertAlign w:val="subscript"/>
        </w:rPr>
        <w:t>16</w:t>
      </w:r>
      <w:r w:rsidR="00C20B26" w:rsidRPr="00F37AAB">
        <w:t xml:space="preserve"> + (0</w:t>
      </w:r>
      <w:r w:rsidR="00CF1E4C">
        <w:rPr>
          <w:lang w:val="en-GB"/>
        </w:rPr>
        <w:t>a</w:t>
      </w:r>
      <w:r w:rsidR="00CF1E4C" w:rsidRPr="00CF1E4C">
        <w:t>00</w:t>
      </w:r>
      <w:r w:rsidR="00C20B26" w:rsidRPr="00F37AAB">
        <w:t>)</w:t>
      </w:r>
      <w:r w:rsidR="00C20B26" w:rsidRPr="00F37AAB">
        <w:rPr>
          <w:vertAlign w:val="subscript"/>
        </w:rPr>
        <w:t>16</w:t>
      </w:r>
      <w:r w:rsidR="00C20B26" w:rsidRPr="00F37AAB">
        <w:t xml:space="preserve"> </w:t>
      </w:r>
      <w:r>
        <w:t xml:space="preserve">= </w:t>
      </w:r>
      <w:r w:rsidR="00CF1E4C">
        <w:rPr>
          <w:lang w:val="en-GB"/>
        </w:rPr>
        <w:t>e</w:t>
      </w:r>
      <w:r w:rsidR="00CF1E4C" w:rsidRPr="006D05EC">
        <w:t>0</w:t>
      </w:r>
      <w:r w:rsidR="00CF1E4C">
        <w:rPr>
          <w:lang w:val="en-GB"/>
        </w:rPr>
        <w:t>cd</w:t>
      </w:r>
      <w:r w:rsidR="006D05EC">
        <w:t xml:space="preserve"> </w:t>
      </w:r>
      <w:r w:rsidR="00E3104D">
        <w:t xml:space="preserve">  </w:t>
      </w:r>
    </w:p>
    <w:p w:rsidR="00F37AAB" w:rsidRPr="00F37AAB" w:rsidRDefault="00F37AAB" w:rsidP="00F37AAB">
      <w:pPr>
        <w:pStyle w:val="a8"/>
        <w:numPr>
          <w:ilvl w:val="0"/>
          <w:numId w:val="1"/>
        </w:numPr>
        <w:rPr>
          <w:lang w:val="en-US"/>
        </w:rPr>
      </w:pPr>
      <w:r>
        <w:t>Сумма</w:t>
      </w:r>
      <w:r w:rsidRPr="00F37AAB">
        <w:rPr>
          <w:lang w:val="en-US"/>
        </w:rPr>
        <w:t xml:space="preserve"> </w:t>
      </w:r>
      <w:proofErr w:type="spellStart"/>
      <w:r>
        <w:t>псевдозаголовка</w:t>
      </w:r>
      <w:proofErr w:type="spellEnd"/>
      <w:r w:rsidRPr="00F37AAB">
        <w:rPr>
          <w:lang w:val="en-US"/>
        </w:rPr>
        <w:t xml:space="preserve">: </w:t>
      </w:r>
      <w:r w:rsidRPr="00F37AAB">
        <w:rPr>
          <w:lang w:val="en-US"/>
        </w:rPr>
        <w:t>(0</w:t>
      </w:r>
      <w:r>
        <w:rPr>
          <w:lang w:val="en-US"/>
        </w:rPr>
        <w:t>a</w:t>
      </w:r>
      <w:r w:rsidRPr="00F37AAB">
        <w:rPr>
          <w:lang w:val="en-US"/>
        </w:rPr>
        <w:t>00)</w:t>
      </w:r>
      <w:r w:rsidRPr="00F37AAB">
        <w:rPr>
          <w:vertAlign w:val="subscript"/>
          <w:lang w:val="en-US"/>
        </w:rPr>
        <w:t>16</w:t>
      </w:r>
      <w:r w:rsidRPr="00F37AAB">
        <w:rPr>
          <w:lang w:val="en-US"/>
        </w:rPr>
        <w:t xml:space="preserve"> + (000</w:t>
      </w:r>
      <w:r>
        <w:rPr>
          <w:lang w:val="en-US"/>
        </w:rPr>
        <w:t>b</w:t>
      </w:r>
      <w:r w:rsidRPr="00F37AAB">
        <w:rPr>
          <w:lang w:val="en-US"/>
        </w:rPr>
        <w:t>)</w:t>
      </w:r>
      <w:r w:rsidRPr="00F37AAB">
        <w:rPr>
          <w:vertAlign w:val="subscript"/>
          <w:lang w:val="en-US"/>
        </w:rPr>
        <w:t>16</w:t>
      </w:r>
      <w:r w:rsidRPr="00F37AAB">
        <w:rPr>
          <w:lang w:val="en-US"/>
        </w:rPr>
        <w:t xml:space="preserve"> + (0</w:t>
      </w:r>
      <w:r>
        <w:rPr>
          <w:lang w:val="en-US"/>
        </w:rPr>
        <w:t>a</w:t>
      </w:r>
      <w:r w:rsidRPr="00F37AAB">
        <w:rPr>
          <w:lang w:val="en-US"/>
        </w:rPr>
        <w:t>00)</w:t>
      </w:r>
      <w:r w:rsidRPr="00F37AAB">
        <w:rPr>
          <w:vertAlign w:val="subscript"/>
          <w:lang w:val="en-US"/>
        </w:rPr>
        <w:t>16</w:t>
      </w:r>
      <w:r w:rsidRPr="00F37AAB">
        <w:rPr>
          <w:vertAlign w:val="subscript"/>
          <w:lang w:val="en-US"/>
        </w:rPr>
        <w:t xml:space="preserve"> </w:t>
      </w:r>
      <w:r w:rsidRPr="00F37AAB">
        <w:rPr>
          <w:lang w:val="en-US"/>
        </w:rPr>
        <w:t>+</w:t>
      </w:r>
      <w:r w:rsidRPr="00F37AAB">
        <w:rPr>
          <w:lang w:val="en-US"/>
        </w:rPr>
        <w:t xml:space="preserve"> </w:t>
      </w:r>
      <w:r w:rsidRPr="00F37AAB">
        <w:rPr>
          <w:lang w:val="en-US"/>
        </w:rPr>
        <w:t>(</w:t>
      </w:r>
      <w:r>
        <w:rPr>
          <w:lang w:val="en-US"/>
        </w:rPr>
        <w:t>000a</w:t>
      </w:r>
      <w:r w:rsidRPr="00F37AAB">
        <w:rPr>
          <w:lang w:val="en-US"/>
        </w:rPr>
        <w:t>)</w:t>
      </w:r>
      <w:r w:rsidRPr="00F37AAB">
        <w:rPr>
          <w:vertAlign w:val="subscript"/>
          <w:lang w:val="en-US"/>
        </w:rPr>
        <w:t>16</w:t>
      </w:r>
      <w:r w:rsidRPr="00F37AAB">
        <w:rPr>
          <w:lang w:val="en-US"/>
        </w:rPr>
        <w:t xml:space="preserve"> + (</w:t>
      </w:r>
      <w:r>
        <w:rPr>
          <w:lang w:val="en-US"/>
        </w:rPr>
        <w:t>0006</w:t>
      </w:r>
      <w:r w:rsidRPr="00F37AAB">
        <w:rPr>
          <w:lang w:val="en-US"/>
        </w:rPr>
        <w:t>)</w:t>
      </w:r>
      <w:r w:rsidRPr="00F37AAB">
        <w:rPr>
          <w:vertAlign w:val="subscript"/>
          <w:lang w:val="en-US"/>
        </w:rPr>
        <w:t>16</w:t>
      </w:r>
      <w:r w:rsidRPr="00F37AAB">
        <w:rPr>
          <w:lang w:val="en-US"/>
        </w:rPr>
        <w:t xml:space="preserve"> + (</w:t>
      </w:r>
      <w:r>
        <w:rPr>
          <w:lang w:val="en-US"/>
        </w:rPr>
        <w:t>00</w:t>
      </w:r>
      <w:r w:rsidR="006D05EC">
        <w:rPr>
          <w:lang w:val="en-GB"/>
        </w:rPr>
        <w:t>39</w:t>
      </w:r>
      <w:r w:rsidRPr="00F37AAB">
        <w:rPr>
          <w:lang w:val="en-US"/>
        </w:rPr>
        <w:t>)</w:t>
      </w:r>
      <w:r w:rsidRPr="00F37AAB">
        <w:rPr>
          <w:vertAlign w:val="subscript"/>
          <w:lang w:val="en-US"/>
        </w:rPr>
        <w:t>16</w:t>
      </w:r>
      <w:r>
        <w:rPr>
          <w:vertAlign w:val="subscript"/>
        </w:rPr>
        <w:t xml:space="preserve">  </w:t>
      </w:r>
      <w:r w:rsidRPr="00F37AAB">
        <w:t xml:space="preserve"> </w:t>
      </w:r>
      <w:r>
        <w:t>=</w:t>
      </w:r>
      <w:r>
        <w:t xml:space="preserve"> </w:t>
      </w:r>
      <w:r>
        <w:rPr>
          <w:lang w:val="en-GB"/>
        </w:rPr>
        <w:t>14</w:t>
      </w:r>
      <w:r w:rsidR="006D05EC">
        <w:rPr>
          <w:lang w:val="en-GB"/>
        </w:rPr>
        <w:t>54</w:t>
      </w:r>
    </w:p>
    <w:p w:rsidR="00850438" w:rsidRPr="006D05EC" w:rsidRDefault="00CF1E4C" w:rsidP="00850438">
      <w:pPr>
        <w:pStyle w:val="a8"/>
        <w:numPr>
          <w:ilvl w:val="0"/>
          <w:numId w:val="1"/>
        </w:numPr>
      </w:pPr>
      <w:r>
        <w:t>Общая</w:t>
      </w:r>
      <w:r w:rsidRPr="006D05EC">
        <w:t xml:space="preserve"> </w:t>
      </w:r>
      <w:r>
        <w:t>сумма</w:t>
      </w:r>
      <w:r w:rsidRPr="006D05EC">
        <w:t>: (</w:t>
      </w:r>
      <w:proofErr w:type="spellStart"/>
      <w:r>
        <w:rPr>
          <w:lang w:val="en-US"/>
        </w:rPr>
        <w:t>ec</w:t>
      </w:r>
      <w:proofErr w:type="spellEnd"/>
      <w:r w:rsidRPr="006D05EC">
        <w:t>4</w:t>
      </w:r>
      <w:r>
        <w:rPr>
          <w:lang w:val="en-US"/>
        </w:rPr>
        <w:t>d</w:t>
      </w:r>
      <w:r w:rsidRPr="006D05EC">
        <w:t xml:space="preserve"> + </w:t>
      </w:r>
      <w:r>
        <w:rPr>
          <w:lang w:val="en-GB"/>
        </w:rPr>
        <w:t>e</w:t>
      </w:r>
      <w:r w:rsidRPr="006D05EC">
        <w:t>0</w:t>
      </w:r>
      <w:r>
        <w:rPr>
          <w:lang w:val="en-GB"/>
        </w:rPr>
        <w:t>cd</w:t>
      </w:r>
      <w:r w:rsidRPr="006D05EC">
        <w:t xml:space="preserve">) + </w:t>
      </w:r>
      <w:r w:rsidR="006D05EC" w:rsidRPr="006D05EC">
        <w:t>1454</w:t>
      </w:r>
      <w:r w:rsidRPr="006D05EC">
        <w:t xml:space="preserve"> = (1</w:t>
      </w:r>
      <w:r>
        <w:rPr>
          <w:lang w:val="en-GB"/>
        </w:rPr>
        <w:t>cd</w:t>
      </w:r>
      <w:r w:rsidRPr="006D05EC">
        <w:t>1</w:t>
      </w:r>
      <w:r>
        <w:rPr>
          <w:lang w:val="en-GB"/>
        </w:rPr>
        <w:t>a</w:t>
      </w:r>
      <w:r w:rsidRPr="006D05EC">
        <w:t xml:space="preserve"> -&gt; </w:t>
      </w:r>
      <w:r>
        <w:rPr>
          <w:lang w:val="en-GB"/>
        </w:rPr>
        <w:t>cd</w:t>
      </w:r>
      <w:r w:rsidRPr="006D05EC">
        <w:t>1</w:t>
      </w:r>
      <w:r>
        <w:rPr>
          <w:lang w:val="en-GB"/>
        </w:rPr>
        <w:t>b</w:t>
      </w:r>
      <w:r w:rsidRPr="006D05EC">
        <w:t xml:space="preserve">) + </w:t>
      </w:r>
      <w:r w:rsidR="006D05EC" w:rsidRPr="006D05EC">
        <w:t>1454</w:t>
      </w:r>
      <w:r w:rsidR="006D05EC" w:rsidRPr="006D05EC">
        <w:t>= 6</w:t>
      </w:r>
      <w:r w:rsidR="006D05EC">
        <w:rPr>
          <w:lang w:val="en-GB"/>
        </w:rPr>
        <w:t>e</w:t>
      </w:r>
      <w:r w:rsidR="006D05EC" w:rsidRPr="006D05EC">
        <w:t>169</w:t>
      </w:r>
    </w:p>
    <w:p w:rsidR="00850438" w:rsidRDefault="00850438" w:rsidP="00850438">
      <w:r>
        <w:t>Поскольку запись получилась больше по размеру, чем 16 бит, то разобьем ее на два слова по 16 бит и просуммируем снова:</w:t>
      </w:r>
    </w:p>
    <w:p w:rsidR="00850438" w:rsidRDefault="00850438" w:rsidP="00850438"/>
    <w:p w:rsidR="00850438" w:rsidRPr="00E3104D" w:rsidRDefault="00850438" w:rsidP="00850438">
      <w:r w:rsidRPr="0015129F">
        <w:t>(</w:t>
      </w:r>
      <w:r w:rsidR="006D05EC">
        <w:t>0006</w:t>
      </w:r>
      <w:r w:rsidRPr="0015129F">
        <w:t>)</w:t>
      </w:r>
      <w:r w:rsidRPr="0015129F">
        <w:rPr>
          <w:vertAlign w:val="subscript"/>
        </w:rPr>
        <w:t>16</w:t>
      </w:r>
      <w:r>
        <w:rPr>
          <w:vertAlign w:val="subscript"/>
        </w:rPr>
        <w:t xml:space="preserve"> </w:t>
      </w:r>
      <w:r>
        <w:t xml:space="preserve">+ </w:t>
      </w:r>
      <w:r w:rsidRPr="0015129F">
        <w:t>(</w:t>
      </w:r>
      <w:r w:rsidR="006D05EC">
        <w:rPr>
          <w:lang w:val="en-GB"/>
        </w:rPr>
        <w:t>e</w:t>
      </w:r>
      <w:r w:rsidR="006D05EC" w:rsidRPr="006D05EC">
        <w:t>169</w:t>
      </w:r>
      <w:r w:rsidRPr="0015129F">
        <w:t>)</w:t>
      </w:r>
      <w:r w:rsidRPr="0015129F">
        <w:rPr>
          <w:vertAlign w:val="subscript"/>
        </w:rPr>
        <w:t>16</w:t>
      </w:r>
      <w:r>
        <w:rPr>
          <w:vertAlign w:val="subscript"/>
        </w:rPr>
        <w:t xml:space="preserve"> </w:t>
      </w:r>
      <w:r>
        <w:t>= (</w:t>
      </w:r>
      <w:r w:rsidR="00C20B26">
        <w:rPr>
          <w:lang w:val="en-GB"/>
        </w:rPr>
        <w:t>e</w:t>
      </w:r>
      <w:r w:rsidR="00C20B26" w:rsidRPr="003C3B0B">
        <w:t>1</w:t>
      </w:r>
      <w:r w:rsidR="006D05EC" w:rsidRPr="003C3B0B">
        <w:t>6</w:t>
      </w:r>
      <w:r w:rsidR="006D05EC">
        <w:rPr>
          <w:lang w:val="en-GB"/>
        </w:rPr>
        <w:t>f</w:t>
      </w:r>
      <w:r>
        <w:t>)</w:t>
      </w:r>
      <w:r>
        <w:rPr>
          <w:vertAlign w:val="subscript"/>
        </w:rPr>
        <w:t>16</w:t>
      </w:r>
      <w:proofErr w:type="gramStart"/>
      <w:r w:rsidR="006D05EC" w:rsidRPr="003C3B0B">
        <w:rPr>
          <w:vertAlign w:val="subscript"/>
        </w:rPr>
        <w:t xml:space="preserve">  </w:t>
      </w:r>
      <w:r w:rsidR="003C3B0B" w:rsidRPr="003C3B0B">
        <w:t xml:space="preserve"> (</w:t>
      </w:r>
      <w:proofErr w:type="gramEnd"/>
      <w:r w:rsidR="003C3B0B">
        <w:t>должно</w:t>
      </w:r>
      <w:r w:rsidR="003C3B0B" w:rsidRPr="003C3B0B">
        <w:t xml:space="preserve">  </w:t>
      </w:r>
      <w:r w:rsidR="003C3B0B">
        <w:t>(</w:t>
      </w:r>
      <w:r w:rsidR="003C3B0B">
        <w:rPr>
          <w:lang w:val="en-GB"/>
        </w:rPr>
        <w:t>e</w:t>
      </w:r>
      <w:r w:rsidR="003C3B0B" w:rsidRPr="003C3B0B">
        <w:t>15</w:t>
      </w:r>
      <w:r w:rsidR="003C3B0B">
        <w:rPr>
          <w:lang w:val="en-GB"/>
        </w:rPr>
        <w:t>b</w:t>
      </w:r>
      <w:r w:rsidR="003C3B0B">
        <w:t>)</w:t>
      </w:r>
      <w:r w:rsidR="003C3B0B">
        <w:rPr>
          <w:vertAlign w:val="subscript"/>
        </w:rPr>
        <w:t>16</w:t>
      </w:r>
      <w:r w:rsidR="007148CB">
        <w:rPr>
          <w:vertAlign w:val="subscript"/>
        </w:rPr>
        <w:t xml:space="preserve"> </w:t>
      </w:r>
      <w:r w:rsidR="00E3104D">
        <w:t xml:space="preserve">, разница </w:t>
      </w:r>
      <w:r w:rsidR="00E3104D">
        <w:t>(</w:t>
      </w:r>
      <w:r w:rsidR="00E3104D">
        <w:t>14</w:t>
      </w:r>
      <w:r w:rsidR="00E3104D">
        <w:t>)</w:t>
      </w:r>
      <w:r w:rsidR="00E3104D">
        <w:rPr>
          <w:vertAlign w:val="subscript"/>
        </w:rPr>
        <w:t>16</w:t>
      </w:r>
      <w:r w:rsidR="00E3104D">
        <w:rPr>
          <w:vertAlign w:val="subscript"/>
        </w:rPr>
        <w:t xml:space="preserve"> </w:t>
      </w:r>
      <w:r w:rsidR="00E3104D">
        <w:t>)</w:t>
      </w:r>
    </w:p>
    <w:p w:rsidR="00850438" w:rsidRDefault="00E3104D" w:rsidP="00850438">
      <w:r>
        <w:t xml:space="preserve"> </w:t>
      </w:r>
    </w:p>
    <w:p w:rsidR="00850438" w:rsidRPr="0015129F" w:rsidRDefault="00850438" w:rsidP="00850438">
      <w:r>
        <w:t>Находим контрольную сумму</w:t>
      </w:r>
      <w:r w:rsidRPr="0015129F">
        <w:t>:</w:t>
      </w:r>
    </w:p>
    <w:p w:rsidR="00850438" w:rsidRPr="0015129F" w:rsidRDefault="00850438" w:rsidP="00850438"/>
    <w:p w:rsidR="00850438" w:rsidRDefault="00850438" w:rsidP="00850438">
      <w:r>
        <w:rPr>
          <w:lang w:val="en-US"/>
        </w:rPr>
        <w:t>CS</w:t>
      </w:r>
      <w:r w:rsidRPr="0015129F">
        <w:t xml:space="preserve"> = (</w:t>
      </w:r>
      <w:r>
        <w:rPr>
          <w:lang w:val="en-US"/>
        </w:rPr>
        <w:t>FFFF</w:t>
      </w:r>
      <w:proofErr w:type="gramStart"/>
      <w:r w:rsidRPr="0015129F">
        <w:t>)</w:t>
      </w:r>
      <w:r w:rsidRPr="0015129F">
        <w:rPr>
          <w:vertAlign w:val="subscript"/>
        </w:rPr>
        <w:t>16</w:t>
      </w:r>
      <w:proofErr w:type="gramEnd"/>
      <w:r>
        <w:rPr>
          <w:vertAlign w:val="subscript"/>
        </w:rPr>
        <w:t xml:space="preserve"> </w:t>
      </w:r>
      <w:r w:rsidRPr="0015129F">
        <w:t>-</w:t>
      </w:r>
      <w:r>
        <w:t xml:space="preserve"> </w:t>
      </w:r>
      <w:r w:rsidRPr="0015129F">
        <w:t>(</w:t>
      </w:r>
      <w:r w:rsidR="003C3B0B">
        <w:rPr>
          <w:lang w:val="en-GB"/>
        </w:rPr>
        <w:t>e</w:t>
      </w:r>
      <w:r w:rsidR="003C3B0B" w:rsidRPr="003C3B0B">
        <w:t>16</w:t>
      </w:r>
      <w:r w:rsidR="003C3B0B">
        <w:rPr>
          <w:lang w:val="en-GB"/>
        </w:rPr>
        <w:t>f</w:t>
      </w:r>
      <w:r w:rsidRPr="0015129F">
        <w:t>)</w:t>
      </w:r>
      <w:r w:rsidRPr="0015129F">
        <w:rPr>
          <w:vertAlign w:val="subscript"/>
        </w:rPr>
        <w:t>16</w:t>
      </w:r>
      <w:r>
        <w:rPr>
          <w:vertAlign w:val="subscript"/>
        </w:rPr>
        <w:t xml:space="preserve"> </w:t>
      </w:r>
      <w:r>
        <w:t>= (</w:t>
      </w:r>
      <w:r w:rsidR="00B25754">
        <w:rPr>
          <w:lang w:val="en-GB"/>
        </w:rPr>
        <w:t>1e90</w:t>
      </w:r>
      <w:r>
        <w:t>)</w:t>
      </w:r>
      <w:r>
        <w:rPr>
          <w:vertAlign w:val="subscript"/>
        </w:rPr>
        <w:t>16</w:t>
      </w:r>
    </w:p>
    <w:p w:rsidR="00850438" w:rsidRPr="0015129F" w:rsidRDefault="00850438" w:rsidP="00850438"/>
    <w:p w:rsidR="00850438" w:rsidRPr="00850438" w:rsidRDefault="00850438" w:rsidP="00850438"/>
    <w:p w:rsidR="00850438" w:rsidRPr="00850438" w:rsidRDefault="00850438" w:rsidP="00850438"/>
    <w:p w:rsidR="00850438" w:rsidRPr="00850438" w:rsidRDefault="00850438" w:rsidP="00850438"/>
    <w:p w:rsidR="00850438" w:rsidRPr="00850438" w:rsidRDefault="00850438" w:rsidP="00850438"/>
    <w:p w:rsidR="00850438" w:rsidRPr="00850438" w:rsidRDefault="00850438" w:rsidP="00850438"/>
    <w:p w:rsidR="00850438" w:rsidRPr="00850438" w:rsidRDefault="00850438" w:rsidP="00850438"/>
    <w:p w:rsidR="00850438" w:rsidRPr="00850438" w:rsidRDefault="00850438" w:rsidP="00850438"/>
    <w:p w:rsidR="00850438" w:rsidRPr="00850438" w:rsidRDefault="00850438" w:rsidP="00850438"/>
    <w:p w:rsidR="009846A3" w:rsidRPr="0015129F" w:rsidRDefault="009846A3">
      <w:pPr>
        <w:rPr>
          <w:b/>
        </w:rPr>
      </w:pPr>
    </w:p>
    <w:p w:rsidR="002E262C" w:rsidRPr="00E05E9A" w:rsidRDefault="002E262C">
      <w:pPr>
        <w:rPr>
          <w:b/>
        </w:rPr>
      </w:pPr>
      <w:r>
        <w:rPr>
          <w:b/>
          <w:lang w:val="en-US"/>
        </w:rPr>
        <w:t>UDP</w:t>
      </w:r>
      <w:r w:rsidRPr="00E05E9A">
        <w:rPr>
          <w:b/>
        </w:rPr>
        <w:t>:</w:t>
      </w:r>
    </w:p>
    <w:p w:rsidR="00E855BA" w:rsidRPr="0015129F" w:rsidRDefault="00E855BA">
      <w:pPr>
        <w:rPr>
          <w:b/>
          <w:noProof/>
        </w:rPr>
      </w:pPr>
    </w:p>
    <w:p w:rsidR="00B917AB" w:rsidRDefault="00B917AB">
      <w:pPr>
        <w:rPr>
          <w:noProof/>
        </w:rPr>
      </w:pPr>
      <w:r>
        <w:rPr>
          <w:noProof/>
        </w:rPr>
        <w:t xml:space="preserve">Отправим сообщение через нэткат по протоколу </w:t>
      </w:r>
      <w:r>
        <w:rPr>
          <w:noProof/>
          <w:lang w:val="en-US"/>
        </w:rPr>
        <w:t>UDP</w:t>
      </w:r>
      <w:r w:rsidRPr="00B917AB">
        <w:rPr>
          <w:noProof/>
        </w:rPr>
        <w:t xml:space="preserve"> </w:t>
      </w:r>
      <w:r>
        <w:rPr>
          <w:noProof/>
        </w:rPr>
        <w:t xml:space="preserve">и увидем его в </w:t>
      </w:r>
      <w:r>
        <w:rPr>
          <w:noProof/>
          <w:lang w:val="en-US"/>
        </w:rPr>
        <w:t>WireShark</w:t>
      </w:r>
      <w:r w:rsidRPr="00B917AB">
        <w:rPr>
          <w:noProof/>
        </w:rPr>
        <w:t>:</w:t>
      </w:r>
    </w:p>
    <w:p w:rsidR="005E158A" w:rsidRDefault="005E158A">
      <w:pPr>
        <w:rPr>
          <w:noProof/>
        </w:rPr>
      </w:pPr>
      <w:r>
        <w:rPr>
          <w:noProof/>
        </w:rPr>
        <w:drawing>
          <wp:inline distT="0" distB="0" distL="0" distR="0">
            <wp:extent cx="3514725" cy="695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58A" w:rsidRDefault="005E158A">
      <w:pPr>
        <w:rPr>
          <w:noProof/>
        </w:rPr>
      </w:pPr>
      <w:r>
        <w:rPr>
          <w:noProof/>
        </w:rPr>
        <w:drawing>
          <wp:inline distT="0" distB="0" distL="0" distR="0">
            <wp:extent cx="4162425" cy="4667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7AB" w:rsidRPr="000E3C29" w:rsidRDefault="005E158A">
      <w:pPr>
        <w:rPr>
          <w:noProof/>
        </w:rPr>
      </w:pPr>
      <w:r>
        <w:rPr>
          <w:noProof/>
        </w:rPr>
        <w:drawing>
          <wp:inline distT="0" distB="0" distL="0" distR="0">
            <wp:extent cx="5943600" cy="2819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62C" w:rsidRPr="007148CB" w:rsidRDefault="007148CB">
      <w:pPr>
        <w:rPr>
          <w:lang w:val="en-GB"/>
        </w:rPr>
      </w:pPr>
      <w:r w:rsidRPr="007148CB">
        <w:lastRenderedPageBreak/>
        <w:t xml:space="preserve">Контрольная сумма = </w:t>
      </w:r>
      <w:r>
        <w:t>(</w:t>
      </w:r>
      <w:r>
        <w:rPr>
          <w:lang w:val="en-GB"/>
        </w:rPr>
        <w:t>2c9d</w:t>
      </w:r>
      <w:r>
        <w:t>)</w:t>
      </w:r>
      <w:r>
        <w:rPr>
          <w:vertAlign w:val="subscript"/>
        </w:rPr>
        <w:t>16</w:t>
      </w:r>
    </w:p>
    <w:p w:rsidR="009846A3" w:rsidRDefault="000E3C29">
      <w:r>
        <w:t>Заголовок:</w:t>
      </w:r>
    </w:p>
    <w:p w:rsidR="000E3C29" w:rsidRDefault="000E3C29">
      <w:pPr>
        <w:rPr>
          <w:lang w:val="en-US"/>
        </w:rPr>
      </w:pPr>
    </w:p>
    <w:p w:rsidR="00B917AB" w:rsidRDefault="00B917AB">
      <w:pPr>
        <w:rPr>
          <w:lang w:val="en-US"/>
        </w:rPr>
      </w:pPr>
    </w:p>
    <w:tbl>
      <w:tblPr>
        <w:tblStyle w:val="a5"/>
        <w:tblW w:w="0" w:type="auto"/>
        <w:tblInd w:w="3217" w:type="dxa"/>
        <w:tblLook w:val="04A0" w:firstRow="1" w:lastRow="0" w:firstColumn="1" w:lastColumn="0" w:noHBand="0" w:noVBand="1"/>
      </w:tblPr>
      <w:tblGrid>
        <w:gridCol w:w="1046"/>
        <w:gridCol w:w="1047"/>
      </w:tblGrid>
      <w:tr w:rsidR="00B917AB" w:rsidTr="00B917AB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7AB" w:rsidRPr="000E3C29" w:rsidRDefault="000E3C29">
            <w:pPr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bb2c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7AB" w:rsidRDefault="000E3C2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2328</w:t>
            </w:r>
          </w:p>
        </w:tc>
      </w:tr>
      <w:tr w:rsidR="00B917AB" w:rsidTr="00B917AB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7AB" w:rsidRDefault="000E3C2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000d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B917AB" w:rsidRPr="00B25754" w:rsidRDefault="000E3C29">
            <w:pPr>
              <w:jc w:val="center"/>
              <w:rPr>
                <w:strike/>
                <w:lang w:val="en-US" w:eastAsia="en-US"/>
              </w:rPr>
            </w:pPr>
            <w:r w:rsidRPr="00B25754">
              <w:rPr>
                <w:strike/>
                <w:lang w:val="en-US" w:eastAsia="en-US"/>
              </w:rPr>
              <w:t>2c9d</w:t>
            </w:r>
          </w:p>
        </w:tc>
      </w:tr>
    </w:tbl>
    <w:p w:rsidR="000E3C29" w:rsidRDefault="000E3C29" w:rsidP="000E3C29"/>
    <w:p w:rsidR="000E3C29" w:rsidRDefault="000E3C29" w:rsidP="000E3C29">
      <w:r>
        <w:t>Данные:</w:t>
      </w:r>
    </w:p>
    <w:tbl>
      <w:tblPr>
        <w:tblStyle w:val="a5"/>
        <w:tblW w:w="0" w:type="auto"/>
        <w:tblInd w:w="3217" w:type="dxa"/>
        <w:tblLook w:val="04A0" w:firstRow="1" w:lastRow="0" w:firstColumn="1" w:lastColumn="0" w:noHBand="0" w:noVBand="1"/>
      </w:tblPr>
      <w:tblGrid>
        <w:gridCol w:w="1046"/>
        <w:gridCol w:w="1047"/>
      </w:tblGrid>
      <w:tr w:rsidR="000E3C29" w:rsidTr="00592BB5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29" w:rsidRPr="000E3C29" w:rsidRDefault="000E3C29" w:rsidP="00592BB5">
            <w:pPr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6f6c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29" w:rsidRDefault="000E3C29" w:rsidP="00592BB5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6761</w:t>
            </w:r>
          </w:p>
        </w:tc>
      </w:tr>
      <w:tr w:rsidR="000E3C29" w:rsidTr="000E3C29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C29" w:rsidRDefault="000E3C29" w:rsidP="00592BB5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0a00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3C29" w:rsidRDefault="000E3C29" w:rsidP="00592BB5">
            <w:pPr>
              <w:jc w:val="center"/>
              <w:rPr>
                <w:lang w:val="en-US" w:eastAsia="en-US"/>
              </w:rPr>
            </w:pPr>
          </w:p>
        </w:tc>
      </w:tr>
    </w:tbl>
    <w:p w:rsidR="000E3C29" w:rsidRPr="000E3C29" w:rsidRDefault="000E3C29" w:rsidP="000E3C29"/>
    <w:p w:rsidR="00B917AB" w:rsidRDefault="00B917AB">
      <w:r>
        <w:t xml:space="preserve">Составим </w:t>
      </w:r>
      <w:proofErr w:type="spellStart"/>
      <w:r>
        <w:t>псевдозаголовок</w:t>
      </w:r>
      <w:proofErr w:type="spellEnd"/>
      <w:r>
        <w:t>:</w:t>
      </w:r>
    </w:p>
    <w:p w:rsidR="00B917AB" w:rsidRDefault="00B917AB"/>
    <w:tbl>
      <w:tblPr>
        <w:tblStyle w:val="a5"/>
        <w:tblW w:w="0" w:type="auto"/>
        <w:tblInd w:w="3217" w:type="dxa"/>
        <w:tblLook w:val="04A0" w:firstRow="1" w:lastRow="0" w:firstColumn="1" w:lastColumn="0" w:noHBand="0" w:noVBand="1"/>
      </w:tblPr>
      <w:tblGrid>
        <w:gridCol w:w="1046"/>
        <w:gridCol w:w="1047"/>
      </w:tblGrid>
      <w:tr w:rsidR="00B917AB" w:rsidTr="00B917AB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7AB" w:rsidRDefault="00B917AB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  <w:r w:rsidR="00A13635">
              <w:rPr>
                <w:lang w:val="en-US" w:eastAsia="en-US"/>
              </w:rPr>
              <w:t>a</w:t>
            </w:r>
            <w:r>
              <w:rPr>
                <w:lang w:val="en-US" w:eastAsia="en-US"/>
              </w:rPr>
              <w:t>00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7AB" w:rsidRDefault="00A13635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000b</w:t>
            </w:r>
          </w:p>
        </w:tc>
      </w:tr>
      <w:tr w:rsidR="00B917AB" w:rsidTr="00B917AB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7AB" w:rsidRDefault="00A13635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0a</w:t>
            </w:r>
            <w:r w:rsidR="00B917AB">
              <w:rPr>
                <w:lang w:val="en-US" w:eastAsia="en-US"/>
              </w:rPr>
              <w:t>00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917AB" w:rsidRDefault="00A13635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000a</w:t>
            </w:r>
          </w:p>
        </w:tc>
      </w:tr>
      <w:tr w:rsidR="00B917AB" w:rsidTr="00B917AB"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17AB" w:rsidRDefault="005E158A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0011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917AB" w:rsidRPr="005E158A" w:rsidRDefault="005E158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0021</w:t>
            </w:r>
          </w:p>
        </w:tc>
      </w:tr>
    </w:tbl>
    <w:p w:rsidR="009846A3" w:rsidRDefault="009846A3" w:rsidP="00B917AB">
      <w:pPr>
        <w:jc w:val="center"/>
        <w:rPr>
          <w:lang w:val="en-US"/>
        </w:rPr>
      </w:pPr>
    </w:p>
    <w:p w:rsidR="00E16EF0" w:rsidRDefault="00E16EF0" w:rsidP="00E16EF0"/>
    <w:p w:rsidR="000E3C29" w:rsidRPr="000E3C29" w:rsidRDefault="000E3C29" w:rsidP="000E3C29">
      <w:pPr>
        <w:pStyle w:val="a8"/>
        <w:numPr>
          <w:ilvl w:val="0"/>
          <w:numId w:val="2"/>
        </w:numPr>
      </w:pPr>
      <w:r>
        <w:t>Сумма</w:t>
      </w:r>
      <w:r w:rsidRPr="000E3C29">
        <w:t xml:space="preserve"> </w:t>
      </w:r>
      <w:r>
        <w:t>заголовка</w:t>
      </w:r>
      <w:r w:rsidRPr="000E3C29">
        <w:t>: (</w:t>
      </w:r>
      <w:r>
        <w:rPr>
          <w:lang w:val="en-GB" w:eastAsia="en-US"/>
        </w:rPr>
        <w:t>bb</w:t>
      </w:r>
      <w:r w:rsidRPr="000E3C29">
        <w:rPr>
          <w:lang w:eastAsia="en-US"/>
        </w:rPr>
        <w:t>2</w:t>
      </w:r>
      <w:r>
        <w:rPr>
          <w:lang w:val="en-GB" w:eastAsia="en-US"/>
        </w:rPr>
        <w:t>c</w:t>
      </w:r>
      <w:r w:rsidRPr="000E3C29">
        <w:t>)</w:t>
      </w:r>
      <w:r w:rsidRPr="000E3C29">
        <w:rPr>
          <w:vertAlign w:val="subscript"/>
        </w:rPr>
        <w:t>16</w:t>
      </w:r>
      <w:r w:rsidRPr="000E3C29">
        <w:t xml:space="preserve"> + (</w:t>
      </w:r>
      <w:r w:rsidRPr="000E3C29">
        <w:rPr>
          <w:lang w:eastAsia="en-US"/>
        </w:rPr>
        <w:t>2328</w:t>
      </w:r>
      <w:r w:rsidRPr="000E3C29">
        <w:t>)</w:t>
      </w:r>
      <w:r w:rsidRPr="000E3C29">
        <w:rPr>
          <w:vertAlign w:val="subscript"/>
        </w:rPr>
        <w:t>16</w:t>
      </w:r>
      <w:r w:rsidRPr="000E3C29">
        <w:t xml:space="preserve"> + (</w:t>
      </w:r>
      <w:r w:rsidRPr="000E3C29">
        <w:rPr>
          <w:lang w:eastAsia="en-US"/>
        </w:rPr>
        <w:t>000</w:t>
      </w:r>
      <w:r>
        <w:rPr>
          <w:lang w:val="en-US" w:eastAsia="en-US"/>
        </w:rPr>
        <w:t>d</w:t>
      </w:r>
      <w:r w:rsidRPr="000E3C29">
        <w:t>)</w:t>
      </w:r>
      <w:r w:rsidRPr="000E3C29">
        <w:rPr>
          <w:vertAlign w:val="subscript"/>
        </w:rPr>
        <w:t>16</w:t>
      </w:r>
      <w:r w:rsidRPr="000E3C29">
        <w:t xml:space="preserve"> = </w:t>
      </w:r>
      <w:r>
        <w:rPr>
          <w:lang w:val="en-GB"/>
        </w:rPr>
        <w:t>de</w:t>
      </w:r>
      <w:r w:rsidRPr="000E3C29">
        <w:t>61</w:t>
      </w:r>
      <w:r w:rsidRPr="000E3C29">
        <w:t xml:space="preserve"> </w:t>
      </w:r>
    </w:p>
    <w:p w:rsidR="000E3C29" w:rsidRDefault="000E3C29" w:rsidP="000E3C29">
      <w:pPr>
        <w:pStyle w:val="a8"/>
        <w:numPr>
          <w:ilvl w:val="0"/>
          <w:numId w:val="2"/>
        </w:numPr>
      </w:pPr>
      <w:r>
        <w:t xml:space="preserve">Сумма данных: </w:t>
      </w:r>
      <w:r w:rsidRPr="00F37AAB">
        <w:t>(</w:t>
      </w:r>
      <w:r>
        <w:rPr>
          <w:lang w:val="en-GB" w:eastAsia="en-US"/>
        </w:rPr>
        <w:t>6f6c</w:t>
      </w:r>
      <w:r w:rsidRPr="00F37AAB">
        <w:t>)</w:t>
      </w:r>
      <w:r w:rsidRPr="00F37AAB">
        <w:rPr>
          <w:vertAlign w:val="subscript"/>
        </w:rPr>
        <w:t>16</w:t>
      </w:r>
      <w:r w:rsidRPr="00F37AAB">
        <w:t xml:space="preserve"> + (6761)</w:t>
      </w:r>
      <w:r w:rsidRPr="00F37AAB">
        <w:rPr>
          <w:vertAlign w:val="subscript"/>
        </w:rPr>
        <w:t>16</w:t>
      </w:r>
      <w:r w:rsidRPr="00F37AAB">
        <w:t xml:space="preserve"> + (0</w:t>
      </w:r>
      <w:r>
        <w:rPr>
          <w:lang w:val="en-GB"/>
        </w:rPr>
        <w:t>a</w:t>
      </w:r>
      <w:r w:rsidRPr="00CF1E4C">
        <w:t>00</w:t>
      </w:r>
      <w:r w:rsidRPr="00F37AAB">
        <w:t>)</w:t>
      </w:r>
      <w:r w:rsidRPr="00F37AAB">
        <w:rPr>
          <w:vertAlign w:val="subscript"/>
        </w:rPr>
        <w:t>16</w:t>
      </w:r>
      <w:r w:rsidRPr="00F37AAB">
        <w:t xml:space="preserve"> </w:t>
      </w:r>
      <w:r>
        <w:t xml:space="preserve">= </w:t>
      </w:r>
      <w:r>
        <w:rPr>
          <w:lang w:val="en-GB"/>
        </w:rPr>
        <w:t>e</w:t>
      </w:r>
      <w:r w:rsidRPr="006D05EC">
        <w:t>0</w:t>
      </w:r>
      <w:r>
        <w:rPr>
          <w:lang w:val="en-GB"/>
        </w:rPr>
        <w:t>cd</w:t>
      </w:r>
      <w:r>
        <w:t xml:space="preserve"> </w:t>
      </w:r>
    </w:p>
    <w:p w:rsidR="000E3C29" w:rsidRPr="00F37AAB" w:rsidRDefault="000E3C29" w:rsidP="000E3C29">
      <w:pPr>
        <w:pStyle w:val="a8"/>
        <w:numPr>
          <w:ilvl w:val="0"/>
          <w:numId w:val="2"/>
        </w:numPr>
        <w:rPr>
          <w:lang w:val="en-US"/>
        </w:rPr>
      </w:pPr>
      <w:r>
        <w:t>Сумма</w:t>
      </w:r>
      <w:r w:rsidRPr="00F37AAB">
        <w:rPr>
          <w:lang w:val="en-US"/>
        </w:rPr>
        <w:t xml:space="preserve"> </w:t>
      </w:r>
      <w:proofErr w:type="spellStart"/>
      <w:r>
        <w:t>псевдозаголовка</w:t>
      </w:r>
      <w:proofErr w:type="spellEnd"/>
      <w:r w:rsidRPr="00F37AAB">
        <w:rPr>
          <w:lang w:val="en-US"/>
        </w:rPr>
        <w:t>: (0</w:t>
      </w:r>
      <w:r>
        <w:rPr>
          <w:lang w:val="en-US"/>
        </w:rPr>
        <w:t>a</w:t>
      </w:r>
      <w:r w:rsidRPr="00F37AAB">
        <w:rPr>
          <w:lang w:val="en-US"/>
        </w:rPr>
        <w:t>00)</w:t>
      </w:r>
      <w:r w:rsidRPr="00F37AAB">
        <w:rPr>
          <w:vertAlign w:val="subscript"/>
          <w:lang w:val="en-US"/>
        </w:rPr>
        <w:t>16</w:t>
      </w:r>
      <w:r w:rsidRPr="00F37AAB">
        <w:rPr>
          <w:lang w:val="en-US"/>
        </w:rPr>
        <w:t xml:space="preserve"> + (000</w:t>
      </w:r>
      <w:r>
        <w:rPr>
          <w:lang w:val="en-US"/>
        </w:rPr>
        <w:t>b</w:t>
      </w:r>
      <w:r w:rsidRPr="00F37AAB">
        <w:rPr>
          <w:lang w:val="en-US"/>
        </w:rPr>
        <w:t>)</w:t>
      </w:r>
      <w:r w:rsidRPr="00F37AAB">
        <w:rPr>
          <w:vertAlign w:val="subscript"/>
          <w:lang w:val="en-US"/>
        </w:rPr>
        <w:t>16</w:t>
      </w:r>
      <w:r w:rsidRPr="00F37AAB">
        <w:rPr>
          <w:lang w:val="en-US"/>
        </w:rPr>
        <w:t xml:space="preserve"> + (0</w:t>
      </w:r>
      <w:r>
        <w:rPr>
          <w:lang w:val="en-US"/>
        </w:rPr>
        <w:t>a</w:t>
      </w:r>
      <w:r w:rsidRPr="00F37AAB">
        <w:rPr>
          <w:lang w:val="en-US"/>
        </w:rPr>
        <w:t>00)</w:t>
      </w:r>
      <w:r w:rsidRPr="00F37AAB">
        <w:rPr>
          <w:vertAlign w:val="subscript"/>
          <w:lang w:val="en-US"/>
        </w:rPr>
        <w:t xml:space="preserve">16 </w:t>
      </w:r>
      <w:r w:rsidRPr="00F37AAB">
        <w:rPr>
          <w:lang w:val="en-US"/>
        </w:rPr>
        <w:t>+ (</w:t>
      </w:r>
      <w:r>
        <w:rPr>
          <w:lang w:val="en-US"/>
        </w:rPr>
        <w:t>000a</w:t>
      </w:r>
      <w:r w:rsidRPr="00F37AAB">
        <w:rPr>
          <w:lang w:val="en-US"/>
        </w:rPr>
        <w:t>)</w:t>
      </w:r>
      <w:r w:rsidRPr="00F37AAB">
        <w:rPr>
          <w:vertAlign w:val="subscript"/>
          <w:lang w:val="en-US"/>
        </w:rPr>
        <w:t>16</w:t>
      </w:r>
      <w:r w:rsidRPr="00F37AAB">
        <w:rPr>
          <w:lang w:val="en-US"/>
        </w:rPr>
        <w:t xml:space="preserve"> + (</w:t>
      </w:r>
      <w:r w:rsidR="003C3B0B">
        <w:rPr>
          <w:lang w:val="en-US"/>
        </w:rPr>
        <w:t>0011</w:t>
      </w:r>
      <w:r w:rsidRPr="00F37AAB">
        <w:rPr>
          <w:lang w:val="en-US"/>
        </w:rPr>
        <w:t>)</w:t>
      </w:r>
      <w:r w:rsidRPr="00F37AAB">
        <w:rPr>
          <w:vertAlign w:val="subscript"/>
          <w:lang w:val="en-US"/>
        </w:rPr>
        <w:t>16</w:t>
      </w:r>
      <w:r w:rsidRPr="00F37AAB">
        <w:rPr>
          <w:lang w:val="en-US"/>
        </w:rPr>
        <w:t xml:space="preserve"> + (</w:t>
      </w:r>
      <w:r>
        <w:rPr>
          <w:lang w:val="en-US"/>
        </w:rPr>
        <w:t>00</w:t>
      </w:r>
      <w:r w:rsidR="003C3B0B">
        <w:rPr>
          <w:lang w:val="en-GB"/>
        </w:rPr>
        <w:t>21</w:t>
      </w:r>
      <w:r w:rsidRPr="00F37AAB">
        <w:rPr>
          <w:lang w:val="en-US"/>
        </w:rPr>
        <w:t>)</w:t>
      </w:r>
      <w:r w:rsidRPr="00F37AAB">
        <w:rPr>
          <w:vertAlign w:val="subscript"/>
          <w:lang w:val="en-US"/>
        </w:rPr>
        <w:t>16</w:t>
      </w:r>
      <w:r>
        <w:rPr>
          <w:vertAlign w:val="subscript"/>
        </w:rPr>
        <w:t xml:space="preserve">  </w:t>
      </w:r>
      <w:r w:rsidRPr="00F37AAB">
        <w:t xml:space="preserve"> </w:t>
      </w:r>
      <w:r>
        <w:t xml:space="preserve">= </w:t>
      </w:r>
      <w:r>
        <w:rPr>
          <w:lang w:val="en-GB"/>
        </w:rPr>
        <w:t>14</w:t>
      </w:r>
      <w:r w:rsidR="003C3B0B">
        <w:rPr>
          <w:lang w:val="en-GB"/>
        </w:rPr>
        <w:t>47</w:t>
      </w:r>
    </w:p>
    <w:p w:rsidR="000E3C29" w:rsidRPr="003C3B0B" w:rsidRDefault="000E3C29" w:rsidP="000E3C29">
      <w:pPr>
        <w:pStyle w:val="a8"/>
        <w:numPr>
          <w:ilvl w:val="0"/>
          <w:numId w:val="2"/>
        </w:numPr>
        <w:rPr>
          <w:lang w:val="en-US"/>
        </w:rPr>
      </w:pPr>
      <w:r>
        <w:t>Общая</w:t>
      </w:r>
      <w:r w:rsidRPr="003C3B0B">
        <w:rPr>
          <w:lang w:val="en-US"/>
        </w:rPr>
        <w:t xml:space="preserve"> </w:t>
      </w:r>
      <w:r>
        <w:t>сумма</w:t>
      </w:r>
      <w:r w:rsidRPr="003C3B0B">
        <w:rPr>
          <w:lang w:val="en-US"/>
        </w:rPr>
        <w:t>: (</w:t>
      </w:r>
      <w:r w:rsidR="003C3B0B">
        <w:rPr>
          <w:lang w:val="en-GB"/>
        </w:rPr>
        <w:t>de</w:t>
      </w:r>
      <w:r w:rsidR="003C3B0B" w:rsidRPr="003C3B0B">
        <w:rPr>
          <w:lang w:val="en-US"/>
        </w:rPr>
        <w:t>61</w:t>
      </w:r>
      <w:r w:rsidRPr="003C3B0B">
        <w:rPr>
          <w:lang w:val="en-US"/>
        </w:rPr>
        <w:t xml:space="preserve"> + </w:t>
      </w:r>
      <w:r w:rsidR="003C3B0B">
        <w:rPr>
          <w:lang w:val="en-GB"/>
        </w:rPr>
        <w:t>e</w:t>
      </w:r>
      <w:r w:rsidR="003C3B0B" w:rsidRPr="003C3B0B">
        <w:rPr>
          <w:lang w:val="en-US"/>
        </w:rPr>
        <w:t>0</w:t>
      </w:r>
      <w:r w:rsidR="003C3B0B">
        <w:rPr>
          <w:lang w:val="en-GB"/>
        </w:rPr>
        <w:t>cd</w:t>
      </w:r>
      <w:r w:rsidRPr="003C3B0B">
        <w:rPr>
          <w:lang w:val="en-US"/>
        </w:rPr>
        <w:t>) + 1454</w:t>
      </w:r>
      <w:r w:rsidR="003C3B0B">
        <w:rPr>
          <w:lang w:val="en-US"/>
        </w:rPr>
        <w:t xml:space="preserve"> </w:t>
      </w:r>
      <w:r w:rsidRPr="003C3B0B">
        <w:rPr>
          <w:lang w:val="en-US"/>
        </w:rPr>
        <w:t xml:space="preserve">= </w:t>
      </w:r>
      <w:r w:rsidR="003C3B0B">
        <w:rPr>
          <w:lang w:val="en-US"/>
        </w:rPr>
        <w:t>1d375</w:t>
      </w:r>
    </w:p>
    <w:p w:rsidR="00E16EF0" w:rsidRDefault="00E16EF0" w:rsidP="00E16EF0">
      <w:r>
        <w:t>Поскольку запись получилась больше по размеру, чем 16 бит, то разобьем ее на два слова по 16 бит и просуммируем снова:</w:t>
      </w:r>
    </w:p>
    <w:p w:rsidR="00E16EF0" w:rsidRPr="0015129F" w:rsidRDefault="00E16EF0" w:rsidP="00E16EF0"/>
    <w:p w:rsidR="00E16EF0" w:rsidRDefault="00E16EF0" w:rsidP="00E16EF0">
      <w:r>
        <w:t>(000</w:t>
      </w:r>
      <w:r w:rsidRPr="0015129F">
        <w:t>1</w:t>
      </w:r>
      <w:r>
        <w:t>)</w:t>
      </w:r>
      <w:r>
        <w:rPr>
          <w:vertAlign w:val="subscript"/>
        </w:rPr>
        <w:t>16</w:t>
      </w:r>
      <w:r>
        <w:t xml:space="preserve"> + (</w:t>
      </w:r>
      <w:r w:rsidR="003C3B0B">
        <w:rPr>
          <w:lang w:val="en-US"/>
        </w:rPr>
        <w:t>d</w:t>
      </w:r>
      <w:r w:rsidR="003C3B0B" w:rsidRPr="00E3104D">
        <w:t>375</w:t>
      </w:r>
      <w:r>
        <w:t>)</w:t>
      </w:r>
      <w:r>
        <w:rPr>
          <w:vertAlign w:val="subscript"/>
        </w:rPr>
        <w:t>16</w:t>
      </w:r>
      <w:r>
        <w:t xml:space="preserve"> = (</w:t>
      </w:r>
      <w:r w:rsidR="003C3B0B">
        <w:rPr>
          <w:lang w:val="en-US"/>
        </w:rPr>
        <w:t>d</w:t>
      </w:r>
      <w:r w:rsidR="003C3B0B" w:rsidRPr="00E3104D">
        <w:t>376</w:t>
      </w:r>
      <w:r>
        <w:t>)</w:t>
      </w:r>
      <w:r>
        <w:rPr>
          <w:vertAlign w:val="subscript"/>
        </w:rPr>
        <w:t>16</w:t>
      </w:r>
      <w:r w:rsidR="003C3B0B">
        <w:t xml:space="preserve"> (должно </w:t>
      </w:r>
      <w:r w:rsidR="00E3104D">
        <w:t>(</w:t>
      </w:r>
      <w:r w:rsidR="003C3B0B">
        <w:rPr>
          <w:lang w:val="en-GB"/>
        </w:rPr>
        <w:t>d</w:t>
      </w:r>
      <w:r w:rsidR="00E3104D">
        <w:t>362</w:t>
      </w:r>
      <w:r w:rsidR="00E3104D" w:rsidRPr="00E3104D">
        <w:t>)</w:t>
      </w:r>
      <w:r w:rsidR="00E3104D" w:rsidRPr="00E3104D">
        <w:rPr>
          <w:vertAlign w:val="subscript"/>
        </w:rPr>
        <w:t>16</w:t>
      </w:r>
      <w:r w:rsidR="00E3104D">
        <w:t xml:space="preserve">, </w:t>
      </w:r>
      <w:r w:rsidR="00E3104D">
        <w:t>разница (14)</w:t>
      </w:r>
      <w:r w:rsidR="00E3104D">
        <w:rPr>
          <w:vertAlign w:val="subscript"/>
        </w:rPr>
        <w:t>16</w:t>
      </w:r>
      <w:bookmarkStart w:id="0" w:name="_GoBack"/>
      <w:bookmarkEnd w:id="0"/>
      <w:r w:rsidR="00E3104D">
        <w:t>)</w:t>
      </w:r>
    </w:p>
    <w:p w:rsidR="00E16EF0" w:rsidRPr="0015129F" w:rsidRDefault="00E16EF0" w:rsidP="00E16EF0"/>
    <w:p w:rsidR="00E16EF0" w:rsidRPr="0015129F" w:rsidRDefault="00E16EF0" w:rsidP="00E16EF0">
      <w:r>
        <w:t>Находим контрольную сумму</w:t>
      </w:r>
      <w:r w:rsidRPr="0015129F">
        <w:t>:</w:t>
      </w:r>
    </w:p>
    <w:p w:rsidR="00E16EF0" w:rsidRPr="0015129F" w:rsidRDefault="00E16EF0" w:rsidP="00E16EF0"/>
    <w:p w:rsidR="00E16EF0" w:rsidRDefault="00E16EF0" w:rsidP="00E16EF0">
      <w:pPr>
        <w:rPr>
          <w:vertAlign w:val="subscript"/>
          <w:lang w:val="en-US"/>
        </w:rPr>
      </w:pPr>
      <w:r w:rsidRPr="000E3C29">
        <w:rPr>
          <w:lang w:val="en-US"/>
        </w:rPr>
        <w:t>CSIP = (FFFF</w:t>
      </w:r>
      <w:proofErr w:type="gramStart"/>
      <w:r w:rsidRPr="000E3C29">
        <w:rPr>
          <w:lang w:val="en-US"/>
        </w:rPr>
        <w:t>)</w:t>
      </w:r>
      <w:r w:rsidRPr="000E3C29">
        <w:rPr>
          <w:vertAlign w:val="subscript"/>
          <w:lang w:val="en-US"/>
        </w:rPr>
        <w:t>16</w:t>
      </w:r>
      <w:proofErr w:type="gramEnd"/>
      <w:r w:rsidRPr="000E3C29">
        <w:rPr>
          <w:vertAlign w:val="subscript"/>
          <w:lang w:val="en-US"/>
        </w:rPr>
        <w:t xml:space="preserve"> </w:t>
      </w:r>
      <w:r w:rsidRPr="000E3C29">
        <w:rPr>
          <w:lang w:val="en-US"/>
        </w:rPr>
        <w:t>−(</w:t>
      </w:r>
      <w:r>
        <w:rPr>
          <w:lang w:val="en-US"/>
        </w:rPr>
        <w:t xml:space="preserve"> </w:t>
      </w:r>
      <w:r w:rsidR="003C3B0B">
        <w:rPr>
          <w:lang w:val="en-US"/>
        </w:rPr>
        <w:t>d375</w:t>
      </w:r>
      <w:r w:rsidRPr="000E3C29">
        <w:rPr>
          <w:lang w:val="en-US"/>
        </w:rPr>
        <w:t>)</w:t>
      </w:r>
      <w:r w:rsidRPr="000E3C29">
        <w:rPr>
          <w:vertAlign w:val="subscript"/>
          <w:lang w:val="en-US"/>
        </w:rPr>
        <w:t>16</w:t>
      </w:r>
      <w:r w:rsidRPr="000E3C29">
        <w:rPr>
          <w:lang w:val="en-US"/>
        </w:rPr>
        <w:t xml:space="preserve"> = (</w:t>
      </w:r>
      <w:r w:rsidR="003C3B0B">
        <w:rPr>
          <w:lang w:val="en-US"/>
        </w:rPr>
        <w:t>2c8a</w:t>
      </w:r>
      <w:r w:rsidRPr="000E3C29">
        <w:rPr>
          <w:lang w:val="en-US"/>
        </w:rPr>
        <w:t>)</w:t>
      </w:r>
      <w:r w:rsidRPr="000E3C29">
        <w:rPr>
          <w:vertAlign w:val="subscript"/>
          <w:lang w:val="en-US"/>
        </w:rPr>
        <w:t xml:space="preserve">16. </w:t>
      </w:r>
    </w:p>
    <w:p w:rsidR="00E16EF0" w:rsidRPr="00E16EF0" w:rsidRDefault="00E16EF0" w:rsidP="00E16EF0">
      <w:pPr>
        <w:rPr>
          <w:lang w:val="en-US"/>
        </w:rPr>
      </w:pPr>
    </w:p>
    <w:p w:rsidR="009846A3" w:rsidRDefault="009846A3">
      <w:pPr>
        <w:rPr>
          <w:b/>
          <w:lang w:val="en-US"/>
        </w:rPr>
      </w:pPr>
    </w:p>
    <w:p w:rsidR="009133D0" w:rsidRPr="009133D0" w:rsidRDefault="009133D0">
      <w:pPr>
        <w:rPr>
          <w:b/>
          <w:lang w:val="en-US"/>
        </w:rPr>
      </w:pPr>
    </w:p>
    <w:p w:rsidR="009846A3" w:rsidRDefault="009846A3">
      <w:pPr>
        <w:rPr>
          <w:b/>
          <w:lang w:val="en-US"/>
        </w:rPr>
      </w:pPr>
      <w:r w:rsidRPr="009846A3">
        <w:rPr>
          <w:b/>
          <w:lang w:val="en-US"/>
        </w:rPr>
        <w:t>ICMP</w:t>
      </w:r>
      <w:r>
        <w:rPr>
          <w:b/>
          <w:lang w:val="en-US"/>
        </w:rPr>
        <w:t>:</w:t>
      </w:r>
    </w:p>
    <w:p w:rsidR="00B25754" w:rsidRDefault="00B25754" w:rsidP="00B25754">
      <w:pPr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6EE6D79E" wp14:editId="28EAB2B9">
            <wp:extent cx="5585460" cy="2781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754" w:rsidRPr="00E81371" w:rsidRDefault="00B25754" w:rsidP="00B25754">
      <w:pPr>
        <w:rPr>
          <w:shd w:val="clear" w:color="auto" w:fill="FFFFFF"/>
        </w:rPr>
      </w:pPr>
      <w:r>
        <w:rPr>
          <w:shd w:val="clear" w:color="auto" w:fill="FFFFFF"/>
        </w:rPr>
        <w:t xml:space="preserve">Перехват пакета </w:t>
      </w:r>
      <w:r>
        <w:rPr>
          <w:shd w:val="clear" w:color="auto" w:fill="FFFFFF"/>
          <w:lang w:val="en-GB"/>
        </w:rPr>
        <w:t>ICMP</w:t>
      </w:r>
      <w:r w:rsidRPr="00B33EE6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 помощью </w:t>
      </w:r>
      <w:r>
        <w:rPr>
          <w:shd w:val="clear" w:color="auto" w:fill="FFFFFF"/>
          <w:lang w:val="en-GB"/>
        </w:rPr>
        <w:t>Wireshark</w:t>
      </w:r>
      <w:r w:rsidRPr="00E81371">
        <w:rPr>
          <w:shd w:val="clear" w:color="auto" w:fill="FFFFFF"/>
        </w:rPr>
        <w:t>:</w:t>
      </w:r>
    </w:p>
    <w:p w:rsidR="00B25754" w:rsidRDefault="00B25754" w:rsidP="00B25754">
      <w:pPr>
        <w:rPr>
          <w:shd w:val="clear" w:color="auto" w:fill="FFFFFF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 wp14:anchorId="4ED73374" wp14:editId="30DDD796">
            <wp:extent cx="4625814" cy="28800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81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754" w:rsidRDefault="00B25754" w:rsidP="00B25754">
      <w:pPr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49A4654A" wp14:editId="42CEB2E1">
            <wp:extent cx="2994660" cy="8305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754" w:rsidRPr="00B33EE6" w:rsidRDefault="00B25754" w:rsidP="00B25754">
      <w:pPr>
        <w:rPr>
          <w:shd w:val="clear" w:color="auto" w:fill="FFFFFF"/>
        </w:rPr>
      </w:pPr>
    </w:p>
    <w:p w:rsidR="00B25754" w:rsidRPr="00E81371" w:rsidRDefault="00B25754" w:rsidP="00B25754">
      <w:pPr>
        <w:rPr>
          <w:shd w:val="clear" w:color="auto" w:fill="FFFFFF"/>
          <w:lang w:val="en-GB"/>
        </w:rPr>
      </w:pPr>
      <w:r w:rsidRPr="00B33EE6">
        <w:rPr>
          <w:shd w:val="clear" w:color="auto" w:fill="FFFFFF"/>
        </w:rPr>
        <w:t xml:space="preserve">Контрольная сумма равна = </w:t>
      </w:r>
      <w:r w:rsidR="007148CB">
        <w:rPr>
          <w:shd w:val="clear" w:color="auto" w:fill="FFFFFF"/>
        </w:rPr>
        <w:t>(</w:t>
      </w:r>
      <w:r>
        <w:rPr>
          <w:shd w:val="clear" w:color="auto" w:fill="FFFFFF"/>
          <w:lang w:val="en-GB"/>
        </w:rPr>
        <w:t>6dcc</w:t>
      </w:r>
      <w:r w:rsidR="007148CB">
        <w:t>)</w:t>
      </w:r>
      <w:r w:rsidR="007148CB">
        <w:rPr>
          <w:vertAlign w:val="subscript"/>
        </w:rPr>
        <w:t>16</w:t>
      </w:r>
    </w:p>
    <w:p w:rsidR="00E15B85" w:rsidRDefault="00E15B85">
      <w:pPr>
        <w:rPr>
          <w:b/>
        </w:rPr>
      </w:pPr>
    </w:p>
    <w:p w:rsidR="00B25754" w:rsidRPr="004472AB" w:rsidRDefault="00E15B85" w:rsidP="00B25754">
      <w:r>
        <w:tab/>
      </w:r>
      <w:r>
        <w:tab/>
      </w:r>
      <w:r>
        <w:tab/>
        <w:t xml:space="preserve">    </w:t>
      </w:r>
    </w:p>
    <w:tbl>
      <w:tblPr>
        <w:tblStyle w:val="a5"/>
        <w:tblW w:w="0" w:type="auto"/>
        <w:tblInd w:w="1951" w:type="dxa"/>
        <w:tblLook w:val="04A0" w:firstRow="1" w:lastRow="0" w:firstColumn="1" w:lastColumn="0" w:noHBand="0" w:noVBand="1"/>
      </w:tblPr>
      <w:tblGrid>
        <w:gridCol w:w="709"/>
        <w:gridCol w:w="709"/>
      </w:tblGrid>
      <w:tr w:rsidR="00B25754" w:rsidTr="007148CB">
        <w:trPr>
          <w:trHeight w:val="258"/>
        </w:trPr>
        <w:tc>
          <w:tcPr>
            <w:tcW w:w="709" w:type="dxa"/>
          </w:tcPr>
          <w:p w:rsidR="00B25754" w:rsidRDefault="00B25754" w:rsidP="007148CB">
            <w:pPr>
              <w:tabs>
                <w:tab w:val="left" w:pos="426"/>
              </w:tabs>
            </w:pPr>
            <w:r>
              <w:t>4500</w:t>
            </w:r>
          </w:p>
        </w:tc>
        <w:tc>
          <w:tcPr>
            <w:tcW w:w="709" w:type="dxa"/>
          </w:tcPr>
          <w:p w:rsidR="00B25754" w:rsidRDefault="00B25754" w:rsidP="00592BB5">
            <w:pPr>
              <w:tabs>
                <w:tab w:val="left" w:pos="426"/>
              </w:tabs>
              <w:jc w:val="center"/>
            </w:pPr>
            <w:r>
              <w:t>0054</w:t>
            </w:r>
          </w:p>
        </w:tc>
      </w:tr>
      <w:tr w:rsidR="00B25754" w:rsidTr="007148CB">
        <w:tc>
          <w:tcPr>
            <w:tcW w:w="709" w:type="dxa"/>
          </w:tcPr>
          <w:p w:rsidR="00B25754" w:rsidRPr="00B33EE6" w:rsidRDefault="00B25754" w:rsidP="00592BB5">
            <w:pPr>
              <w:tabs>
                <w:tab w:val="left" w:pos="426"/>
              </w:tabs>
              <w:jc w:val="center"/>
            </w:pPr>
            <w:r>
              <w:rPr>
                <w:lang w:val="en-US"/>
              </w:rPr>
              <w:t>f8c8</w:t>
            </w:r>
          </w:p>
        </w:tc>
        <w:tc>
          <w:tcPr>
            <w:tcW w:w="709" w:type="dxa"/>
          </w:tcPr>
          <w:p w:rsidR="00B25754" w:rsidRPr="00B33EE6" w:rsidRDefault="00B25754" w:rsidP="00592BB5">
            <w:pPr>
              <w:tabs>
                <w:tab w:val="left" w:pos="426"/>
              </w:tabs>
              <w:jc w:val="center"/>
            </w:pPr>
            <w:r>
              <w:rPr>
                <w:lang w:val="en-GB"/>
              </w:rPr>
              <w:t>0</w:t>
            </w:r>
            <w:r w:rsidRPr="00B33EE6">
              <w:t>000</w:t>
            </w:r>
          </w:p>
        </w:tc>
      </w:tr>
      <w:tr w:rsidR="00B25754" w:rsidTr="007148CB">
        <w:trPr>
          <w:trHeight w:val="361"/>
        </w:trPr>
        <w:tc>
          <w:tcPr>
            <w:tcW w:w="709" w:type="dxa"/>
          </w:tcPr>
          <w:p w:rsidR="00B25754" w:rsidRPr="00B33EE6" w:rsidRDefault="00B25754" w:rsidP="00592BB5">
            <w:pPr>
              <w:tabs>
                <w:tab w:val="left" w:pos="426"/>
              </w:tabs>
              <w:jc w:val="center"/>
            </w:pPr>
            <w:r w:rsidRPr="00B33EE6">
              <w:t>4001</w:t>
            </w:r>
          </w:p>
        </w:tc>
        <w:tc>
          <w:tcPr>
            <w:tcW w:w="709" w:type="dxa"/>
            <w:shd w:val="clear" w:color="auto" w:fill="92D050"/>
          </w:tcPr>
          <w:p w:rsidR="00B25754" w:rsidRPr="007148CB" w:rsidRDefault="007148CB" w:rsidP="007148CB">
            <w:pPr>
              <w:tabs>
                <w:tab w:val="left" w:pos="426"/>
              </w:tabs>
              <w:rPr>
                <w:strike/>
                <w:color w:val="00B050"/>
              </w:rPr>
            </w:pPr>
            <w:r w:rsidRPr="007148CB">
              <w:rPr>
                <w:strike/>
                <w:shd w:val="clear" w:color="auto" w:fill="92D050"/>
                <w:lang w:val="en-GB"/>
              </w:rPr>
              <w:t>6dcc</w:t>
            </w:r>
          </w:p>
        </w:tc>
      </w:tr>
      <w:tr w:rsidR="00B25754" w:rsidTr="007148CB">
        <w:trPr>
          <w:trHeight w:val="313"/>
        </w:trPr>
        <w:tc>
          <w:tcPr>
            <w:tcW w:w="709" w:type="dxa"/>
          </w:tcPr>
          <w:p w:rsidR="007148CB" w:rsidRPr="00B33EE6" w:rsidRDefault="00B25754" w:rsidP="007148CB">
            <w:pPr>
              <w:tabs>
                <w:tab w:val="left" w:pos="426"/>
              </w:tabs>
            </w:pPr>
            <w:r w:rsidRPr="00B33EE6">
              <w:t>0</w:t>
            </w:r>
            <w:r>
              <w:rPr>
                <w:lang w:val="en-US"/>
              </w:rPr>
              <w:t>a</w:t>
            </w:r>
            <w:r w:rsidRPr="00B33EE6">
              <w:t>00</w:t>
            </w:r>
          </w:p>
        </w:tc>
        <w:tc>
          <w:tcPr>
            <w:tcW w:w="709" w:type="dxa"/>
          </w:tcPr>
          <w:p w:rsidR="00B25754" w:rsidRPr="00E81371" w:rsidRDefault="00B25754" w:rsidP="00592BB5">
            <w:pPr>
              <w:tabs>
                <w:tab w:val="left" w:pos="426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000a</w:t>
            </w:r>
          </w:p>
        </w:tc>
      </w:tr>
      <w:tr w:rsidR="00B25754" w:rsidTr="007148CB">
        <w:trPr>
          <w:trHeight w:val="276"/>
        </w:trPr>
        <w:tc>
          <w:tcPr>
            <w:tcW w:w="709" w:type="dxa"/>
          </w:tcPr>
          <w:p w:rsidR="00B25754" w:rsidRPr="00B33EE6" w:rsidRDefault="00B25754" w:rsidP="007148CB">
            <w:pPr>
              <w:tabs>
                <w:tab w:val="left" w:pos="426"/>
              </w:tabs>
            </w:pPr>
            <w:r w:rsidRPr="00B33EE6">
              <w:t>0</w:t>
            </w:r>
            <w:r>
              <w:rPr>
                <w:lang w:val="en-US"/>
              </w:rPr>
              <w:t>a</w:t>
            </w:r>
            <w:r w:rsidRPr="00B33EE6">
              <w:t>00</w:t>
            </w:r>
          </w:p>
        </w:tc>
        <w:tc>
          <w:tcPr>
            <w:tcW w:w="709" w:type="dxa"/>
          </w:tcPr>
          <w:p w:rsidR="00B25754" w:rsidRPr="00B33EE6" w:rsidRDefault="00B25754" w:rsidP="00592BB5">
            <w:pPr>
              <w:tabs>
                <w:tab w:val="left" w:pos="426"/>
              </w:tabs>
              <w:jc w:val="center"/>
            </w:pPr>
            <w:r w:rsidRPr="00B33EE6">
              <w:t>000</w:t>
            </w:r>
            <w:r>
              <w:rPr>
                <w:lang w:val="en-US"/>
              </w:rPr>
              <w:t>b</w:t>
            </w:r>
          </w:p>
        </w:tc>
      </w:tr>
    </w:tbl>
    <w:p w:rsidR="00B25754" w:rsidRPr="00B33EE6" w:rsidRDefault="00B25754" w:rsidP="00B25754"/>
    <w:p w:rsidR="00B25754" w:rsidRDefault="00B25754" w:rsidP="00B25754">
      <w:pPr>
        <w:pStyle w:val="1"/>
        <w:rPr>
          <w:rFonts w:ascii="Times New Roman" w:hAnsi="Times New Roman" w:cs="Times New Roman"/>
          <w:b/>
          <w:color w:val="auto"/>
          <w:shd w:val="clear" w:color="auto" w:fill="FFFFFF"/>
        </w:rPr>
      </w:pPr>
      <w:r w:rsidRPr="007E5F2B">
        <w:rPr>
          <w:rFonts w:ascii="Times New Roman" w:hAnsi="Times New Roman" w:cs="Times New Roman"/>
          <w:b/>
          <w:color w:val="auto"/>
          <w:shd w:val="clear" w:color="auto" w:fill="FFFFFF"/>
        </w:rPr>
        <w:t>Проверить расчёт контрольной суммы</w:t>
      </w:r>
    </w:p>
    <w:p w:rsidR="00B25754" w:rsidRPr="00B25754" w:rsidRDefault="00B25754" w:rsidP="00B25754">
      <w:r w:rsidRPr="00B33EE6">
        <w:t>1. Суммируем все 16-битные слова заголовка между собой</w:t>
      </w:r>
      <w:r w:rsidRPr="00B25754">
        <w:t>:</w:t>
      </w:r>
    </w:p>
    <w:p w:rsidR="00B25754" w:rsidRPr="00B25754" w:rsidRDefault="00B25754" w:rsidP="00B25754">
      <w:r w:rsidRPr="00B25754">
        <w:t>(4500)</w:t>
      </w:r>
      <w:r w:rsidRPr="00B25754">
        <w:rPr>
          <w:vertAlign w:val="subscript"/>
        </w:rPr>
        <w:t>16</w:t>
      </w:r>
      <w:r w:rsidRPr="00B25754">
        <w:t xml:space="preserve"> + (0054)</w:t>
      </w:r>
      <w:r w:rsidRPr="00B25754">
        <w:rPr>
          <w:vertAlign w:val="subscript"/>
        </w:rPr>
        <w:t>16</w:t>
      </w:r>
      <w:r w:rsidRPr="00B25754">
        <w:t xml:space="preserve"> + (</w:t>
      </w:r>
      <w:r>
        <w:rPr>
          <w:lang w:val="en-US"/>
        </w:rPr>
        <w:t>f</w:t>
      </w:r>
      <w:r w:rsidRPr="00B25754">
        <w:t>8</w:t>
      </w:r>
      <w:r>
        <w:rPr>
          <w:lang w:val="en-US"/>
        </w:rPr>
        <w:t>c</w:t>
      </w:r>
      <w:r w:rsidRPr="00B25754">
        <w:t>8)</w:t>
      </w:r>
      <w:r w:rsidRPr="00B25754">
        <w:rPr>
          <w:vertAlign w:val="subscript"/>
        </w:rPr>
        <w:t>16</w:t>
      </w:r>
      <w:r w:rsidRPr="00B25754">
        <w:t xml:space="preserve"> + (0000)</w:t>
      </w:r>
      <w:r w:rsidRPr="00B25754">
        <w:rPr>
          <w:vertAlign w:val="subscript"/>
        </w:rPr>
        <w:t>16</w:t>
      </w:r>
      <w:r w:rsidRPr="00B25754">
        <w:t xml:space="preserve"> + (4001)</w:t>
      </w:r>
      <w:r w:rsidRPr="00B25754">
        <w:rPr>
          <w:vertAlign w:val="subscript"/>
        </w:rPr>
        <w:t>16</w:t>
      </w:r>
      <w:r w:rsidRPr="00B25754">
        <w:t>+(0</w:t>
      </w:r>
      <w:r>
        <w:rPr>
          <w:lang w:val="en-US"/>
        </w:rPr>
        <w:t>a</w:t>
      </w:r>
      <w:r w:rsidRPr="00B25754">
        <w:t>00)</w:t>
      </w:r>
      <w:r w:rsidRPr="00B25754">
        <w:rPr>
          <w:vertAlign w:val="subscript"/>
        </w:rPr>
        <w:t>16</w:t>
      </w:r>
      <w:r w:rsidRPr="00B25754">
        <w:t xml:space="preserve"> + (000</w:t>
      </w:r>
      <w:r>
        <w:rPr>
          <w:lang w:val="en-GB"/>
        </w:rPr>
        <w:t>a</w:t>
      </w:r>
      <w:r w:rsidRPr="00B25754">
        <w:t>)</w:t>
      </w:r>
      <w:r w:rsidRPr="00B25754">
        <w:rPr>
          <w:vertAlign w:val="subscript"/>
        </w:rPr>
        <w:t>16</w:t>
      </w:r>
      <w:r w:rsidRPr="00B25754">
        <w:t xml:space="preserve"> + (0</w:t>
      </w:r>
      <w:r>
        <w:rPr>
          <w:lang w:val="en-US"/>
        </w:rPr>
        <w:t>a</w:t>
      </w:r>
      <w:r w:rsidRPr="00B25754">
        <w:t>00)</w:t>
      </w:r>
      <w:r w:rsidRPr="00B25754">
        <w:rPr>
          <w:vertAlign w:val="subscript"/>
        </w:rPr>
        <w:t>16</w:t>
      </w:r>
      <w:r w:rsidRPr="00B25754">
        <w:t xml:space="preserve"> + (000</w:t>
      </w:r>
      <w:r>
        <w:rPr>
          <w:lang w:val="en-US"/>
        </w:rPr>
        <w:t>b</w:t>
      </w:r>
      <w:r w:rsidRPr="00B25754">
        <w:t>)</w:t>
      </w:r>
      <w:proofErr w:type="gramStart"/>
      <w:r w:rsidRPr="00B25754">
        <w:rPr>
          <w:vertAlign w:val="subscript"/>
        </w:rPr>
        <w:t>16  =</w:t>
      </w:r>
      <w:proofErr w:type="gramEnd"/>
      <w:r w:rsidRPr="00B25754">
        <w:rPr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(19232)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Pr="00B25754">
        <w:t xml:space="preserve">  </w:t>
      </w:r>
    </w:p>
    <w:p w:rsidR="00B25754" w:rsidRPr="00B33EE6" w:rsidRDefault="00B25754" w:rsidP="00B25754">
      <w:r w:rsidRPr="00B33EE6">
        <w:t>2. Поскольку результат сложения превышает 16 бит, разбиваем его на два слова по 16 бит каждое и снова их суммируем:</w:t>
      </w:r>
    </w:p>
    <w:p w:rsidR="00B25754" w:rsidRPr="00B33EE6" w:rsidRDefault="00B25754" w:rsidP="00B25754">
      <w:r w:rsidRPr="00B33EE6">
        <w:t>(</w:t>
      </w:r>
      <m:oMath>
        <m:r>
          <w:rPr>
            <w:rFonts w:ascii="Cambria Math" w:hAnsi="Cambria Math"/>
          </w:rPr>
          <m:t>000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Pr="00B33EE6">
        <w:t>)</w:t>
      </w:r>
      <w:r w:rsidRPr="00B33EE6">
        <w:rPr>
          <w:vertAlign w:val="subscript"/>
        </w:rPr>
        <w:t>16</w:t>
      </w:r>
      <w:r w:rsidRPr="00B33EE6">
        <w:t xml:space="preserve"> + (</w:t>
      </w:r>
      <m:oMath>
        <m:r>
          <m:rPr>
            <m:sty m:val="p"/>
          </m:rPr>
          <w:rPr>
            <w:rFonts w:ascii="Cambria Math" w:hAnsi="Cambria Math"/>
          </w:rPr>
          <m:t>9232</m:t>
        </m:r>
      </m:oMath>
      <w:r w:rsidRPr="00B33EE6">
        <w:t>)</w:t>
      </w:r>
      <w:r w:rsidRPr="00B33EE6">
        <w:rPr>
          <w:vertAlign w:val="subscript"/>
        </w:rPr>
        <w:t>16</w:t>
      </w:r>
      <w:r w:rsidRPr="00B33EE6">
        <w:t xml:space="preserve"> = (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9233</m:t>
        </m:r>
      </m:oMath>
      <w:r w:rsidRPr="00B33EE6">
        <w:t>)</w:t>
      </w:r>
      <w:r w:rsidRPr="00B33EE6">
        <w:rPr>
          <w:vertAlign w:val="subscript"/>
        </w:rPr>
        <w:t>16</w:t>
      </w:r>
      <w:r w:rsidRPr="00B33EE6">
        <w:t>.</w:t>
      </w:r>
    </w:p>
    <w:p w:rsidR="00B25754" w:rsidRPr="00B33EE6" w:rsidRDefault="00B25754" w:rsidP="00B25754">
      <w:r w:rsidRPr="00B33EE6">
        <w:t>3. Находим контрольную сумму:</w:t>
      </w:r>
    </w:p>
    <w:p w:rsidR="00B25754" w:rsidRPr="00B33EE6" w:rsidRDefault="00B25754" w:rsidP="00B25754">
      <w:proofErr w:type="gramStart"/>
      <w:r w:rsidRPr="00B33EE6">
        <w:t>CSIP  =</w:t>
      </w:r>
      <w:proofErr w:type="gramEnd"/>
      <w:r w:rsidRPr="00B33EE6">
        <w:t xml:space="preserve"> (</w:t>
      </w:r>
      <w:r w:rsidRPr="00B33EE6">
        <w:rPr>
          <w:lang w:val="en-US"/>
        </w:rPr>
        <w:t>FFFF</w:t>
      </w:r>
      <w:r w:rsidRPr="00B33EE6">
        <w:t>)</w:t>
      </w:r>
      <w:r w:rsidRPr="00B33EE6">
        <w:rPr>
          <w:vertAlign w:val="subscript"/>
        </w:rPr>
        <w:t>16</w:t>
      </w:r>
      <w:r w:rsidRPr="00B33EE6">
        <w:t>- (</w:t>
      </w:r>
      <m:oMath>
        <m:r>
          <m:rPr>
            <m:sty m:val="p"/>
          </m:rPr>
          <w:rPr>
            <w:rFonts w:ascii="Cambria Math" w:hAnsi="Cambria Math"/>
          </w:rPr>
          <m:t>9233</m:t>
        </m:r>
      </m:oMath>
      <w:r w:rsidRPr="00B33EE6">
        <w:t>)</w:t>
      </w:r>
      <w:r w:rsidRPr="00B33EE6">
        <w:rPr>
          <w:vertAlign w:val="subscript"/>
        </w:rPr>
        <w:t>16</w:t>
      </w:r>
      <w:r w:rsidRPr="00B33EE6">
        <w:t xml:space="preserve"> = (</w:t>
      </w:r>
      <w:r w:rsidRPr="00E81371">
        <w:rPr>
          <w:shd w:val="clear" w:color="auto" w:fill="FFFFFF"/>
        </w:rPr>
        <w:t>6</w:t>
      </w:r>
      <w:r>
        <w:rPr>
          <w:shd w:val="clear" w:color="auto" w:fill="FFFFFF"/>
          <w:lang w:val="en-GB"/>
        </w:rPr>
        <w:t>dcc</w:t>
      </w:r>
      <w:r w:rsidRPr="00B33EE6">
        <w:t>)</w:t>
      </w:r>
      <w:r w:rsidRPr="00B33EE6">
        <w:rPr>
          <w:vertAlign w:val="subscript"/>
        </w:rPr>
        <w:t>16</w:t>
      </w:r>
      <w:r w:rsidRPr="00B33EE6">
        <w:t>.</w:t>
      </w:r>
      <w:r>
        <w:t xml:space="preserve"> -</w:t>
      </w:r>
      <w:r w:rsidRPr="00B33EE6">
        <w:t xml:space="preserve">&gt; </w:t>
      </w:r>
      <w:r>
        <w:t>контрольные суммы совпали</w:t>
      </w:r>
    </w:p>
    <w:p w:rsidR="00E15B85" w:rsidRPr="004472AB" w:rsidRDefault="00E15B85" w:rsidP="00B25754"/>
    <w:p w:rsidR="00E15B85" w:rsidRPr="00E15B85" w:rsidRDefault="00E15B85">
      <w:pPr>
        <w:rPr>
          <w:b/>
        </w:rPr>
      </w:pPr>
    </w:p>
    <w:sectPr w:rsidR="00E15B85" w:rsidRPr="00E15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C6BA0"/>
    <w:multiLevelType w:val="hybridMultilevel"/>
    <w:tmpl w:val="99DE83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356ED"/>
    <w:multiLevelType w:val="hybridMultilevel"/>
    <w:tmpl w:val="99DE83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D19"/>
    <w:rsid w:val="000660ED"/>
    <w:rsid w:val="00075266"/>
    <w:rsid w:val="000E3C29"/>
    <w:rsid w:val="001340EF"/>
    <w:rsid w:val="0015129F"/>
    <w:rsid w:val="00185D19"/>
    <w:rsid w:val="00280D05"/>
    <w:rsid w:val="002E262C"/>
    <w:rsid w:val="003C3B0B"/>
    <w:rsid w:val="00412F0B"/>
    <w:rsid w:val="005E158A"/>
    <w:rsid w:val="00627A3B"/>
    <w:rsid w:val="00656561"/>
    <w:rsid w:val="006D05EC"/>
    <w:rsid w:val="007148CB"/>
    <w:rsid w:val="007512FA"/>
    <w:rsid w:val="00807347"/>
    <w:rsid w:val="00850438"/>
    <w:rsid w:val="009133D0"/>
    <w:rsid w:val="00980F3F"/>
    <w:rsid w:val="009846A3"/>
    <w:rsid w:val="00A13635"/>
    <w:rsid w:val="00A701A3"/>
    <w:rsid w:val="00B25754"/>
    <w:rsid w:val="00B52499"/>
    <w:rsid w:val="00B61FCC"/>
    <w:rsid w:val="00B917AB"/>
    <w:rsid w:val="00C20B26"/>
    <w:rsid w:val="00CF1E4C"/>
    <w:rsid w:val="00D30CBB"/>
    <w:rsid w:val="00E05E9A"/>
    <w:rsid w:val="00E15B85"/>
    <w:rsid w:val="00E16EF0"/>
    <w:rsid w:val="00E3104D"/>
    <w:rsid w:val="00E35319"/>
    <w:rsid w:val="00E855BA"/>
    <w:rsid w:val="00EF00D3"/>
    <w:rsid w:val="00F3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A1BE35-C71C-4943-9E43-09EEF377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2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5754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262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262C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E15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a7"/>
    <w:rsid w:val="001340EF"/>
    <w:pPr>
      <w:widowControl w:val="0"/>
      <w:suppressAutoHyphens/>
      <w:spacing w:after="120"/>
    </w:pPr>
    <w:rPr>
      <w:rFonts w:eastAsia="SimSun" w:cs="Mangal"/>
      <w:kern w:val="1"/>
      <w:lang w:eastAsia="hi-IN" w:bidi="hi-IN"/>
    </w:rPr>
  </w:style>
  <w:style w:type="character" w:customStyle="1" w:styleId="a7">
    <w:name w:val="Основной текст Знак"/>
    <w:basedOn w:val="a0"/>
    <w:link w:val="a6"/>
    <w:rsid w:val="001340EF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8">
    <w:name w:val="List Paragraph"/>
    <w:basedOn w:val="a"/>
    <w:uiPriority w:val="34"/>
    <w:qFormat/>
    <w:rsid w:val="00C20B2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2575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1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6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Uzer</dc:creator>
  <cp:lastModifiedBy>User</cp:lastModifiedBy>
  <cp:revision>19</cp:revision>
  <cp:lastPrinted>2021-05-04T10:59:00Z</cp:lastPrinted>
  <dcterms:created xsi:type="dcterms:W3CDTF">2021-04-28T09:36:00Z</dcterms:created>
  <dcterms:modified xsi:type="dcterms:W3CDTF">2021-05-12T17:38:00Z</dcterms:modified>
</cp:coreProperties>
</file>