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483B52" w:rsidRDefault="00483B52" w:rsidP="00483B52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483B52" w:rsidRDefault="00483B52" w:rsidP="00483B52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483B52" w:rsidTr="00483B52">
        <w:tc>
          <w:tcPr>
            <w:tcW w:w="2830" w:type="dxa"/>
            <w:vAlign w:val="center"/>
          </w:tcPr>
          <w:p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vAlign w:val="center"/>
          </w:tcPr>
          <w:p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483B52" w:rsidRDefault="00483B52" w:rsidP="00483B52">
      <w:pPr>
        <w:spacing w:line="360" w:lineRule="auto"/>
        <w:rPr>
          <w:sz w:val="28"/>
          <w:szCs w:val="28"/>
        </w:rPr>
      </w:pPr>
    </w:p>
    <w:p w:rsidR="00483B52" w:rsidRDefault="00483B52" w:rsidP="00483B52">
      <w:pPr>
        <w:spacing w:line="360" w:lineRule="auto"/>
        <w:rPr>
          <w:sz w:val="28"/>
          <w:szCs w:val="28"/>
        </w:rPr>
      </w:pPr>
    </w:p>
    <w:p w:rsidR="00483B52" w:rsidRDefault="00483B52" w:rsidP="00483B52">
      <w:pPr>
        <w:spacing w:line="360" w:lineRule="auto"/>
        <w:rPr>
          <w:sz w:val="28"/>
          <w:szCs w:val="28"/>
        </w:rPr>
      </w:pPr>
    </w:p>
    <w:p w:rsidR="00483B52" w:rsidRDefault="00483B52" w:rsidP="00483B52">
      <w:pPr>
        <w:spacing w:line="360" w:lineRule="auto"/>
        <w:rPr>
          <w:sz w:val="28"/>
          <w:szCs w:val="28"/>
        </w:rPr>
      </w:pPr>
    </w:p>
    <w:p w:rsidR="00483B52" w:rsidRDefault="00483B52" w:rsidP="00483B52">
      <w:pPr>
        <w:spacing w:line="360" w:lineRule="auto"/>
        <w:rPr>
          <w:sz w:val="28"/>
          <w:szCs w:val="28"/>
        </w:rPr>
      </w:pP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483B52" w:rsidRDefault="00483B52" w:rsidP="00483B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</w:p>
    <w:p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Шатов Д.В.</w:t>
      </w:r>
    </w:p>
    <w:p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Панкратьев И.А</w:t>
      </w:r>
    </w:p>
    <w:p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Гай В.Е.</w:t>
      </w: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483B52" w:rsidRDefault="00483B52" w:rsidP="00483B52">
      <w:pPr>
        <w:spacing w:line="360" w:lineRule="auto"/>
        <w:rPr>
          <w:sz w:val="28"/>
          <w:szCs w:val="28"/>
        </w:rPr>
      </w:pPr>
    </w:p>
    <w:p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37528C" w:rsidRDefault="002066FB">
      <w:pPr>
        <w:rPr>
          <w:sz w:val="28"/>
          <w:u w:val="single"/>
        </w:rPr>
      </w:pPr>
      <w:r w:rsidRPr="002066FB">
        <w:rPr>
          <w:sz w:val="28"/>
          <w:u w:val="single"/>
        </w:rPr>
        <w:lastRenderedPageBreak/>
        <w:t>Задание:</w:t>
      </w:r>
    </w:p>
    <w:p w:rsidR="002066FB" w:rsidRDefault="002066FB">
      <w:pPr>
        <w:rPr>
          <w:sz w:val="28"/>
        </w:rPr>
      </w:pPr>
    </w:p>
    <w:p w:rsidR="002066FB" w:rsidRDefault="002066FB">
      <w:r>
        <w:t xml:space="preserve">Используя модуль </w:t>
      </w:r>
      <w:proofErr w:type="spellStart"/>
      <w:r>
        <w:rPr>
          <w:lang w:val="en-US"/>
        </w:rPr>
        <w:t>Keras</w:t>
      </w:r>
      <w:proofErr w:type="spellEnd"/>
      <w:r w:rsidRPr="002066FB">
        <w:t xml:space="preserve">, </w:t>
      </w:r>
      <w:r>
        <w:t>написать алгоритм работы нейронной сети для распознавания изображений.</w:t>
      </w:r>
    </w:p>
    <w:p w:rsidR="002066FB" w:rsidRDefault="002066FB"/>
    <w:p w:rsidR="002066FB" w:rsidRPr="002066FB" w:rsidRDefault="002066FB">
      <w:pPr>
        <w:rPr>
          <w:sz w:val="28"/>
          <w:u w:val="single"/>
        </w:rPr>
      </w:pPr>
      <w:r w:rsidRPr="002066FB">
        <w:rPr>
          <w:sz w:val="28"/>
          <w:u w:val="single"/>
        </w:rPr>
        <w:t>Ход работы:</w:t>
      </w:r>
    </w:p>
    <w:p w:rsidR="002066FB" w:rsidRDefault="002066FB">
      <w:pPr>
        <w:rPr>
          <w:sz w:val="28"/>
        </w:rPr>
      </w:pPr>
    </w:p>
    <w:p w:rsidR="002066FB" w:rsidRDefault="002066FB">
      <w:r>
        <w:t>Для начала мы подключаем все модели, которые будут необходимы для реализации нейронной сети:</w:t>
      </w:r>
    </w:p>
    <w:p w:rsidR="002066FB" w:rsidRDefault="002066FB"/>
    <w:p w:rsidR="002066FB" w:rsidRPr="002066FB" w:rsidRDefault="002066FB" w:rsidP="002066F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</w:p>
    <w:p w:rsidR="002066FB" w:rsidRPr="002066FB" w:rsidRDefault="002066FB" w:rsidP="002066F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tensorflow</w:t>
      </w:r>
      <w:proofErr w:type="spell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proofErr w:type="spellEnd"/>
    </w:p>
    <w:p w:rsidR="002066FB" w:rsidRPr="002066FB" w:rsidRDefault="002066FB" w:rsidP="002066F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tensorflow.python.keras.preprocessing.image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ImageDataGenerator</w:t>
      </w:r>
    </w:p>
    <w:p w:rsidR="002066FB" w:rsidRPr="002066FB" w:rsidRDefault="002066FB" w:rsidP="002066F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keras.applications.mobilenet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MobileNet, preprocess_input</w:t>
      </w:r>
    </w:p>
    <w:p w:rsidR="002066FB" w:rsidRPr="002066FB" w:rsidRDefault="002066FB" w:rsidP="002066F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keras.models</w:t>
      </w:r>
      <w:proofErr w:type="spell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Sequential</w:t>
      </w:r>
    </w:p>
    <w:p w:rsidR="002066FB" w:rsidRPr="002066FB" w:rsidRDefault="002066FB" w:rsidP="002066F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keras.layers.core</w:t>
      </w:r>
      <w:proofErr w:type="spellEnd"/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066F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66FB">
        <w:rPr>
          <w:rFonts w:ascii="Courier New" w:hAnsi="Courier New" w:cs="Courier New"/>
          <w:color w:val="000000"/>
          <w:sz w:val="21"/>
          <w:szCs w:val="21"/>
          <w:lang w:val="en-US"/>
        </w:rPr>
        <w:t> Flatten, Dense, Dropout</w:t>
      </w:r>
    </w:p>
    <w:p w:rsidR="002066FB" w:rsidRDefault="002066FB" w:rsidP="002066F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from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google.colab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drive</w:t>
      </w:r>
      <w:proofErr w:type="spellEnd"/>
    </w:p>
    <w:p w:rsidR="002066FB" w:rsidRDefault="002066FB"/>
    <w:p w:rsidR="002066FB" w:rsidRDefault="002066FB">
      <w:r>
        <w:t xml:space="preserve">Затем нам необходимо подключиться к </w:t>
      </w:r>
      <w:proofErr w:type="spellStart"/>
      <w:r>
        <w:t>гугл</w:t>
      </w:r>
      <w:proofErr w:type="spellEnd"/>
      <w:r>
        <w:t xml:space="preserve"> диску, чтобы занести туда </w:t>
      </w:r>
      <w:r w:rsidR="0065369A">
        <w:t>файлы, на которых будет тренироваться наша нейронная сеть, а также тестовую выборку:</w:t>
      </w:r>
    </w:p>
    <w:p w:rsidR="0065369A" w:rsidRDefault="0065369A"/>
    <w:p w:rsidR="0065369A" w:rsidRPr="0065369A" w:rsidRDefault="0065369A" w:rsidP="006536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drive.mount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'/content/drive'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65369A" w:rsidRPr="0065369A" w:rsidRDefault="0065369A" w:rsidP="006536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train_dir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'/content/drive/</w:t>
      </w:r>
      <w:proofErr w:type="spellStart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MyDrive</w:t>
      </w:r>
      <w:proofErr w:type="spellEnd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/</w:t>
      </w:r>
      <w:proofErr w:type="spellStart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Keras</w:t>
      </w:r>
      <w:proofErr w:type="spellEnd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/train'</w:t>
      </w:r>
    </w:p>
    <w:p w:rsidR="0065369A" w:rsidRPr="0065369A" w:rsidRDefault="0065369A" w:rsidP="006536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test_dir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'/content/drive/</w:t>
      </w:r>
      <w:proofErr w:type="spellStart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MyDrive</w:t>
      </w:r>
      <w:proofErr w:type="spellEnd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/</w:t>
      </w:r>
      <w:proofErr w:type="spellStart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Keras</w:t>
      </w:r>
      <w:proofErr w:type="spellEnd"/>
      <w:r w:rsidRPr="0065369A">
        <w:rPr>
          <w:rFonts w:ascii="Courier New" w:hAnsi="Courier New" w:cs="Courier New"/>
          <w:color w:val="A31515"/>
          <w:sz w:val="21"/>
          <w:szCs w:val="21"/>
          <w:lang w:val="en-US"/>
        </w:rPr>
        <w:t>/validation'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:rsidR="0065369A" w:rsidRDefault="0065369A"/>
    <w:p w:rsidR="0065369A" w:rsidRDefault="0065369A">
      <w:r>
        <w:t>Дальше соответственно задаем размер изображения, размер мини-выборки, количество изображений для обучения и для теста</w:t>
      </w:r>
      <w:r w:rsidR="00617A86">
        <w:t>. Все эти значения нам понадобятся в дальнейшем</w:t>
      </w:r>
      <w:r>
        <w:t>:</w:t>
      </w:r>
    </w:p>
    <w:p w:rsidR="0065369A" w:rsidRDefault="0065369A"/>
    <w:p w:rsidR="0065369A" w:rsidRPr="0065369A" w:rsidRDefault="0065369A" w:rsidP="006536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5369A">
        <w:rPr>
          <w:rFonts w:ascii="Courier New" w:hAnsi="Courier New" w:cs="Courier New"/>
          <w:color w:val="09885A"/>
          <w:sz w:val="21"/>
          <w:szCs w:val="21"/>
          <w:lang w:val="en-US"/>
        </w:rPr>
        <w:t>500</w:t>
      </w:r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65369A">
        <w:rPr>
          <w:rFonts w:ascii="Courier New" w:hAnsi="Courier New" w:cs="Courier New"/>
          <w:color w:val="09885A"/>
          <w:sz w:val="21"/>
          <w:szCs w:val="21"/>
          <w:lang w:val="en-US"/>
        </w:rPr>
        <w:t>500</w:t>
      </w:r>
    </w:p>
    <w:p w:rsidR="0065369A" w:rsidRPr="0065369A" w:rsidRDefault="0065369A" w:rsidP="006536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5369A">
        <w:rPr>
          <w:rFonts w:ascii="Courier New" w:hAnsi="Courier New" w:cs="Courier New"/>
          <w:color w:val="09885A"/>
          <w:sz w:val="21"/>
          <w:szCs w:val="21"/>
          <w:lang w:val="en-US"/>
        </w:rPr>
        <w:t>79</w:t>
      </w:r>
    </w:p>
    <w:p w:rsidR="0065369A" w:rsidRPr="0065369A" w:rsidRDefault="0065369A" w:rsidP="006536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nb_train_samples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5369A">
        <w:rPr>
          <w:rFonts w:ascii="Courier New" w:hAnsi="Courier New" w:cs="Courier New"/>
          <w:color w:val="09885A"/>
          <w:sz w:val="21"/>
          <w:szCs w:val="21"/>
          <w:lang w:val="en-US"/>
        </w:rPr>
        <w:t>1034</w:t>
      </w:r>
    </w:p>
    <w:p w:rsidR="0065369A" w:rsidRPr="0065369A" w:rsidRDefault="0065369A" w:rsidP="006536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nb_test_samples</w:t>
      </w:r>
      <w:proofErr w:type="spellEnd"/>
      <w:r w:rsidRPr="0065369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5369A">
        <w:rPr>
          <w:rFonts w:ascii="Courier New" w:hAnsi="Courier New" w:cs="Courier New"/>
          <w:color w:val="09885A"/>
          <w:sz w:val="21"/>
          <w:szCs w:val="21"/>
          <w:lang w:val="en-US"/>
        </w:rPr>
        <w:t>133</w:t>
      </w:r>
    </w:p>
    <w:p w:rsidR="0065369A" w:rsidRDefault="0065369A"/>
    <w:p w:rsidR="00617A86" w:rsidRDefault="00617A86">
      <w:r>
        <w:t xml:space="preserve">При помощи </w:t>
      </w:r>
      <w:proofErr w:type="spellStart"/>
      <w:r>
        <w:rPr>
          <w:lang w:val="en-US"/>
        </w:rPr>
        <w:t>ImageDataGenerator</w:t>
      </w:r>
      <w:proofErr w:type="spellEnd"/>
      <w:r w:rsidRPr="00617A86">
        <w:t xml:space="preserve"> </w:t>
      </w:r>
      <w:r>
        <w:t>создаем генератор изображений:</w:t>
      </w:r>
    </w:p>
    <w:p w:rsidR="00617A86" w:rsidRDefault="00617A86"/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datagen</w:t>
      </w:r>
      <w:proofErr w:type="spellEnd"/>
      <w:proofErr w:type="gram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ImageDataGenerator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(rescale=</w:t>
      </w:r>
      <w:r w:rsidRPr="00617A86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. / </w:t>
      </w:r>
      <w:r w:rsidRPr="00617A86">
        <w:rPr>
          <w:rFonts w:ascii="Courier New" w:hAnsi="Courier New" w:cs="Courier New"/>
          <w:color w:val="09885A"/>
          <w:sz w:val="21"/>
          <w:szCs w:val="21"/>
          <w:lang w:val="en-US"/>
        </w:rPr>
        <w:t>255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train_generator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datagen.flow_from_</w:t>
      </w:r>
      <w:proofErr w:type="gram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directory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train_dir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target_size</w:t>
      </w:r>
      <w:proofErr w:type="spellEnd"/>
      <w:proofErr w:type="gram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spellStart"/>
      <w:proofErr w:type="gram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class_mode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17A86">
        <w:rPr>
          <w:rFonts w:ascii="Courier New" w:hAnsi="Courier New" w:cs="Courier New"/>
          <w:color w:val="A31515"/>
          <w:sz w:val="21"/>
          <w:szCs w:val="21"/>
          <w:lang w:val="en-US"/>
        </w:rPr>
        <w:t>'categorical'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test_generator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datagen.flow_from_</w:t>
      </w:r>
      <w:proofErr w:type="gram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directory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test_dir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target_size</w:t>
      </w:r>
      <w:proofErr w:type="spellEnd"/>
      <w:proofErr w:type="gram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spellStart"/>
      <w:proofErr w:type="gram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617A86" w:rsidRPr="00617A86" w:rsidRDefault="00617A86" w:rsidP="00617A8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class_mode</w:t>
      </w:r>
      <w:proofErr w:type="spellEnd"/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17A86">
        <w:rPr>
          <w:rFonts w:ascii="Courier New" w:hAnsi="Courier New" w:cs="Courier New"/>
          <w:color w:val="A31515"/>
          <w:sz w:val="21"/>
          <w:szCs w:val="21"/>
          <w:lang w:val="en-US"/>
        </w:rPr>
        <w:t>'categorical'</w:t>
      </w:r>
      <w:r w:rsidRPr="00617A8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617A86" w:rsidRDefault="00617A86"/>
    <w:p w:rsidR="00617A86" w:rsidRDefault="00617A86"/>
    <w:p w:rsidR="00617A86" w:rsidRDefault="00617A86"/>
    <w:p w:rsidR="00617A86" w:rsidRDefault="008E5E7C">
      <w:r>
        <w:lastRenderedPageBreak/>
        <w:t xml:space="preserve">Создаем экземпляр модели сети </w:t>
      </w:r>
      <w:proofErr w:type="spellStart"/>
      <w:r>
        <w:rPr>
          <w:lang w:val="en-US"/>
        </w:rPr>
        <w:t>MobileNet</w:t>
      </w:r>
      <w:proofErr w:type="spellEnd"/>
      <w:r w:rsidRPr="008E5E7C">
        <w:t xml:space="preserve"> </w:t>
      </w:r>
      <w:r>
        <w:t xml:space="preserve">и также говорим, что </w:t>
      </w:r>
      <w:proofErr w:type="spellStart"/>
      <w:r>
        <w:t>сверточную</w:t>
      </w:r>
      <w:proofErr w:type="spellEnd"/>
      <w:r>
        <w:t xml:space="preserve"> часть сети обучать не надо и выводим информацию о слоях:</w:t>
      </w:r>
    </w:p>
    <w:p w:rsidR="008E5E7C" w:rsidRDefault="008E5E7C"/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Mobile_Net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MobileNet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input_shape</w:t>
      </w:r>
      <w:proofErr w:type="spellEnd"/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spellStart"/>
      <w:proofErr w:type="gram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8E5E7C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alpha=</w:t>
      </w:r>
      <w:proofErr w:type="gramEnd"/>
      <w:r w:rsidRPr="008E5E7C">
        <w:rPr>
          <w:rFonts w:ascii="Courier New" w:hAnsi="Courier New" w:cs="Courier New"/>
          <w:color w:val="09885A"/>
          <w:sz w:val="21"/>
          <w:szCs w:val="21"/>
          <w:lang w:val="en-US"/>
        </w:rPr>
        <w:t>1.0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depth_multiplier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8E5E7C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dropout=</w:t>
      </w:r>
      <w:proofErr w:type="gramEnd"/>
      <w:r w:rsidRPr="008E5E7C">
        <w:rPr>
          <w:rFonts w:ascii="Courier New" w:hAnsi="Courier New" w:cs="Courier New"/>
          <w:color w:val="09885A"/>
          <w:sz w:val="21"/>
          <w:szCs w:val="21"/>
          <w:lang w:val="en-US"/>
        </w:rPr>
        <w:t>0.001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include_top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8E5E7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weights</w:t>
      </w:r>
      <w:proofErr w:type="gram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8E5E7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8E5E7C">
        <w:rPr>
          <w:rFonts w:ascii="Courier New" w:hAnsi="Courier New" w:cs="Courier New"/>
          <w:color w:val="A31515"/>
          <w:sz w:val="21"/>
          <w:szCs w:val="21"/>
          <w:lang w:val="en-US"/>
        </w:rPr>
        <w:t>imagenet</w:t>
      </w:r>
      <w:proofErr w:type="spellEnd"/>
      <w:r w:rsidRPr="008E5E7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input_tensor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8E5E7C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proofErr w:type="gram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pooling=</w:t>
      </w:r>
      <w:proofErr w:type="gramEnd"/>
      <w:r w:rsidRPr="008E5E7C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classes=</w:t>
      </w:r>
      <w:proofErr w:type="gramEnd"/>
      <w:r w:rsidRPr="008E5E7C">
        <w:rPr>
          <w:rFonts w:ascii="Courier New" w:hAnsi="Courier New" w:cs="Courier New"/>
          <w:color w:val="09885A"/>
          <w:sz w:val="21"/>
          <w:szCs w:val="21"/>
          <w:lang w:val="en-US"/>
        </w:rPr>
        <w:t>1000</w:t>
      </w: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classifier_activation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8E5E7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8E5E7C">
        <w:rPr>
          <w:rFonts w:ascii="Courier New" w:hAnsi="Courier New" w:cs="Courier New"/>
          <w:color w:val="A31515"/>
          <w:sz w:val="21"/>
          <w:szCs w:val="21"/>
          <w:lang w:val="en-US"/>
        </w:rPr>
        <w:t>softmax</w:t>
      </w:r>
      <w:proofErr w:type="spellEnd"/>
      <w:r w:rsidRPr="008E5E7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Mobile_Net.trainable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8E5E7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8E5E7C" w:rsidRPr="008E5E7C" w:rsidRDefault="008E5E7C" w:rsidP="008E5E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Mobile_</w:t>
      </w:r>
      <w:proofErr w:type="gramStart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Net.summary</w:t>
      </w:r>
      <w:proofErr w:type="spellEnd"/>
      <w:r w:rsidRPr="008E5E7C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8E5E7C" w:rsidRDefault="008E5E7C"/>
    <w:p w:rsidR="008E5E7C" w:rsidRDefault="008E5E7C">
      <w:pPr>
        <w:rPr>
          <w:lang w:val="en-US"/>
        </w:rPr>
      </w:pPr>
      <w:r>
        <w:t>Описание всех параметров</w:t>
      </w:r>
      <w:r>
        <w:rPr>
          <w:lang w:val="en-US"/>
        </w:rPr>
        <w:t>:</w:t>
      </w:r>
    </w:p>
    <w:p w:rsidR="008E5E7C" w:rsidRDefault="008E5E7C">
      <w:pPr>
        <w:rPr>
          <w:lang w:val="en-US"/>
        </w:rPr>
      </w:pP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input_shape</w:t>
      </w:r>
      <w:proofErr w:type="spellEnd"/>
      <w:proofErr w:type="gramStart"/>
      <w:r>
        <w:t xml:space="preserve"> :</w:t>
      </w:r>
      <w:proofErr w:type="gramEnd"/>
      <w:r>
        <w:t xml:space="preserve"> Необязательный кортеж формы</w:t>
      </w:r>
    </w:p>
    <w:p w:rsidR="008E5E7C" w:rsidRDefault="008E5E7C" w:rsidP="00DC7A19">
      <w:pPr>
        <w:pStyle w:val="a3"/>
        <w:numPr>
          <w:ilvl w:val="0"/>
          <w:numId w:val="1"/>
        </w:numPr>
      </w:pPr>
      <w:r>
        <w:t>альфа</w:t>
      </w:r>
      <w:proofErr w:type="gramStart"/>
      <w:r>
        <w:t xml:space="preserve"> :</w:t>
      </w:r>
      <w:proofErr w:type="gramEnd"/>
      <w:r>
        <w:t xml:space="preserve"> контролирует ширину сети.</w:t>
      </w: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depth_multiplier</w:t>
      </w:r>
      <w:proofErr w:type="spellEnd"/>
      <w:proofErr w:type="gramStart"/>
      <w:r>
        <w:t xml:space="preserve"> :</w:t>
      </w:r>
      <w:proofErr w:type="gramEnd"/>
      <w:r>
        <w:t xml:space="preserve"> множитель глубины для глубинной свертки.</w:t>
      </w: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dropout</w:t>
      </w:r>
      <w:proofErr w:type="spellEnd"/>
      <w:proofErr w:type="gramStart"/>
      <w:r>
        <w:t xml:space="preserve"> :</w:t>
      </w:r>
      <w:proofErr w:type="gramEnd"/>
      <w:r>
        <w:t xml:space="preserve"> процент отсева.</w:t>
      </w: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include_top</w:t>
      </w:r>
      <w:proofErr w:type="spellEnd"/>
      <w:proofErr w:type="gramStart"/>
      <w:r>
        <w:t xml:space="preserve"> :</w:t>
      </w:r>
      <w:proofErr w:type="gramEnd"/>
      <w:r>
        <w:t xml:space="preserve"> логическое значение, следует ли включать полностью подключенный уровень в верхнюю часть сети.</w:t>
      </w: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weights</w:t>
      </w:r>
      <w:proofErr w:type="spellEnd"/>
      <w:proofErr w:type="gramStart"/>
      <w:r>
        <w:t xml:space="preserve"> :</w:t>
      </w:r>
      <w:proofErr w:type="gramEnd"/>
      <w:r>
        <w:t xml:space="preserve"> один из </w:t>
      </w:r>
      <w:proofErr w:type="spellStart"/>
      <w:r>
        <w:t>None</w:t>
      </w:r>
      <w:proofErr w:type="spellEnd"/>
      <w:r>
        <w:t>(случайная инициализация), «</w:t>
      </w:r>
      <w:proofErr w:type="spellStart"/>
      <w:r>
        <w:t>imagenet</w:t>
      </w:r>
      <w:proofErr w:type="spellEnd"/>
      <w:r>
        <w:t xml:space="preserve">» (предварительное обучение в </w:t>
      </w:r>
      <w:proofErr w:type="spellStart"/>
      <w:r>
        <w:t>ImageNet</w:t>
      </w:r>
      <w:proofErr w:type="spellEnd"/>
      <w:r>
        <w:t xml:space="preserve">) или путь к загружаемому файлу весов. </w:t>
      </w: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input_tensor</w:t>
      </w:r>
      <w:proofErr w:type="spellEnd"/>
      <w:proofErr w:type="gramStart"/>
      <w:r>
        <w:t xml:space="preserve"> :</w:t>
      </w:r>
      <w:proofErr w:type="gramEnd"/>
      <w:r>
        <w:t xml:space="preserve"> Необязательный тензор </w:t>
      </w:r>
      <w:proofErr w:type="spellStart"/>
      <w:r>
        <w:t>Keras</w:t>
      </w:r>
      <w:proofErr w:type="spellEnd"/>
      <w:r>
        <w:t xml:space="preserve"> (т.е. вывод </w:t>
      </w:r>
      <w:proofErr w:type="spellStart"/>
      <w:r>
        <w:t>layers.Input</w:t>
      </w:r>
      <w:proofErr w:type="spellEnd"/>
      <w:r>
        <w:t>()) для использования в качестве ввода изображения для модели.</w:t>
      </w: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pooling</w:t>
      </w:r>
      <w:proofErr w:type="spellEnd"/>
      <w:proofErr w:type="gramStart"/>
      <w:r>
        <w:t xml:space="preserve"> :</w:t>
      </w:r>
      <w:proofErr w:type="gramEnd"/>
      <w:r>
        <w:t xml:space="preserve"> Дополнительный режим объединения для извлечения функций, когда </w:t>
      </w:r>
      <w:proofErr w:type="spellStart"/>
      <w:r>
        <w:t>include_top</w:t>
      </w:r>
      <w:proofErr w:type="spellEnd"/>
      <w:r>
        <w:t xml:space="preserve"> - </w:t>
      </w:r>
      <w:proofErr w:type="spellStart"/>
      <w:r>
        <w:t>False</w:t>
      </w:r>
      <w:proofErr w:type="spellEnd"/>
      <w:r>
        <w:t>.</w:t>
      </w:r>
    </w:p>
    <w:p w:rsidR="008E5E7C" w:rsidRDefault="008E5E7C" w:rsidP="00DC7A19">
      <w:pPr>
        <w:pStyle w:val="a3"/>
        <w:numPr>
          <w:ilvl w:val="0"/>
          <w:numId w:val="1"/>
        </w:numPr>
      </w:pPr>
      <w:proofErr w:type="spellStart"/>
      <w:r>
        <w:t>classes</w:t>
      </w:r>
      <w:proofErr w:type="spellEnd"/>
      <w:proofErr w:type="gramStart"/>
      <w:r>
        <w:t xml:space="preserve"> :</w:t>
      </w:r>
      <w:proofErr w:type="gramEnd"/>
      <w:r>
        <w:t xml:space="preserve"> необязательное количество классов для классификации изображений, указывается только в том случае, если </w:t>
      </w:r>
      <w:proofErr w:type="spellStart"/>
      <w:r>
        <w:t>include_top</w:t>
      </w:r>
      <w:proofErr w:type="spellEnd"/>
      <w:r>
        <w:t xml:space="preserve"> установлено значение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weights</w:t>
      </w:r>
      <w:proofErr w:type="spellEnd"/>
      <w:r>
        <w:t xml:space="preserve"> не указан</w:t>
      </w:r>
    </w:p>
    <w:p w:rsidR="008E5E7C" w:rsidRPr="00DC7A19" w:rsidRDefault="008E5E7C" w:rsidP="00DC7A1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classifier_activation</w:t>
      </w:r>
      <w:proofErr w:type="spellEnd"/>
      <w:proofErr w:type="gramStart"/>
      <w:r>
        <w:t xml:space="preserve"> :</w:t>
      </w:r>
      <w:proofErr w:type="gramEnd"/>
      <w:r>
        <w:t xml:space="preserve"> Функция активации для использования на «верхнем» слое.</w:t>
      </w:r>
    </w:p>
    <w:p w:rsidR="00EA7DBA" w:rsidRDefault="00EA7DBA" w:rsidP="008E5E7C">
      <w:pPr>
        <w:rPr>
          <w:lang w:val="en-US"/>
        </w:rPr>
      </w:pPr>
    </w:p>
    <w:p w:rsidR="00EA7DBA" w:rsidRDefault="00240B3D" w:rsidP="008E5E7C">
      <w:r>
        <w:t>Создаем составную сеть</w:t>
      </w:r>
      <w:r w:rsidR="005B1070">
        <w:t xml:space="preserve"> и выводим информацию о слоях</w:t>
      </w:r>
      <w:r>
        <w:t>:</w:t>
      </w:r>
    </w:p>
    <w:p w:rsidR="00240B3D" w:rsidRDefault="00240B3D" w:rsidP="008E5E7C"/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Создание модели составной сети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Добавляем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сверточные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 слои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Mobile_Net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Преобразуем двумерный массив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MobileNet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 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в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> одномерный</w:t>
      </w:r>
    </w:p>
    <w:p w:rsidR="00240B3D" w:rsidRP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Flatten())</w:t>
      </w:r>
    </w:p>
    <w:p w:rsidR="00240B3D" w:rsidRP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40B3D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Полносвязный</w:t>
      </w:r>
      <w:proofErr w:type="spellEnd"/>
      <w:r w:rsidRPr="00240B3D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240B3D" w:rsidRP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240B3D">
        <w:rPr>
          <w:rFonts w:ascii="Courier New" w:hAnsi="Courier New" w:cs="Courier New"/>
          <w:color w:val="09885A"/>
          <w:sz w:val="21"/>
          <w:szCs w:val="21"/>
          <w:lang w:val="en-US"/>
        </w:rPr>
        <w:t>256</w:t>
      </w:r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240B3D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40B3D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240B3D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Слой регуляризации (для предотвращения переобучения)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Кол-во классов</w:t>
      </w:r>
    </w:p>
    <w:p w:rsidR="00240B3D" w:rsidRP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240B3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240B3D">
        <w:rPr>
          <w:rFonts w:ascii="Courier New" w:hAnsi="Courier New" w:cs="Courier New"/>
          <w:color w:val="A31515"/>
          <w:sz w:val="21"/>
          <w:szCs w:val="21"/>
          <w:lang w:val="en-US"/>
        </w:rPr>
        <w:t>'sigmoid'</w:t>
      </w:r>
      <w:r w:rsidRPr="00240B3D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240B3D" w:rsidRDefault="00240B3D" w:rsidP="00240B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model.summary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40B3D" w:rsidRDefault="008F0827" w:rsidP="008E5E7C">
      <w:r>
        <w:lastRenderedPageBreak/>
        <w:t>Компилируем модель:</w:t>
      </w:r>
    </w:p>
    <w:p w:rsidR="008F0827" w:rsidRDefault="008F0827" w:rsidP="008E5E7C"/>
    <w:p w:rsidR="008F0827" w:rsidRP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8F0827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loss=</w:t>
      </w:r>
      <w:r w:rsidRPr="008F082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F0827">
        <w:rPr>
          <w:rFonts w:ascii="Courier New" w:hAnsi="Courier New" w:cs="Courier New"/>
          <w:color w:val="A31515"/>
          <w:sz w:val="21"/>
          <w:szCs w:val="21"/>
          <w:lang w:val="en-US"/>
        </w:rPr>
        <w:t>binary_crossentropy</w:t>
      </w:r>
      <w:proofErr w:type="spellEnd"/>
      <w:r w:rsidRPr="008F082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optimizer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'SGD'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</w:p>
    <w:p w:rsid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metrics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  <w:proofErr w:type="gramEnd"/>
    </w:p>
    <w:p w:rsidR="008F0827" w:rsidRDefault="008F0827" w:rsidP="008E5E7C"/>
    <w:p w:rsidR="008F0827" w:rsidRDefault="008F0827" w:rsidP="008E5E7C">
      <w:r>
        <w:t>Обучаем составную сеть:</w:t>
      </w:r>
    </w:p>
    <w:p w:rsidR="008F0827" w:rsidRDefault="008F0827" w:rsidP="008E5E7C"/>
    <w:p w:rsidR="008F0827" w:rsidRP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model.fit_</w:t>
      </w:r>
      <w:proofErr w:type="gram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generator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:rsidR="008F0827" w:rsidRP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train_generator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F0827" w:rsidRP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steps_per_epoch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nb_train_samples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// 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F0827" w:rsidRP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epochs=</w:t>
      </w:r>
      <w:proofErr w:type="gramEnd"/>
      <w:r w:rsidRPr="008F0827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F0827" w:rsidRP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validation_data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test_generator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8F0827" w:rsidRPr="008F0827" w:rsidRDefault="008F0827" w:rsidP="008F0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validation_steps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nb_test_samples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 // </w:t>
      </w:r>
      <w:proofErr w:type="spellStart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8F082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8F0827" w:rsidRDefault="008F0827" w:rsidP="008E5E7C"/>
    <w:p w:rsidR="008F0827" w:rsidRDefault="00FD793D" w:rsidP="008E5E7C">
      <w:r>
        <w:t>Обобщаем данные в процентах:</w:t>
      </w:r>
    </w:p>
    <w:p w:rsidR="00FD793D" w:rsidRDefault="00FD793D" w:rsidP="008E5E7C"/>
    <w:p w:rsidR="00FD793D" w:rsidRPr="00FD793D" w:rsidRDefault="00FD793D" w:rsidP="00FD79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793D">
        <w:rPr>
          <w:rFonts w:ascii="Courier New" w:hAnsi="Courier New" w:cs="Courier New"/>
          <w:color w:val="000000"/>
          <w:sz w:val="21"/>
          <w:szCs w:val="21"/>
          <w:lang w:val="en-US"/>
        </w:rPr>
        <w:t>scores = model.evaluate_generator(test_generator, nb_test_samples // batch_size)</w:t>
      </w:r>
    </w:p>
    <w:p w:rsidR="00FD793D" w:rsidRDefault="00FD793D" w:rsidP="00FD793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'Точность работы на тестовых данных: %.2f%%'</w:t>
      </w:r>
      <w:r>
        <w:rPr>
          <w:rFonts w:ascii="Courier New" w:hAnsi="Courier New" w:cs="Courier New"/>
          <w:color w:val="000000"/>
          <w:sz w:val="21"/>
          <w:szCs w:val="21"/>
        </w:rPr>
        <w:t> % (scores[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]*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FD793D" w:rsidRPr="008F0827" w:rsidRDefault="00FD793D" w:rsidP="008E5E7C">
      <w:bookmarkStart w:id="0" w:name="_GoBack"/>
      <w:bookmarkEnd w:id="0"/>
    </w:p>
    <w:sectPr w:rsidR="00FD793D" w:rsidRPr="008F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4D39"/>
    <w:multiLevelType w:val="hybridMultilevel"/>
    <w:tmpl w:val="8052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14"/>
    <w:rsid w:val="002066FB"/>
    <w:rsid w:val="00240B3D"/>
    <w:rsid w:val="0037528C"/>
    <w:rsid w:val="00483B52"/>
    <w:rsid w:val="005B1070"/>
    <w:rsid w:val="00617A86"/>
    <w:rsid w:val="0065369A"/>
    <w:rsid w:val="008E5E7C"/>
    <w:rsid w:val="008F0827"/>
    <w:rsid w:val="00B00314"/>
    <w:rsid w:val="00D90250"/>
    <w:rsid w:val="00DC7A19"/>
    <w:rsid w:val="00EA7DBA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11</cp:revision>
  <dcterms:created xsi:type="dcterms:W3CDTF">2021-05-26T17:55:00Z</dcterms:created>
  <dcterms:modified xsi:type="dcterms:W3CDTF">2021-05-26T18:19:00Z</dcterms:modified>
</cp:coreProperties>
</file>