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B0" w:rsidRDefault="001F0FB0" w:rsidP="001F0FB0">
      <w:pPr>
        <w:rPr>
          <w:rFonts w:ascii="Times New Roman" w:hAnsi="Times New Roman" w:cs="Times New Roman"/>
          <w:b/>
          <w:sz w:val="32"/>
          <w:szCs w:val="32"/>
        </w:rPr>
      </w:pPr>
      <w:r w:rsidRPr="001F0FB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5021580</wp:posOffset>
            </wp:positionH>
            <wp:positionV relativeFrom="margin">
              <wp:posOffset>-539115</wp:posOffset>
            </wp:positionV>
            <wp:extent cx="1981200" cy="628650"/>
            <wp:effectExtent l="19050" t="0" r="0" b="0"/>
            <wp:wrapSquare wrapText="bothSides"/>
            <wp:docPr id="2" name="Рисунок 1" descr="B4EB5EB1-8280-4C6B-A472-269E23316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4EB5EB1-8280-4C6B-A472-269E233167A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42A0" w:rsidRPr="00DE6D23" w:rsidRDefault="004042A0" w:rsidP="004042A0">
      <w:pPr>
        <w:jc w:val="right"/>
        <w:rPr>
          <w:rFonts w:ascii="Times New Roman" w:hAnsi="Times New Roman" w:cs="Times New Roman"/>
        </w:rPr>
      </w:pPr>
      <w:r w:rsidRPr="00DE6D23">
        <w:rPr>
          <w:rFonts w:ascii="Times New Roman" w:hAnsi="Times New Roman" w:cs="Times New Roman"/>
        </w:rPr>
        <w:t>«УТВЕРЖДАЮ»</w:t>
      </w:r>
    </w:p>
    <w:p w:rsidR="004042A0" w:rsidRPr="00DE6D23" w:rsidRDefault="004042A0" w:rsidP="004042A0">
      <w:pPr>
        <w:jc w:val="right"/>
        <w:rPr>
          <w:rFonts w:ascii="Times New Roman" w:hAnsi="Times New Roman" w:cs="Times New Roman"/>
        </w:rPr>
      </w:pPr>
      <w:r w:rsidRPr="00DE6D23">
        <w:rPr>
          <w:rFonts w:ascii="Times New Roman" w:hAnsi="Times New Roman" w:cs="Times New Roman"/>
        </w:rPr>
        <w:t xml:space="preserve">Директор ООО «Медицинский центр </w:t>
      </w:r>
      <w:proofErr w:type="spellStart"/>
      <w:r w:rsidRPr="00DE6D23">
        <w:rPr>
          <w:rFonts w:ascii="Times New Roman" w:hAnsi="Times New Roman" w:cs="Times New Roman"/>
        </w:rPr>
        <w:t>здоровье+</w:t>
      </w:r>
      <w:proofErr w:type="spellEnd"/>
      <w:r w:rsidRPr="00DE6D23">
        <w:rPr>
          <w:rFonts w:ascii="Times New Roman" w:hAnsi="Times New Roman" w:cs="Times New Roman"/>
        </w:rPr>
        <w:t xml:space="preserve">» </w:t>
      </w:r>
    </w:p>
    <w:p w:rsidR="004042A0" w:rsidRPr="00DE6D23" w:rsidRDefault="004042A0" w:rsidP="004042A0">
      <w:pPr>
        <w:jc w:val="right"/>
        <w:rPr>
          <w:rFonts w:ascii="Times New Roman" w:hAnsi="Times New Roman" w:cs="Times New Roman"/>
        </w:rPr>
      </w:pPr>
      <w:r w:rsidRPr="00DE6D23">
        <w:rPr>
          <w:rFonts w:ascii="Times New Roman" w:hAnsi="Times New Roman" w:cs="Times New Roman"/>
        </w:rPr>
        <w:t>________________/</w:t>
      </w:r>
      <w:proofErr w:type="spellStart"/>
      <w:r w:rsidRPr="00DE6D23">
        <w:rPr>
          <w:rFonts w:ascii="Times New Roman" w:hAnsi="Times New Roman" w:cs="Times New Roman"/>
        </w:rPr>
        <w:t>Мухаметзянов</w:t>
      </w:r>
      <w:proofErr w:type="spellEnd"/>
      <w:r w:rsidRPr="00DE6D23">
        <w:rPr>
          <w:rFonts w:ascii="Times New Roman" w:hAnsi="Times New Roman" w:cs="Times New Roman"/>
        </w:rPr>
        <w:t xml:space="preserve"> И.Р./</w:t>
      </w:r>
    </w:p>
    <w:p w:rsidR="004042A0" w:rsidRPr="004042A0" w:rsidRDefault="004042A0" w:rsidP="004042A0">
      <w:pPr>
        <w:jc w:val="right"/>
        <w:rPr>
          <w:rFonts w:ascii="Times New Roman" w:hAnsi="Times New Roman" w:cs="Times New Roman"/>
        </w:rPr>
      </w:pPr>
      <w:r w:rsidRPr="00DE6D23">
        <w:rPr>
          <w:rFonts w:ascii="Times New Roman" w:hAnsi="Times New Roman" w:cs="Times New Roman"/>
        </w:rPr>
        <w:t>«_____»______________2020г.</w:t>
      </w:r>
    </w:p>
    <w:p w:rsidR="001432D6" w:rsidRPr="00522003" w:rsidRDefault="00DD5EBA" w:rsidP="004042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2D6">
        <w:rPr>
          <w:rFonts w:ascii="Times New Roman" w:hAnsi="Times New Roman" w:cs="Times New Roman"/>
          <w:b/>
          <w:sz w:val="32"/>
          <w:szCs w:val="32"/>
        </w:rPr>
        <w:t>Консультации специалистов</w:t>
      </w:r>
      <w:r w:rsidR="001432D6">
        <w:rPr>
          <w:rFonts w:ascii="Times New Roman" w:hAnsi="Times New Roman" w:cs="Times New Roman"/>
          <w:b/>
          <w:sz w:val="32"/>
          <w:szCs w:val="32"/>
        </w:rPr>
        <w:t xml:space="preserve"> клиники «</w:t>
      </w:r>
      <w:proofErr w:type="spellStart"/>
      <w:r w:rsidR="001432D6">
        <w:rPr>
          <w:rFonts w:ascii="Times New Roman" w:hAnsi="Times New Roman" w:cs="Times New Roman"/>
          <w:b/>
          <w:sz w:val="32"/>
          <w:szCs w:val="32"/>
        </w:rPr>
        <w:t>Узи</w:t>
      </w:r>
      <w:proofErr w:type="spellEnd"/>
      <w:r w:rsidR="001432D6">
        <w:rPr>
          <w:rFonts w:ascii="Times New Roman" w:hAnsi="Times New Roman" w:cs="Times New Roman"/>
          <w:b/>
          <w:sz w:val="32"/>
          <w:szCs w:val="32"/>
        </w:rPr>
        <w:t xml:space="preserve"> Фикс»</w:t>
      </w:r>
    </w:p>
    <w:p w:rsidR="00DD5EBA" w:rsidRPr="00522003" w:rsidRDefault="001432D6">
      <w:pPr>
        <w:rPr>
          <w:rFonts w:ascii="Times New Roman" w:hAnsi="Times New Roman" w:cs="Times New Roman"/>
          <w:b/>
          <w:sz w:val="24"/>
          <w:szCs w:val="24"/>
        </w:rPr>
      </w:pPr>
      <w:r w:rsidRPr="00522003">
        <w:rPr>
          <w:rFonts w:ascii="Times New Roman" w:hAnsi="Times New Roman" w:cs="Times New Roman"/>
          <w:b/>
        </w:rPr>
        <w:t xml:space="preserve">     </w:t>
      </w:r>
      <w:r w:rsidRPr="00522003">
        <w:rPr>
          <w:rFonts w:ascii="Times New Roman" w:hAnsi="Times New Roman" w:cs="Times New Roman"/>
          <w:b/>
          <w:sz w:val="24"/>
          <w:szCs w:val="24"/>
        </w:rPr>
        <w:t xml:space="preserve">Код услуги                                            Наименование                               </w:t>
      </w:r>
      <w:r w:rsidR="0052200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F0F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22003">
        <w:rPr>
          <w:rFonts w:ascii="Times New Roman" w:hAnsi="Times New Roman" w:cs="Times New Roman"/>
          <w:b/>
          <w:sz w:val="24"/>
          <w:szCs w:val="24"/>
        </w:rPr>
        <w:t xml:space="preserve">    Цена, </w:t>
      </w:r>
      <w:r w:rsidR="00522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003">
        <w:rPr>
          <w:rFonts w:ascii="Times New Roman" w:hAnsi="Times New Roman" w:cs="Times New Roman"/>
          <w:b/>
          <w:sz w:val="24"/>
          <w:szCs w:val="24"/>
        </w:rPr>
        <w:t>рубли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8"/>
        <w:gridCol w:w="6664"/>
        <w:gridCol w:w="1770"/>
      </w:tblGrid>
      <w:tr w:rsidR="001432D6" w:rsidTr="00522003">
        <w:trPr>
          <w:trHeight w:val="716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B01.047.001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терапев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первичный прием)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600</w:t>
            </w:r>
          </w:p>
        </w:tc>
      </w:tr>
      <w:tr w:rsidR="001432D6" w:rsidTr="00522003">
        <w:trPr>
          <w:trHeight w:val="705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B01.047.001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терапев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прием)                                                                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300</w:t>
            </w:r>
          </w:p>
        </w:tc>
      </w:tr>
      <w:tr w:rsidR="001432D6" w:rsidTr="00522003">
        <w:trPr>
          <w:trHeight w:val="781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B01.058.001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эндокриноло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прием)                                                       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800</w:t>
            </w:r>
          </w:p>
        </w:tc>
      </w:tr>
      <w:tr w:rsidR="001432D6" w:rsidTr="00522003">
        <w:trPr>
          <w:trHeight w:val="754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B01.058.001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эндокриноло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прием)                                                       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400</w:t>
            </w:r>
          </w:p>
        </w:tc>
      </w:tr>
      <w:tr w:rsidR="001432D6" w:rsidTr="00522003">
        <w:trPr>
          <w:trHeight w:val="815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B01.015.001                                                             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кардиоло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первичный прием)</w:t>
            </w:r>
          </w:p>
        </w:tc>
        <w:tc>
          <w:tcPr>
            <w:tcW w:w="1770" w:type="dxa"/>
          </w:tcPr>
          <w:p w:rsidR="001432D6" w:rsidRPr="001432D6" w:rsidRDefault="00F16445" w:rsidP="001432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432D6" w:rsidRPr="001432D6">
              <w:rPr>
                <w:sz w:val="28"/>
                <w:szCs w:val="28"/>
              </w:rPr>
              <w:t>00</w:t>
            </w:r>
          </w:p>
        </w:tc>
      </w:tr>
      <w:tr w:rsidR="001432D6" w:rsidTr="00522003">
        <w:trPr>
          <w:trHeight w:val="815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B01.015.001                                                             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кардиоло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прием)                                                             </w:t>
            </w:r>
          </w:p>
        </w:tc>
        <w:tc>
          <w:tcPr>
            <w:tcW w:w="1770" w:type="dxa"/>
          </w:tcPr>
          <w:p w:rsidR="001432D6" w:rsidRPr="001432D6" w:rsidRDefault="00F16445" w:rsidP="001432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1432D6" w:rsidTr="00522003">
        <w:trPr>
          <w:trHeight w:val="781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B01.023.001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невроло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прием)            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1000</w:t>
            </w:r>
          </w:p>
        </w:tc>
      </w:tr>
      <w:tr w:rsidR="001432D6" w:rsidTr="00522003">
        <w:trPr>
          <w:trHeight w:val="815"/>
        </w:trPr>
        <w:tc>
          <w:tcPr>
            <w:tcW w:w="1708" w:type="dxa"/>
          </w:tcPr>
          <w:p w:rsidR="001432D6" w:rsidRPr="001432D6" w:rsidRDefault="001432D6" w:rsidP="001432D6">
            <w:pPr>
              <w:ind w:left="-56"/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B01.023.001</w:t>
            </w:r>
          </w:p>
        </w:tc>
        <w:tc>
          <w:tcPr>
            <w:tcW w:w="6664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Врач невроло</w:t>
            </w:r>
            <w:proofErr w:type="gramStart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 w:rsidRPr="001432D6"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прием)                                                               </w:t>
            </w:r>
          </w:p>
        </w:tc>
        <w:tc>
          <w:tcPr>
            <w:tcW w:w="1770" w:type="dxa"/>
          </w:tcPr>
          <w:p w:rsidR="001432D6" w:rsidRPr="001432D6" w:rsidRDefault="001432D6" w:rsidP="001432D6">
            <w:pPr>
              <w:rPr>
                <w:sz w:val="28"/>
                <w:szCs w:val="28"/>
              </w:rPr>
            </w:pPr>
            <w:r w:rsidRPr="001432D6">
              <w:rPr>
                <w:sz w:val="28"/>
                <w:szCs w:val="28"/>
              </w:rPr>
              <w:t>600</w:t>
            </w:r>
          </w:p>
        </w:tc>
      </w:tr>
    </w:tbl>
    <w:p w:rsidR="00DD5EBA" w:rsidRDefault="00DD5EBA"/>
    <w:p w:rsidR="00522003" w:rsidRDefault="00522003"/>
    <w:p w:rsidR="00522003" w:rsidRDefault="00522003"/>
    <w:p w:rsidR="00522003" w:rsidRDefault="00522003"/>
    <w:p w:rsidR="00522003" w:rsidRDefault="00522003"/>
    <w:p w:rsidR="00522003" w:rsidRDefault="00522003"/>
    <w:p w:rsidR="00522003" w:rsidRDefault="00522003"/>
    <w:p w:rsidR="00EF3C76" w:rsidRDefault="00EF3C76"/>
    <w:p w:rsidR="00EF3C76" w:rsidRDefault="00EF3C76"/>
    <w:p w:rsidR="001F0FB0" w:rsidRDefault="001F0FB0"/>
    <w:p w:rsidR="00511EE6" w:rsidRDefault="001F0FB0">
      <w:r w:rsidRPr="001F0FB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4954270</wp:posOffset>
            </wp:positionH>
            <wp:positionV relativeFrom="margin">
              <wp:posOffset>-491490</wp:posOffset>
            </wp:positionV>
            <wp:extent cx="2047875" cy="628650"/>
            <wp:effectExtent l="19050" t="0" r="9525" b="0"/>
            <wp:wrapSquare wrapText="bothSides"/>
            <wp:docPr id="4" name="Рисунок 1" descr="B4EB5EB1-8280-4C6B-A472-269E23316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4EB5EB1-8280-4C6B-A472-269E233167A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FB0" w:rsidRPr="00BA11B1" w:rsidRDefault="001F0FB0" w:rsidP="001F0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proofErr w:type="spellStart"/>
      <w:r w:rsidRPr="00BA11B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Прайс</w:t>
      </w:r>
      <w:proofErr w:type="spellEnd"/>
      <w:r w:rsidRPr="00BA11B1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Ультразвукового исследования</w:t>
      </w:r>
    </w:p>
    <w:p w:rsidR="009621B0" w:rsidRDefault="009621B0"/>
    <w:tbl>
      <w:tblPr>
        <w:tblStyle w:val="a5"/>
        <w:tblW w:w="0" w:type="auto"/>
        <w:tblLayout w:type="fixed"/>
        <w:tblLook w:val="04A0"/>
      </w:tblPr>
      <w:tblGrid>
        <w:gridCol w:w="2029"/>
        <w:gridCol w:w="206"/>
        <w:gridCol w:w="4819"/>
        <w:gridCol w:w="1701"/>
        <w:gridCol w:w="1418"/>
      </w:tblGrid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A04.06.001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Селезенка и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забрюшинные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лимфоузлы</w:t>
            </w:r>
            <w:proofErr w:type="spellEnd"/>
          </w:p>
        </w:tc>
        <w:tc>
          <w:tcPr>
            <w:tcW w:w="1701" w:type="dxa"/>
          </w:tcPr>
          <w:p w:rsidR="00E450B4" w:rsidRPr="001F0FB0" w:rsidRDefault="00327001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E450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A04.14.002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ПДФ желчного пузыря</w:t>
            </w:r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(функциональная проба) </w:t>
            </w:r>
            <w:proofErr w:type="gramStart"/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( </w:t>
            </w:r>
            <w:proofErr w:type="gramEnd"/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 желчегонным завтраком)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450B4" w:rsidRPr="001F0FB0" w:rsidRDefault="00327001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E450B4" w:rsidRPr="001F0FB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50B4" w:rsidRPr="001F0FB0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Мягкие ткани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6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A04.06.002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Лимфатические узлы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A04.28.001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Мочевой пузырь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А04.28.002.003</w:t>
            </w:r>
          </w:p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ошонк</w:t>
            </w:r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Швы после операции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Шов/рубец на матке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A04.20.001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Цервикометрия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имфиза         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:rsidR="00E450B4" w:rsidRPr="001F0FB0" w:rsidRDefault="00327001" w:rsidP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 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400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A04.20.003  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Фолликулометрия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A04.01.001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овообразований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A04.20.001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Органы малого таз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матка, придатки)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  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50B4"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316CE8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E450B4" w:rsidRPr="001F0FB0">
                <w:rPr>
                  <w:rStyle w:val="a6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A04.30.001</w:t>
              </w:r>
            </w:hyperlink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Беременность I триместр (до 12 недель)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600 руб.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50B4"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A04.20.001.002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Молочная железа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DC1D0E" w:rsidRPr="001F0FB0" w:rsidTr="00327001">
        <w:tc>
          <w:tcPr>
            <w:tcW w:w="2235" w:type="dxa"/>
            <w:gridSpan w:val="2"/>
          </w:tcPr>
          <w:p w:rsidR="00DC1D0E" w:rsidRPr="001F0FB0" w:rsidRDefault="00DC1D0E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DC1D0E" w:rsidRPr="001F0FB0" w:rsidRDefault="00DC1D0E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Предс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тательная железа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транабдоминально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)                                                                          </w:t>
            </w:r>
          </w:p>
        </w:tc>
        <w:tc>
          <w:tcPr>
            <w:tcW w:w="1701" w:type="dxa"/>
          </w:tcPr>
          <w:p w:rsidR="00DC1D0E" w:rsidRPr="001F0FB0" w:rsidRDefault="00DC1D0E" w:rsidP="00395927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D0E" w:rsidRPr="00DC1D0E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450B4" w:rsidRPr="001F0FB0" w:rsidTr="00327001">
        <w:trPr>
          <w:trHeight w:val="373"/>
        </w:trPr>
        <w:tc>
          <w:tcPr>
            <w:tcW w:w="223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A04.16.001</w:t>
            </w:r>
          </w:p>
        </w:tc>
        <w:tc>
          <w:tcPr>
            <w:tcW w:w="4819" w:type="dxa"/>
          </w:tcPr>
          <w:p w:rsidR="00E450B4" w:rsidRPr="001F0FB0" w:rsidRDefault="00E450B4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Предстательная железа (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трансректально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)                                                                          </w:t>
            </w:r>
          </w:p>
        </w:tc>
        <w:tc>
          <w:tcPr>
            <w:tcW w:w="1701" w:type="dxa"/>
          </w:tcPr>
          <w:p w:rsidR="00E450B4" w:rsidRPr="001F0FB0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9621B0" w:rsidRPr="001F0FB0" w:rsidRDefault="00B77CD1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A04.21.003</w:t>
            </w:r>
          </w:p>
        </w:tc>
        <w:tc>
          <w:tcPr>
            <w:tcW w:w="4819" w:type="dxa"/>
          </w:tcPr>
          <w:p w:rsidR="009621B0" w:rsidRPr="001F0FB0" w:rsidRDefault="004042A0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r w:rsidR="009621B0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олового члена </w:t>
            </w:r>
            <w:proofErr w:type="gramStart"/>
            <w:r w:rsidR="009621B0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( </w:t>
            </w:r>
            <w:proofErr w:type="gramEnd"/>
            <w:r w:rsidR="009621B0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мягкие ткани)                                                                                      </w:t>
            </w:r>
          </w:p>
        </w:tc>
        <w:tc>
          <w:tcPr>
            <w:tcW w:w="1701" w:type="dxa"/>
          </w:tcPr>
          <w:p w:rsidR="009621B0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9621B0" w:rsidRPr="001F0FB0" w:rsidRDefault="00511EE6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A04.14.001.003</w:t>
            </w:r>
          </w:p>
        </w:tc>
        <w:tc>
          <w:tcPr>
            <w:tcW w:w="4819" w:type="dxa"/>
          </w:tcPr>
          <w:p w:rsidR="009621B0" w:rsidRPr="001F0FB0" w:rsidRDefault="00EF3C76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Почки и надпочечники</w:t>
            </w:r>
          </w:p>
        </w:tc>
        <w:tc>
          <w:tcPr>
            <w:tcW w:w="1701" w:type="dxa"/>
          </w:tcPr>
          <w:p w:rsidR="009621B0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9621B0" w:rsidRPr="001F0FB0" w:rsidRDefault="00511EE6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A04.20.002</w:t>
            </w:r>
          </w:p>
        </w:tc>
        <w:tc>
          <w:tcPr>
            <w:tcW w:w="4819" w:type="dxa"/>
          </w:tcPr>
          <w:p w:rsidR="009621B0" w:rsidRPr="001F0FB0" w:rsidRDefault="00EF3C76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Щитовидная железа</w:t>
            </w:r>
          </w:p>
        </w:tc>
        <w:tc>
          <w:tcPr>
            <w:tcW w:w="1701" w:type="dxa"/>
          </w:tcPr>
          <w:p w:rsidR="009621B0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9621B0" w:rsidRPr="001F0FB0" w:rsidRDefault="001F0FB0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A04.16.002</w:t>
            </w:r>
          </w:p>
        </w:tc>
        <w:tc>
          <w:tcPr>
            <w:tcW w:w="4819" w:type="dxa"/>
          </w:tcPr>
          <w:p w:rsidR="009621B0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Желудок</w:t>
            </w:r>
          </w:p>
        </w:tc>
        <w:tc>
          <w:tcPr>
            <w:tcW w:w="1701" w:type="dxa"/>
          </w:tcPr>
          <w:p w:rsidR="009621B0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c>
          <w:tcPr>
            <w:tcW w:w="2235" w:type="dxa"/>
            <w:gridSpan w:val="2"/>
          </w:tcPr>
          <w:p w:rsidR="009621B0" w:rsidRPr="001F0FB0" w:rsidRDefault="001F0FB0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A04.16.002</w:t>
            </w:r>
          </w:p>
        </w:tc>
        <w:tc>
          <w:tcPr>
            <w:tcW w:w="4819" w:type="dxa"/>
          </w:tcPr>
          <w:p w:rsidR="009621B0" w:rsidRPr="001F0FB0" w:rsidRDefault="00EF3C76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Кишечник</w:t>
            </w:r>
          </w:p>
        </w:tc>
        <w:tc>
          <w:tcPr>
            <w:tcW w:w="1701" w:type="dxa"/>
          </w:tcPr>
          <w:p w:rsidR="009621B0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DC1D0E" w:rsidRPr="001F0FB0" w:rsidTr="00327001">
        <w:tc>
          <w:tcPr>
            <w:tcW w:w="2235" w:type="dxa"/>
            <w:gridSpan w:val="2"/>
          </w:tcPr>
          <w:p w:rsidR="00DC1D0E" w:rsidRPr="001F0FB0" w:rsidRDefault="00DC1D0E" w:rsidP="00511E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DC1D0E" w:rsidRPr="001F0FB0" w:rsidRDefault="00DC1D0E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Тимус</w:t>
            </w:r>
          </w:p>
        </w:tc>
        <w:tc>
          <w:tcPr>
            <w:tcW w:w="1701" w:type="dxa"/>
          </w:tcPr>
          <w:p w:rsidR="00DC1D0E" w:rsidRPr="00DC1D0E" w:rsidRDefault="00DC1D0E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D0E" w:rsidRPr="00DC1D0E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6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Тазобедренные сустав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235" w:type="dxa"/>
            <w:gridSpan w:val="2"/>
          </w:tcPr>
          <w:p w:rsidR="00EF3C76" w:rsidRPr="001F0FB0" w:rsidRDefault="00395927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Коленные сустав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E450B4" w:rsidRDefault="00E450B4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2235" w:type="dxa"/>
            <w:gridSpan w:val="2"/>
          </w:tcPr>
          <w:p w:rsidR="00EF3C76" w:rsidRPr="001F0FB0" w:rsidRDefault="00B77CD1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Голеностопные суставы (один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Плечевые сустав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5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Локтевые сустав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Лучезапястные сустав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Мелкие суставы стоп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ы(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0"/>
        </w:trPr>
        <w:tc>
          <w:tcPr>
            <w:tcW w:w="2235" w:type="dxa"/>
            <w:gridSpan w:val="2"/>
          </w:tcPr>
          <w:p w:rsidR="00EF3C76" w:rsidRPr="001F0FB0" w:rsidRDefault="0038501D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A04.04.001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Мелкие суставы кист</w:t>
            </w:r>
            <w:proofErr w:type="gram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и(</w:t>
            </w:r>
            <w:proofErr w:type="gram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один сустав)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600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E450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0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2235" w:type="dxa"/>
            <w:gridSpan w:val="2"/>
          </w:tcPr>
          <w:p w:rsidR="00EF3C76" w:rsidRPr="001F0FB0" w:rsidRDefault="00511EE6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A04.22.001</w:t>
            </w:r>
          </w:p>
        </w:tc>
        <w:tc>
          <w:tcPr>
            <w:tcW w:w="4819" w:type="dxa"/>
          </w:tcPr>
          <w:p w:rsidR="00EF3C76" w:rsidRPr="001F0FB0" w:rsidRDefault="00EF3C76" w:rsidP="00511EE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Брюшная полость (печень, желчный пузырь, </w:t>
            </w:r>
            <w:proofErr w:type="spellStart"/>
            <w:r w:rsidR="00E450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поджелудочна</w:t>
            </w:r>
            <w:proofErr w:type="spellEnd"/>
            <w:r w:rsidR="00E450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железа,</w:t>
            </w:r>
            <w:r w:rsidR="00E450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селезенка)</w:t>
            </w:r>
            <w:r w:rsidR="00E450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  </w:t>
            </w:r>
          </w:p>
        </w:tc>
        <w:tc>
          <w:tcPr>
            <w:tcW w:w="1701" w:type="dxa"/>
          </w:tcPr>
          <w:p w:rsidR="00EF3C76" w:rsidRPr="001F0FB0" w:rsidRDefault="00EF3C76" w:rsidP="00395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800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450B4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  <w:r w:rsidR="00327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3270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0"/>
        </w:trPr>
        <w:tc>
          <w:tcPr>
            <w:tcW w:w="8755" w:type="dxa"/>
            <w:gridSpan w:val="4"/>
          </w:tcPr>
          <w:p w:rsidR="00E450B4" w:rsidRPr="001F0FB0" w:rsidRDefault="00E450B4" w:rsidP="00511EE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b/>
                <w:bCs/>
                <w:caps/>
                <w:color w:val="333333"/>
                <w:sz w:val="28"/>
                <w:szCs w:val="28"/>
              </w:rPr>
              <w:t>ДОППЛЕРОГРАФИЯ</w:t>
            </w:r>
          </w:p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1F0FB0" w:rsidRDefault="00E450B4"/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A04.30.002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Допплерография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плода                                                                                                         </w:t>
            </w:r>
          </w:p>
        </w:tc>
        <w:tc>
          <w:tcPr>
            <w:tcW w:w="1701" w:type="dxa"/>
          </w:tcPr>
          <w:p w:rsidR="00E450B4" w:rsidRPr="001F0FB0" w:rsidRDefault="00327001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A04.12.008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Допплерография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сосудов матки</w:t>
            </w:r>
          </w:p>
        </w:tc>
        <w:tc>
          <w:tcPr>
            <w:tcW w:w="1701" w:type="dxa"/>
          </w:tcPr>
          <w:p w:rsidR="00E450B4" w:rsidRPr="001F0FB0" w:rsidRDefault="00327001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A04.12.008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Сосуды мошонки</w:t>
            </w:r>
          </w:p>
        </w:tc>
        <w:tc>
          <w:tcPr>
            <w:tcW w:w="1701" w:type="dxa"/>
          </w:tcPr>
          <w:p w:rsidR="00E450B4" w:rsidRPr="001F0FB0" w:rsidRDefault="00327001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A04.12.003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Аорта и ее ветви</w:t>
            </w:r>
          </w:p>
        </w:tc>
        <w:tc>
          <w:tcPr>
            <w:tcW w:w="1701" w:type="dxa"/>
          </w:tcPr>
          <w:p w:rsidR="00E450B4" w:rsidRPr="001F0FB0" w:rsidRDefault="00327001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1000 руб.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A04.12.001.002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Почечные сосуды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3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A04.10.002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Вены портальной зоны</w:t>
            </w:r>
          </w:p>
        </w:tc>
        <w:tc>
          <w:tcPr>
            <w:tcW w:w="1701" w:type="dxa"/>
          </w:tcPr>
          <w:p w:rsidR="00E450B4" w:rsidRPr="001F0FB0" w:rsidRDefault="00327001" w:rsidP="00327001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 </w:t>
            </w:r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="00E450B4"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0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A04.12.002.003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Сосуды шеи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A04.12.002.002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DC1D0E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Артерии </w:t>
            </w:r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верхней конечности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(1конечность)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1000 руб.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DC1D0E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2029" w:type="dxa"/>
          </w:tcPr>
          <w:p w:rsidR="00DC1D0E" w:rsidRPr="001F0FB0" w:rsidRDefault="00DC1D0E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25" w:type="dxa"/>
            <w:gridSpan w:val="2"/>
          </w:tcPr>
          <w:p w:rsidR="00DC1D0E" w:rsidRPr="001F0FB0" w:rsidRDefault="00DC1D0E" w:rsidP="00DC1D0E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Артерии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нижней конечности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(1конечность)</w:t>
            </w:r>
          </w:p>
        </w:tc>
        <w:tc>
          <w:tcPr>
            <w:tcW w:w="1701" w:type="dxa"/>
          </w:tcPr>
          <w:p w:rsidR="00DC1D0E" w:rsidRPr="001F0FB0" w:rsidRDefault="00DC1D0E" w:rsidP="00511EE6">
            <w:pPr>
              <w:ind w:left="108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C1D0E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DC1D0E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2029" w:type="dxa"/>
          </w:tcPr>
          <w:p w:rsidR="00DC1D0E" w:rsidRPr="001F0FB0" w:rsidRDefault="00DC1D0E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25" w:type="dxa"/>
            <w:gridSpan w:val="2"/>
          </w:tcPr>
          <w:p w:rsidR="00DC1D0E" w:rsidRPr="001F0FB0" w:rsidRDefault="00DC1D0E" w:rsidP="00DC1D0E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Вены верхней конечности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конечность)</w:t>
            </w:r>
          </w:p>
        </w:tc>
        <w:tc>
          <w:tcPr>
            <w:tcW w:w="1701" w:type="dxa"/>
          </w:tcPr>
          <w:p w:rsidR="00DC1D0E" w:rsidRPr="001F0FB0" w:rsidRDefault="00DC1D0E" w:rsidP="00511EE6">
            <w:pPr>
              <w:ind w:left="108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C1D0E" w:rsidRPr="00327001" w:rsidRDefault="00DC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0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A04.10.002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DC1D0E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Вены</w:t>
            </w:r>
            <w:r w:rsidR="00DC1D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нижней конечности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(1конечность)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A04.10.002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ердца (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эхокардиоскопия</w:t>
            </w:r>
            <w:proofErr w:type="spellEnd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:rsidR="00E450B4" w:rsidRPr="001F0FB0" w:rsidRDefault="00E450B4" w:rsidP="00511EE6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DC0D2A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029" w:type="dxa"/>
          </w:tcPr>
          <w:p w:rsidR="00DC0D2A" w:rsidRPr="001F0FB0" w:rsidRDefault="00DC0D2A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25" w:type="dxa"/>
            <w:gridSpan w:val="2"/>
          </w:tcPr>
          <w:p w:rsidR="00DC0D2A" w:rsidRDefault="00DC0D2A" w:rsidP="00511EE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нейросонография</w:t>
            </w:r>
            <w:proofErr w:type="spellEnd"/>
          </w:p>
        </w:tc>
        <w:tc>
          <w:tcPr>
            <w:tcW w:w="1701" w:type="dxa"/>
          </w:tcPr>
          <w:p w:rsidR="00DC0D2A" w:rsidRPr="001F0FB0" w:rsidRDefault="00DC0D2A" w:rsidP="00511EE6">
            <w:pPr>
              <w:ind w:left="108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DC0D2A" w:rsidRPr="00327001" w:rsidRDefault="00DC0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</w:p>
        </w:tc>
      </w:tr>
      <w:tr w:rsidR="00E450B4" w:rsidRPr="001F0FB0" w:rsidTr="00DC1D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029" w:type="dxa"/>
          </w:tcPr>
          <w:p w:rsidR="00E450B4" w:rsidRPr="001F0FB0" w:rsidRDefault="00E450B4" w:rsidP="001F0F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FB0">
              <w:rPr>
                <w:rFonts w:ascii="Times New Roman" w:hAnsi="Times New Roman" w:cs="Times New Roman"/>
                <w:b/>
                <w:sz w:val="28"/>
                <w:szCs w:val="28"/>
              </w:rPr>
              <w:t>A04.12.002.003</w:t>
            </w:r>
          </w:p>
        </w:tc>
        <w:tc>
          <w:tcPr>
            <w:tcW w:w="5025" w:type="dxa"/>
            <w:gridSpan w:val="2"/>
          </w:tcPr>
          <w:p w:rsidR="00E450B4" w:rsidRPr="001F0FB0" w:rsidRDefault="00E450B4" w:rsidP="00511EE6">
            <w:pPr>
              <w:shd w:val="clear" w:color="auto" w:fill="FBFBFB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</w:t>
            </w: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осудов головного мозга</w:t>
            </w:r>
          </w:p>
          <w:p w:rsidR="00E450B4" w:rsidRPr="001F0FB0" w:rsidRDefault="00E450B4" w:rsidP="00511EE6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50B4" w:rsidRPr="001F0FB0" w:rsidRDefault="00E450B4" w:rsidP="00511EE6">
            <w:pPr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1000 </w:t>
            </w:r>
            <w:proofErr w:type="spellStart"/>
            <w:r w:rsidRPr="001F0FB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450B4" w:rsidRPr="00327001" w:rsidRDefault="00327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001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proofErr w:type="spellStart"/>
            <w:r w:rsidRPr="00327001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</w:tbl>
    <w:p w:rsidR="00522003" w:rsidRDefault="00522003"/>
    <w:sectPr w:rsidR="00522003" w:rsidSect="0052200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11CA"/>
    <w:rsid w:val="001432D6"/>
    <w:rsid w:val="001F0FB0"/>
    <w:rsid w:val="00316CE8"/>
    <w:rsid w:val="00327001"/>
    <w:rsid w:val="003642FE"/>
    <w:rsid w:val="0038501D"/>
    <w:rsid w:val="00395927"/>
    <w:rsid w:val="004042A0"/>
    <w:rsid w:val="00511EE6"/>
    <w:rsid w:val="00522003"/>
    <w:rsid w:val="005317AF"/>
    <w:rsid w:val="00651392"/>
    <w:rsid w:val="00683A1B"/>
    <w:rsid w:val="007115D2"/>
    <w:rsid w:val="009621B0"/>
    <w:rsid w:val="009F11CA"/>
    <w:rsid w:val="00B77CD1"/>
    <w:rsid w:val="00BA11B1"/>
    <w:rsid w:val="00C94C9E"/>
    <w:rsid w:val="00D75243"/>
    <w:rsid w:val="00DC0D2A"/>
    <w:rsid w:val="00DC1D0E"/>
    <w:rsid w:val="00DD5EBA"/>
    <w:rsid w:val="00E02807"/>
    <w:rsid w:val="00E450B4"/>
    <w:rsid w:val="00EA6EAB"/>
    <w:rsid w:val="00EF3C76"/>
    <w:rsid w:val="00F1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EB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20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77C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dravmedinform.ru/nomenclatura-meditcinskikh-uslug/a04.30.001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Ильшат</cp:lastModifiedBy>
  <cp:revision>8</cp:revision>
  <cp:lastPrinted>2020-12-22T09:14:00Z</cp:lastPrinted>
  <dcterms:created xsi:type="dcterms:W3CDTF">2020-12-21T06:27:00Z</dcterms:created>
  <dcterms:modified xsi:type="dcterms:W3CDTF">2021-04-29T11:25:00Z</dcterms:modified>
</cp:coreProperties>
</file>