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Contact List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1699260" cy="1699260"/>
            <wp:effectExtent l="0" t="0" r="0" b="0"/>
            <wp:docPr id="1" name="Picture 1" descr="C:\Users\Acer-A715-71G\AppData\Local\Microsoft\Windows\INetCache\Content.Word\phone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-A715-71G\AppData\Local\Microsoft\Windows\INetCache\Content.Word\phone-book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helps you keep track of the </w:t>
      </w:r>
      <w:r>
        <w:rPr>
          <w:b/>
          <w:lang w:val="en-GB"/>
        </w:rPr>
        <w:t>contacts</w:t>
      </w:r>
      <w:r>
        <w:rPr>
          <w:lang w:val="en-GB"/>
        </w:rPr>
        <w:t xml:space="preserve"> that you have.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the </w:t>
      </w:r>
      <w:r>
        <w:rPr>
          <w:b/>
          <w:lang w:val="en-GB"/>
        </w:rPr>
        <w:t>list</w:t>
      </w:r>
      <w:r>
        <w:rPr>
          <w:lang w:val="en-GB"/>
        </w:rPr>
        <w:t xml:space="preserve"> of </w:t>
      </w:r>
      <w:r>
        <w:rPr>
          <w:b/>
          <w:lang w:val="en-GB"/>
        </w:rPr>
        <w:t>contacts</w:t>
      </w:r>
      <w:r>
        <w:rPr>
          <w:lang w:val="en-GB"/>
        </w:rPr>
        <w:t xml:space="preserve"> you already have on a </w:t>
      </w:r>
      <w:r>
        <w:rPr>
          <w:b/>
          <w:lang w:val="en-GB"/>
        </w:rPr>
        <w:t>single line,</w:t>
      </w:r>
      <w:r>
        <w:rPr>
          <w:lang w:val="en-GB"/>
        </w:rPr>
        <w:t xml:space="preserve"> </w:t>
      </w:r>
      <w:r>
        <w:rPr>
          <w:b/>
          <w:lang w:val="en-GB"/>
        </w:rPr>
        <w:t>separated</w:t>
      </w:r>
      <w:r>
        <w:rPr>
          <w:lang w:val="en-GB"/>
        </w:rPr>
        <w:t xml:space="preserve"> by a </w:t>
      </w:r>
      <w:r>
        <w:rPr>
          <w:b/>
          <w:lang w:val="en-GB"/>
        </w:rPr>
        <w:t>single</w:t>
      </w:r>
      <w:r>
        <w:rPr>
          <w:lang w:val="en-GB"/>
        </w:rPr>
        <w:t xml:space="preserve"> </w:t>
      </w:r>
      <w:r>
        <w:rPr>
          <w:b/>
          <w:lang w:val="en-GB"/>
        </w:rPr>
        <w:t>space</w:t>
      </w:r>
      <w:r>
        <w:rPr>
          <w:lang w:val="en-GB"/>
        </w:rPr>
        <w:t xml:space="preserve"> in the following format: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"{contact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{contact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 {contact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{contact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Then you will receive commands that you need to execute over your list. There are </w:t>
      </w:r>
      <w:r>
        <w:rPr>
          <w:b/>
          <w:lang w:val="en-GB"/>
        </w:rPr>
        <w:t>four</w:t>
      </w:r>
      <w:r>
        <w:rPr>
          <w:lang w:val="en-GB"/>
        </w:rPr>
        <w:t xml:space="preserve"> </w:t>
      </w:r>
      <w:r>
        <w:rPr>
          <w:b/>
          <w:lang w:val="en-GB"/>
        </w:rPr>
        <w:t>possible</w:t>
      </w:r>
      <w:r>
        <w:rPr>
          <w:lang w:val="en-GB"/>
        </w:rPr>
        <w:t xml:space="preserve"> </w:t>
      </w:r>
      <w:r>
        <w:rPr>
          <w:b/>
          <w:lang w:val="en-GB"/>
        </w:rPr>
        <w:t>commands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"Add {contact} {index}":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If {</w:t>
      </w:r>
      <w:r>
        <w:rPr>
          <w:b/>
          <w:lang w:val="en-GB"/>
        </w:rPr>
        <w:t>contact</w:t>
      </w:r>
      <w:r>
        <w:rPr>
          <w:lang w:val="en-GB"/>
        </w:rPr>
        <w:t xml:space="preserve">} </w:t>
      </w:r>
      <w:r>
        <w:rPr>
          <w:b/>
          <w:lang w:val="en-GB"/>
        </w:rPr>
        <w:t>isn’t</w:t>
      </w:r>
      <w:r>
        <w:rPr>
          <w:lang w:val="en-GB"/>
        </w:rPr>
        <w:t xml:space="preserve"> already </w:t>
      </w:r>
      <w:r>
        <w:rPr>
          <w:b/>
          <w:lang w:val="en-GB"/>
        </w:rPr>
        <w:t>contained</w:t>
      </w:r>
      <w:r>
        <w:rPr>
          <w:lang w:val="en-GB"/>
        </w:rPr>
        <w:t xml:space="preserve"> – add it in the </w:t>
      </w:r>
      <w:r>
        <w:rPr>
          <w:b/>
          <w:lang w:val="en-GB"/>
        </w:rPr>
        <w:t>end</w:t>
      </w:r>
      <w:r>
        <w:rPr>
          <w:lang w:val="en-GB"/>
        </w:rPr>
        <w:t xml:space="preserve"> of the collection.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If {</w:t>
      </w:r>
      <w:r>
        <w:rPr>
          <w:b/>
          <w:lang w:val="en-GB"/>
        </w:rPr>
        <w:t>contact</w:t>
      </w:r>
      <w:r>
        <w:rPr>
          <w:lang w:val="en-GB"/>
        </w:rPr>
        <w:t xml:space="preserve">} </w:t>
      </w:r>
      <w:r>
        <w:rPr>
          <w:b/>
          <w:lang w:val="en-GB"/>
        </w:rPr>
        <w:t>is</w:t>
      </w:r>
      <w:r>
        <w:rPr>
          <w:lang w:val="en-GB"/>
        </w:rPr>
        <w:t xml:space="preserve"> already </w:t>
      </w:r>
      <w:r>
        <w:rPr>
          <w:b/>
          <w:lang w:val="en-GB"/>
        </w:rPr>
        <w:t>contained</w:t>
      </w:r>
      <w:r>
        <w:rPr>
          <w:lang w:val="en-GB"/>
        </w:rPr>
        <w:t xml:space="preserve"> – add it on the </w:t>
      </w:r>
      <w:r>
        <w:rPr>
          <w:b/>
          <w:lang w:val="en-GB"/>
        </w:rPr>
        <w:t>given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index, if </w:t>
      </w:r>
      <w:r>
        <w:rPr>
          <w:lang w:val="en-GB"/>
        </w:rPr>
        <w:t>the</w:t>
      </w:r>
      <w:r>
        <w:rPr>
          <w:b/>
          <w:lang w:val="en-GB"/>
        </w:rPr>
        <w:t xml:space="preserve"> index exists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"Remove {index}"</w:t>
      </w:r>
    </w:p>
    <w:p>
      <w:pPr>
        <w:pStyle w:val="ListParagraph"/>
        <w:numPr>
          <w:ilvl w:val="1"/>
          <w:numId w:val="2"/>
        </w:numPr>
        <w:jc w:val="both"/>
        <w:rPr>
          <w:b/>
          <w:b/>
          <w:lang w:val="en-GB"/>
        </w:rPr>
      </w:pPr>
      <w:r>
        <w:rPr>
          <w:b/>
          <w:lang w:val="en-GB"/>
        </w:rPr>
        <w:t>Remove</w:t>
      </w:r>
      <w:r>
        <w:rPr>
          <w:lang w:val="en-GB"/>
        </w:rPr>
        <w:t xml:space="preserve"> the contact on the given index, </w:t>
      </w:r>
      <w:r>
        <w:rPr>
          <w:b/>
          <w:lang w:val="en-GB"/>
        </w:rPr>
        <w:t>if</w:t>
      </w:r>
      <w:r>
        <w:rPr>
          <w:lang w:val="en-GB"/>
        </w:rPr>
        <w:t xml:space="preserve"> the </w:t>
      </w:r>
      <w:r>
        <w:rPr>
          <w:b/>
          <w:lang w:val="en-GB"/>
        </w:rPr>
        <w:t>index</w:t>
      </w:r>
      <w:r>
        <w:rPr>
          <w:lang w:val="en-GB"/>
        </w:rPr>
        <w:t xml:space="preserve"> </w:t>
      </w:r>
      <w:r>
        <w:rPr>
          <w:b/>
          <w:lang w:val="en-GB"/>
        </w:rPr>
        <w:t>exists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"Export {startIndex} {count}":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</w:t>
      </w:r>
      <w:r>
        <w:rPr>
          <w:b/>
          <w:lang w:val="en-GB"/>
        </w:rPr>
        <w:t>next {count} contacts starting from the given {startIndex} (including)</w:t>
      </w:r>
      <w:r>
        <w:rPr>
          <w:lang w:val="en-GB"/>
        </w:rPr>
        <w:t xml:space="preserve">, separated by a </w:t>
      </w:r>
      <w:r>
        <w:rPr>
          <w:b/>
          <w:lang w:val="en-GB"/>
        </w:rPr>
        <w:t>single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space. </w:t>
      </w:r>
      <w:r>
        <w:rPr>
          <w:lang w:val="en-GB"/>
        </w:rPr>
        <w:t xml:space="preserve">If the </w:t>
      </w:r>
      <w:r>
        <w:rPr>
          <w:b/>
          <w:lang w:val="en-GB"/>
        </w:rPr>
        <w:t>count</w:t>
      </w:r>
      <w:r>
        <w:rPr>
          <w:lang w:val="en-GB"/>
        </w:rPr>
        <w:t xml:space="preserve"> requested is </w:t>
      </w:r>
      <w:r>
        <w:rPr>
          <w:b/>
          <w:lang w:val="en-GB"/>
        </w:rPr>
        <w:t>more than the contacts</w:t>
      </w:r>
      <w:r>
        <w:rPr>
          <w:lang w:val="en-GB"/>
        </w:rPr>
        <w:t xml:space="preserve">- just </w:t>
      </w:r>
      <w:r>
        <w:rPr>
          <w:b/>
          <w:lang w:val="en-GB"/>
        </w:rPr>
        <w:t>print them to the end</w:t>
      </w:r>
      <w:r>
        <w:rPr>
          <w:lang w:val="en-GB"/>
        </w:rPr>
        <w:t xml:space="preserve">. </w:t>
        <w:br/>
      </w:r>
      <w:r>
        <w:rPr>
          <w:rFonts w:ascii="Consolas" w:hAnsi="Consolas"/>
          <w:b/>
          <w:lang w:val="en-GB"/>
        </w:rPr>
        <w:t>"{contact} {contact} {contact}"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"Print Normal/Reversed"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contact </w:t>
      </w:r>
      <w:r>
        <w:rPr>
          <w:b/>
          <w:lang w:val="en-GB"/>
        </w:rPr>
        <w:t xml:space="preserve">list </w:t>
      </w:r>
      <w:r>
        <w:rPr>
          <w:lang w:val="en-GB"/>
        </w:rPr>
        <w:t>in</w:t>
      </w:r>
      <w:r>
        <w:rPr>
          <w:b/>
          <w:lang w:val="en-GB"/>
        </w:rPr>
        <w:t xml:space="preserve"> normal </w:t>
      </w:r>
      <w:r>
        <w:rPr/>
        <w:t xml:space="preserve">(in the order they have been added) </w:t>
      </w:r>
      <w:r>
        <w:rPr>
          <w:lang w:val="en-GB"/>
        </w:rPr>
        <w:t>or</w:t>
      </w:r>
      <w:r>
        <w:rPr>
          <w:b/>
          <w:lang w:val="en-GB"/>
        </w:rPr>
        <w:t xml:space="preserve"> reversed order</w:t>
      </w:r>
      <w:r>
        <w:rPr>
          <w:lang w:val="en-GB"/>
        </w:rPr>
        <w:t xml:space="preserve"> and then </w:t>
      </w:r>
      <w:r>
        <w:rPr>
          <w:b/>
          <w:lang w:val="en-GB"/>
        </w:rPr>
        <w:t>stop</w:t>
      </w:r>
      <w:r>
        <w:rPr>
          <w:lang w:val="en-GB"/>
        </w:rPr>
        <w:t xml:space="preserve"> </w:t>
      </w:r>
      <w:r>
        <w:rPr>
          <w:b/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program</w:t>
      </w:r>
      <w:r>
        <w:rPr>
          <w:lang w:val="en-GB"/>
        </w:rPr>
        <w:t>:</w:t>
      </w:r>
    </w:p>
    <w:p>
      <w:pPr>
        <w:pStyle w:val="Normal"/>
        <w:ind w:left="720" w:firstLine="72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"Contacts: {contact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{contact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 {contact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, you will receive the </w:t>
      </w:r>
      <w:r>
        <w:rPr>
          <w:b/>
          <w:lang w:val="en-GB"/>
        </w:rPr>
        <w:t>starting list</w:t>
      </w:r>
      <w:r>
        <w:rPr>
          <w:lang w:val="en-GB"/>
        </w:rPr>
        <w:t xml:space="preserve"> with the </w:t>
      </w:r>
      <w:r>
        <w:rPr>
          <w:b/>
          <w:lang w:val="en-GB"/>
        </w:rPr>
        <w:t>names of the contacts</w:t>
      </w:r>
      <w:r>
        <w:rPr>
          <w:lang w:val="en-GB"/>
        </w:rPr>
        <w:t xml:space="preserve"> </w:t>
      </w:r>
      <w:r>
        <w:rPr>
          <w:b/>
          <w:lang w:val="en-GB"/>
        </w:rPr>
        <w:t>separated</w:t>
      </w:r>
      <w:r>
        <w:rPr>
          <w:lang w:val="en-GB"/>
        </w:rPr>
        <w:t xml:space="preserve"> by a </w:t>
      </w:r>
      <w:r>
        <w:rPr>
          <w:b/>
          <w:lang w:val="en-GB"/>
        </w:rPr>
        <w:t>single space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next lines</w:t>
      </w:r>
      <w:r>
        <w:rPr>
          <w:lang w:val="en-GB"/>
        </w:rPr>
        <w:t xml:space="preserve">, you will receive commands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above</w:t>
      </w:r>
      <w:r>
        <w:rPr>
          <w:b/>
          <w:lang w:val="en-GB"/>
        </w:rPr>
        <w:t>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Print the needed output upon the </w:t>
      </w:r>
      <w:r>
        <w:rPr>
          <w:rFonts w:ascii="Consolas" w:hAnsi="Consolas"/>
          <w:b/>
          <w:lang w:val="en-GB"/>
        </w:rPr>
        <w:t>"Export"</w:t>
      </w:r>
      <w:r>
        <w:rPr>
          <w:lang w:val="en-GB"/>
        </w:rPr>
        <w:t xml:space="preserve"> command.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Print the </w:t>
      </w:r>
      <w:r>
        <w:rPr>
          <w:b/>
          <w:lang w:val="en-GB"/>
        </w:rPr>
        <w:t xml:space="preserve">list after </w:t>
      </w:r>
      <w:r>
        <w:rPr>
          <w:lang w:val="en-GB"/>
        </w:rPr>
        <w:t>the</w:t>
      </w:r>
      <w:r>
        <w:rPr>
          <w:b/>
          <w:lang w:val="en-GB"/>
        </w:rPr>
        <w:t xml:space="preserve"> manipulations upon the </w:t>
      </w:r>
      <w:r>
        <w:rPr>
          <w:rFonts w:ascii="Consolas" w:hAnsi="Consolas"/>
          <w:b/>
          <w:lang w:val="en-GB"/>
        </w:rPr>
        <w:t>"Print"</w:t>
      </w:r>
      <w:r>
        <w:rPr>
          <w:b/>
          <w:lang w:val="en-GB"/>
        </w:rPr>
        <w:t xml:space="preserve"> 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above.</w:t>
      </w:r>
    </w:p>
    <w:p>
      <w:pPr>
        <w:pStyle w:val="Normal"/>
        <w:spacing w:before="0" w:after="200"/>
        <w:rPr>
          <w:lang w:val="en-GB"/>
        </w:rPr>
      </w:pPr>
      <w:bookmarkStart w:id="0" w:name="_GoBack"/>
      <w:bookmarkStart w:id="1" w:name="_GoBack"/>
      <w:bookmarkEnd w:id="1"/>
      <w:r>
        <w:rPr>
          <w:lang w:val="en-GB"/>
        </w:rPr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664" w:type="dxa"/>
        <w:jc w:val="left"/>
        <w:tblInd w:w="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4"/>
        <w:gridCol w:w="5850"/>
      </w:tblGrid>
      <w:tr>
        <w:trPr>
          <w:trHeight w:val="445" w:hRule="atLeast"/>
        </w:trPr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Alisson Bellamy Candace Tristan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Remove 3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Add Bellamy 2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Print Normal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Contacts: Alisson Bellamy Bellamy Candace</w:t>
            </w:r>
          </w:p>
        </w:tc>
      </w:tr>
      <w:tr>
        <w:trPr>
          <w:trHeight w:val="349" w:hRule="atLeast"/>
        </w:trPr>
        <w:tc>
          <w:tcPr>
            <w:tcW w:w="10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cs="Calibri" w:cstheme="minorHAnsi"/>
                <w:lang w:val="en-GB"/>
              </w:rPr>
              <w:t>First, we receive the “</w:t>
            </w:r>
            <w:r>
              <w:rPr>
                <w:rFonts w:cs="Calibri" w:cstheme="minorHAnsi"/>
                <w:b/>
                <w:lang w:val="en-GB"/>
              </w:rPr>
              <w:t>Remove 3</w:t>
            </w:r>
            <w:r>
              <w:rPr>
                <w:rFonts w:cs="Calibri" w:cstheme="minorHAnsi"/>
                <w:lang w:val="en-GB"/>
              </w:rPr>
              <w:t xml:space="preserve">” command, so we remove the contact at </w:t>
            </w:r>
            <w:r>
              <w:rPr>
                <w:rFonts w:cs="Calibri" w:cstheme="minorHAnsi"/>
                <w:b/>
                <w:lang w:val="en-GB"/>
              </w:rPr>
              <w:t>index 3</w:t>
            </w:r>
            <w:r>
              <w:rPr>
                <w:rFonts w:cs="Calibri" w:cstheme="minorHAnsi"/>
                <w:lang w:val="en-GB"/>
              </w:rPr>
              <w:t xml:space="preserve"> (“</w:t>
            </w:r>
            <w:r>
              <w:rPr>
                <w:rFonts w:cs="Calibri" w:cstheme="minorHAnsi"/>
                <w:b/>
                <w:lang w:val="en-GB"/>
              </w:rPr>
              <w:t>Tristan</w:t>
            </w:r>
            <w:r>
              <w:rPr>
                <w:rFonts w:cs="Calibri" w:cstheme="minorHAnsi"/>
                <w:lang w:val="en-GB"/>
              </w:rPr>
              <w:t>”).</w:t>
              <w:br/>
              <w:t>Then, we receive the command “</w:t>
            </w:r>
            <w:r>
              <w:rPr>
                <w:rFonts w:cs="Calibri" w:cstheme="minorHAnsi"/>
                <w:b/>
                <w:lang w:val="en-GB"/>
              </w:rPr>
              <w:t>Add Bellamy 2</w:t>
            </w:r>
            <w:r>
              <w:rPr>
                <w:rFonts w:cs="Calibri" w:cstheme="minorHAnsi"/>
                <w:lang w:val="en-GB"/>
              </w:rPr>
              <w:t xml:space="preserve">” but we </w:t>
            </w:r>
            <w:r>
              <w:rPr>
                <w:rFonts w:cs="Calibri" w:cstheme="minorHAnsi"/>
                <w:b/>
                <w:lang w:val="en-GB"/>
              </w:rPr>
              <w:t xml:space="preserve">already have </w:t>
            </w:r>
            <w:r>
              <w:rPr>
                <w:rFonts w:cs="Calibri" w:cstheme="minorHAnsi"/>
                <w:lang w:val="en-GB"/>
              </w:rPr>
              <w:t>“</w:t>
            </w:r>
            <w:r>
              <w:rPr>
                <w:rFonts w:cs="Calibri" w:cstheme="minorHAnsi"/>
                <w:b/>
                <w:lang w:val="en-GB"/>
              </w:rPr>
              <w:t>Bellamy</w:t>
            </w:r>
            <w:r>
              <w:rPr>
                <w:rFonts w:cs="Calibri" w:cstheme="minorHAnsi"/>
                <w:lang w:val="en-GB"/>
              </w:rPr>
              <w:t xml:space="preserve">” in our collection, so we </w:t>
            </w:r>
            <w:r>
              <w:rPr>
                <w:rFonts w:cs="Calibri" w:cstheme="minorHAnsi"/>
                <w:b/>
                <w:lang w:val="en-GB"/>
              </w:rPr>
              <w:t>add it on</w:t>
            </w:r>
            <w:r>
              <w:rPr>
                <w:rFonts w:cs="Calibri" w:cstheme="minorHAnsi"/>
                <w:lang w:val="en-GB"/>
              </w:rPr>
              <w:t xml:space="preserve"> </w:t>
            </w:r>
            <w:r>
              <w:rPr>
                <w:rFonts w:cs="Calibri" w:cstheme="minorHAnsi"/>
                <w:b/>
                <w:lang w:val="en-GB"/>
              </w:rPr>
              <w:t>index 2</w:t>
            </w:r>
            <w:r>
              <w:rPr>
                <w:rFonts w:cs="Calibri" w:cstheme="minorHAnsi"/>
                <w:lang w:val="en-GB"/>
              </w:rPr>
              <w:t>.</w:t>
              <w:br/>
              <w:t xml:space="preserve">Lastly, we have to </w:t>
            </w:r>
            <w:r>
              <w:rPr>
                <w:rFonts w:cs="Calibri" w:cstheme="minorHAnsi"/>
                <w:b/>
                <w:lang w:val="en-GB"/>
              </w:rPr>
              <w:t>print</w:t>
            </w:r>
            <w:r>
              <w:rPr>
                <w:rFonts w:cs="Calibri" w:cstheme="minorHAnsi"/>
                <w:lang w:val="en-GB"/>
              </w:rPr>
              <w:t xml:space="preserve"> the collection in </w:t>
            </w:r>
            <w:r>
              <w:rPr>
                <w:rFonts w:cs="Calibri" w:cstheme="minorHAnsi"/>
                <w:b/>
                <w:lang w:val="en-GB"/>
              </w:rPr>
              <w:t>normal</w:t>
            </w:r>
            <w:r>
              <w:rPr>
                <w:rFonts w:cs="Calibri" w:cstheme="minorHAnsi"/>
                <w:lang w:val="en-GB"/>
              </w:rPr>
              <w:t xml:space="preserve"> order, so our output is: “</w:t>
            </w:r>
            <w:r>
              <w:rPr>
                <w:rFonts w:ascii="Consolas" w:hAnsi="Consolas"/>
                <w:b/>
                <w:szCs w:val="24"/>
                <w:lang w:val="en-GB"/>
              </w:rPr>
              <w:t>Contacts: Alisson Bellamy Bellamy Candace</w:t>
            </w:r>
            <w:r>
              <w:rPr>
                <w:rFonts w:ascii="Consolas" w:hAnsi="Consolas"/>
                <w:szCs w:val="24"/>
                <w:lang w:val="en-GB"/>
              </w:rPr>
              <w:t>”</w:t>
            </w:r>
          </w:p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6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/>
            </w:pPr>
            <w:bookmarkStart w:id="2" w:name="__DdeLink__292_2326170576"/>
            <w:r>
              <w:rPr>
                <w:rFonts w:ascii="Consolas" w:hAnsi="Consolas"/>
                <w:lang w:val="en-GB"/>
              </w:rPr>
              <w:t>Zayn Katy Ariana Avril Nick Mikolas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Remove 3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Add Jacob 0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Export 0 3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Export 3 8</w:t>
            </w:r>
          </w:p>
          <w:p>
            <w:pPr>
              <w:pStyle w:val="Normal"/>
              <w:spacing w:lineRule="auto" w:line="360" w:before="80" w:after="0"/>
              <w:rPr/>
            </w:pPr>
            <w:bookmarkStart w:id="3" w:name="__DdeLink__292_2326170576"/>
            <w:bookmarkEnd w:id="3"/>
            <w:r>
              <w:rPr>
                <w:rFonts w:ascii="Consolas" w:hAnsi="Consolas"/>
                <w:lang w:val="en-GB"/>
              </w:rPr>
              <w:t>Print Reversed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  <w:szCs w:val="24"/>
                <w:lang w:val="en-GB"/>
              </w:rPr>
              <w:t>Zayn Katy Ariana Nick Mikolas</w:t>
            </w:r>
          </w:p>
          <w:p>
            <w:pPr>
              <w:pStyle w:val="Normal"/>
              <w:spacing w:lineRule="auto" w:line="360" w:before="80" w:after="0"/>
              <w:rPr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  <w:szCs w:val="24"/>
                <w:lang w:val="en-GB"/>
              </w:rPr>
              <w:t>Zayn Katy Ariana Nick Mikolas Jacob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szCs w:val="24"/>
                <w:lang w:val="en-GB"/>
              </w:rPr>
              <w:t>Zayn Katy Ariana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szCs w:val="24"/>
                <w:lang w:val="en-GB"/>
              </w:rPr>
              <w:t>Nick Mikolas Jacob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szCs w:val="24"/>
                <w:lang w:val="en-GB"/>
              </w:rPr>
              <w:t>Contacts: Jacob Mikolas Nick Ariana Katy Zayn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/>
      </w:pPr>
      <w:r>
        <w:fldChar w:fldCharType="begin"/>
      </w:r>
      <w:r>
        <w:instrText> HYPERLINK "https://judge.softuni.bg/Contests/Practice/Index/1682" \l "2"</w:instrText>
      </w:r>
      <w:r>
        <w:fldChar w:fldCharType="separate"/>
      </w:r>
      <w:r>
        <w:rPr>
          <w:rStyle w:val="InternetLink"/>
        </w:rPr>
        <w:t>https://judge.softuni.bg/Contests/Practice/Index/1682#2</w:t>
      </w:r>
      <w:r>
        <w:fldChar w:fldCharType="end"/>
      </w:r>
    </w:p>
    <w:p>
      <w:pPr>
        <w:pStyle w:val="Normal"/>
        <w:spacing w:before="80" w:after="12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42431F0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00b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  <w:b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Symbol"/>
      <w:b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onsolas" w:hAnsi="Consolas" w:cs="Symbol"/>
      <w:b/>
    </w:rPr>
  </w:style>
  <w:style w:type="character" w:styleId="ListLabel56">
    <w:name w:val="ListLabel 56"/>
    <w:qFormat/>
    <w:rPr>
      <w:rFonts w:cs="Courier New"/>
      <w:b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E554-08C6-48E7-9FF6-6F55BB87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Application>LibreOffice/5.3.7.2$Windows_X86_64 LibreOffice_project/6b8ed514a9f8b44d37a1b96673cbbdd077e24059</Application>
  <Pages>2</Pages>
  <Words>381</Words>
  <Characters>1932</Characters>
  <CharactersWithSpaces>2282</CharactersWithSpaces>
  <Paragraphs>47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2019-02-07T17:11:00Z</dcterms:created>
  <dc:creator>Software University Foundation</dc:creator>
  <dc:description>Technology Fundamentals Course @ SoftUni - https://softuni.bg/courses/technology-fundamentals</dc:description>
  <cp:keywords>softuni technology fundamentals exam</cp:keywords>
  <dc:language>en-GB</dc:language>
  <cp:lastModifiedBy/>
  <cp:lastPrinted>2015-10-26T22:35:00Z</cp:lastPrinted>
  <dcterms:modified xsi:type="dcterms:W3CDTF">2019-11-01T10:54:01Z</dcterms:modified>
  <cp:revision>131</cp:revision>
  <dc:subject>Programming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