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00" w:after="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642D08"/>
          <w:sz w:val="40"/>
          <w:szCs w:val="40"/>
        </w:rPr>
        <w:t>Biscuits Factory</w:t>
      </w:r>
    </w:p>
    <w:p>
      <w:pPr>
        <w:pStyle w:val="Normal"/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 xml:space="preserve">Create a program that </w:t>
      </w:r>
      <w:r>
        <w:rPr>
          <w:rFonts w:eastAsia="Times New Roman" w:cs="Calibri" w:cstheme="minorHAnsi"/>
          <w:b/>
          <w:bCs/>
          <w:color w:val="000000"/>
        </w:rPr>
        <w:t>calculates</w:t>
      </w:r>
      <w:r>
        <w:rPr>
          <w:rFonts w:eastAsia="Times New Roman" w:cs="Calibri" w:cstheme="minorHAnsi"/>
          <w:color w:val="000000"/>
        </w:rPr>
        <w:t xml:space="preserve"> how many biscuits your factory can make for a month (</w:t>
      </w:r>
      <w:r>
        <w:rPr>
          <w:rFonts w:eastAsia="Times New Roman" w:cs="Calibri" w:cstheme="minorHAnsi"/>
          <w:b/>
          <w:bCs/>
          <w:color w:val="000000"/>
        </w:rPr>
        <w:t>30 days</w:t>
      </w:r>
      <w:r>
        <w:rPr>
          <w:rFonts w:eastAsia="Times New Roman" w:cs="Calibri" w:cstheme="minorHAnsi"/>
          <w:color w:val="000000"/>
        </w:rPr>
        <w:t xml:space="preserve">) and the </w:t>
      </w:r>
      <w:r>
        <w:rPr>
          <w:rFonts w:eastAsia="Times New Roman" w:cs="Calibri" w:cstheme="minorHAnsi"/>
          <w:b/>
          <w:bCs/>
          <w:color w:val="000000"/>
        </w:rPr>
        <w:t xml:space="preserve">percentage </w:t>
      </w:r>
      <w:r>
        <w:rPr>
          <w:rFonts w:eastAsia="Times New Roman" w:cs="Calibri" w:cstheme="minorHAnsi"/>
          <w:color w:val="000000"/>
        </w:rPr>
        <w:t xml:space="preserve">of production compared to another </w:t>
      </w:r>
      <w:r>
        <w:rPr>
          <w:rFonts w:eastAsia="Times New Roman" w:cs="Calibri" w:cstheme="minorHAnsi"/>
          <w:b/>
          <w:bCs/>
          <w:color w:val="000000"/>
        </w:rPr>
        <w:t>factory</w:t>
      </w:r>
      <w:r>
        <w:rPr>
          <w:rFonts w:eastAsia="Times New Roman" w:cs="Calibri" w:cstheme="minorHAnsi"/>
          <w:color w:val="000000"/>
        </w:rPr>
        <w:t xml:space="preserve"> production.</w:t>
      </w:r>
    </w:p>
    <w:p>
      <w:pPr>
        <w:pStyle w:val="Normal"/>
        <w:spacing w:lineRule="auto" w:line="240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b/>
          <w:bCs/>
          <w:color w:val="000000"/>
        </w:rPr>
        <w:t>First</w:t>
      </w:r>
      <w:r>
        <w:rPr>
          <w:rFonts w:eastAsia="Times New Roman" w:cs="Calibri" w:cstheme="minorHAnsi"/>
          <w:color w:val="000000"/>
        </w:rPr>
        <w:t xml:space="preserve">, you will </w:t>
      </w:r>
      <w:r>
        <w:rPr>
          <w:rFonts w:eastAsia="Times New Roman" w:cs="Calibri" w:cstheme="minorHAnsi"/>
          <w:b/>
          <w:bCs/>
          <w:color w:val="000000"/>
        </w:rPr>
        <w:t>receive</w:t>
      </w:r>
      <w:r>
        <w:rPr>
          <w:rFonts w:eastAsia="Times New Roman" w:cs="Calibri" w:cstheme="minorHAnsi"/>
          <w:color w:val="000000"/>
        </w:rPr>
        <w:t xml:space="preserve"> the biscuits produced </w:t>
      </w:r>
      <w:r>
        <w:rPr>
          <w:rFonts w:eastAsia="Times New Roman" w:cs="Calibri" w:cstheme="minorHAnsi"/>
          <w:b/>
          <w:color w:val="000000" w:themeColor="text1"/>
        </w:rPr>
        <w:t>per day</w:t>
      </w:r>
      <w:r>
        <w:rPr>
          <w:rFonts w:eastAsia="Times New Roman" w:cs="Calibri" w:cstheme="minorHAnsi"/>
          <w:color w:val="000000" w:themeColor="text1"/>
        </w:rPr>
        <w:t xml:space="preserve"> </w:t>
      </w:r>
      <w:r>
        <w:rPr>
          <w:rFonts w:eastAsia="Times New Roman" w:cs="Calibri" w:cstheme="minorHAnsi"/>
          <w:color w:val="000000"/>
        </w:rPr>
        <w:t>(</w:t>
      </w:r>
      <w:r>
        <w:rPr>
          <w:rFonts w:eastAsia="Times New Roman" w:cs="Calibri" w:cstheme="minorHAnsi"/>
          <w:b/>
          <w:color w:val="000000"/>
        </w:rPr>
        <w:t>per worker</w:t>
      </w:r>
      <w:r>
        <w:rPr>
          <w:rFonts w:eastAsia="Times New Roman" w:cs="Calibri" w:cstheme="minorHAnsi"/>
          <w:color w:val="000000"/>
        </w:rPr>
        <w:t>). After that</w:t>
      </w:r>
      <w:r>
        <w:rPr>
          <w:rFonts w:eastAsia="Times New Roman" w:cs="Calibri" w:cstheme="minorHAnsi"/>
          <w:color w:val="000000"/>
          <w:lang w:val="bg-BG"/>
        </w:rPr>
        <w:t>,</w:t>
      </w:r>
      <w:r>
        <w:rPr>
          <w:rFonts w:eastAsia="Times New Roman" w:cs="Calibri" w:cstheme="minorHAnsi"/>
          <w:color w:val="000000"/>
        </w:rPr>
        <w:t xml:space="preserve"> you will </w:t>
      </w:r>
      <w:r>
        <w:rPr>
          <w:rFonts w:eastAsia="Times New Roman" w:cs="Calibri" w:cstheme="minorHAnsi"/>
          <w:b/>
          <w:bCs/>
          <w:color w:val="000000"/>
        </w:rPr>
        <w:t>receive</w:t>
      </w:r>
      <w:r>
        <w:rPr>
          <w:rFonts w:eastAsia="Times New Roman" w:cs="Calibri" w:cstheme="minorHAnsi"/>
          <w:color w:val="000000"/>
        </w:rPr>
        <w:t xml:space="preserve"> the count of the </w:t>
      </w:r>
      <w:r>
        <w:rPr>
          <w:rFonts w:eastAsia="Times New Roman" w:cs="Calibri" w:cstheme="minorHAnsi"/>
          <w:b/>
          <w:bCs/>
          <w:color w:val="000000"/>
        </w:rPr>
        <w:t>workers</w:t>
      </w:r>
      <w:r>
        <w:rPr>
          <w:rFonts w:eastAsia="Times New Roman" w:cs="Calibri" w:cstheme="minorHAnsi"/>
          <w:color w:val="000000"/>
        </w:rPr>
        <w:t xml:space="preserve"> in your factory. Last, you will receive the </w:t>
      </w:r>
      <w:r>
        <w:rPr>
          <w:rFonts w:eastAsia="Times New Roman" w:cs="Calibri" w:cstheme="minorHAnsi"/>
          <w:b/>
          <w:bCs/>
          <w:color w:val="000000"/>
        </w:rPr>
        <w:t>number of biscuits</w:t>
      </w:r>
      <w:r>
        <w:rPr>
          <w:rFonts w:eastAsia="Times New Roman" w:cs="Calibri" w:cstheme="minorHAnsi"/>
          <w:color w:val="000000"/>
        </w:rPr>
        <w:t xml:space="preserve"> that the </w:t>
      </w:r>
      <w:r>
        <w:rPr>
          <w:rFonts w:eastAsia="Times New Roman" w:cs="Calibri" w:cstheme="minorHAnsi"/>
          <w:b/>
          <w:bCs/>
          <w:color w:val="000000"/>
        </w:rPr>
        <w:t>competing factory produces for 30 days</w:t>
      </w:r>
      <w:r>
        <w:rPr>
          <w:rFonts w:eastAsia="Times New Roman" w:cs="Calibri" w:cstheme="minorHAnsi"/>
          <w:color w:val="000000"/>
        </w:rPr>
        <w:t>.</w:t>
      </w:r>
    </w:p>
    <w:p>
      <w:pPr>
        <w:pStyle w:val="Normal"/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 xml:space="preserve">You need to </w:t>
      </w:r>
      <w:r>
        <w:rPr>
          <w:rFonts w:eastAsia="Times New Roman" w:cs="Calibri" w:cstheme="minorHAnsi"/>
          <w:b/>
          <w:bCs/>
          <w:color w:val="000000"/>
        </w:rPr>
        <w:t>calculate</w:t>
      </w:r>
      <w:r>
        <w:rPr>
          <w:rFonts w:eastAsia="Times New Roman" w:cs="Calibri" w:cstheme="minorHAnsi"/>
          <w:color w:val="000000"/>
        </w:rPr>
        <w:t xml:space="preserve"> the production of your factory for </w:t>
      </w:r>
      <w:r>
        <w:rPr>
          <w:rFonts w:eastAsia="Times New Roman" w:cs="Calibri" w:cstheme="minorHAnsi"/>
          <w:b/>
          <w:color w:val="000000" w:themeColor="text1"/>
        </w:rPr>
        <w:t>30 days</w:t>
      </w:r>
      <w:r>
        <w:rPr>
          <w:rFonts w:eastAsia="Times New Roman" w:cs="Calibri" w:cstheme="minorHAnsi"/>
          <w:color w:val="000000"/>
        </w:rPr>
        <w:t xml:space="preserve">. Then you have to </w:t>
      </w:r>
      <w:r>
        <w:rPr>
          <w:rFonts w:eastAsia="Times New Roman" w:cs="Calibri" w:cstheme="minorHAnsi"/>
          <w:b/>
          <w:bCs/>
          <w:color w:val="000000"/>
        </w:rPr>
        <w:t>calculate how much more or fewer</w:t>
      </w:r>
      <w:r>
        <w:rPr>
          <w:rFonts w:eastAsia="Times New Roman" w:cs="Calibri" w:cstheme="minorHAnsi"/>
          <w:color w:val="000000"/>
        </w:rPr>
        <w:t xml:space="preserve"> biscuits you produce </w:t>
      </w:r>
      <w:r>
        <w:rPr>
          <w:rFonts w:eastAsia="Times New Roman" w:cs="Calibri" w:cstheme="minorHAnsi"/>
          <w:b/>
          <w:bCs/>
          <w:color w:val="000000"/>
        </w:rPr>
        <w:t>compared</w:t>
      </w:r>
      <w:r>
        <w:rPr>
          <w:rFonts w:eastAsia="Times New Roman" w:cs="Calibri" w:cstheme="minorHAnsi"/>
          <w:color w:val="000000"/>
        </w:rPr>
        <w:t xml:space="preserve"> to the other factory (</w:t>
      </w:r>
      <w:r>
        <w:rPr>
          <w:rFonts w:eastAsia="Times New Roman" w:cs="Calibri" w:cstheme="minorHAnsi"/>
          <w:b/>
          <w:bCs/>
          <w:color w:val="000000"/>
        </w:rPr>
        <w:t>in percentage</w:t>
      </w:r>
      <w:r>
        <w:rPr>
          <w:rFonts w:eastAsia="Times New Roman" w:cs="Calibri" w:cstheme="minorHAnsi"/>
          <w:color w:val="000000"/>
        </w:rPr>
        <w:t xml:space="preserve">). There will be no case where the factories will produce </w:t>
      </w:r>
      <w:r>
        <w:rPr>
          <w:rFonts w:eastAsia="Times New Roman" w:cs="Calibri" w:cstheme="minorHAnsi"/>
          <w:b/>
          <w:bCs/>
          <w:color w:val="000000"/>
        </w:rPr>
        <w:t>the same amount</w:t>
      </w:r>
      <w:r>
        <w:rPr>
          <w:rFonts w:eastAsia="Times New Roman" w:cs="Calibri" w:cstheme="minorHAnsi"/>
          <w:color w:val="000000"/>
        </w:rPr>
        <w:t xml:space="preserve"> of biscuits.</w:t>
      </w:r>
    </w:p>
    <w:p>
      <w:pPr>
        <w:pStyle w:val="Normal"/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 xml:space="preserve">Every </w:t>
      </w:r>
      <w:r>
        <w:rPr>
          <w:rFonts w:eastAsia="Times New Roman" w:cs="Calibri" w:cstheme="minorHAnsi"/>
          <w:b/>
          <w:bCs/>
          <w:color w:val="000000"/>
        </w:rPr>
        <w:t>third</w:t>
      </w:r>
      <w:r>
        <w:rPr>
          <w:rFonts w:eastAsia="Times New Roman" w:cs="Calibri" w:cstheme="minorHAnsi"/>
          <w:color w:val="000000"/>
        </w:rPr>
        <w:t xml:space="preserve"> </w:t>
      </w:r>
      <w:r>
        <w:rPr>
          <w:rFonts w:eastAsia="Times New Roman" w:cs="Calibri" w:cstheme="minorHAnsi"/>
          <w:b/>
          <w:bCs/>
          <w:color w:val="000000"/>
        </w:rPr>
        <w:t>day</w:t>
      </w:r>
      <w:r>
        <w:rPr>
          <w:rFonts w:eastAsia="Times New Roman" w:cs="Calibri" w:cstheme="minorHAnsi"/>
          <w:color w:val="000000"/>
        </w:rPr>
        <w:t xml:space="preserve"> the workers produce only </w:t>
      </w:r>
      <w:r>
        <w:rPr>
          <w:rFonts w:eastAsia="Times New Roman" w:cs="Calibri" w:cstheme="minorHAnsi"/>
          <w:b/>
          <w:bCs/>
          <w:color w:val="000000"/>
        </w:rPr>
        <w:t>75%</w:t>
      </w:r>
      <w:r>
        <w:rPr>
          <w:rFonts w:eastAsia="Times New Roman" w:cs="Calibri" w:cstheme="minorHAnsi"/>
          <w:color w:val="000000"/>
        </w:rPr>
        <w:t xml:space="preserve"> of the usual production. Keep in mind that there can be only a </w:t>
      </w:r>
      <w:r>
        <w:rPr>
          <w:rFonts w:eastAsia="Times New Roman" w:cs="Calibri" w:cstheme="minorHAnsi"/>
          <w:b/>
          <w:bCs/>
          <w:color w:val="000000"/>
        </w:rPr>
        <w:t>whole biscuit</w:t>
      </w:r>
      <w:r>
        <w:rPr>
          <w:rFonts w:eastAsia="Times New Roman" w:cs="Calibri" w:cstheme="minorHAnsi"/>
          <w:color w:val="000000"/>
        </w:rPr>
        <w:t xml:space="preserve"> after making calculations </w:t>
      </w:r>
      <w:r>
        <w:rPr>
          <w:rFonts w:eastAsia="Times New Roman" w:cs="Calibri" w:cstheme="minorHAnsi"/>
          <w:b/>
          <w:bCs/>
          <w:color w:val="000000"/>
        </w:rPr>
        <w:t>for each day</w:t>
      </w:r>
      <w:r>
        <w:rPr>
          <w:rFonts w:eastAsia="Times New Roman" w:cs="Calibri" w:cstheme="minorHAnsi"/>
          <w:color w:val="000000"/>
        </w:rPr>
        <w:t xml:space="preserve"> – format them to the </w:t>
      </w:r>
      <w:r>
        <w:rPr>
          <w:rFonts w:eastAsia="Times New Roman" w:cs="Calibri" w:cstheme="minorHAnsi"/>
          <w:b/>
          <w:bCs/>
          <w:color w:val="000000"/>
        </w:rPr>
        <w:t>lower number</w:t>
      </w:r>
      <w:r>
        <w:rPr>
          <w:rFonts w:eastAsia="Times New Roman" w:cs="Calibri" w:cstheme="minorHAnsi"/>
          <w:color w:val="000000"/>
        </w:rPr>
        <w:t>.</w:t>
      </w:r>
    </w:p>
    <w:p>
      <w:pPr>
        <w:pStyle w:val="Normal"/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 xml:space="preserve">In the end, print the amount of </w:t>
      </w:r>
      <w:r>
        <w:rPr>
          <w:rFonts w:eastAsia="Times New Roman" w:cs="Calibri" w:cstheme="minorHAnsi"/>
          <w:b/>
          <w:color w:val="000000" w:themeColor="text1"/>
        </w:rPr>
        <w:t>biscuits</w:t>
      </w:r>
      <w:r>
        <w:rPr>
          <w:rFonts w:eastAsia="Times New Roman" w:cs="Calibri" w:cstheme="minorHAnsi"/>
          <w:color w:val="000000" w:themeColor="text1"/>
        </w:rPr>
        <w:t xml:space="preserve"> </w:t>
      </w:r>
      <w:r>
        <w:rPr>
          <w:rFonts w:eastAsia="Times New Roman" w:cs="Calibri" w:cstheme="minorHAnsi"/>
          <w:b/>
          <w:color w:val="000000" w:themeColor="text1"/>
        </w:rPr>
        <w:t>produced</w:t>
      </w:r>
      <w:r>
        <w:rPr>
          <w:rFonts w:eastAsia="Times New Roman" w:cs="Calibri" w:cstheme="minorHAnsi"/>
          <w:color w:val="000000"/>
        </w:rPr>
        <w:t xml:space="preserve"> for </w:t>
      </w:r>
      <w:r>
        <w:rPr>
          <w:rFonts w:eastAsia="Times New Roman" w:cs="Calibri" w:cstheme="minorHAnsi"/>
          <w:b/>
          <w:color w:val="000000" w:themeColor="text1"/>
        </w:rPr>
        <w:t>30</w:t>
      </w:r>
      <w:r>
        <w:rPr>
          <w:rFonts w:eastAsia="Times New Roman" w:cs="Calibri" w:cstheme="minorHAnsi"/>
          <w:color w:val="000000"/>
        </w:rPr>
        <w:t xml:space="preserve"> days in the following format:</w:t>
      </w:r>
    </w:p>
    <w:p>
      <w:pPr>
        <w:pStyle w:val="Normal"/>
        <w:spacing w:lineRule="auto" w:line="240"/>
        <w:jc w:val="both"/>
        <w:rPr>
          <w:rFonts w:ascii="Consolas" w:hAnsi="Consolas" w:eastAsia="Times New Roman" w:cs="Calibri" w:cstheme="minorHAnsi"/>
          <w:sz w:val="24"/>
          <w:szCs w:val="24"/>
        </w:rPr>
      </w:pPr>
      <w:r>
        <w:rPr>
          <w:rFonts w:eastAsia="Times New Roman" w:cs="Calibri" w:ascii="Consolas" w:hAnsi="Consolas" w:cstheme="minorHAnsi"/>
          <w:b/>
          <w:bCs/>
          <w:color w:val="000000"/>
        </w:rPr>
        <w:t>"You have produced {countBiscuits} biscuits for the past month."</w:t>
      </w:r>
    </w:p>
    <w:p>
      <w:pPr>
        <w:pStyle w:val="Normal"/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 xml:space="preserve">Then print the percentage of the difference, </w:t>
      </w:r>
      <w:r>
        <w:rPr>
          <w:rFonts w:eastAsia="Times New Roman" w:cs="Calibri" w:cstheme="minorHAnsi"/>
          <w:b/>
          <w:bCs/>
          <w:color w:val="000000"/>
        </w:rPr>
        <w:t>formatted</w:t>
      </w:r>
      <w:r>
        <w:rPr>
          <w:rFonts w:eastAsia="Times New Roman" w:cs="Calibri" w:cstheme="minorHAnsi"/>
          <w:color w:val="000000"/>
        </w:rPr>
        <w:t xml:space="preserve"> to the </w:t>
      </w:r>
      <w:r>
        <w:rPr>
          <w:rFonts w:eastAsia="Times New Roman" w:cs="Calibri" w:cstheme="minorHAnsi"/>
          <w:b/>
          <w:bCs/>
          <w:color w:val="000000"/>
        </w:rPr>
        <w:t>2</w:t>
      </w:r>
      <w:r>
        <w:rPr>
          <w:b/>
        </w:rPr>
        <w:t>nd</w:t>
      </w:r>
      <w:r>
        <w:rPr>
          <w:rFonts w:eastAsia="Times New Roman" w:cs="Calibri" w:cstheme="minorHAnsi"/>
          <w:b/>
          <w:bCs/>
          <w:color w:val="000000"/>
        </w:rPr>
        <w:t xml:space="preserve"> decimal place</w:t>
      </w:r>
      <w:r>
        <w:rPr>
          <w:rFonts w:eastAsia="Times New Roman" w:cs="Calibri" w:cstheme="minorHAnsi"/>
          <w:color w:val="000000"/>
        </w:rPr>
        <w:t>, in the following format:</w:t>
      </w:r>
    </w:p>
    <w:p>
      <w:pPr>
        <w:pStyle w:val="Normal"/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 xml:space="preserve">If your production is </w:t>
      </w:r>
      <w:r>
        <w:rPr>
          <w:rFonts w:eastAsia="Times New Roman" w:cs="Calibri" w:cstheme="minorHAnsi"/>
          <w:b/>
          <w:color w:val="000000" w:themeColor="text1"/>
        </w:rPr>
        <w:t>bigger</w:t>
      </w:r>
      <w:r>
        <w:rPr>
          <w:rFonts w:eastAsia="Times New Roman" w:cs="Calibri" w:cstheme="minorHAnsi"/>
          <w:color w:val="000000" w:themeColor="text1"/>
        </w:rPr>
        <w:t xml:space="preserve"> </w:t>
      </w:r>
      <w:r>
        <w:rPr>
          <w:rFonts w:eastAsia="Times New Roman" w:cs="Calibri" w:cstheme="minorHAnsi"/>
          <w:color w:val="000000"/>
        </w:rPr>
        <w:t>than the other factory:</w:t>
      </w:r>
    </w:p>
    <w:p>
      <w:pPr>
        <w:pStyle w:val="Normal"/>
        <w:spacing w:lineRule="auto" w:line="240"/>
        <w:jc w:val="both"/>
        <w:rPr>
          <w:rFonts w:ascii="Consolas" w:hAnsi="Consolas" w:eastAsia="Times New Roman" w:cs="Calibri" w:cstheme="minorHAnsi"/>
          <w:sz w:val="24"/>
          <w:szCs w:val="24"/>
        </w:rPr>
      </w:pPr>
      <w:r>
        <w:rPr>
          <w:rFonts w:eastAsia="Times New Roman" w:cs="Calibri" w:ascii="Consolas" w:hAnsi="Consolas" w:cstheme="minorHAnsi"/>
          <w:b/>
          <w:bCs/>
          <w:color w:val="000000"/>
        </w:rPr>
        <w:t>"You produce {percentage} percent more biscuits."</w:t>
      </w:r>
    </w:p>
    <w:p>
      <w:pPr>
        <w:pStyle w:val="Normal"/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>If not:</w:t>
      </w:r>
    </w:p>
    <w:p>
      <w:pPr>
        <w:pStyle w:val="Normal"/>
        <w:spacing w:lineRule="auto" w:line="240"/>
        <w:jc w:val="both"/>
        <w:rPr>
          <w:rFonts w:ascii="Consolas" w:hAnsi="Consolas" w:eastAsia="Times New Roman" w:cs="Calibri" w:cstheme="minorHAnsi"/>
          <w:sz w:val="24"/>
          <w:szCs w:val="24"/>
        </w:rPr>
      </w:pPr>
      <w:r>
        <w:rPr>
          <w:rFonts w:eastAsia="Times New Roman" w:cs="Calibri" w:ascii="Consolas" w:hAnsi="Consolas" w:cstheme="minorHAnsi"/>
          <w:b/>
          <w:bCs/>
          <w:color w:val="000000"/>
        </w:rPr>
        <w:t> </w:t>
      </w:r>
      <w:r>
        <w:rPr>
          <w:rFonts w:eastAsia="Times New Roman" w:cs="Calibri" w:ascii="Consolas" w:hAnsi="Consolas" w:cstheme="minorHAnsi"/>
          <w:b/>
          <w:bCs/>
          <w:color w:val="000000"/>
        </w:rPr>
        <w:t>"You produce {percentage} percent less biscuits."</w:t>
      </w:r>
    </w:p>
    <w:p>
      <w:pPr>
        <w:pStyle w:val="Normal"/>
        <w:spacing w:lineRule="auto" w:line="240" w:before="200" w:after="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b/>
          <w:bCs/>
          <w:color w:val="7C380A"/>
          <w:sz w:val="36"/>
          <w:szCs w:val="36"/>
        </w:rPr>
        <w:t>Input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On the </w:t>
      </w:r>
      <w:r>
        <w:rPr>
          <w:b/>
          <w:color w:val="000000" w:themeColor="text1"/>
        </w:rPr>
        <w:t>first line</w:t>
      </w:r>
      <w:r>
        <w:rPr>
          <w:color w:val="000000" w:themeColor="text1"/>
        </w:rPr>
        <w:t xml:space="preserve"> </w:t>
      </w:r>
      <w:r>
        <w:rPr/>
        <w:t xml:space="preserve">you will receive the </w:t>
      </w:r>
      <w:r>
        <w:rPr>
          <w:b/>
          <w:color w:val="000000" w:themeColor="text1"/>
        </w:rPr>
        <w:t>amount of biscuits</w:t>
      </w:r>
      <w:r>
        <w:rPr>
          <w:color w:val="000000" w:themeColor="text1"/>
        </w:rPr>
        <w:t xml:space="preserve"> </w:t>
      </w:r>
      <w:r>
        <w:rPr/>
        <w:t>a worker produce a day – an integer number in the range [</w:t>
      </w:r>
      <w:r>
        <w:rPr>
          <w:b/>
          <w:color w:val="000000" w:themeColor="text1"/>
        </w:rPr>
        <w:t>1…200</w:t>
      </w:r>
      <w:r>
        <w:rPr/>
        <w:t>]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On the </w:t>
      </w:r>
      <w:r>
        <w:rPr>
          <w:b/>
          <w:color w:val="000000" w:themeColor="text1"/>
        </w:rPr>
        <w:t>second line</w:t>
      </w:r>
      <w:r>
        <w:rPr/>
        <w:t xml:space="preserve"> you will receive the </w:t>
      </w:r>
      <w:r>
        <w:rPr>
          <w:b/>
          <w:color w:val="000000" w:themeColor="text1"/>
        </w:rPr>
        <w:t>count of the workers</w:t>
      </w:r>
      <w:r>
        <w:rPr/>
        <w:t xml:space="preserve"> in your factory – an integer number in the range [</w:t>
      </w:r>
      <w:r>
        <w:rPr>
          <w:b/>
        </w:rPr>
        <w:t>1…1000</w:t>
      </w:r>
      <w:r>
        <w:rPr/>
        <w:t>]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On the </w:t>
      </w:r>
      <w:r>
        <w:rPr>
          <w:b/>
          <w:color w:val="000000" w:themeColor="text1"/>
        </w:rPr>
        <w:t>third line</w:t>
      </w:r>
      <w:r>
        <w:rPr/>
        <w:t xml:space="preserve"> you will receive the </w:t>
      </w:r>
      <w:r>
        <w:rPr>
          <w:b/>
          <w:color w:val="000000" w:themeColor="text1"/>
        </w:rPr>
        <w:t>amount of biscuits</w:t>
      </w:r>
      <w:r>
        <w:rPr/>
        <w:t xml:space="preserve"> that the </w:t>
      </w:r>
      <w:r>
        <w:rPr>
          <w:color w:val="000000" w:themeColor="text1"/>
        </w:rPr>
        <w:t xml:space="preserve">competing </w:t>
      </w:r>
      <w:r>
        <w:rPr/>
        <w:t xml:space="preserve">factory produces for </w:t>
      </w:r>
      <w:r>
        <w:rPr>
          <w:b/>
        </w:rPr>
        <w:t xml:space="preserve">30 </w:t>
      </w:r>
      <w:r>
        <w:rPr/>
        <w:t>days – an integer number in the range[</w:t>
      </w:r>
      <w:r>
        <w:rPr>
          <w:b/>
        </w:rPr>
        <w:t>1…2000</w:t>
      </w:r>
      <w:r>
        <w:rPr/>
        <w:t>]</w:t>
      </w:r>
    </w:p>
    <w:p>
      <w:pPr>
        <w:pStyle w:val="ListParagraph"/>
        <w:ind w:left="804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>
          <w:b/>
        </w:rPr>
        <w:t>NOTE</w:t>
      </w:r>
      <w:r>
        <w:rPr/>
        <w:t>: The input will always be in the right format.</w:t>
      </w:r>
    </w:p>
    <w:p>
      <w:pPr>
        <w:pStyle w:val="Normal"/>
        <w:spacing w:lineRule="auto" w:line="240" w:before="200" w:after="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b/>
          <w:bCs/>
          <w:color w:val="7C380A"/>
          <w:sz w:val="36"/>
          <w:szCs w:val="36"/>
        </w:rPr>
        <w:t>Output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 xml:space="preserve">In the end print the amount of biscuits produced for 30 days and the </w:t>
      </w:r>
      <w:r>
        <w:rPr>
          <w:rFonts w:eastAsia="Times New Roman" w:cs="Calibri" w:cstheme="minorHAnsi"/>
          <w:b/>
          <w:bCs/>
          <w:color w:val="000000"/>
        </w:rPr>
        <w:t>percentage</w:t>
      </w:r>
      <w:r>
        <w:rPr>
          <w:rFonts w:eastAsia="Times New Roman" w:cs="Calibri" w:cstheme="minorHAnsi"/>
          <w:color w:val="000000"/>
        </w:rPr>
        <w:t xml:space="preserve"> of </w:t>
      </w:r>
      <w:r>
        <w:rPr>
          <w:rFonts w:eastAsia="Times New Roman" w:cs="Calibri" w:cstheme="minorHAnsi"/>
          <w:b/>
          <w:bCs/>
          <w:color w:val="000000"/>
        </w:rPr>
        <w:t>the difference formatted</w:t>
      </w:r>
      <w:r>
        <w:rPr>
          <w:rFonts w:eastAsia="Times New Roman" w:cs="Calibri" w:cstheme="minorHAnsi"/>
          <w:color w:val="000000"/>
        </w:rPr>
        <w:t xml:space="preserve"> to </w:t>
      </w:r>
      <w:r>
        <w:rPr>
          <w:rFonts w:eastAsia="Times New Roman" w:cs="Calibri" w:cstheme="minorHAnsi"/>
          <w:b/>
          <w:bCs/>
          <w:color w:val="000000"/>
        </w:rPr>
        <w:t>the 2</w:t>
      </w:r>
      <w:r>
        <w:rPr>
          <w:rFonts w:eastAsia="Times New Roman" w:cs="Calibri" w:cstheme="minorHAnsi"/>
          <w:b/>
          <w:bCs/>
          <w:color w:val="000000"/>
          <w:sz w:val="20"/>
          <w:szCs w:val="20"/>
        </w:rPr>
        <w:t>nd</w:t>
      </w:r>
      <w:r>
        <w:rPr>
          <w:rFonts w:eastAsia="Times New Roman" w:cs="Calibri" w:cstheme="minorHAnsi"/>
          <w:color w:val="000000"/>
        </w:rPr>
        <w:t xml:space="preserve"> decimal place in the format described above.</w:t>
      </w:r>
    </w:p>
    <w:p>
      <w:pPr>
        <w:pStyle w:val="Normal"/>
        <w:spacing w:lineRule="auto" w:line="240" w:before="200" w:after="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b/>
          <w:bCs/>
          <w:color w:val="7C380A"/>
          <w:sz w:val="36"/>
          <w:szCs w:val="36"/>
        </w:rPr>
        <w:t>Constraints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 xml:space="preserve">Percentage </w:t>
      </w:r>
      <w:r>
        <w:rPr>
          <w:rFonts w:eastAsia="Times New Roman" w:cs="Calibri" w:cstheme="minorHAnsi"/>
          <w:b/>
          <w:bCs/>
          <w:color w:val="000000"/>
        </w:rPr>
        <w:t>can be</w:t>
      </w:r>
      <w:r>
        <w:rPr>
          <w:rFonts w:eastAsia="Times New Roman" w:cs="Calibri" w:cstheme="minorHAnsi"/>
          <w:color w:val="000000"/>
        </w:rPr>
        <w:t xml:space="preserve"> </w:t>
      </w:r>
      <w:r>
        <w:rPr>
          <w:rFonts w:eastAsia="Times New Roman" w:cs="Calibri" w:cstheme="minorHAnsi"/>
          <w:b/>
          <w:bCs/>
          <w:color w:val="000000"/>
        </w:rPr>
        <w:t>over</w:t>
      </w:r>
      <w:r>
        <w:rPr>
          <w:rFonts w:eastAsia="Times New Roman" w:cs="Calibri" w:cstheme="minorHAnsi"/>
          <w:color w:val="000000"/>
        </w:rPr>
        <w:t xml:space="preserve"> </w:t>
      </w:r>
      <w:r>
        <w:rPr>
          <w:rFonts w:eastAsia="Times New Roman" w:cs="Calibri" w:cstheme="minorHAnsi"/>
          <w:b/>
          <w:bCs/>
          <w:color w:val="000000"/>
        </w:rPr>
        <w:t>100</w:t>
      </w:r>
      <w:r>
        <w:rPr>
          <w:rFonts w:eastAsia="Times New Roman" w:cs="Calibri" w:cstheme="minorHAnsi"/>
          <w:color w:val="000000"/>
        </w:rPr>
        <w:t>%.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color w:val="000000"/>
        </w:rPr>
        <w:t xml:space="preserve">There will be no case where the factories will produce </w:t>
      </w:r>
      <w:r>
        <w:rPr>
          <w:rFonts w:eastAsia="Times New Roman" w:cs="Calibri" w:cstheme="minorHAnsi"/>
          <w:b/>
          <w:bCs/>
          <w:color w:val="000000"/>
        </w:rPr>
        <w:t>the same amount</w:t>
      </w:r>
      <w:r>
        <w:rPr>
          <w:rFonts w:eastAsia="Times New Roman" w:cs="Calibri" w:cstheme="minorHAnsi"/>
          <w:color w:val="000000"/>
        </w:rPr>
        <w:t xml:space="preserve"> of biscuits.</w:t>
      </w:r>
    </w:p>
    <w:p>
      <w:pPr>
        <w:pStyle w:val="Normal"/>
        <w:spacing w:lineRule="auto" w:line="240" w:before="200" w:after="4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b/>
          <w:bCs/>
          <w:color w:val="7C380A"/>
          <w:sz w:val="36"/>
          <w:szCs w:val="36"/>
        </w:rPr>
        <w:t>Examples</w:t>
      </w:r>
    </w:p>
    <w:tbl>
      <w:tblPr>
        <w:tblW w:w="10313" w:type="dxa"/>
        <w:jc w:val="left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78</w:t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8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You have produced 17160 biscuits for the past month.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You produce 7.25 percent more biscuits.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-78 biscuits a day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-8 employees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  <w:lang w:val="en-GB"/>
              </w:rPr>
              <w:t>-17160 biscuit production your factory</w:t>
            </w:r>
            <w:r>
              <w:rPr>
                <w:rFonts w:cs="Calibri" w:ascii="Consolas" w:hAnsi="Consolas" w:cstheme="minorHAnsi"/>
                <w:lang w:val="bg-BG"/>
              </w:rPr>
              <w:t xml:space="preserve"> (</w:t>
            </w:r>
            <w:r>
              <w:rPr>
                <w:rFonts w:cs="Calibri" w:ascii="Consolas" w:hAnsi="Consolas" w:cstheme="minorHAnsi"/>
              </w:rPr>
              <w:t xml:space="preserve">keep in mind 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every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third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day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 the workers produce </w:t>
            </w:r>
            <w:r>
              <w:rPr>
                <w:rFonts w:cs="Calibri" w:ascii="Consolas" w:hAnsi="Consolas" w:cstheme="minorHAnsi"/>
                <w:lang w:val="en-GB"/>
              </w:rPr>
              <w:t xml:space="preserve">only </w:t>
            </w:r>
            <w:r>
              <w:rPr>
                <w:rFonts w:cs="Calibri" w:ascii="Consolas" w:hAnsi="Consolas" w:cstheme="minorHAnsi"/>
                <w:b/>
                <w:lang w:val="en-GB"/>
              </w:rPr>
              <w:t>75</w:t>
            </w:r>
            <w:r>
              <w:rPr>
                <w:rFonts w:cs="Calibri" w:ascii="Consolas" w:hAnsi="Consolas" w:cstheme="minorHAnsi"/>
                <w:lang w:val="en-GB"/>
              </w:rPr>
              <w:t>% of the usual production)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-17160 – 16000 = 1160 - difference between your and the other factory production</w:t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-1160/16000 * 100 = 7.25% more biscuits.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cstheme="minorHAnsi" w:ascii="Consolas" w:hAnsi="Consolas"/>
                <w:lang w:val="en-GB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65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12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bookmarkStart w:id="0" w:name="_GoBack"/>
            <w:bookmarkEnd w:id="0"/>
            <w:r>
              <w:rPr>
                <w:rFonts w:cs="Calibri" w:ascii="Consolas" w:hAnsi="Consolas" w:cstheme="minorHAnsi"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You have produced 21450 biscuits for the past month.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You produce 17.50 percent less biscuits.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-</w:t>
            </w:r>
            <w:r>
              <w:rPr>
                <w:rFonts w:cs="Calibri" w:ascii="Consolas" w:hAnsi="Consolas" w:cstheme="minorHAnsi"/>
                <w:lang w:val="bg-BG"/>
              </w:rPr>
              <w:t>65</w:t>
            </w:r>
            <w:r>
              <w:rPr>
                <w:rFonts w:cs="Calibri" w:ascii="Consolas" w:hAnsi="Consolas" w:cstheme="minorHAnsi"/>
                <w:lang w:val="en-GB"/>
              </w:rPr>
              <w:t xml:space="preserve"> biscuits a day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-</w:t>
            </w:r>
            <w:r>
              <w:rPr>
                <w:rFonts w:cs="Calibri" w:ascii="Consolas" w:hAnsi="Consolas" w:cstheme="minorHAnsi"/>
                <w:lang w:val="bg-BG"/>
              </w:rPr>
              <w:t>12</w:t>
            </w:r>
            <w:r>
              <w:rPr>
                <w:rFonts w:cs="Calibri" w:ascii="Consolas" w:hAnsi="Consolas" w:cstheme="minorHAnsi"/>
                <w:lang w:val="en-GB"/>
              </w:rPr>
              <w:t xml:space="preserve"> employees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-</w:t>
            </w:r>
            <w:r>
              <w:rPr>
                <w:rFonts w:cs="Calibri" w:ascii="Consolas" w:hAnsi="Consolas" w:cstheme="minorHAnsi"/>
                <w:lang w:val="bg-BG"/>
              </w:rPr>
              <w:t>21450</w:t>
            </w:r>
            <w:r>
              <w:rPr>
                <w:rFonts w:cs="Calibri" w:ascii="Consolas" w:hAnsi="Consolas" w:cstheme="minorHAnsi"/>
                <w:lang w:val="en-GB"/>
              </w:rPr>
              <w:t xml:space="preserve"> biscuit production your factory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-</w:t>
            </w:r>
            <w:r>
              <w:rPr>
                <w:rFonts w:cs="Calibri" w:ascii="Consolas" w:hAnsi="Consolas" w:cstheme="minorHAnsi"/>
                <w:lang w:val="bg-BG"/>
              </w:rPr>
              <w:t>26000</w:t>
            </w:r>
            <w:r>
              <w:rPr>
                <w:rFonts w:cs="Calibri" w:ascii="Consolas" w:hAnsi="Consolas" w:cstheme="minorHAnsi"/>
                <w:lang w:val="en-GB"/>
              </w:rPr>
              <w:t xml:space="preserve"> – </w:t>
            </w:r>
            <w:r>
              <w:rPr>
                <w:rFonts w:cs="Calibri" w:ascii="Consolas" w:hAnsi="Consolas" w:cstheme="minorHAnsi"/>
                <w:lang w:val="bg-BG"/>
              </w:rPr>
              <w:t>21450</w:t>
            </w:r>
            <w:r>
              <w:rPr>
                <w:rFonts w:cs="Calibri" w:ascii="Consolas" w:hAnsi="Consolas" w:cstheme="minorHAnsi"/>
                <w:lang w:val="en-GB"/>
              </w:rPr>
              <w:t xml:space="preserve"> = </w:t>
            </w:r>
            <w:r>
              <w:rPr>
                <w:rFonts w:cs="Calibri" w:ascii="Consolas" w:hAnsi="Consolas" w:cstheme="minorHAnsi"/>
                <w:lang w:val="bg-BG"/>
              </w:rPr>
              <w:t>4550</w:t>
            </w:r>
            <w:r>
              <w:rPr>
                <w:rFonts w:cs="Calibri" w:ascii="Consolas" w:hAnsi="Consolas" w:cstheme="minorHAnsi"/>
                <w:lang w:val="en-GB"/>
              </w:rPr>
              <w:t xml:space="preserve"> - difference between your and the other factory production</w:t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lang w:val="en-GB"/>
              </w:rPr>
              <w:t>-</w:t>
            </w:r>
            <w:r>
              <w:rPr>
                <w:rFonts w:cs="Calibri" w:ascii="Consolas" w:hAnsi="Consolas" w:cstheme="minorHAnsi"/>
                <w:lang w:val="bg-BG"/>
              </w:rPr>
              <w:t>4550</w:t>
            </w:r>
            <w:r>
              <w:rPr>
                <w:rFonts w:cs="Calibri" w:ascii="Consolas" w:hAnsi="Consolas" w:cstheme="minorHAnsi"/>
                <w:lang w:val="en-GB"/>
              </w:rPr>
              <w:t>/</w:t>
            </w:r>
            <w:r>
              <w:rPr>
                <w:rFonts w:cs="Calibri" w:ascii="Consolas" w:hAnsi="Consolas" w:cstheme="minorHAnsi"/>
                <w:lang w:val="bg-BG"/>
              </w:rPr>
              <w:t>2</w:t>
            </w:r>
            <w:r>
              <w:rPr>
                <w:rFonts w:cs="Calibri" w:ascii="Consolas" w:hAnsi="Consolas" w:cstheme="minorHAnsi"/>
                <w:lang w:val="en-GB"/>
              </w:rPr>
              <w:t xml:space="preserve">6000 * 100 = </w:t>
            </w:r>
            <w:r>
              <w:rPr>
                <w:rFonts w:cs="Calibri" w:ascii="Consolas" w:hAnsi="Consolas" w:cstheme="minorHAnsi"/>
                <w:lang w:val="bg-BG"/>
              </w:rPr>
              <w:t>1</w:t>
            </w:r>
            <w:r>
              <w:rPr>
                <w:rFonts w:cs="Calibri" w:ascii="Consolas" w:hAnsi="Consolas" w:cstheme="minorHAnsi"/>
                <w:lang w:val="en-GB"/>
              </w:rPr>
              <w:t>7.5</w:t>
            </w:r>
            <w:r>
              <w:rPr>
                <w:rFonts w:cs="Calibri" w:ascii="Consolas" w:hAnsi="Consolas" w:cstheme="minorHAnsi"/>
                <w:lang w:val="bg-BG"/>
              </w:rPr>
              <w:t>0</w:t>
            </w:r>
            <w:r>
              <w:rPr>
                <w:rFonts w:cs="Calibri" w:ascii="Consolas" w:hAnsi="Consolas" w:cstheme="minorHAnsi"/>
                <w:lang w:val="en-GB"/>
              </w:rPr>
              <w:t>% more biscuits.</w:t>
            </w:r>
          </w:p>
        </w:tc>
      </w:tr>
    </w:tbl>
    <w:p>
      <w:pPr>
        <w:pStyle w:val="Normal"/>
        <w:spacing w:lineRule="auto" w:line="24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720" w:right="1041" w:header="0" w:top="72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7620" distL="0" distR="7620">
          <wp:extent cx="1421130" cy="354330"/>
          <wp:effectExtent l="0" t="0" r="0" b="0"/>
          <wp:docPr id="29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42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5" wp14:anchorId="1BFF7C2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1BFF7C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74A9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444.65pt;margin-top:26.95pt;width:70.85pt;height:15.85pt" wp14:anchorId="274A978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056FD0E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5.15pt;margin-top:26.95pt;width:44.8pt;height:15.7pt" wp14:anchorId="056FD0E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63E2D3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6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6350">
                                <wp:extent cx="165735" cy="210185"/>
                                <wp:effectExtent l="0" t="0" r="0" b="0"/>
                                <wp:docPr id="8" name="Picture 4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4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101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1270">
                                <wp:extent cx="170180" cy="201930"/>
                                <wp:effectExtent l="0" t="0" r="0" b="0"/>
                                <wp:docPr id="9" name="Picture 4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4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4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4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4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4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4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4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3" name="Picture 4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4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4" name="Picture 4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4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5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8255">
                                <wp:extent cx="201295" cy="196215"/>
                                <wp:effectExtent l="0" t="0" r="0" b="0"/>
                                <wp:docPr id="16" name="Picture 5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5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1962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5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stroked="f" style="position:absolute;margin-left:124.4pt;margin-top:6.7pt;width:396.25pt;height:40.4pt" wp14:anchorId="63E2D3F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6350">
                          <wp:extent cx="165735" cy="210185"/>
                          <wp:effectExtent l="0" t="0" r="0" b="0"/>
                          <wp:docPr id="18" name="Picture 4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4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101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1270">
                          <wp:extent cx="170180" cy="201930"/>
                          <wp:effectExtent l="0" t="0" r="0" b="0"/>
                          <wp:docPr id="19" name="Picture 4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4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4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4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4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4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4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4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3" name="Picture 4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4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24" name="Picture 4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4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5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5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8255">
                          <wp:extent cx="201295" cy="196215"/>
                          <wp:effectExtent l="0" t="0" r="0" b="0"/>
                          <wp:docPr id="26" name="Picture 5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1962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5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Picture 41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41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804" w:hanging="444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·"/>
      <w:lvlJc w:val="left"/>
      <w:pPr>
        <w:ind w:left="1476" w:hanging="396"/>
      </w:pPr>
      <w:rPr>
        <w:rFonts w:ascii="Calibri" w:hAnsi="Calibri" w:cs="Calibri" w:hint="default"/>
        <w:sz w:val="22"/>
        <w:rFonts w:cs="Calibri"/>
        <w:color w:val="00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45db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134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3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7134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713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c37134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c0c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c0ce7"/>
    <w:rPr/>
  </w:style>
  <w:style w:type="character" w:styleId="InternetLink">
    <w:name w:val="Internet Link"/>
    <w:basedOn w:val="DefaultParagraphFont"/>
    <w:uiPriority w:val="99"/>
    <w:unhideWhenUsed/>
    <w:rsid w:val="004c0ce7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Arial"/>
      <w:b/>
      <w:color w:val="642D08"/>
      <w:sz w:val="40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Times New Roman" w:cs="Calibri"/>
      <w:color w:val="00000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color w:val="000000"/>
    </w:rPr>
  </w:style>
  <w:style w:type="character" w:styleId="ListLabel35">
    <w:name w:val="ListLabel 35"/>
    <w:qFormat/>
    <w:rPr>
      <w:rFonts w:eastAsia="Times New Roman" w:cs="Calibri"/>
      <w:color w:val="000000"/>
      <w:sz w:val="22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Times New Roman" w:cs="Calibri"/>
      <w:color w:val="000000"/>
      <w:sz w:val="22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color w:val="000000"/>
      <w:sz w:val="24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c37134"/>
    <w:pPr>
      <w:spacing w:before="80" w:after="12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c0ce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c0ce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768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DE1E8-8E6C-49E1-9087-E431B3D4C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LibreOffice/5.3.7.2$Windows_X86_64 LibreOffice_project/6b8ed514a9f8b44d37a1b96673cbbdd077e24059</Application>
  <Pages>2</Pages>
  <Words>490</Words>
  <Characters>2392</Characters>
  <CharactersWithSpaces>2860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2019-10-29T15:16:00Z</dcterms:created>
  <dc:creator>Rosen Rosen</dc:creator>
  <dc:description>Programming Fundamentals Course @ SoftUni - https://softuni.bg/modules/70/fundamentals-module</dc:description>
  <cp:keywords>softuni programming fundamentals exam</cp:keywords>
  <dc:language>en-GB</dc:language>
  <cp:lastModifiedBy>Stoyan</cp:lastModifiedBy>
  <dcterms:modified xsi:type="dcterms:W3CDTF">2019-11-01T09:40:00Z</dcterms:modified>
  <cp:revision>11</cp:revision>
  <dc:subject/>
  <dc:title>Programming Fundamentals Mid Exam - 2 November 2019 Group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