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5487" w14:textId="77777777" w:rsidR="007158C4" w:rsidRPr="007158C4" w:rsidRDefault="007158C4" w:rsidP="007158C4">
      <w:r w:rsidRPr="007158C4">
        <w:rPr>
          <w:b/>
          <w:bCs/>
        </w:rPr>
        <w:t>Merk- und Arbeitsblatt: Boxplot</w:t>
      </w:r>
    </w:p>
    <w:p w14:paraId="5ADB7823" w14:textId="77777777" w:rsidR="007158C4" w:rsidRPr="007158C4" w:rsidRDefault="007158C4" w:rsidP="007158C4">
      <w:r w:rsidRPr="007158C4">
        <w:pict w14:anchorId="70CB9EAE">
          <v:rect id="_x0000_i1025" style="width:0;height:1.5pt" o:hralign="center" o:hrstd="t" o:hr="t" fillcolor="#a0a0a0" stroked="f"/>
        </w:pict>
      </w:r>
    </w:p>
    <w:p w14:paraId="309CCBC9" w14:textId="46F5C382" w:rsidR="007158C4" w:rsidRPr="007158C4" w:rsidRDefault="007158C4" w:rsidP="007158C4">
      <w:pPr>
        <w:rPr>
          <w:b/>
          <w:bCs/>
        </w:rPr>
      </w:pPr>
      <w:r>
        <w:rPr>
          <w:b/>
          <w:bCs/>
        </w:rPr>
        <w:t xml:space="preserve">A </w:t>
      </w:r>
      <w:r w:rsidRPr="007158C4">
        <w:rPr>
          <w:b/>
          <w:bCs/>
        </w:rPr>
        <w:t>Regelwerk zur Konstruktion eines Boxplots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244"/>
      </w:tblGrid>
      <w:tr w:rsidR="007158C4" w:rsidRPr="007158C4" w14:paraId="5F3F2728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092EDC" w14:textId="77777777" w:rsidR="007158C4" w:rsidRPr="007158C4" w:rsidRDefault="007158C4" w:rsidP="007158C4">
            <w:r w:rsidRPr="007158C4">
              <w:rPr>
                <w:b/>
                <w:bCs/>
              </w:rPr>
              <w:t>1. Datensammlung</w:t>
            </w:r>
          </w:p>
        </w:tc>
        <w:tc>
          <w:tcPr>
            <w:tcW w:w="5199" w:type="dxa"/>
            <w:vAlign w:val="center"/>
            <w:hideMark/>
          </w:tcPr>
          <w:p w14:paraId="69579013" w14:textId="77777777" w:rsidR="007158C4" w:rsidRPr="007158C4" w:rsidRDefault="007158C4" w:rsidP="007158C4">
            <w:r w:rsidRPr="007158C4">
              <w:t>Erhebung einer geordneten Datenreihe.</w:t>
            </w:r>
          </w:p>
        </w:tc>
      </w:tr>
      <w:tr w:rsidR="007158C4" w:rsidRPr="007158C4" w14:paraId="5A06FBDB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4CE05D9" w14:textId="77777777" w:rsidR="007158C4" w:rsidRPr="007158C4" w:rsidRDefault="007158C4" w:rsidP="007158C4">
            <w:r w:rsidRPr="007158C4">
              <w:rPr>
                <w:b/>
                <w:bCs/>
              </w:rPr>
              <w:t>2. Minimum &amp; Maximum bestimmen</w:t>
            </w:r>
          </w:p>
        </w:tc>
        <w:tc>
          <w:tcPr>
            <w:tcW w:w="5199" w:type="dxa"/>
            <w:vAlign w:val="center"/>
            <w:hideMark/>
          </w:tcPr>
          <w:p w14:paraId="3EC300EB" w14:textId="77777777" w:rsidR="007158C4" w:rsidRPr="007158C4" w:rsidRDefault="007158C4" w:rsidP="007158C4">
            <w:r w:rsidRPr="007158C4">
              <w:t>Kleinster und größter Wert der Datenreihe.</w:t>
            </w:r>
          </w:p>
        </w:tc>
      </w:tr>
      <w:tr w:rsidR="007158C4" w:rsidRPr="007158C4" w14:paraId="294F77DE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58F8DB25" w14:textId="77777777" w:rsidR="007158C4" w:rsidRPr="007158C4" w:rsidRDefault="007158C4" w:rsidP="007158C4">
            <w:r w:rsidRPr="007158C4">
              <w:rPr>
                <w:b/>
                <w:bCs/>
              </w:rPr>
              <w:t xml:space="preserve">3. </w:t>
            </w:r>
            <w:proofErr w:type="spellStart"/>
            <w:r w:rsidRPr="007158C4">
              <w:rPr>
                <w:b/>
                <w:bCs/>
              </w:rPr>
              <w:t>Quartile</w:t>
            </w:r>
            <w:proofErr w:type="spellEnd"/>
            <w:r w:rsidRPr="007158C4">
              <w:rPr>
                <w:b/>
                <w:bCs/>
              </w:rPr>
              <w:t xml:space="preserve"> berechnen</w:t>
            </w:r>
          </w:p>
        </w:tc>
        <w:tc>
          <w:tcPr>
            <w:tcW w:w="5199" w:type="dxa"/>
            <w:vAlign w:val="center"/>
            <w:hideMark/>
          </w:tcPr>
          <w:p w14:paraId="5DFC0B6F" w14:textId="77777777" w:rsidR="007158C4" w:rsidRPr="007158C4" w:rsidRDefault="007158C4" w:rsidP="007158C4">
            <w:r w:rsidRPr="007158C4">
              <w:t>Bestimmung des 1. Quartils (Q1, 25%), des Medians (Q2, 50%) und des 3. Quartils (Q3, 75%).</w:t>
            </w:r>
          </w:p>
        </w:tc>
      </w:tr>
      <w:tr w:rsidR="007158C4" w:rsidRPr="007158C4" w14:paraId="2773AA80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8B6519E" w14:textId="77777777" w:rsidR="007158C4" w:rsidRPr="007158C4" w:rsidRDefault="007158C4" w:rsidP="007158C4">
            <w:r w:rsidRPr="007158C4">
              <w:rPr>
                <w:b/>
                <w:bCs/>
              </w:rPr>
              <w:t>4. Interquartilsabstand (IQA)</w:t>
            </w:r>
          </w:p>
        </w:tc>
        <w:tc>
          <w:tcPr>
            <w:tcW w:w="5199" w:type="dxa"/>
            <w:vAlign w:val="center"/>
            <w:hideMark/>
          </w:tcPr>
          <w:p w14:paraId="35660FAA" w14:textId="77777777" w:rsidR="007158C4" w:rsidRPr="007158C4" w:rsidRDefault="007158C4" w:rsidP="007158C4">
            <w:r w:rsidRPr="007158C4">
              <w:t>Berechnung: IQA = Q3 - Q1.</w:t>
            </w:r>
          </w:p>
        </w:tc>
      </w:tr>
      <w:tr w:rsidR="007158C4" w:rsidRPr="007158C4" w14:paraId="15E9288E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B60BDC1" w14:textId="77777777" w:rsidR="007158C4" w:rsidRPr="007158C4" w:rsidRDefault="007158C4" w:rsidP="007158C4">
            <w:r w:rsidRPr="007158C4">
              <w:rPr>
                <w:b/>
                <w:bCs/>
              </w:rPr>
              <w:t>5. Whisker-Grenzen setzen</w:t>
            </w:r>
          </w:p>
        </w:tc>
        <w:tc>
          <w:tcPr>
            <w:tcW w:w="5199" w:type="dxa"/>
            <w:vAlign w:val="center"/>
            <w:hideMark/>
          </w:tcPr>
          <w:p w14:paraId="695C5300" w14:textId="77777777" w:rsidR="007158C4" w:rsidRPr="007158C4" w:rsidRDefault="007158C4" w:rsidP="007158C4">
            <w:r w:rsidRPr="007158C4">
              <w:t>Whisker reichen bis zu den äußersten Werten innerhalb der Datenverteilung.</w:t>
            </w:r>
          </w:p>
        </w:tc>
      </w:tr>
      <w:tr w:rsidR="007158C4" w:rsidRPr="007158C4" w14:paraId="65954343" w14:textId="77777777" w:rsidTr="007158C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CC5853C" w14:textId="77777777" w:rsidR="007158C4" w:rsidRPr="007158C4" w:rsidRDefault="007158C4" w:rsidP="007158C4">
            <w:r w:rsidRPr="007158C4">
              <w:rPr>
                <w:b/>
                <w:bCs/>
              </w:rPr>
              <w:t>6. Boxplot zeichnen</w:t>
            </w:r>
          </w:p>
        </w:tc>
        <w:tc>
          <w:tcPr>
            <w:tcW w:w="5199" w:type="dxa"/>
            <w:vAlign w:val="center"/>
            <w:hideMark/>
          </w:tcPr>
          <w:p w14:paraId="30952ABC" w14:textId="77777777" w:rsidR="007158C4" w:rsidRPr="007158C4" w:rsidRDefault="007158C4" w:rsidP="007158C4">
            <w:r w:rsidRPr="007158C4">
              <w:t>Rechteck für den Interquartilsbereich, Linie für den Median, Whisker für Minimum und Maximum.</w:t>
            </w:r>
          </w:p>
        </w:tc>
      </w:tr>
    </w:tbl>
    <w:p w14:paraId="2A4260CB" w14:textId="77777777" w:rsidR="007158C4" w:rsidRPr="007158C4" w:rsidRDefault="007158C4" w:rsidP="007158C4">
      <w:r w:rsidRPr="007158C4">
        <w:pict w14:anchorId="4E936D93">
          <v:rect id="_x0000_i1026" style="width:0;height:1.5pt" o:hralign="center" o:hrstd="t" o:hr="t" fillcolor="#a0a0a0" stroked="f"/>
        </w:pict>
      </w:r>
    </w:p>
    <w:p w14:paraId="59E8A084" w14:textId="4F21D397" w:rsidR="007158C4" w:rsidRPr="007158C4" w:rsidRDefault="007158C4" w:rsidP="007158C4">
      <w:pPr>
        <w:rPr>
          <w:b/>
          <w:bCs/>
        </w:rPr>
      </w:pPr>
      <w:r>
        <w:rPr>
          <w:b/>
          <w:bCs/>
        </w:rPr>
        <w:br/>
        <w:t xml:space="preserve">B) </w:t>
      </w:r>
      <w:r w:rsidRPr="007158C4">
        <w:rPr>
          <w:b/>
          <w:bCs/>
        </w:rPr>
        <w:t>Begriffe und Erläuterungen</w:t>
      </w:r>
    </w:p>
    <w:p w14:paraId="4C62DF50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Quartil</w:t>
      </w:r>
      <w:r w:rsidRPr="007158C4">
        <w:t>: Ein Quartil ist ein Wert, der die Daten in vier gleich große Teile unterteilt.</w:t>
      </w:r>
    </w:p>
    <w:p w14:paraId="081DE778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Median</w:t>
      </w:r>
      <w:r w:rsidRPr="007158C4">
        <w:t xml:space="preserve"> (zweites Quartil, Q2, 50%): Der Wert, der die Daten in zwei Hälften teilt.</w:t>
      </w:r>
    </w:p>
    <w:p w14:paraId="7E458D2E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Erstes Quartil</w:t>
      </w:r>
      <w:r w:rsidRPr="007158C4">
        <w:t xml:space="preserve"> (Q1, 25%): Der Wert, unter dem 25% der Daten liegen.</w:t>
      </w:r>
    </w:p>
    <w:p w14:paraId="4D460C74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Drittes Quartil</w:t>
      </w:r>
      <w:r w:rsidRPr="007158C4">
        <w:t xml:space="preserve"> (Q3, 75%): Der Wert, unter dem 75% der Daten liegen.</w:t>
      </w:r>
    </w:p>
    <w:p w14:paraId="1358A9F7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Viertes Quartil</w:t>
      </w:r>
      <w:r w:rsidRPr="007158C4">
        <w:t>: Wird in der Praxis selten genutzt. Es umfasst alle Werte bis zum Maximum der Daten.</w:t>
      </w:r>
    </w:p>
    <w:p w14:paraId="4B7D2AD1" w14:textId="722FCB9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Interquartilsabstand</w:t>
      </w:r>
      <w:r w:rsidRPr="007158C4">
        <w:t xml:space="preserve"> (IQA): Differenz zwischen Q3 und Q1. Er beschreibt die </w:t>
      </w:r>
      <w:r>
        <w:br/>
      </w:r>
      <w:r w:rsidRPr="007158C4">
        <w:rPr>
          <w:i/>
          <w:iCs/>
          <w:u w:val="single"/>
        </w:rPr>
        <w:t>Spannweite der mittleren 50% der Daten</w:t>
      </w:r>
      <w:r w:rsidRPr="007158C4">
        <w:t>.</w:t>
      </w:r>
    </w:p>
    <w:p w14:paraId="1BE075B6" w14:textId="77777777" w:rsidR="007158C4" w:rsidRPr="007158C4" w:rsidRDefault="007158C4" w:rsidP="007158C4">
      <w:pPr>
        <w:numPr>
          <w:ilvl w:val="0"/>
          <w:numId w:val="4"/>
        </w:numPr>
      </w:pPr>
      <w:r w:rsidRPr="007158C4">
        <w:rPr>
          <w:b/>
          <w:bCs/>
        </w:rPr>
        <w:t>Whisker</w:t>
      </w:r>
      <w:r w:rsidRPr="007158C4">
        <w:t xml:space="preserve">: Linien, die vom ersten und dritten </w:t>
      </w:r>
      <w:proofErr w:type="spellStart"/>
      <w:r w:rsidRPr="007158C4">
        <w:t>Quartil</w:t>
      </w:r>
      <w:proofErr w:type="spellEnd"/>
      <w:r w:rsidRPr="007158C4">
        <w:t xml:space="preserve"> zu den äußersten Datenpunkten reichen, die innerhalb der normalen Datenverteilung liegen.</w:t>
      </w:r>
    </w:p>
    <w:p w14:paraId="120000B8" w14:textId="0D107C2B" w:rsidR="007158C4" w:rsidRDefault="007158C4" w:rsidP="007158C4">
      <w:pPr>
        <w:rPr>
          <w:b/>
          <w:bCs/>
        </w:rPr>
      </w:pPr>
    </w:p>
    <w:p w14:paraId="4F882476" w14:textId="5056FBC7" w:rsidR="007158C4" w:rsidRPr="007158C4" w:rsidRDefault="007158C4" w:rsidP="007158C4">
      <w:pPr>
        <w:rPr>
          <w:b/>
          <w:bCs/>
        </w:rPr>
      </w:pPr>
      <w:r>
        <w:rPr>
          <w:b/>
          <w:bCs/>
        </w:rPr>
        <w:lastRenderedPageBreak/>
        <w:t>C</w:t>
      </w:r>
      <w:r w:rsidRPr="007158C4">
        <w:rPr>
          <w:b/>
          <w:bCs/>
        </w:rPr>
        <w:t>. Beispiel mit Datensatz</w:t>
      </w:r>
    </w:p>
    <w:p w14:paraId="34EB9F1B" w14:textId="0EB296C9" w:rsidR="007158C4" w:rsidRPr="007158C4" w:rsidRDefault="007158C4" w:rsidP="007158C4"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A7EF7E9" wp14:editId="12ED6399">
            <wp:simplePos x="0" y="0"/>
            <wp:positionH relativeFrom="margin">
              <wp:align>right</wp:align>
            </wp:positionH>
            <wp:positionV relativeFrom="paragraph">
              <wp:posOffset>78421</wp:posOffset>
            </wp:positionV>
            <wp:extent cx="4748400" cy="2714400"/>
            <wp:effectExtent l="0" t="0" r="0" b="0"/>
            <wp:wrapNone/>
            <wp:docPr id="1762762091" name="Grafik 1" descr="Ein Bild, das Text, Reihe, Diagramm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2091" name="Grafik 1" descr="Ein Bild, das Text, Reihe, Diagramm, Screensho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400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8C4">
        <w:t xml:space="preserve">Daten: </w:t>
      </w:r>
      <w:r w:rsidRPr="007158C4">
        <w:rPr>
          <w:b/>
          <w:bCs/>
        </w:rPr>
        <w:t>5, 8, 12, 15, 18, 22, 26, 29, 32, 35, 39, 42</w:t>
      </w:r>
    </w:p>
    <w:p w14:paraId="4E439949" w14:textId="3F48F48B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Minimum: </w:t>
      </w:r>
      <w:r w:rsidRPr="007158C4">
        <w:rPr>
          <w:b/>
          <w:bCs/>
        </w:rPr>
        <w:t>5</w:t>
      </w:r>
    </w:p>
    <w:p w14:paraId="125C747E" w14:textId="4E3A2205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Q1 (25%): </w:t>
      </w:r>
      <w:r w:rsidRPr="007158C4">
        <w:rPr>
          <w:b/>
          <w:bCs/>
        </w:rPr>
        <w:t>12</w:t>
      </w:r>
    </w:p>
    <w:p w14:paraId="7FEDB99F" w14:textId="40B2FC51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Median (Q2, 50%): </w:t>
      </w:r>
      <w:r w:rsidRPr="007158C4">
        <w:rPr>
          <w:b/>
          <w:bCs/>
        </w:rPr>
        <w:t>22</w:t>
      </w:r>
    </w:p>
    <w:p w14:paraId="5DF6FD46" w14:textId="41BD1A9B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Q3 (75%): </w:t>
      </w:r>
      <w:r w:rsidRPr="007158C4">
        <w:rPr>
          <w:b/>
          <w:bCs/>
        </w:rPr>
        <w:t>32</w:t>
      </w:r>
    </w:p>
    <w:p w14:paraId="675F51A6" w14:textId="77777777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Maximum: </w:t>
      </w:r>
      <w:r w:rsidRPr="007158C4">
        <w:rPr>
          <w:b/>
          <w:bCs/>
        </w:rPr>
        <w:t>42</w:t>
      </w:r>
    </w:p>
    <w:p w14:paraId="4ECC4ABC" w14:textId="77777777" w:rsidR="007158C4" w:rsidRPr="007158C4" w:rsidRDefault="007158C4" w:rsidP="007158C4">
      <w:pPr>
        <w:numPr>
          <w:ilvl w:val="0"/>
          <w:numId w:val="1"/>
        </w:numPr>
      </w:pPr>
      <w:r w:rsidRPr="007158C4">
        <w:t xml:space="preserve">IQA = Q3 - Q1 = </w:t>
      </w:r>
      <w:r w:rsidRPr="007158C4">
        <w:rPr>
          <w:b/>
          <w:bCs/>
        </w:rPr>
        <w:t>32 - 12 = 20</w:t>
      </w:r>
    </w:p>
    <w:p w14:paraId="0E5BEAB0" w14:textId="77777777" w:rsidR="007158C4" w:rsidRPr="007158C4" w:rsidRDefault="007158C4" w:rsidP="007158C4">
      <w:pPr>
        <w:rPr>
          <w:b/>
          <w:bCs/>
        </w:rPr>
      </w:pPr>
      <w:r w:rsidRPr="007158C4">
        <w:rPr>
          <w:b/>
          <w:bCs/>
        </w:rPr>
        <w:t>Boxplot-Visualisierung:</w:t>
      </w:r>
    </w:p>
    <w:p w14:paraId="3DD331BA" w14:textId="77777777" w:rsidR="00720CCD" w:rsidRDefault="00720CCD" w:rsidP="007158C4"/>
    <w:p w14:paraId="0A9E2D56" w14:textId="77777777" w:rsidR="00720CCD" w:rsidRDefault="00720CCD" w:rsidP="007158C4"/>
    <w:p w14:paraId="7CD6B7A2" w14:textId="6A278ECD" w:rsidR="007158C4" w:rsidRPr="007158C4" w:rsidRDefault="007158C4" w:rsidP="007158C4">
      <w:r w:rsidRPr="007158C4">
        <w:pict w14:anchorId="08DF7DB1">
          <v:rect id="_x0000_i1027" style="width:0;height:1.5pt" o:hralign="center" o:hrstd="t" o:hr="t" fillcolor="#a0a0a0" stroked="f"/>
        </w:pict>
      </w:r>
    </w:p>
    <w:p w14:paraId="161102A1" w14:textId="77777777" w:rsidR="007158C4" w:rsidRDefault="007158C4" w:rsidP="007158C4">
      <w:pPr>
        <w:rPr>
          <w:b/>
          <w:bCs/>
        </w:rPr>
      </w:pPr>
    </w:p>
    <w:p w14:paraId="544FC340" w14:textId="62B1169F" w:rsidR="007158C4" w:rsidRPr="007158C4" w:rsidRDefault="007158C4" w:rsidP="007158C4">
      <w:pPr>
        <w:rPr>
          <w:b/>
          <w:bCs/>
        </w:rPr>
      </w:pPr>
      <w:r>
        <w:rPr>
          <w:b/>
          <w:bCs/>
        </w:rPr>
        <w:t>D</w:t>
      </w:r>
      <w:r w:rsidRPr="007158C4">
        <w:rPr>
          <w:b/>
          <w:bCs/>
        </w:rPr>
        <w:t>. Übungsaufgabe</w:t>
      </w:r>
    </w:p>
    <w:p w14:paraId="130262C4" w14:textId="77777777" w:rsidR="007158C4" w:rsidRPr="007158C4" w:rsidRDefault="007158C4" w:rsidP="007158C4">
      <w:r w:rsidRPr="007158C4">
        <w:t xml:space="preserve">Erstelle einen Boxplot für folgende Daten: </w:t>
      </w:r>
      <w:r w:rsidRPr="007158C4">
        <w:rPr>
          <w:b/>
          <w:bCs/>
        </w:rPr>
        <w:t>3, 7, 9, 11, 13, 18, 21, 25, 28, 30, 36, 40</w:t>
      </w:r>
    </w:p>
    <w:p w14:paraId="5D93BDFC" w14:textId="77777777" w:rsidR="007158C4" w:rsidRPr="007158C4" w:rsidRDefault="007158C4" w:rsidP="007158C4">
      <w:r w:rsidRPr="007158C4">
        <w:rPr>
          <w:b/>
          <w:bCs/>
        </w:rPr>
        <w:t>Schritte:</w:t>
      </w:r>
    </w:p>
    <w:p w14:paraId="07EC6303" w14:textId="77777777" w:rsidR="007158C4" w:rsidRPr="007158C4" w:rsidRDefault="007158C4" w:rsidP="007158C4">
      <w:pPr>
        <w:numPr>
          <w:ilvl w:val="0"/>
          <w:numId w:val="2"/>
        </w:numPr>
      </w:pPr>
      <w:r w:rsidRPr="007158C4">
        <w:t>Bestimme Minimum, Q1, Median, Q3 und Maximum.</w:t>
      </w:r>
    </w:p>
    <w:p w14:paraId="129F243D" w14:textId="77777777" w:rsidR="007158C4" w:rsidRPr="007158C4" w:rsidRDefault="007158C4" w:rsidP="007158C4">
      <w:pPr>
        <w:numPr>
          <w:ilvl w:val="0"/>
          <w:numId w:val="2"/>
        </w:numPr>
      </w:pPr>
      <w:r w:rsidRPr="007158C4">
        <w:t>Berechne den Interquartilsabstand (IQA).</w:t>
      </w:r>
    </w:p>
    <w:p w14:paraId="7E3DE9D6" w14:textId="77777777" w:rsidR="007158C4" w:rsidRPr="007158C4" w:rsidRDefault="007158C4" w:rsidP="007158C4">
      <w:pPr>
        <w:numPr>
          <w:ilvl w:val="0"/>
          <w:numId w:val="2"/>
        </w:numPr>
      </w:pPr>
      <w:r w:rsidRPr="007158C4">
        <w:t>Setze die Whisker-Grenzen.</w:t>
      </w:r>
    </w:p>
    <w:p w14:paraId="2840A0FE" w14:textId="77777777" w:rsidR="007158C4" w:rsidRDefault="007158C4" w:rsidP="007158C4">
      <w:pPr>
        <w:numPr>
          <w:ilvl w:val="0"/>
          <w:numId w:val="2"/>
        </w:numPr>
      </w:pPr>
      <w:r w:rsidRPr="007158C4">
        <w:t>Zeichne den Boxplot.</w:t>
      </w:r>
    </w:p>
    <w:p w14:paraId="0B5C8EAB" w14:textId="78D9EE77" w:rsidR="007158C4" w:rsidRDefault="007158C4">
      <w:r>
        <w:br w:type="page"/>
      </w:r>
    </w:p>
    <w:p w14:paraId="526CF9A1" w14:textId="453503EC" w:rsidR="007158C4" w:rsidRPr="007158C4" w:rsidRDefault="007158C4" w:rsidP="007158C4">
      <w:r w:rsidRPr="007158C4">
        <w:lastRenderedPageBreak/>
        <w:pict w14:anchorId="00E5A840">
          <v:rect id="_x0000_i1028" style="width:0;height:1.5pt" o:hralign="center" o:hrstd="t" o:hr="t" fillcolor="#a0a0a0" stroked="f"/>
        </w:pict>
      </w:r>
    </w:p>
    <w:p w14:paraId="39B168A9" w14:textId="1DE44390" w:rsidR="007158C4" w:rsidRPr="007158C4" w:rsidRDefault="007158C4" w:rsidP="007158C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57B3A3D" wp14:editId="44447FF3">
            <wp:simplePos x="0" y="0"/>
            <wp:positionH relativeFrom="margin">
              <wp:align>right</wp:align>
            </wp:positionH>
            <wp:positionV relativeFrom="paragraph">
              <wp:posOffset>101977</wp:posOffset>
            </wp:positionV>
            <wp:extent cx="5047200" cy="2887200"/>
            <wp:effectExtent l="0" t="0" r="1270" b="8890"/>
            <wp:wrapNone/>
            <wp:docPr id="113710775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7755" name="Grafik 1137107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8C4">
        <w:rPr>
          <w:b/>
          <w:bCs/>
        </w:rPr>
        <w:t>4. Musterlösung</w:t>
      </w:r>
    </w:p>
    <w:p w14:paraId="6608E6B2" w14:textId="77777777" w:rsidR="007158C4" w:rsidRPr="007158C4" w:rsidRDefault="007158C4" w:rsidP="007158C4">
      <w:r w:rsidRPr="007158C4">
        <w:t>Ergebnisse:</w:t>
      </w:r>
    </w:p>
    <w:p w14:paraId="7E87298E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Minimum: </w:t>
      </w:r>
      <w:r w:rsidRPr="007158C4">
        <w:rPr>
          <w:b/>
          <w:bCs/>
        </w:rPr>
        <w:t>3</w:t>
      </w:r>
    </w:p>
    <w:p w14:paraId="22522632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Q1: </w:t>
      </w:r>
      <w:r w:rsidRPr="007158C4">
        <w:rPr>
          <w:b/>
          <w:bCs/>
        </w:rPr>
        <w:t>9</w:t>
      </w:r>
    </w:p>
    <w:p w14:paraId="44901E83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Median: </w:t>
      </w:r>
      <w:r w:rsidRPr="007158C4">
        <w:rPr>
          <w:b/>
          <w:bCs/>
        </w:rPr>
        <w:t>18</w:t>
      </w:r>
    </w:p>
    <w:p w14:paraId="67EF52F7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Q3: </w:t>
      </w:r>
      <w:r w:rsidRPr="007158C4">
        <w:rPr>
          <w:b/>
          <w:bCs/>
        </w:rPr>
        <w:t>30</w:t>
      </w:r>
    </w:p>
    <w:p w14:paraId="634EC397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Maximum: </w:t>
      </w:r>
      <w:r w:rsidRPr="007158C4">
        <w:rPr>
          <w:b/>
          <w:bCs/>
        </w:rPr>
        <w:t>40</w:t>
      </w:r>
    </w:p>
    <w:p w14:paraId="5FB26D57" w14:textId="77777777" w:rsidR="007158C4" w:rsidRPr="007158C4" w:rsidRDefault="007158C4" w:rsidP="007158C4">
      <w:pPr>
        <w:numPr>
          <w:ilvl w:val="0"/>
          <w:numId w:val="3"/>
        </w:numPr>
      </w:pPr>
      <w:r w:rsidRPr="007158C4">
        <w:t xml:space="preserve">IQA = Q3 - Q1 = </w:t>
      </w:r>
      <w:r w:rsidRPr="007158C4">
        <w:rPr>
          <w:b/>
          <w:bCs/>
        </w:rPr>
        <w:t>30 - 9 = 21</w:t>
      </w:r>
    </w:p>
    <w:p w14:paraId="32560EC7" w14:textId="066F05DA" w:rsidR="00295FB9" w:rsidRPr="007158C4" w:rsidRDefault="007158C4">
      <w:pPr>
        <w:rPr>
          <w:b/>
          <w:bCs/>
        </w:rPr>
      </w:pPr>
      <w:r w:rsidRPr="007158C4">
        <w:rPr>
          <w:b/>
          <w:bCs/>
        </w:rPr>
        <w:t>Boxplot-Visualisierung:</w:t>
      </w:r>
    </w:p>
    <w:sectPr w:rsidR="00295FB9" w:rsidRPr="007158C4" w:rsidSect="00720CC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15CBB"/>
    <w:multiLevelType w:val="multilevel"/>
    <w:tmpl w:val="5B5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11127"/>
    <w:multiLevelType w:val="multilevel"/>
    <w:tmpl w:val="637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1371A"/>
    <w:multiLevelType w:val="multilevel"/>
    <w:tmpl w:val="233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E5FC0"/>
    <w:multiLevelType w:val="multilevel"/>
    <w:tmpl w:val="03D8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489447">
    <w:abstractNumId w:val="2"/>
  </w:num>
  <w:num w:numId="2" w16cid:durableId="1838643933">
    <w:abstractNumId w:val="3"/>
  </w:num>
  <w:num w:numId="3" w16cid:durableId="1404067273">
    <w:abstractNumId w:val="1"/>
  </w:num>
  <w:num w:numId="4" w16cid:durableId="197999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C4"/>
    <w:rsid w:val="00295FB9"/>
    <w:rsid w:val="007158C4"/>
    <w:rsid w:val="00720CCD"/>
    <w:rsid w:val="007A5ECB"/>
    <w:rsid w:val="00A1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2EA77"/>
  <w15:chartTrackingRefBased/>
  <w15:docId w15:val="{789E1FC0-8229-4621-A4CE-078AC28F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58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58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58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58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58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58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58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58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58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58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2</cp:revision>
  <dcterms:created xsi:type="dcterms:W3CDTF">2025-02-28T16:08:00Z</dcterms:created>
  <dcterms:modified xsi:type="dcterms:W3CDTF">2025-02-28T16:56:00Z</dcterms:modified>
</cp:coreProperties>
</file>