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F9D9" w14:textId="69585520" w:rsidR="007C60F8" w:rsidRDefault="007C60F8" w:rsidP="007C60F8">
      <w:pPr>
        <w:spacing w:after="200"/>
        <w:jc w:val="center"/>
        <w:rPr>
          <w:b/>
          <w:bCs/>
          <w:color w:val="1F4E79"/>
          <w:sz w:val="32"/>
          <w:szCs w:val="32"/>
        </w:rPr>
      </w:pPr>
      <w:r>
        <w:rPr>
          <w:b/>
          <w:bCs/>
          <w:noProof/>
          <w:color w:val="1F4E79"/>
          <w:sz w:val="32"/>
          <w:szCs w:val="32"/>
        </w:rPr>
        <w:drawing>
          <wp:inline distT="0" distB="0" distL="0" distR="0" wp14:anchorId="444433EC" wp14:editId="12423705">
            <wp:extent cx="3753061" cy="2468033"/>
            <wp:effectExtent l="38100" t="38100" r="31750" b="34290"/>
            <wp:docPr id="431901607" name="Picture 4" descr="A stone wall with bird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01607" name="Picture 4" descr="A stone wall with birds on i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5" b="5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931" cy="2499512"/>
                    </a:xfrm>
                    <a:prstGeom prst="ellipse">
                      <a:avLst/>
                    </a:prstGeom>
                    <a:ln w="63500" cap="rnd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E9E60" w14:textId="7FF1BCAD" w:rsidR="007C60F8" w:rsidRPr="00872965" w:rsidRDefault="007C60F8" w:rsidP="007C60F8">
      <w:pPr>
        <w:spacing w:after="100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Lehrerhandreichung</w:t>
      </w:r>
      <w:r w:rsidRPr="00872965">
        <w:rPr>
          <w:b/>
          <w:bCs/>
          <w:color w:val="1F4E79"/>
          <w:sz w:val="36"/>
          <w:szCs w:val="36"/>
        </w:rPr>
        <w:t xml:space="preserve"> zu </w:t>
      </w:r>
      <w:r>
        <w:rPr>
          <w:b/>
          <w:bCs/>
          <w:color w:val="1F4E79"/>
          <w:sz w:val="36"/>
          <w:szCs w:val="36"/>
        </w:rPr>
        <w:t>“</w:t>
      </w:r>
      <w:r w:rsidRPr="00872965">
        <w:rPr>
          <w:b/>
          <w:bCs/>
          <w:color w:val="1F4E79"/>
          <w:sz w:val="36"/>
          <w:szCs w:val="36"/>
        </w:rPr>
        <w:t>Attention-Matrix unplugged</w:t>
      </w:r>
      <w:r>
        <w:rPr>
          <w:b/>
          <w:bCs/>
          <w:color w:val="1F4E79"/>
          <w:sz w:val="36"/>
          <w:szCs w:val="36"/>
        </w:rPr>
        <w:t>”</w:t>
      </w:r>
    </w:p>
    <w:p w14:paraId="42EA9794" w14:textId="08E55FD4" w:rsidR="007C60F8" w:rsidRDefault="007C60F8" w:rsidP="007C60F8">
      <w:pPr>
        <w:spacing w:after="60"/>
      </w:pPr>
      <w:r>
        <w:rPr>
          <w:i/>
          <w:iCs/>
          <w:color w:val="666666"/>
          <w:sz w:val="20"/>
          <w:szCs w:val="20"/>
        </w:rPr>
        <w:t>Begleitdokument zu Arbeitsblatt I (Beispielsatz) und Arbeitsblatt II (generisch)</w:t>
      </w:r>
    </w:p>
    <w:tbl>
      <w:tblPr>
        <w:tblW w:w="10482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2"/>
      </w:tblGrid>
      <w:tr w:rsidR="007C60F8" w14:paraId="43D77A28" w14:textId="77777777" w:rsidTr="0087482A">
        <w:tc>
          <w:tcPr>
            <w:tcW w:w="1048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A3FE8" w14:textId="7FF1D375" w:rsidR="007C60F8" w:rsidRDefault="007C60F8" w:rsidP="007C60F8">
            <w:pPr>
              <w:spacing w:after="60"/>
            </w:pPr>
            <w:r>
              <w:rPr>
                <w:b/>
                <w:bCs/>
                <w:color w:val="1F4E79"/>
              </w:rPr>
              <w:t>Ziel der Unterrichtseinheit</w:t>
            </w:r>
            <w:r>
              <w:rPr>
                <w:b/>
                <w:bCs/>
                <w:color w:val="1F4E79"/>
              </w:rPr>
              <w:t xml:space="preserve">: </w:t>
            </w:r>
            <w:r>
              <w:t>Die Lernenden verstehen das Grundprinzip des Attention-Mechanismus: Jedes Wort in einem Satz »schaut« auf alle anderen Wörter und gewichtet sie nach Relevanz. So entsteht die Attention-Matrix. Mehrere Heads tun dies gleichzeitig aus unterschiedlichen Perspektiven.</w:t>
            </w:r>
          </w:p>
          <w:p w14:paraId="7D12586E" w14:textId="77777777" w:rsidR="007C60F8" w:rsidRDefault="007C60F8" w:rsidP="0087482A">
            <w:r>
              <w:rPr>
                <w:i/>
                <w:iCs/>
                <w:sz w:val="20"/>
                <w:szCs w:val="20"/>
              </w:rPr>
              <w:t>Dies ist eine didaktische Vereinfachung, kein echtes Modell.</w:t>
            </w:r>
          </w:p>
        </w:tc>
      </w:tr>
    </w:tbl>
    <w:p w14:paraId="3C7636A9" w14:textId="77777777" w:rsidR="007C60F8" w:rsidRDefault="007C60F8" w:rsidP="007C60F8">
      <w:pPr>
        <w:spacing w:before="200"/>
      </w:pPr>
    </w:p>
    <w:p w14:paraId="2A4317C6" w14:textId="01CE648E" w:rsidR="007C60F8" w:rsidRDefault="007C60F8" w:rsidP="007C60F8">
      <w:pPr>
        <w:spacing w:after="80"/>
      </w:pPr>
      <w:r>
        <w:rPr>
          <w:b/>
          <w:bCs/>
          <w:color w:val="2E75B6"/>
          <w:sz w:val="26"/>
          <w:szCs w:val="26"/>
        </w:rPr>
        <w:t xml:space="preserve">1. </w:t>
      </w:r>
      <w:r>
        <w:rPr>
          <w:b/>
          <w:bCs/>
          <w:color w:val="1F4E79"/>
          <w:sz w:val="26"/>
          <w:szCs w:val="26"/>
        </w:rPr>
        <w:t>Einordnung im Curriculum</w:t>
      </w:r>
      <w:r>
        <w:br/>
      </w:r>
      <w:r>
        <w:rPr>
          <w:color w:val="000000"/>
        </w:rPr>
        <w:t>Die Arbeitsblätter sind als Unplugged-Aktivität konzipiert. Sie setzen keine Programmierkenntnisse voraus und können in jeder Schulform eingesetzt werden, die sich mit Grundlagen von Sprachmodellen beschäftigt.</w:t>
      </w:r>
      <w:r>
        <w:t xml:space="preserve"> </w:t>
      </w:r>
      <w:r>
        <w:rPr>
          <w:color w:val="000000"/>
        </w:rPr>
        <w:t>Empfohlene Reihenfolge im Unterricht:</w:t>
      </w:r>
    </w:p>
    <w:p w14:paraId="6AF3CF9C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1.  </w:t>
      </w:r>
      <w:r>
        <w:t>Vorab: Word-Vektor-Demo (Cosinus-Ähnlichkeit, Analogien) — schafft Verständnis für Wortdarstellungen als Vektoren</w:t>
      </w:r>
    </w:p>
    <w:p w14:paraId="267074DB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2.  </w:t>
      </w:r>
      <w:r>
        <w:t>Arbeitsblatt I: Beispielsatz „Gut Ding braucht Weile“ — Einführung in die Attention-Matrix</w:t>
      </w:r>
    </w:p>
    <w:p w14:paraId="433FBFAA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3.  </w:t>
      </w:r>
      <w:r>
        <w:t>Arbeitsblatt II: Generisches Blatt — Übertragung auf eigene Sätze</w:t>
      </w:r>
    </w:p>
    <w:p w14:paraId="7FA8A8E2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4.  </w:t>
      </w:r>
      <w:r>
        <w:t>Arbeitsblatt III: V-Vektoren und Head-Output — Vertiefung</w:t>
      </w:r>
    </w:p>
    <w:p w14:paraId="04EC2E17" w14:textId="77777777" w:rsidR="007C60F8" w:rsidRDefault="007C60F8" w:rsidP="007C60F8">
      <w:pPr>
        <w:spacing w:after="80"/>
        <w:rPr>
          <w:b/>
          <w:bCs/>
          <w:color w:val="2E75B6"/>
          <w:sz w:val="26"/>
          <w:szCs w:val="26"/>
        </w:rPr>
      </w:pPr>
    </w:p>
    <w:p w14:paraId="29D5D90D" w14:textId="436D7E27" w:rsidR="007C60F8" w:rsidRDefault="007C60F8" w:rsidP="007C60F8">
      <w:pPr>
        <w:spacing w:after="80"/>
      </w:pPr>
      <w:r>
        <w:rPr>
          <w:b/>
          <w:bCs/>
          <w:color w:val="2E75B6"/>
          <w:sz w:val="26"/>
          <w:szCs w:val="26"/>
        </w:rPr>
        <w:t xml:space="preserve">2. </w:t>
      </w:r>
      <w:r>
        <w:rPr>
          <w:b/>
          <w:bCs/>
          <w:color w:val="1F4E79"/>
          <w:sz w:val="26"/>
          <w:szCs w:val="26"/>
        </w:rPr>
        <w:t>Das Punktesystem: Modell der Softmax-Normierung</w:t>
      </w:r>
      <w:r>
        <w:br/>
      </w:r>
      <w:r>
        <w:rPr>
          <w:color w:val="000000"/>
        </w:rPr>
        <w:t>Die Schülerinnen und Schüler verteilen in jeder Zeile genau 10 Punkte. Das modelliert die Softmax-Funktion im echten Transformer:</w:t>
      </w:r>
    </w:p>
    <w:p w14:paraId="3F186ED4" w14:textId="7DCFF230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Jede Zeile summiert sich auf denselben Gesamtwert (hier: 10, im Modell: 1)</w:t>
      </w:r>
    </w:p>
    <w:p w14:paraId="3BCEAEAD" w14:textId="65EB6E68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Die Verteilung ist kontextabhängig — jede Zeile kann ganz anders aussehen</w:t>
      </w:r>
    </w:p>
    <w:tbl>
      <w:tblPr>
        <w:tblW w:w="1034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7C60F8" w14:paraId="15F0AE09" w14:textId="77777777" w:rsidTr="0087482A">
        <w:tc>
          <w:tcPr>
            <w:tcW w:w="10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FF32D" w14:textId="77777777" w:rsidR="007C60F8" w:rsidRDefault="007C60F8" w:rsidP="0087482A">
            <w:r>
              <w:rPr>
                <w:b/>
                <w:bCs/>
                <w:color w:val="1F4E79"/>
                <w:sz w:val="20"/>
                <w:szCs w:val="20"/>
              </w:rPr>
              <w:t xml:space="preserve">Hinweis: </w:t>
            </w:r>
            <w:r>
              <w:rPr>
                <w:sz w:val="20"/>
                <w:szCs w:val="20"/>
              </w:rPr>
              <w:t>In Wirklichkeit werden die Scores nicht per Hand vergeben, sondern aus Q- und K-Vektoren berechnet (Dot-Product, dann Softmax). Im echten Modell lernt jeder Head seine Spezialisierung selbst.</w:t>
            </w:r>
          </w:p>
        </w:tc>
      </w:tr>
    </w:tbl>
    <w:p w14:paraId="4D515AF3" w14:textId="77777777" w:rsidR="007C60F8" w:rsidRDefault="007C60F8" w:rsidP="007C60F8">
      <w:pPr>
        <w:spacing w:before="200"/>
      </w:pPr>
    </w:p>
    <w:p w14:paraId="340FEF42" w14:textId="67DE66E1" w:rsidR="007C60F8" w:rsidRDefault="007C60F8" w:rsidP="007C60F8">
      <w:pPr>
        <w:spacing w:after="80"/>
      </w:pPr>
      <w:r>
        <w:rPr>
          <w:b/>
          <w:bCs/>
          <w:color w:val="2E75B6"/>
          <w:sz w:val="26"/>
          <w:szCs w:val="26"/>
        </w:rPr>
        <w:t xml:space="preserve">3. </w:t>
      </w:r>
      <w:r>
        <w:rPr>
          <w:b/>
          <w:bCs/>
          <w:color w:val="1F4E79"/>
          <w:sz w:val="26"/>
          <w:szCs w:val="26"/>
        </w:rPr>
        <w:t>Die drei Heads: didaktische Begründung</w:t>
      </w:r>
      <w:r>
        <w:br/>
      </w:r>
      <w:r>
        <w:rPr>
          <w:color w:val="000000"/>
        </w:rPr>
        <w:t>Die drei Blickrichtungen sind didaktisch gewählt, um d</w:t>
      </w:r>
      <w:r>
        <w:rPr>
          <w:color w:val="000000"/>
        </w:rPr>
        <w:t xml:space="preserve">as Modell </w:t>
      </w:r>
      <w:r>
        <w:rPr>
          <w:color w:val="000000"/>
        </w:rPr>
        <w:t>mehrerer paralleler Heads zu motivieren:</w:t>
      </w:r>
    </w:p>
    <w:tbl>
      <w:tblPr>
        <w:tblW w:w="10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1559"/>
        <w:gridCol w:w="7796"/>
      </w:tblGrid>
      <w:tr w:rsidR="007C60F8" w14:paraId="0A5D35A8" w14:textId="77777777" w:rsidTr="0087482A">
        <w:tc>
          <w:tcPr>
            <w:tcW w:w="98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5A9011" w14:textId="77777777" w:rsidR="007C60F8" w:rsidRDefault="007C60F8" w:rsidP="0087482A">
            <w:r>
              <w:rPr>
                <w:b/>
                <w:bCs/>
                <w:color w:val="FFFFFF"/>
                <w:sz w:val="20"/>
                <w:szCs w:val="20"/>
              </w:rPr>
              <w:t>Head</w:t>
            </w:r>
          </w:p>
        </w:tc>
        <w:tc>
          <w:tcPr>
            <w:tcW w:w="155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755B4E4" w14:textId="77777777" w:rsidR="007C60F8" w:rsidRDefault="007C60F8" w:rsidP="0087482A">
            <w:r>
              <w:rPr>
                <w:b/>
                <w:bCs/>
                <w:color w:val="FFFFFF"/>
                <w:sz w:val="20"/>
                <w:szCs w:val="20"/>
              </w:rPr>
              <w:t>Blickrichtung</w:t>
            </w:r>
          </w:p>
        </w:tc>
        <w:tc>
          <w:tcPr>
            <w:tcW w:w="779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096B11" w14:textId="77777777" w:rsidR="007C60F8" w:rsidRDefault="007C60F8" w:rsidP="0087482A">
            <w:r>
              <w:rPr>
                <w:b/>
                <w:bCs/>
                <w:color w:val="FFFFFF"/>
                <w:sz w:val="20"/>
                <w:szCs w:val="20"/>
              </w:rPr>
              <w:t>Didaktische Funktion</w:t>
            </w:r>
          </w:p>
        </w:tc>
      </w:tr>
      <w:tr w:rsidR="007C60F8" w14:paraId="50F1CC52" w14:textId="77777777" w:rsidTr="0087482A"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E036A3" w14:textId="77777777" w:rsidR="007C60F8" w:rsidRDefault="007C60F8" w:rsidP="0087482A">
            <w:r>
              <w:rPr>
                <w:b/>
                <w:bCs/>
                <w:sz w:val="20"/>
                <w:szCs w:val="20"/>
              </w:rPr>
              <w:t>Head A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9CE56E" w14:textId="77777777" w:rsidR="007C60F8" w:rsidRDefault="007C60F8" w:rsidP="0087482A">
            <w:r>
              <w:rPr>
                <w:sz w:val="20"/>
                <w:szCs w:val="20"/>
              </w:rPr>
              <w:t>Struktur</w:t>
            </w:r>
          </w:p>
        </w:tc>
        <w:tc>
          <w:tcPr>
            <w:tcW w:w="77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1A7B1C" w14:textId="77777777" w:rsidR="007C60F8" w:rsidRDefault="007C60F8" w:rsidP="0087482A">
            <w:r>
              <w:rPr>
                <w:sz w:val="20"/>
                <w:szCs w:val="20"/>
              </w:rPr>
              <w:t>Zeigt syntaktische Bezüge — welche Wörter gehören grammatikalisch zusammen?</w:t>
            </w:r>
          </w:p>
        </w:tc>
      </w:tr>
      <w:tr w:rsidR="007C60F8" w14:paraId="1CEE8776" w14:textId="77777777" w:rsidTr="0087482A"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3835E3" w14:textId="77777777" w:rsidR="007C60F8" w:rsidRDefault="007C60F8" w:rsidP="0087482A">
            <w:r>
              <w:rPr>
                <w:b/>
                <w:bCs/>
                <w:sz w:val="20"/>
                <w:szCs w:val="20"/>
              </w:rPr>
              <w:t>Head B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7825F8" w14:textId="77777777" w:rsidR="007C60F8" w:rsidRDefault="007C60F8" w:rsidP="0087482A">
            <w:r>
              <w:rPr>
                <w:sz w:val="20"/>
                <w:szCs w:val="20"/>
              </w:rPr>
              <w:t>Bedeutung</w:t>
            </w:r>
          </w:p>
        </w:tc>
        <w:tc>
          <w:tcPr>
            <w:tcW w:w="77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559980" w14:textId="77777777" w:rsidR="007C60F8" w:rsidRDefault="007C60F8" w:rsidP="0087482A">
            <w:r>
              <w:rPr>
                <w:sz w:val="20"/>
                <w:szCs w:val="20"/>
              </w:rPr>
              <w:t>Zeigt semantische Bezüge — welche Wörter hängen inhaltlich zusammen?</w:t>
            </w:r>
          </w:p>
        </w:tc>
      </w:tr>
      <w:tr w:rsidR="007C60F8" w14:paraId="2F5B1BFB" w14:textId="77777777" w:rsidTr="0087482A"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CF8A0B" w14:textId="77777777" w:rsidR="007C60F8" w:rsidRDefault="007C60F8" w:rsidP="0087482A">
            <w:r>
              <w:rPr>
                <w:b/>
                <w:bCs/>
                <w:sz w:val="20"/>
                <w:szCs w:val="20"/>
              </w:rPr>
              <w:t>Head C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EF891D" w14:textId="77777777" w:rsidR="007C60F8" w:rsidRDefault="007C60F8" w:rsidP="0087482A">
            <w:r>
              <w:rPr>
                <w:sz w:val="20"/>
                <w:szCs w:val="20"/>
              </w:rPr>
              <w:t>Schwerpunkt</w:t>
            </w:r>
          </w:p>
        </w:tc>
        <w:tc>
          <w:tcPr>
            <w:tcW w:w="77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6BCB17" w14:textId="77777777" w:rsidR="007C60F8" w:rsidRDefault="007C60F8" w:rsidP="0087482A">
            <w:r>
              <w:rPr>
                <w:sz w:val="20"/>
                <w:szCs w:val="20"/>
              </w:rPr>
              <w:t>Zeigt pragmatische Relevanz — welche Wörter tragen die Pointe?</w:t>
            </w:r>
          </w:p>
        </w:tc>
      </w:tr>
    </w:tbl>
    <w:p w14:paraId="0D7EE8A5" w14:textId="77777777" w:rsidR="007C60F8" w:rsidRDefault="007C60F8" w:rsidP="007C60F8">
      <w:pPr>
        <w:spacing w:before="60" w:after="60"/>
      </w:pPr>
      <w:r>
        <w:rPr>
          <w:i/>
          <w:iCs/>
          <w:color w:val="000000"/>
        </w:rPr>
        <w:t>Wichtig: Im echten Transformer sind Head-Spezialisierungen nicht vorgegeben. Sie entstehen durch Training. Die drei Perspektiven dienen hier als Gerüst für das Denken — nicht als Modellarchitektur.</w:t>
      </w:r>
    </w:p>
    <w:p w14:paraId="38549556" w14:textId="2EB28DF2" w:rsidR="007C60F8" w:rsidRDefault="007C60F8" w:rsidP="007C60F8">
      <w:pPr>
        <w:spacing w:after="80"/>
      </w:pPr>
      <w:r>
        <w:rPr>
          <w:b/>
          <w:bCs/>
          <w:color w:val="2E75B6"/>
          <w:sz w:val="26"/>
          <w:szCs w:val="26"/>
        </w:rPr>
        <w:lastRenderedPageBreak/>
        <w:t xml:space="preserve">4. </w:t>
      </w:r>
      <w:r>
        <w:rPr>
          <w:b/>
          <w:bCs/>
          <w:color w:val="1F4E79"/>
          <w:sz w:val="26"/>
          <w:szCs w:val="26"/>
        </w:rPr>
        <w:t>Empfohlene Sätze und Erfahrungswerte</w:t>
      </w:r>
    </w:p>
    <w:p w14:paraId="1FF1E2BB" w14:textId="77777777" w:rsidR="007C60F8" w:rsidRDefault="007C60F8" w:rsidP="007C60F8">
      <w:pPr>
        <w:spacing w:before="60" w:after="60"/>
      </w:pPr>
      <w:r>
        <w:rPr>
          <w:color w:val="000000"/>
        </w:rPr>
        <w:t>Die folgenden vier Sätze eignen sich besonders als Beispiele für die generische Version (Arbeitsblatt II):</w:t>
      </w:r>
    </w:p>
    <w:tbl>
      <w:tblPr>
        <w:tblW w:w="10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3"/>
        <w:gridCol w:w="7229"/>
      </w:tblGrid>
      <w:tr w:rsidR="007C60F8" w14:paraId="3F316695" w14:textId="77777777" w:rsidTr="0087482A">
        <w:tc>
          <w:tcPr>
            <w:tcW w:w="325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93D549" w14:textId="77777777" w:rsidR="007C60F8" w:rsidRDefault="007C60F8" w:rsidP="0087482A">
            <w:r>
              <w:rPr>
                <w:b/>
                <w:bCs/>
                <w:color w:val="FFFFFF"/>
                <w:sz w:val="20"/>
                <w:szCs w:val="20"/>
              </w:rPr>
              <w:t>Satz</w:t>
            </w:r>
          </w:p>
        </w:tc>
        <w:tc>
          <w:tcPr>
            <w:tcW w:w="722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6A1195" w14:textId="77777777" w:rsidR="007C60F8" w:rsidRDefault="007C60F8" w:rsidP="0087482A">
            <w:r>
              <w:rPr>
                <w:b/>
                <w:bCs/>
                <w:color w:val="FFFFFF"/>
                <w:sz w:val="20"/>
                <w:szCs w:val="20"/>
              </w:rPr>
              <w:t>Didaktischer Schwerpunkt</w:t>
            </w:r>
          </w:p>
        </w:tc>
      </w:tr>
      <w:tr w:rsidR="007C60F8" w14:paraId="3AD251E0" w14:textId="77777777" w:rsidTr="0087482A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3939B8" w14:textId="77777777" w:rsidR="007C60F8" w:rsidRDefault="007C60F8" w:rsidP="0087482A">
            <w:r>
              <w:rPr>
                <w:b/>
                <w:bCs/>
                <w:sz w:val="20"/>
                <w:szCs w:val="20"/>
              </w:rPr>
              <w:t>»Gut Ding braucht Weile«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682EA5" w14:textId="77777777" w:rsidR="007C60F8" w:rsidRDefault="007C60F8" w:rsidP="0087482A">
            <w:r>
              <w:rPr>
                <w:sz w:val="20"/>
                <w:szCs w:val="20"/>
              </w:rPr>
              <w:t>Zwei starke Wortpaare; Pointe liegt klar auf „braucht Weile“</w:t>
            </w:r>
          </w:p>
        </w:tc>
      </w:tr>
      <w:tr w:rsidR="007C60F8" w14:paraId="59F6C267" w14:textId="77777777" w:rsidTr="0087482A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9BC15D" w14:textId="77777777" w:rsidR="007C60F8" w:rsidRDefault="007C60F8" w:rsidP="0087482A">
            <w:r>
              <w:rPr>
                <w:b/>
                <w:bCs/>
                <w:sz w:val="20"/>
                <w:szCs w:val="20"/>
              </w:rPr>
              <w:t>»Dieses Buch erklärt vieles«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55CF19" w14:textId="77777777" w:rsidR="007C60F8" w:rsidRDefault="007C60F8" w:rsidP="0087482A">
            <w:r>
              <w:rPr>
                <w:sz w:val="20"/>
                <w:szCs w:val="20"/>
              </w:rPr>
              <w:t>Subjekt-Verb-Objekt klar, Fokus auf „erklärt“</w:t>
            </w:r>
          </w:p>
        </w:tc>
      </w:tr>
      <w:tr w:rsidR="007C60F8" w14:paraId="67F7CD75" w14:textId="77777777" w:rsidTr="0087482A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8CDED4" w14:textId="77777777" w:rsidR="007C60F8" w:rsidRDefault="007C60F8" w:rsidP="0087482A">
            <w:r>
              <w:rPr>
                <w:b/>
                <w:bCs/>
                <w:sz w:val="20"/>
                <w:szCs w:val="20"/>
              </w:rPr>
              <w:t>»Worte wirken oft nach«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4D5D0F" w14:textId="77777777" w:rsidR="007C60F8" w:rsidRDefault="007C60F8" w:rsidP="0087482A">
            <w:r>
              <w:rPr>
                <w:sz w:val="20"/>
                <w:szCs w:val="20"/>
              </w:rPr>
              <w:t>Temporaladverb „oft“ interessant für Head A vs. C</w:t>
            </w:r>
          </w:p>
        </w:tc>
      </w:tr>
      <w:tr w:rsidR="007C60F8" w14:paraId="6CED5EAD" w14:textId="77777777" w:rsidTr="0087482A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91E682" w14:textId="77777777" w:rsidR="007C60F8" w:rsidRDefault="007C60F8" w:rsidP="0087482A">
            <w:r>
              <w:rPr>
                <w:b/>
                <w:bCs/>
                <w:sz w:val="20"/>
                <w:szCs w:val="20"/>
              </w:rPr>
              <w:t>»Auch leise Worte treffen«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44DD60" w14:textId="77777777" w:rsidR="007C60F8" w:rsidRDefault="007C60F8" w:rsidP="0087482A">
            <w:r>
              <w:rPr>
                <w:sz w:val="20"/>
                <w:szCs w:val="20"/>
              </w:rPr>
              <w:t>Adverb „leise“ wirkt semantisch verstärkend auf „treffen“</w:t>
            </w:r>
          </w:p>
        </w:tc>
      </w:tr>
      <w:tr w:rsidR="007C60F8" w14:paraId="1CF29DD6" w14:textId="77777777" w:rsidTr="0087482A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55F288" w14:textId="77777777" w:rsidR="007C60F8" w:rsidRDefault="007C60F8" w:rsidP="0087482A">
            <w:r>
              <w:rPr>
                <w:b/>
                <w:bCs/>
                <w:sz w:val="20"/>
                <w:szCs w:val="20"/>
              </w:rPr>
              <w:t>»Nicht alles ist Gold«</w:t>
            </w:r>
          </w:p>
        </w:tc>
        <w:tc>
          <w:tcPr>
            <w:tcW w:w="7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4631D6" w14:textId="77777777" w:rsidR="007C60F8" w:rsidRDefault="007C60F8" w:rsidP="0087482A">
            <w:r>
              <w:rPr>
                <w:sz w:val="20"/>
                <w:szCs w:val="20"/>
              </w:rPr>
              <w:t>Negation „Nicht“ verändert den Bedeutungsrahmen des gesamten Satzes</w:t>
            </w:r>
          </w:p>
        </w:tc>
      </w:tr>
    </w:tbl>
    <w:p w14:paraId="1AA6CFE6" w14:textId="77777777" w:rsidR="007C60F8" w:rsidRPr="007C60F8" w:rsidRDefault="007C60F8" w:rsidP="007C60F8">
      <w:pPr>
        <w:spacing w:before="60" w:after="60"/>
        <w:rPr>
          <w:i/>
          <w:iCs/>
        </w:rPr>
      </w:pPr>
      <w:r w:rsidRPr="007C60F8">
        <w:rPr>
          <w:i/>
          <w:iCs/>
          <w:color w:val="000000"/>
        </w:rPr>
        <w:t>Alle Musterlösungen zu diesen Sätzen befinden sich auf Seite 2 von Arbeitsblatt II.</w:t>
      </w:r>
    </w:p>
    <w:p w14:paraId="0C826620" w14:textId="77777777" w:rsidR="007C60F8" w:rsidRDefault="007C60F8" w:rsidP="007C60F8">
      <w:pPr>
        <w:spacing w:before="200"/>
      </w:pPr>
    </w:p>
    <w:p w14:paraId="01949C9D" w14:textId="0873F330" w:rsidR="007C60F8" w:rsidRDefault="007C60F8" w:rsidP="007C60F8">
      <w:pPr>
        <w:spacing w:after="80"/>
      </w:pPr>
      <w:r>
        <w:rPr>
          <w:b/>
          <w:bCs/>
          <w:color w:val="2E75B6"/>
          <w:sz w:val="26"/>
          <w:szCs w:val="26"/>
        </w:rPr>
        <w:t xml:space="preserve">5. </w:t>
      </w:r>
      <w:r>
        <w:rPr>
          <w:b/>
          <w:bCs/>
          <w:color w:val="1F4E79"/>
          <w:sz w:val="26"/>
          <w:szCs w:val="26"/>
        </w:rPr>
        <w:t>Durchführungshinweise</w:t>
      </w:r>
    </w:p>
    <w:p w14:paraId="3D48F559" w14:textId="77777777" w:rsidR="007C60F8" w:rsidRDefault="007C60F8" w:rsidP="007C60F8">
      <w:pPr>
        <w:spacing w:before="60" w:after="60"/>
      </w:pPr>
      <w:r>
        <w:rPr>
          <w:color w:val="000000"/>
        </w:rPr>
        <w:t>Einzelarbeit oder Partnerarbeit (ca. 15–20 Minuten):</w:t>
      </w:r>
    </w:p>
    <w:p w14:paraId="32F927A8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Jede/r füllt die drei Matrizen für Head A, B und C aus.</w:t>
      </w:r>
    </w:p>
    <w:p w14:paraId="1B73328C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Dabei müssen die Zeilensummen jeweils 10 ergeben.</w:t>
      </w:r>
    </w:p>
    <w:p w14:paraId="2D66E885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Es gibt keine einzig richtige Lösung — wichtig ist die Begründung.</w:t>
      </w:r>
    </w:p>
    <w:p w14:paraId="5FF310FA" w14:textId="77777777" w:rsidR="007C60F8" w:rsidRDefault="007C60F8" w:rsidP="007C60F8">
      <w:pPr>
        <w:spacing w:before="80"/>
      </w:pPr>
    </w:p>
    <w:p w14:paraId="0ADF3EC9" w14:textId="77777777" w:rsidR="007C60F8" w:rsidRDefault="007C60F8" w:rsidP="007C60F8">
      <w:pPr>
        <w:spacing w:before="60" w:after="60"/>
      </w:pPr>
      <w:r>
        <w:rPr>
          <w:color w:val="000000"/>
        </w:rPr>
        <w:t>Plenumsdiskussion (ca. 10 Minuten):</w:t>
      </w:r>
    </w:p>
    <w:p w14:paraId="31785114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Welche Wörter bekamen in Head A oft viele Punkte?</w:t>
      </w:r>
    </w:p>
    <w:p w14:paraId="6FCB3E9C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Wo unterscheiden sich Head A, B und C deutlich?</w:t>
      </w:r>
    </w:p>
    <w:p w14:paraId="632DD869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Was zeigt das darüber, warum mehrere Heads sinnvoll sind?</w:t>
      </w:r>
    </w:p>
    <w:p w14:paraId="165C5DDB" w14:textId="229A3DD1" w:rsidR="007C60F8" w:rsidRDefault="007C60F8" w:rsidP="007C60F8">
      <w:pPr>
        <w:spacing w:after="80"/>
      </w:pPr>
      <w:r>
        <w:rPr>
          <w:b/>
          <w:bCs/>
          <w:color w:val="2E75B6"/>
          <w:sz w:val="26"/>
          <w:szCs w:val="26"/>
        </w:rPr>
        <w:br/>
      </w:r>
      <w:r>
        <w:rPr>
          <w:b/>
          <w:bCs/>
          <w:color w:val="2E75B6"/>
          <w:sz w:val="26"/>
          <w:szCs w:val="26"/>
        </w:rPr>
        <w:br/>
        <w:t xml:space="preserve">6. </w:t>
      </w:r>
      <w:r>
        <w:rPr>
          <w:b/>
          <w:bCs/>
          <w:color w:val="1F4E79"/>
          <w:sz w:val="26"/>
          <w:szCs w:val="26"/>
        </w:rPr>
        <w:t>Differenzierung und Erweiterung</w:t>
      </w:r>
    </w:p>
    <w:p w14:paraId="708946D7" w14:textId="77777777" w:rsidR="007C60F8" w:rsidRDefault="007C60F8" w:rsidP="007C60F8">
      <w:pPr>
        <w:spacing w:before="60" w:after="60"/>
      </w:pPr>
      <w:r>
        <w:rPr>
          <w:color w:val="000000"/>
        </w:rPr>
        <w:t>Erweiterung für leistungsstarke Gruppen:</w:t>
      </w:r>
    </w:p>
    <w:p w14:paraId="5D6F8D5B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Lassen Sie Gruppen eigene 4-Wort-Sätze wählen und die Matrix befüllen.</w:t>
      </w:r>
    </w:p>
    <w:p w14:paraId="1B8EC170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Diskussion: Kann man aus der Matrix ablesen, ob ein Satz eher „struturiert“ oder „kontextuell“ ist?</w:t>
      </w:r>
    </w:p>
    <w:p w14:paraId="4E9FB64F" w14:textId="77777777" w:rsidR="007C60F8" w:rsidRDefault="007C60F8" w:rsidP="007C60F8">
      <w:pPr>
        <w:spacing w:before="80"/>
      </w:pPr>
    </w:p>
    <w:p w14:paraId="6021DF9F" w14:textId="77777777" w:rsidR="007C60F8" w:rsidRDefault="007C60F8" w:rsidP="007C60F8">
      <w:pPr>
        <w:spacing w:before="60" w:after="60"/>
      </w:pPr>
      <w:r>
        <w:rPr>
          <w:color w:val="000000"/>
        </w:rPr>
        <w:t>Vereinfachung für Einsteiger:</w:t>
      </w:r>
    </w:p>
    <w:p w14:paraId="0E8CB852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Nur Head A und Head C (Struktur und Schwerpunkt) bearbeiten.</w:t>
      </w:r>
    </w:p>
    <w:p w14:paraId="4787E84C" w14:textId="77777777" w:rsidR="007C60F8" w:rsidRDefault="007C60F8" w:rsidP="007C60F8">
      <w:pPr>
        <w:spacing w:before="40" w:after="40"/>
        <w:ind w:left="400" w:hanging="280"/>
      </w:pPr>
      <w:r>
        <w:rPr>
          <w:b/>
          <w:bCs/>
          <w:color w:val="2E75B6"/>
        </w:rPr>
        <w:t xml:space="preserve">•  </w:t>
      </w:r>
      <w:r>
        <w:t>Erst gemeinsam als Klasse eine Zeile ausfüllen, dann selbständig weiter.</w:t>
      </w:r>
    </w:p>
    <w:p w14:paraId="1735196F" w14:textId="272A7369" w:rsidR="007C60F8" w:rsidRDefault="007C60F8" w:rsidP="007C60F8">
      <w:pPr>
        <w:spacing w:after="80"/>
      </w:pPr>
      <w:r>
        <w:rPr>
          <w:b/>
          <w:bCs/>
          <w:color w:val="2E75B6"/>
          <w:sz w:val="26"/>
          <w:szCs w:val="26"/>
        </w:rPr>
        <w:br/>
      </w:r>
      <w:r>
        <w:rPr>
          <w:b/>
          <w:bCs/>
          <w:color w:val="2E75B6"/>
          <w:sz w:val="26"/>
          <w:szCs w:val="26"/>
        </w:rPr>
        <w:br/>
        <w:t xml:space="preserve">7. </w:t>
      </w:r>
      <w:r>
        <w:rPr>
          <w:b/>
          <w:bCs/>
          <w:color w:val="1F4E79"/>
          <w:sz w:val="26"/>
          <w:szCs w:val="26"/>
        </w:rPr>
        <w:t>Kernerkenntnis für Lehrkräfte</w:t>
      </w:r>
    </w:p>
    <w:tbl>
      <w:tblPr>
        <w:tblW w:w="9915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5"/>
      </w:tblGrid>
      <w:tr w:rsidR="007C60F8" w14:paraId="133944D7" w14:textId="77777777" w:rsidTr="0087482A">
        <w:tc>
          <w:tcPr>
            <w:tcW w:w="991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D76F0" w14:textId="77777777" w:rsidR="007C60F8" w:rsidRDefault="007C60F8" w:rsidP="0087482A">
            <w:pPr>
              <w:spacing w:after="60"/>
            </w:pPr>
            <w:r>
              <w:rPr>
                <w:b/>
                <w:bCs/>
                <w:color w:val="1F4E79"/>
              </w:rPr>
              <w:t>Merksätze für den Unterricht</w:t>
            </w:r>
          </w:p>
          <w:p w14:paraId="6468B731" w14:textId="77777777" w:rsidR="007C60F8" w:rsidRDefault="007C60F8" w:rsidP="0087482A">
            <w:pPr>
              <w:spacing w:before="40" w:after="40"/>
              <w:ind w:left="400" w:hanging="280"/>
            </w:pPr>
            <w:r>
              <w:rPr>
                <w:b/>
                <w:bCs/>
                <w:color w:val="2E75B6"/>
              </w:rPr>
              <w:t xml:space="preserve">•  </w:t>
            </w:r>
            <w:r>
              <w:t>Ein Satz enthält mehrere wichtige Beziehungen gleichzeitig. Darum sind mehrere Attention-Heads sinnvoll.</w:t>
            </w:r>
          </w:p>
          <w:p w14:paraId="2048C31F" w14:textId="77777777" w:rsidR="007C60F8" w:rsidRDefault="007C60F8" w:rsidP="0087482A">
            <w:pPr>
              <w:spacing w:before="40" w:after="40"/>
              <w:ind w:left="400" w:hanging="280"/>
            </w:pPr>
            <w:r>
              <w:rPr>
                <w:b/>
                <w:bCs/>
                <w:color w:val="2E75B6"/>
              </w:rPr>
              <w:t xml:space="preserve">•  </w:t>
            </w:r>
            <w:r>
              <w:t>Die Attention-Matrix beantwortet: Worauf achtet dieses Wort? — Noch nicht: Was übernimmt es von dort?</w:t>
            </w:r>
          </w:p>
          <w:p w14:paraId="22723A74" w14:textId="77777777" w:rsidR="007C60F8" w:rsidRDefault="007C60F8" w:rsidP="0087482A">
            <w:pPr>
              <w:spacing w:before="40" w:after="40"/>
              <w:ind w:left="400" w:hanging="280"/>
            </w:pPr>
            <w:r>
              <w:rPr>
                <w:b/>
                <w:bCs/>
                <w:color w:val="2E75B6"/>
              </w:rPr>
              <w:t xml:space="preserve">•  </w:t>
            </w:r>
            <w:r>
              <w:t>Die Antwort auf die zweite Frage liefern die V-Vektoren — Thema von Arbeitsblatt II.</w:t>
            </w:r>
          </w:p>
        </w:tc>
      </w:tr>
    </w:tbl>
    <w:p w14:paraId="1712B7A3" w14:textId="77777777" w:rsidR="007C60F8" w:rsidRDefault="007C60F8" w:rsidP="007C60F8"/>
    <w:p w14:paraId="441B9F4A" w14:textId="77777777" w:rsidR="007C60F8" w:rsidRDefault="007C60F8" w:rsidP="007C60F8"/>
    <w:p w14:paraId="72BAA0C3" w14:textId="77777777" w:rsidR="007C60F8" w:rsidRDefault="007C60F8" w:rsidP="007C60F8">
      <w:pPr>
        <w:spacing w:before="100"/>
      </w:pPr>
    </w:p>
    <w:p w14:paraId="49ED1424" w14:textId="77777777" w:rsidR="007C60F8" w:rsidRDefault="007C60F8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br w:type="page"/>
      </w:r>
    </w:p>
    <w:p w14:paraId="772392EC" w14:textId="2D8B0935" w:rsidR="007010A2" w:rsidRDefault="006140FD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Arbeitsblatt 1: Attention-Matrix – Unplugged</w:t>
      </w:r>
    </w:p>
    <w:p w14:paraId="2AC869E3" w14:textId="77777777" w:rsidR="007010A2" w:rsidRDefault="00000000">
      <w:pPr>
        <w:spacing w:after="160"/>
      </w:pPr>
      <w:r>
        <w:rPr>
          <w:b/>
          <w:bCs/>
          <w:color w:val="2E75B6"/>
        </w:rPr>
        <w:t xml:space="preserve">Beispielsatz: </w:t>
      </w:r>
      <w:r>
        <w:rPr>
          <w:b/>
          <w:bCs/>
          <w:color w:val="1F4E79"/>
        </w:rPr>
        <w:t>Gut Ding braucht Weile</w:t>
      </w:r>
    </w:p>
    <w:tbl>
      <w:tblPr>
        <w:tblW w:w="950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7010A2" w14:paraId="5564E96E" w14:textId="77777777">
        <w:tc>
          <w:tcPr>
            <w:tcW w:w="950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2F092" w14:textId="77777777" w:rsidR="007010A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Worum geht es?</w:t>
            </w:r>
          </w:p>
          <w:p w14:paraId="5123F957" w14:textId="77777777" w:rsidR="007010A2" w:rsidRDefault="00000000">
            <w:pPr>
              <w:spacing w:after="60"/>
            </w:pPr>
            <w:r>
              <w:t>Ein Sprachmodell liest einen Satz nicht Wort für Wort. Es prüft bei jedem Wort: Auf welche anderen Wörter sollte ich besonders achten?</w:t>
            </w:r>
          </w:p>
          <w:p w14:paraId="6C215273" w14:textId="77777777" w:rsidR="007010A2" w:rsidRDefault="00000000">
            <w:pPr>
              <w:spacing w:before="60"/>
            </w:pPr>
            <w:r>
              <w:t xml:space="preserve">So entsteht eine </w:t>
            </w:r>
            <w:r>
              <w:rPr>
                <w:b/>
                <w:bCs/>
              </w:rPr>
              <w:t>Attention-Matrix</w:t>
            </w:r>
            <w:r>
              <w:t>. Darin sieht man, wie stark jedes Wort auf die anderen Wörter schaut.</w:t>
            </w:r>
          </w:p>
        </w:tc>
      </w:tr>
    </w:tbl>
    <w:p w14:paraId="1B5C1122" w14:textId="77777777" w:rsidR="007010A2" w:rsidRDefault="007010A2">
      <w:pPr>
        <w:spacing w:before="160"/>
      </w:pPr>
    </w:p>
    <w:p w14:paraId="3609F59B" w14:textId="77777777" w:rsidR="007010A2" w:rsidRDefault="00000000">
      <w:pPr>
        <w:spacing w:after="80"/>
      </w:pPr>
      <w:r>
        <w:rPr>
          <w:b/>
          <w:bCs/>
          <w:color w:val="1F4E79"/>
        </w:rPr>
        <w:t xml:space="preserve">Unser Satz:  </w:t>
      </w:r>
      <w:r>
        <w:t>Gut  |  Ding  |  braucht  |  Weile</w:t>
      </w:r>
    </w:p>
    <w:tbl>
      <w:tblPr>
        <w:tblW w:w="950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7010A2" w14:paraId="023DC44C" w14:textId="77777777">
        <w:tc>
          <w:tcPr>
            <w:tcW w:w="950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01440" w14:textId="77777777" w:rsidR="007010A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Arbeitsregel</w:t>
            </w:r>
          </w:p>
          <w:p w14:paraId="64B5A607" w14:textId="77777777" w:rsidR="007010A2" w:rsidRDefault="00000000">
            <w:pPr>
              <w:spacing w:after="40"/>
            </w:pPr>
            <w:r>
              <w:t xml:space="preserve">Jedes Wort verteilt in seiner Zeile insgesamt </w:t>
            </w:r>
            <w:r>
              <w:rPr>
                <w:b/>
                <w:bCs/>
              </w:rPr>
              <w:t>10 Punkte</w:t>
            </w:r>
            <w:r>
              <w:t xml:space="preserve"> auf alle Wörter im Satz.</w:t>
            </w:r>
          </w:p>
          <w:p w14:paraId="27AF3F06" w14:textId="77777777" w:rsidR="007010A2" w:rsidRDefault="00000000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Viele Punkte = sehr wichtig    |    Wenige Punkte = eher unwichtig</w:t>
            </w:r>
          </w:p>
          <w:p w14:paraId="091192EA" w14:textId="77777777" w:rsidR="007010A2" w:rsidRDefault="00000000">
            <w:pPr>
              <w:spacing w:before="60"/>
            </w:pPr>
            <w:r>
              <w:rPr>
                <w:b/>
                <w:bCs/>
                <w:color w:val="C00000"/>
              </w:rPr>
              <w:t>⚠ In jeder Zeile müssen zusammen genau 10 Punkte stehen.</w:t>
            </w:r>
          </w:p>
        </w:tc>
      </w:tr>
    </w:tbl>
    <w:p w14:paraId="16A04E4F" w14:textId="77777777" w:rsidR="007010A2" w:rsidRDefault="007010A2">
      <w:pPr>
        <w:spacing w:before="160"/>
      </w:pPr>
    </w:p>
    <w:p w14:paraId="750FFF18" w14:textId="77777777" w:rsidR="001E672A" w:rsidRDefault="001E672A">
      <w:pPr>
        <w:spacing w:after="100"/>
        <w:rPr>
          <w:b/>
          <w:bCs/>
          <w:color w:val="1F4E79"/>
          <w:sz w:val="26"/>
          <w:szCs w:val="26"/>
        </w:rPr>
      </w:pPr>
    </w:p>
    <w:p w14:paraId="5DB11FE6" w14:textId="77777777" w:rsidR="001E672A" w:rsidRDefault="001E672A">
      <w:pPr>
        <w:spacing w:after="100"/>
        <w:rPr>
          <w:b/>
          <w:bCs/>
          <w:color w:val="1F4E79"/>
          <w:sz w:val="26"/>
          <w:szCs w:val="26"/>
        </w:rPr>
      </w:pPr>
    </w:p>
    <w:p w14:paraId="1EE8F71C" w14:textId="01BA2885" w:rsidR="007010A2" w:rsidRDefault="00000000">
      <w:pPr>
        <w:spacing w:after="100"/>
      </w:pPr>
      <w:r>
        <w:rPr>
          <w:b/>
          <w:bCs/>
          <w:color w:val="1F4E79"/>
          <w:sz w:val="26"/>
          <w:szCs w:val="26"/>
        </w:rPr>
        <w:t>Drei Blickrichtungen</w:t>
      </w:r>
    </w:p>
    <w:tbl>
      <w:tblPr>
        <w:tblW w:w="9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7010A2" w14:paraId="438B0BAC" w14:textId="77777777">
        <w:tc>
          <w:tcPr>
            <w:tcW w:w="1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C9F72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Head A</w:t>
            </w:r>
          </w:p>
        </w:tc>
        <w:tc>
          <w:tcPr>
            <w:tcW w:w="8306" w:type="dxa"/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5DD40B" w14:textId="77777777" w:rsidR="007010A2" w:rsidRDefault="00000000">
            <w:r>
              <w:rPr>
                <w:b/>
                <w:bCs/>
              </w:rPr>
              <w:t>Struktur</w:t>
            </w:r>
          </w:p>
          <w:p w14:paraId="709C9EF5" w14:textId="77777777" w:rsidR="007010A2" w:rsidRDefault="00000000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Frage: Welche Wörter gehören im Satzbau eng zusammen, auch wenn sie inhaltlich nicht die Hauptidee tragen?</w:t>
            </w:r>
          </w:p>
        </w:tc>
      </w:tr>
    </w:tbl>
    <w:p w14:paraId="484BAA43" w14:textId="77777777" w:rsidR="007010A2" w:rsidRDefault="007010A2">
      <w:pPr>
        <w:spacing w:before="80"/>
      </w:pPr>
    </w:p>
    <w:tbl>
      <w:tblPr>
        <w:tblW w:w="9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7010A2" w14:paraId="36C69A55" w14:textId="77777777">
        <w:tc>
          <w:tcPr>
            <w:tcW w:w="1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FB1F2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Head B</w:t>
            </w:r>
          </w:p>
        </w:tc>
        <w:tc>
          <w:tcPr>
            <w:tcW w:w="8306" w:type="dxa"/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EA5014" w14:textId="77777777" w:rsidR="007010A2" w:rsidRDefault="00000000">
            <w:r>
              <w:rPr>
                <w:b/>
                <w:bCs/>
              </w:rPr>
              <w:t>Bedeutung</w:t>
            </w:r>
          </w:p>
          <w:p w14:paraId="6B0EEDD3" w14:textId="77777777" w:rsidR="007010A2" w:rsidRDefault="00000000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Frage: Welche Wörter hängen für die inhaltliche Bedeutung eng zusammen, auch wenn sie sprachlich nicht direkt gekoppelt sind?</w:t>
            </w:r>
          </w:p>
        </w:tc>
      </w:tr>
    </w:tbl>
    <w:p w14:paraId="7C1B9142" w14:textId="77777777" w:rsidR="007010A2" w:rsidRDefault="007010A2">
      <w:pPr>
        <w:spacing w:before="80"/>
      </w:pPr>
    </w:p>
    <w:tbl>
      <w:tblPr>
        <w:tblW w:w="9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7010A2" w14:paraId="2D70DCFC" w14:textId="77777777">
        <w:tc>
          <w:tcPr>
            <w:tcW w:w="1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07DC6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Head C</w:t>
            </w:r>
          </w:p>
        </w:tc>
        <w:tc>
          <w:tcPr>
            <w:tcW w:w="8306" w:type="dxa"/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05E4E1" w14:textId="77777777" w:rsidR="007010A2" w:rsidRDefault="00000000">
            <w:r>
              <w:rPr>
                <w:b/>
                <w:bCs/>
              </w:rPr>
              <w:t>Schwerpunkt</w:t>
            </w:r>
          </w:p>
          <w:p w14:paraId="0D2A5E50" w14:textId="2294D4D1" w:rsidR="007010A2" w:rsidRDefault="00000000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Frage: Welche Wörter tragen die Pointe des ganzen Satzes am stärksten?</w:t>
            </w:r>
            <w:r w:rsidR="00A008A9">
              <w:rPr>
                <w:i/>
                <w:iCs/>
                <w:sz w:val="20"/>
                <w:szCs w:val="20"/>
              </w:rPr>
              <w:br/>
            </w:r>
          </w:p>
        </w:tc>
      </w:tr>
    </w:tbl>
    <w:p w14:paraId="5DDA72AE" w14:textId="77777777" w:rsidR="007010A2" w:rsidRDefault="007010A2">
      <w:pPr>
        <w:spacing w:before="120"/>
      </w:pPr>
    </w:p>
    <w:tbl>
      <w:tblPr>
        <w:tblW w:w="950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7010A2" w14:paraId="600D5518" w14:textId="77777777">
        <w:tc>
          <w:tcPr>
            <w:tcW w:w="950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E73D3" w14:textId="77777777" w:rsidR="007010A2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So lest ihr die Matrix</w:t>
            </w:r>
          </w:p>
          <w:p w14:paraId="485E2DBC" w14:textId="77777777" w:rsidR="007010A2" w:rsidRDefault="00000000">
            <w:r>
              <w:rPr>
                <w:sz w:val="20"/>
                <w:szCs w:val="20"/>
              </w:rPr>
              <w:t>Beispiel: In der Zeile 'braucht' verteilt ihr 10 Punkte auf Gut, Ding, braucht und Weile. Die Frage lautet: Auf welche Wörter schaut 'braucht' besonders stark? Ein Wort darf auch auf sich selbst schauen.</w:t>
            </w:r>
          </w:p>
        </w:tc>
      </w:tr>
    </w:tbl>
    <w:p w14:paraId="7A8664B7" w14:textId="77777777" w:rsidR="007010A2" w:rsidRDefault="007010A2">
      <w:pPr>
        <w:spacing w:before="180"/>
      </w:pPr>
    </w:p>
    <w:p w14:paraId="46D965A9" w14:textId="77777777" w:rsidR="00391BA0" w:rsidRDefault="00391BA0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10D2A902" w14:textId="5D78E036" w:rsidR="007010A2" w:rsidRDefault="001E672A">
      <w:pPr>
        <w:spacing w:after="80"/>
      </w:pPr>
      <w:r>
        <w:rPr>
          <w:b/>
          <w:bCs/>
          <w:noProof/>
          <w:color w:val="2E75B6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5C0CF" wp14:editId="79B17FEA">
                <wp:simplePos x="0" y="0"/>
                <wp:positionH relativeFrom="column">
                  <wp:posOffset>3953933</wp:posOffset>
                </wp:positionH>
                <wp:positionV relativeFrom="paragraph">
                  <wp:posOffset>2032000</wp:posOffset>
                </wp:positionV>
                <wp:extent cx="2472267" cy="5554133"/>
                <wp:effectExtent l="0" t="0" r="17145" b="8890"/>
                <wp:wrapNone/>
                <wp:docPr id="589828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267" cy="55541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FCEF2" w14:textId="511F865A" w:rsidR="001E672A" w:rsidRPr="001E672A" w:rsidRDefault="001E672A" w:rsidP="001E672A">
                            <w:pPr>
                              <w:spacing w:after="80"/>
                              <w:rPr>
                                <w:b/>
                                <w:bCs/>
                                <w:color w:val="1F4E79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br/>
                            </w:r>
                            <w:r w:rsidRPr="001E672A">
                              <w:rPr>
                                <w:b/>
                                <w:bCs/>
                                <w:color w:val="1F4E79"/>
                              </w:rPr>
                              <w:t>Regeln</w:t>
                            </w:r>
                          </w:p>
                          <w:p w14:paraId="2A0511C0" w14:textId="21505D81" w:rsidR="001E672A" w:rsidRDefault="001E672A" w:rsidP="001E672A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In jeder Zeile müssen zusammen</w:t>
                            </w:r>
                            <w:r>
                              <w:rPr>
                                <w:color w:val="000000"/>
                              </w:rPr>
                              <w:br/>
                              <w:t>genau 10 Punkte stehen.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1F86C446" w14:textId="301447FD" w:rsidR="001E672A" w:rsidRDefault="001E672A" w:rsidP="001E672A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Ein Wort darf auch auf sich selbst schauen.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10247CE3" w14:textId="151A8D8E" w:rsidR="001E672A" w:rsidRDefault="001E672A" w:rsidP="001E672A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Die Werte müssen nicht spiegelbildlich sein.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62D7C091" w14:textId="77777777" w:rsidR="001E672A" w:rsidRDefault="001E672A" w:rsidP="001E672A">
                            <w:pPr>
                              <w:spacing w:before="40" w:after="40"/>
                              <w:ind w:left="400" w:hanging="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Es gibt nicht nur eine richtige Lösung – wichtig ist, dass ihr eure Verteilung begründen könnt.</w:t>
                            </w:r>
                          </w:p>
                          <w:p w14:paraId="55571295" w14:textId="77777777" w:rsidR="001E672A" w:rsidRDefault="001E672A" w:rsidP="001E672A">
                            <w:pPr>
                              <w:spacing w:before="40" w:after="40"/>
                              <w:ind w:left="400" w:hanging="280"/>
                              <w:rPr>
                                <w:color w:val="000000"/>
                              </w:rPr>
                            </w:pPr>
                          </w:p>
                          <w:p w14:paraId="034EBF54" w14:textId="4171FD44" w:rsidR="001E672A" w:rsidRDefault="001E672A" w:rsidP="001E672A">
                            <w:pPr>
                              <w:spacing w:after="80"/>
                            </w:pPr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br/>
                              <w:t>Austausch in der Gruppe</w:t>
                            </w:r>
                          </w:p>
                          <w:p w14:paraId="7F0EBE5F" w14:textId="77777777" w:rsidR="001E672A" w:rsidRDefault="001E672A" w:rsidP="001E672A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1.  </w:t>
                            </w:r>
                            <w:r>
                              <w:t>Welche Wörter bekamen oft viele Punkte?</w:t>
                            </w:r>
                          </w:p>
                          <w:p w14:paraId="73AA3FF1" w14:textId="77777777" w:rsidR="001E672A" w:rsidRDefault="001E672A" w:rsidP="001E672A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2.  </w:t>
                            </w:r>
                            <w:r>
                              <w:t>Wo unterscheiden sich Head A, Head B und Head C deutlich?</w:t>
                            </w:r>
                          </w:p>
                          <w:p w14:paraId="6563F3DD" w14:textId="77777777" w:rsidR="001E672A" w:rsidRDefault="001E672A" w:rsidP="001E672A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3.  </w:t>
                            </w:r>
                            <w:r>
                              <w:t>Was zeigt das über Attention?</w:t>
                            </w:r>
                          </w:p>
                          <w:p w14:paraId="670699FF" w14:textId="77777777" w:rsidR="001E672A" w:rsidRDefault="001E672A" w:rsidP="001E672A">
                            <w:pPr>
                              <w:spacing w:before="40" w:after="40"/>
                              <w:ind w:left="400" w:hanging="280"/>
                              <w:rPr>
                                <w:color w:val="000000"/>
                              </w:rPr>
                            </w:pPr>
                          </w:p>
                          <w:p w14:paraId="3F664AE9" w14:textId="076810FB" w:rsidR="001E672A" w:rsidRDefault="001E672A" w:rsidP="001E672A"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br/>
                              <w:t xml:space="preserve">Merksatz: </w:t>
                            </w:r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br/>
                            </w:r>
                            <w:r>
                              <w:t>Ein Satz enthält mehrere wichtige Beziehungen gleichzeitig. Darum sind mehrere Attention-Heads sinnvoll.</w:t>
                            </w:r>
                          </w:p>
                          <w:p w14:paraId="5F01F1F5" w14:textId="77777777" w:rsidR="001E672A" w:rsidRDefault="001E672A" w:rsidP="001E672A">
                            <w:pPr>
                              <w:spacing w:before="40" w:after="40"/>
                              <w:ind w:left="400" w:hanging="280"/>
                            </w:pPr>
                          </w:p>
                          <w:p w14:paraId="2E7A73B6" w14:textId="77777777" w:rsidR="001E672A" w:rsidRDefault="001E672A" w:rsidP="001E672A">
                            <w:pPr>
                              <w:spacing w:before="40" w:after="40"/>
                              <w:ind w:left="400" w:hanging="280"/>
                            </w:pPr>
                          </w:p>
                          <w:p w14:paraId="217D4F50" w14:textId="77777777" w:rsidR="001E672A" w:rsidRDefault="001E67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85C0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1.35pt;margin-top:160pt;width:194.65pt;height:4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6EbSwIAAKEEAAAOAAAAZHJzL2Uyb0RvYy54bWysVE1v2zAMvQ/YfxB0X+w4H12NOEWWIsOA&#13;&#10;rC2QDj0rshwbk0VNUmJnv76U7Hy022nYRaFE+pF8fMzsrq0lOQhjK1AZHQ5iSoTikFdql9Efz6tP&#13;&#10;nymxjqmcSVAio0dh6d3844dZo1ORQAkyF4YgiLJpozNaOqfTKLK8FDWzA9BCobMAUzOHV7OLcsMa&#13;&#10;RK9llMTxNGrA5NoAF9bi633npPOAXxSCu8eisMIRmVGszYXThHPrz2g+Y+nOMF1WvC+D/UMVNasU&#13;&#10;Jj1D3TPHyN5Uf0DVFTdgoXADDnUERVFxEXrAbobxu242JdMi9ILkWH2myf4/WP5w2OgnQ1z7BVoc&#13;&#10;oCek0Ta1+Oj7aQtT+1+slKAfKTyeaROtIxwfk/FNkkxvKOHom0wm4+Fo5HGiy+faWPdVQE28kVGD&#13;&#10;cwl0scPaui70FOKzWZBVvqqkDBevBbGUhhwYTnG7G4ZP5b7+Dnn3djuJ4zBLTBmk48NDAW+QpCJN&#13;&#10;RqejSRwQ3vh8+ksOyfjPvoWrKESXCmEvBHnLtdu2Z20L+RHJNNDpzGq+qhB3zax7YgaFhfzhsrhH&#13;&#10;PAoJWAz0FiUlmN9/e/fxOG/0UtKgUDNqf+2ZEZTIbwqVcDscj72yw2U8uUnwYq4922uP2tdLQBaH&#13;&#10;uJaaB9PHO3kyCwP1C+7UwmdFF1Mcc2fUncyl69YHd5KLxSIEoZY1c2u10dxD+6l5Pp/bF2Z0P3OH&#13;&#10;cnmAk6RZ+m70Xaz/UsFi76Cogi48wR2rPe+4B2Gw/c76Rbu+h6jLP8v8FQAA//8DAFBLAwQUAAYA&#13;&#10;CAAAACEAhXUj7eUAAAASAQAADwAAAGRycy9kb3ducmV2LnhtbExPyW6DMBC9V+o/WFOpt8ZAIkIJ&#13;&#10;JuqiXLocSjnk6OAp0OJxhJ2E/H0np/YyeqN585ZiPdlBHHH0vSMF8SwCgdQ401OroP7c3GUgfNBk&#13;&#10;9OAIFZzRw7q8vip0btyJPvBYhVawCPlcK+hC2OdS+qZDq/3M7ZH49uVGqwOvYyvNqE8sbgeZRFEq&#13;&#10;re6JHTq9x6cOm5/qYBUsqseXTXN+TU39ns0z+7atv6etUrc30/OKx8MKRMAp/H3ApQPnh5KD7dyB&#13;&#10;jBeDgjRJlkxVMGczEBdGFCeMdozi+8USZFnI/1XKXwAAAP//AwBQSwECLQAUAAYACAAAACEAtoM4&#13;&#10;kv4AAADhAQAAEwAAAAAAAAAAAAAAAAAAAAAAW0NvbnRlbnRfVHlwZXNdLnhtbFBLAQItABQABgAI&#13;&#10;AAAAIQA4/SH/1gAAAJQBAAALAAAAAAAAAAAAAAAAAC8BAABfcmVscy8ucmVsc1BLAQItABQABgAI&#13;&#10;AAAAIQCo06EbSwIAAKEEAAAOAAAAAAAAAAAAAAAAAC4CAABkcnMvZTJvRG9jLnhtbFBLAQItABQA&#13;&#10;BgAIAAAAIQCFdSPt5QAAABIBAAAPAAAAAAAAAAAAAAAAAKUEAABkcnMvZG93bnJldi54bWxQSwUG&#13;&#10;AAAAAAQABADzAAAAtwUAAAAA&#13;&#10;" fillcolor="#f2f2f2 [3052]" strokeweight=".5pt">
                <v:textbox>
                  <w:txbxContent>
                    <w:p w14:paraId="231FCEF2" w14:textId="511F865A" w:rsidR="001E672A" w:rsidRPr="001E672A" w:rsidRDefault="001E672A" w:rsidP="001E672A">
                      <w:pPr>
                        <w:spacing w:after="80"/>
                        <w:rPr>
                          <w:b/>
                          <w:bCs/>
                          <w:color w:val="1F4E79"/>
                        </w:rPr>
                      </w:pPr>
                      <w:r>
                        <w:rPr>
                          <w:b/>
                          <w:bCs/>
                          <w:color w:val="1F4E79"/>
                        </w:rPr>
                        <w:br/>
                      </w:r>
                      <w:r w:rsidRPr="001E672A">
                        <w:rPr>
                          <w:b/>
                          <w:bCs/>
                          <w:color w:val="1F4E79"/>
                        </w:rPr>
                        <w:t>Regeln</w:t>
                      </w:r>
                    </w:p>
                    <w:p w14:paraId="2A0511C0" w14:textId="21505D81" w:rsidR="001E672A" w:rsidRDefault="001E672A" w:rsidP="001E672A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In jeder Zeile müssen zusammen</w:t>
                      </w:r>
                      <w:r>
                        <w:rPr>
                          <w:color w:val="000000"/>
                        </w:rPr>
                        <w:br/>
                      </w:r>
                      <w:r>
                        <w:rPr>
                          <w:color w:val="000000"/>
                        </w:rPr>
                        <w:t>genau 10 Punkte stehen.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1F86C446" w14:textId="301447FD" w:rsidR="001E672A" w:rsidRDefault="001E672A" w:rsidP="001E672A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Ein Wort darf auch auf sich selbst schauen.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10247CE3" w14:textId="151A8D8E" w:rsidR="001E672A" w:rsidRDefault="001E672A" w:rsidP="001E672A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Die Werte müssen nicht spiegelbildlich sein.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62D7C091" w14:textId="77777777" w:rsidR="001E672A" w:rsidRDefault="001E672A" w:rsidP="001E672A">
                      <w:pPr>
                        <w:spacing w:before="40" w:after="40"/>
                        <w:ind w:left="400" w:hanging="280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Es gibt nicht nur eine richtige Lösung – wichtig ist, dass ihr eure Verteilung begründen könnt.</w:t>
                      </w:r>
                    </w:p>
                    <w:p w14:paraId="55571295" w14:textId="77777777" w:rsidR="001E672A" w:rsidRDefault="001E672A" w:rsidP="001E672A">
                      <w:pPr>
                        <w:spacing w:before="40" w:after="40"/>
                        <w:ind w:left="400" w:hanging="280"/>
                        <w:rPr>
                          <w:color w:val="000000"/>
                        </w:rPr>
                      </w:pPr>
                    </w:p>
                    <w:p w14:paraId="034EBF54" w14:textId="4171FD44" w:rsidR="001E672A" w:rsidRDefault="001E672A" w:rsidP="001E672A">
                      <w:pPr>
                        <w:spacing w:after="80"/>
                      </w:pPr>
                      <w:r>
                        <w:rPr>
                          <w:b/>
                          <w:bCs/>
                          <w:color w:val="1F4E79"/>
                        </w:rPr>
                        <w:br/>
                      </w:r>
                      <w:r>
                        <w:rPr>
                          <w:b/>
                          <w:bCs/>
                          <w:color w:val="1F4E79"/>
                        </w:rPr>
                        <w:t>Austausch in der Gruppe</w:t>
                      </w:r>
                    </w:p>
                    <w:p w14:paraId="7F0EBE5F" w14:textId="77777777" w:rsidR="001E672A" w:rsidRDefault="001E672A" w:rsidP="001E672A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1.  </w:t>
                      </w:r>
                      <w:r>
                        <w:t>Welche Wörter bekamen oft viele Punkte?</w:t>
                      </w:r>
                    </w:p>
                    <w:p w14:paraId="73AA3FF1" w14:textId="77777777" w:rsidR="001E672A" w:rsidRDefault="001E672A" w:rsidP="001E672A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2.  </w:t>
                      </w:r>
                      <w:r>
                        <w:t>Wo unterscheiden sich Head A, Head B und Head C deutlich?</w:t>
                      </w:r>
                    </w:p>
                    <w:p w14:paraId="6563F3DD" w14:textId="77777777" w:rsidR="001E672A" w:rsidRDefault="001E672A" w:rsidP="001E672A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3.  </w:t>
                      </w:r>
                      <w:r>
                        <w:t>Was zeigt das über Attention?</w:t>
                      </w:r>
                    </w:p>
                    <w:p w14:paraId="670699FF" w14:textId="77777777" w:rsidR="001E672A" w:rsidRDefault="001E672A" w:rsidP="001E672A">
                      <w:pPr>
                        <w:spacing w:before="40" w:after="40"/>
                        <w:ind w:left="400" w:hanging="280"/>
                        <w:rPr>
                          <w:color w:val="000000"/>
                        </w:rPr>
                      </w:pPr>
                    </w:p>
                    <w:p w14:paraId="3F664AE9" w14:textId="076810FB" w:rsidR="001E672A" w:rsidRDefault="001E672A" w:rsidP="001E672A">
                      <w:r>
                        <w:rPr>
                          <w:b/>
                          <w:bCs/>
                          <w:color w:val="1F4E79"/>
                        </w:rPr>
                        <w:br/>
                      </w:r>
                      <w:r>
                        <w:rPr>
                          <w:b/>
                          <w:bCs/>
                          <w:color w:val="1F4E79"/>
                        </w:rPr>
                        <w:br/>
                      </w:r>
                      <w:r>
                        <w:rPr>
                          <w:b/>
                          <w:bCs/>
                          <w:color w:val="1F4E79"/>
                        </w:rPr>
                        <w:t xml:space="preserve">Merksatz: </w:t>
                      </w:r>
                      <w:r>
                        <w:rPr>
                          <w:b/>
                          <w:bCs/>
                          <w:color w:val="1F4E79"/>
                        </w:rPr>
                        <w:br/>
                      </w:r>
                      <w:r>
                        <w:t>Ein Satz enthält mehrere wichtige Beziehungen gleichzeitig. Darum sind mehrere Attention-Heads sinnvoll.</w:t>
                      </w:r>
                    </w:p>
                    <w:p w14:paraId="5F01F1F5" w14:textId="77777777" w:rsidR="001E672A" w:rsidRDefault="001E672A" w:rsidP="001E672A">
                      <w:pPr>
                        <w:spacing w:before="40" w:after="40"/>
                        <w:ind w:left="400" w:hanging="280"/>
                      </w:pPr>
                    </w:p>
                    <w:p w14:paraId="2E7A73B6" w14:textId="77777777" w:rsidR="001E672A" w:rsidRDefault="001E672A" w:rsidP="001E672A">
                      <w:pPr>
                        <w:spacing w:before="40" w:after="40"/>
                        <w:ind w:left="400" w:hanging="280"/>
                      </w:pPr>
                    </w:p>
                    <w:p w14:paraId="217D4F50" w14:textId="77777777" w:rsidR="001E672A" w:rsidRDefault="001E672A"/>
                  </w:txbxContent>
                </v:textbox>
              </v:shape>
            </w:pict>
          </mc:Fallback>
        </mc:AlternateContent>
      </w:r>
      <w:r>
        <w:rPr>
          <w:b/>
          <w:bCs/>
          <w:color w:val="2E75B6"/>
          <w:sz w:val="24"/>
          <w:szCs w:val="24"/>
        </w:rPr>
        <w:t>Aufgabe 1 – Head A: Struktur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935"/>
        <w:gridCol w:w="851"/>
        <w:gridCol w:w="851"/>
        <w:gridCol w:w="851"/>
        <w:gridCol w:w="877"/>
      </w:tblGrid>
      <w:tr w:rsidR="00391BA0" w14:paraId="2364F5EB" w14:textId="77777777" w:rsidTr="001E672A">
        <w:trPr>
          <w:trHeight w:hRule="exact" w:val="284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77CB523" w14:textId="77777777" w:rsidR="00391BA0" w:rsidRDefault="00391BA0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DFDE6" w14:textId="77777777" w:rsidR="00391BA0" w:rsidRDefault="00391BA0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430" w:type="dxa"/>
            <w:gridSpan w:val="4"/>
            <w:tcBorders>
              <w:top w:val="single" w:sz="4" w:space="0" w:color="FFFFFF" w:themeColor="background1"/>
              <w:left w:val="nil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B52D0" w14:textId="6FF9AFA4" w:rsidR="00391BA0" w:rsidRDefault="00391BA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K-Worte</w:t>
            </w:r>
          </w:p>
        </w:tc>
      </w:tr>
      <w:tr w:rsidR="00391BA0" w14:paraId="76AA1B6E" w14:textId="77777777" w:rsidTr="001E672A">
        <w:trPr>
          <w:cantSplit/>
          <w:trHeight w:hRule="exact" w:val="1066"/>
        </w:trPr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7E4FCB8" w14:textId="77777777" w:rsidR="00391BA0" w:rsidRDefault="00391BA0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A742F" w14:textId="6C579B12" w:rsidR="00391BA0" w:rsidRDefault="00391BA0">
            <w:r>
              <w:rPr>
                <w:b/>
                <w:bCs/>
                <w:color w:val="FFFFFF"/>
                <w:sz w:val="18"/>
                <w:szCs w:val="18"/>
              </w:rPr>
              <w:t>schaut auf →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323833B3" w14:textId="77777777" w:rsidR="00391BA0" w:rsidRPr="001E672A" w:rsidRDefault="00391BA0" w:rsidP="001E672A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Gut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312420D6" w14:textId="77777777" w:rsidR="00391BA0" w:rsidRPr="001E672A" w:rsidRDefault="00391BA0" w:rsidP="001E672A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Ding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520C7E2B" w14:textId="77777777" w:rsidR="00391BA0" w:rsidRPr="001E672A" w:rsidRDefault="00391BA0" w:rsidP="001E672A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braucht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44511BF3" w14:textId="77777777" w:rsidR="00391BA0" w:rsidRPr="001E672A" w:rsidRDefault="00391BA0" w:rsidP="001E672A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Weile</w:t>
            </w:r>
          </w:p>
        </w:tc>
      </w:tr>
      <w:tr w:rsidR="00391BA0" w14:paraId="3079BEF8" w14:textId="77777777" w:rsidTr="001E672A">
        <w:trPr>
          <w:trHeight w:hRule="exact" w:val="567"/>
        </w:trPr>
        <w:tc>
          <w:tcPr>
            <w:tcW w:w="517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extDirection w:val="btLr"/>
            <w:vAlign w:val="center"/>
          </w:tcPr>
          <w:p w14:paraId="31407A75" w14:textId="5C763E5B" w:rsidR="00391BA0" w:rsidRDefault="00391BA0" w:rsidP="00391BA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Q-Worte</w:t>
            </w: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B4936" w14:textId="26C0105D" w:rsidR="00391BA0" w:rsidRDefault="00391BA0">
            <w:r>
              <w:rPr>
                <w:b/>
                <w:bCs/>
                <w:sz w:val="20"/>
                <w:szCs w:val="20"/>
              </w:rPr>
              <w:t>Gut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49F5E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42B1A4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A5A7E8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76C7D" w14:textId="77777777" w:rsidR="00391BA0" w:rsidRDefault="00391BA0">
            <w:pPr>
              <w:jc w:val="center"/>
            </w:pPr>
          </w:p>
        </w:tc>
      </w:tr>
      <w:tr w:rsidR="00391BA0" w14:paraId="483551CF" w14:textId="77777777" w:rsidTr="001E672A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EEC38FC" w14:textId="77777777" w:rsidR="00391BA0" w:rsidRDefault="00391BA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FF57A" w14:textId="11A69699" w:rsidR="00391BA0" w:rsidRDefault="00391BA0">
            <w:r>
              <w:rPr>
                <w:b/>
                <w:bCs/>
                <w:sz w:val="20"/>
                <w:szCs w:val="20"/>
              </w:rPr>
              <w:t>Ding</w:t>
            </w:r>
          </w:p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92ACE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BE060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AB9DEA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D5E816" w14:textId="77777777" w:rsidR="00391BA0" w:rsidRDefault="00391BA0">
            <w:pPr>
              <w:jc w:val="center"/>
            </w:pPr>
          </w:p>
        </w:tc>
      </w:tr>
      <w:tr w:rsidR="00391BA0" w14:paraId="1DA01848" w14:textId="77777777" w:rsidTr="001E672A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28320D3" w14:textId="77777777" w:rsidR="00391BA0" w:rsidRDefault="00391BA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0466B" w14:textId="0752E761" w:rsidR="00391BA0" w:rsidRDefault="00391BA0">
            <w:r>
              <w:rPr>
                <w:b/>
                <w:bCs/>
                <w:sz w:val="20"/>
                <w:szCs w:val="20"/>
              </w:rPr>
              <w:t>braucht</w:t>
            </w:r>
          </w:p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A5700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189CED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90898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DB502F" w14:textId="77777777" w:rsidR="00391BA0" w:rsidRDefault="00391BA0">
            <w:pPr>
              <w:jc w:val="center"/>
            </w:pPr>
          </w:p>
        </w:tc>
      </w:tr>
      <w:tr w:rsidR="00391BA0" w14:paraId="706258AF" w14:textId="77777777" w:rsidTr="001E672A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65BC89E" w14:textId="77777777" w:rsidR="00391BA0" w:rsidRDefault="00391BA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0551B" w14:textId="4B8EF50D" w:rsidR="00391BA0" w:rsidRDefault="00391BA0">
            <w:r>
              <w:rPr>
                <w:b/>
                <w:bCs/>
                <w:sz w:val="20"/>
                <w:szCs w:val="20"/>
              </w:rPr>
              <w:t>Weile</w:t>
            </w:r>
          </w:p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5DA335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4AFD26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E6CED" w14:textId="77777777" w:rsidR="00391BA0" w:rsidRDefault="00391BA0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59CF0" w14:textId="77777777" w:rsidR="00391BA0" w:rsidRDefault="00391BA0">
            <w:pPr>
              <w:jc w:val="center"/>
            </w:pPr>
          </w:p>
        </w:tc>
      </w:tr>
    </w:tbl>
    <w:p w14:paraId="07F125F1" w14:textId="0B572453" w:rsidR="007010A2" w:rsidRDefault="007010A2">
      <w:pPr>
        <w:spacing w:before="180"/>
      </w:pPr>
    </w:p>
    <w:p w14:paraId="49494579" w14:textId="1D2CDF22" w:rsidR="007010A2" w:rsidRDefault="001E672A">
      <w:pPr>
        <w:spacing w:after="80"/>
      </w:pPr>
      <w:r>
        <w:rPr>
          <w:b/>
          <w:bCs/>
          <w:color w:val="2E75B6"/>
          <w:sz w:val="24"/>
          <w:szCs w:val="24"/>
        </w:rPr>
        <w:br/>
        <w:t>Aufgabe 2 – Head B: Bedeutung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935"/>
        <w:gridCol w:w="851"/>
        <w:gridCol w:w="851"/>
        <w:gridCol w:w="851"/>
        <w:gridCol w:w="877"/>
      </w:tblGrid>
      <w:tr w:rsidR="001E672A" w14:paraId="5F43E603" w14:textId="77777777" w:rsidTr="00224B33">
        <w:trPr>
          <w:trHeight w:hRule="exact" w:val="284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129327C" w14:textId="77777777" w:rsidR="001E672A" w:rsidRDefault="001E672A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5F0B" w14:textId="77777777" w:rsidR="001E672A" w:rsidRDefault="001E672A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430" w:type="dxa"/>
            <w:gridSpan w:val="4"/>
            <w:tcBorders>
              <w:top w:val="single" w:sz="4" w:space="0" w:color="FFFFFF" w:themeColor="background1"/>
              <w:left w:val="nil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4F1FA" w14:textId="77777777" w:rsidR="001E672A" w:rsidRDefault="001E672A" w:rsidP="00224B3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K-Worte</w:t>
            </w:r>
          </w:p>
        </w:tc>
      </w:tr>
      <w:tr w:rsidR="001E672A" w14:paraId="3046B446" w14:textId="77777777" w:rsidTr="00224B33">
        <w:trPr>
          <w:cantSplit/>
          <w:trHeight w:hRule="exact" w:val="1066"/>
        </w:trPr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ADBEFAF" w14:textId="77777777" w:rsidR="001E672A" w:rsidRDefault="001E672A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6EA4F" w14:textId="77777777" w:rsidR="001E672A" w:rsidRDefault="001E672A" w:rsidP="00224B33">
            <w:r>
              <w:rPr>
                <w:b/>
                <w:bCs/>
                <w:color w:val="FFFFFF"/>
                <w:sz w:val="18"/>
                <w:szCs w:val="18"/>
              </w:rPr>
              <w:t>schaut auf →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3CD7BB75" w14:textId="77777777" w:rsidR="001E672A" w:rsidRPr="001E672A" w:rsidRDefault="001E672A" w:rsidP="00224B33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Gut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3B3F3A6A" w14:textId="77777777" w:rsidR="001E672A" w:rsidRPr="001E672A" w:rsidRDefault="001E672A" w:rsidP="00224B33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Ding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03B0D638" w14:textId="77777777" w:rsidR="001E672A" w:rsidRPr="001E672A" w:rsidRDefault="001E672A" w:rsidP="00224B33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braucht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3216D06D" w14:textId="77777777" w:rsidR="001E672A" w:rsidRPr="001E672A" w:rsidRDefault="001E672A" w:rsidP="00224B33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Weile</w:t>
            </w:r>
          </w:p>
        </w:tc>
      </w:tr>
      <w:tr w:rsidR="001E672A" w14:paraId="1CB1CC0E" w14:textId="77777777" w:rsidTr="00224B33">
        <w:trPr>
          <w:trHeight w:hRule="exact" w:val="567"/>
        </w:trPr>
        <w:tc>
          <w:tcPr>
            <w:tcW w:w="517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extDirection w:val="btLr"/>
            <w:vAlign w:val="center"/>
          </w:tcPr>
          <w:p w14:paraId="237EB0A2" w14:textId="77777777" w:rsidR="001E672A" w:rsidRDefault="001E672A" w:rsidP="00224B33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Q-Worte</w:t>
            </w: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EA1A" w14:textId="77777777" w:rsidR="001E672A" w:rsidRDefault="001E672A" w:rsidP="00224B33">
            <w:r>
              <w:rPr>
                <w:b/>
                <w:bCs/>
                <w:sz w:val="20"/>
                <w:szCs w:val="20"/>
              </w:rPr>
              <w:t>Gut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03CA94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F4F28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C7EA1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2E32B" w14:textId="77777777" w:rsidR="001E672A" w:rsidRDefault="001E672A" w:rsidP="00224B33">
            <w:pPr>
              <w:jc w:val="center"/>
            </w:pPr>
          </w:p>
        </w:tc>
      </w:tr>
      <w:tr w:rsidR="001E672A" w14:paraId="3372CFC9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BEDEA0F" w14:textId="77777777" w:rsidR="001E672A" w:rsidRDefault="001E672A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92B66" w14:textId="77777777" w:rsidR="001E672A" w:rsidRDefault="001E672A" w:rsidP="00224B33">
            <w:r>
              <w:rPr>
                <w:b/>
                <w:bCs/>
                <w:sz w:val="20"/>
                <w:szCs w:val="20"/>
              </w:rPr>
              <w:t>Ding</w:t>
            </w:r>
          </w:p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42BBC0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98A79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B1EFA4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433C72" w14:textId="77777777" w:rsidR="001E672A" w:rsidRDefault="001E672A" w:rsidP="00224B33">
            <w:pPr>
              <w:jc w:val="center"/>
            </w:pPr>
          </w:p>
        </w:tc>
      </w:tr>
      <w:tr w:rsidR="001E672A" w14:paraId="5A69C4AA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69A1AD9" w14:textId="77777777" w:rsidR="001E672A" w:rsidRDefault="001E672A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4E5F3" w14:textId="77777777" w:rsidR="001E672A" w:rsidRDefault="001E672A" w:rsidP="00224B33">
            <w:r>
              <w:rPr>
                <w:b/>
                <w:bCs/>
                <w:sz w:val="20"/>
                <w:szCs w:val="20"/>
              </w:rPr>
              <w:t>braucht</w:t>
            </w:r>
          </w:p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6836D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CD8E0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B8A88D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6CBEB" w14:textId="77777777" w:rsidR="001E672A" w:rsidRDefault="001E672A" w:rsidP="00224B33">
            <w:pPr>
              <w:jc w:val="center"/>
            </w:pPr>
          </w:p>
        </w:tc>
      </w:tr>
      <w:tr w:rsidR="001E672A" w14:paraId="3FF270BB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6AA9F33" w14:textId="77777777" w:rsidR="001E672A" w:rsidRDefault="001E672A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A4183" w14:textId="77777777" w:rsidR="001E672A" w:rsidRDefault="001E672A" w:rsidP="00224B33">
            <w:r>
              <w:rPr>
                <w:b/>
                <w:bCs/>
                <w:sz w:val="20"/>
                <w:szCs w:val="20"/>
              </w:rPr>
              <w:t>Weile</w:t>
            </w:r>
          </w:p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0448F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731976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492EC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50D0C" w14:textId="77777777" w:rsidR="001E672A" w:rsidRDefault="001E672A" w:rsidP="00224B33">
            <w:pPr>
              <w:jc w:val="center"/>
            </w:pPr>
          </w:p>
        </w:tc>
      </w:tr>
    </w:tbl>
    <w:p w14:paraId="3F432016" w14:textId="77777777" w:rsidR="007010A2" w:rsidRDefault="007010A2">
      <w:pPr>
        <w:spacing w:before="180"/>
      </w:pPr>
    </w:p>
    <w:p w14:paraId="0D32C04A" w14:textId="7945CAD8" w:rsidR="007010A2" w:rsidRDefault="001E672A">
      <w:pPr>
        <w:spacing w:after="80"/>
      </w:pPr>
      <w:r>
        <w:rPr>
          <w:b/>
          <w:bCs/>
          <w:color w:val="2E75B6"/>
          <w:sz w:val="24"/>
          <w:szCs w:val="24"/>
        </w:rPr>
        <w:br/>
        <w:t>Aufgabe 3 – Head C: Schwerpunkt</w:t>
      </w:r>
    </w:p>
    <w:tbl>
      <w:tblPr>
        <w:tblW w:w="0" w:type="auto"/>
        <w:tblInd w:w="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935"/>
        <w:gridCol w:w="851"/>
        <w:gridCol w:w="851"/>
        <w:gridCol w:w="851"/>
        <w:gridCol w:w="877"/>
      </w:tblGrid>
      <w:tr w:rsidR="001E672A" w14:paraId="33B2B8E2" w14:textId="77777777" w:rsidTr="001E672A">
        <w:trPr>
          <w:trHeight w:hRule="exact" w:val="284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2DB9B03" w14:textId="77777777" w:rsidR="001E672A" w:rsidRDefault="001E672A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9D34" w14:textId="77777777" w:rsidR="001E672A" w:rsidRDefault="001E672A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430" w:type="dxa"/>
            <w:gridSpan w:val="4"/>
            <w:tcBorders>
              <w:top w:val="single" w:sz="4" w:space="0" w:color="FFFFFF" w:themeColor="background1"/>
              <w:left w:val="nil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59A8EF" w14:textId="77777777" w:rsidR="001E672A" w:rsidRDefault="001E672A" w:rsidP="00224B3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K-Worte</w:t>
            </w:r>
          </w:p>
        </w:tc>
      </w:tr>
      <w:tr w:rsidR="001E672A" w14:paraId="21D33BD7" w14:textId="77777777" w:rsidTr="001E672A">
        <w:trPr>
          <w:cantSplit/>
          <w:trHeight w:hRule="exact" w:val="1066"/>
        </w:trPr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A6B8AB1" w14:textId="77777777" w:rsidR="001E672A" w:rsidRDefault="001E672A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4AB47" w14:textId="77777777" w:rsidR="001E672A" w:rsidRDefault="001E672A" w:rsidP="00224B33">
            <w:r>
              <w:rPr>
                <w:b/>
                <w:bCs/>
                <w:color w:val="FFFFFF"/>
                <w:sz w:val="18"/>
                <w:szCs w:val="18"/>
              </w:rPr>
              <w:t>schaut auf →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401B89C0" w14:textId="77777777" w:rsidR="001E672A" w:rsidRPr="001E672A" w:rsidRDefault="001E672A" w:rsidP="00224B33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Gut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7B80651C" w14:textId="77777777" w:rsidR="001E672A" w:rsidRPr="001E672A" w:rsidRDefault="001E672A" w:rsidP="00224B33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Ding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07B3E5A0" w14:textId="77777777" w:rsidR="001E672A" w:rsidRPr="001E672A" w:rsidRDefault="001E672A" w:rsidP="00224B33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braucht</w:t>
            </w: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1B7CE7BF" w14:textId="77777777" w:rsidR="001E672A" w:rsidRPr="001E672A" w:rsidRDefault="001E672A" w:rsidP="00224B33">
            <w:pPr>
              <w:ind w:left="113" w:right="113"/>
              <w:jc w:val="center"/>
              <w:rPr>
                <w:color w:val="000000" w:themeColor="text1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Weile</w:t>
            </w:r>
          </w:p>
        </w:tc>
      </w:tr>
      <w:tr w:rsidR="001E672A" w14:paraId="3937167B" w14:textId="77777777" w:rsidTr="001E672A">
        <w:trPr>
          <w:trHeight w:hRule="exact" w:val="567"/>
        </w:trPr>
        <w:tc>
          <w:tcPr>
            <w:tcW w:w="517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extDirection w:val="btLr"/>
            <w:vAlign w:val="center"/>
          </w:tcPr>
          <w:p w14:paraId="3FAB7C73" w14:textId="77777777" w:rsidR="001E672A" w:rsidRDefault="001E672A" w:rsidP="00224B33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Q-Worte</w:t>
            </w: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21D59" w14:textId="77777777" w:rsidR="001E672A" w:rsidRDefault="001E672A" w:rsidP="00224B33">
            <w:r>
              <w:rPr>
                <w:b/>
                <w:bCs/>
                <w:sz w:val="20"/>
                <w:szCs w:val="20"/>
              </w:rPr>
              <w:t>Gut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CA372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D70429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77821" w14:textId="77777777" w:rsidR="001E672A" w:rsidRDefault="001E672A" w:rsidP="00224B33">
            <w:pPr>
              <w:jc w:val="center"/>
            </w:pP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85EBB" w14:textId="77777777" w:rsidR="001E672A" w:rsidRDefault="001E672A" w:rsidP="00224B33">
            <w:pPr>
              <w:jc w:val="center"/>
            </w:pPr>
          </w:p>
        </w:tc>
      </w:tr>
      <w:tr w:rsidR="001E672A" w14:paraId="01E64260" w14:textId="77777777" w:rsidTr="001E672A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16651C4" w14:textId="77777777" w:rsidR="001E672A" w:rsidRDefault="001E672A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80F5" w14:textId="77777777" w:rsidR="001E672A" w:rsidRDefault="001E672A" w:rsidP="00224B33">
            <w:r>
              <w:rPr>
                <w:b/>
                <w:bCs/>
                <w:sz w:val="20"/>
                <w:szCs w:val="20"/>
              </w:rPr>
              <w:t>Ding</w:t>
            </w:r>
          </w:p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6EE5AF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E4AA1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31FD73" w14:textId="77777777" w:rsidR="001E672A" w:rsidRDefault="001E672A" w:rsidP="00224B33">
            <w:pPr>
              <w:jc w:val="center"/>
            </w:pPr>
          </w:p>
        </w:tc>
        <w:tc>
          <w:tcPr>
            <w:tcW w:w="87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4DB19" w14:textId="77777777" w:rsidR="001E672A" w:rsidRDefault="001E672A" w:rsidP="00224B33">
            <w:pPr>
              <w:jc w:val="center"/>
            </w:pPr>
          </w:p>
        </w:tc>
      </w:tr>
      <w:tr w:rsidR="001E672A" w14:paraId="4180A031" w14:textId="77777777" w:rsidTr="001E672A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98D184A" w14:textId="77777777" w:rsidR="001E672A" w:rsidRDefault="001E672A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9D0A9" w14:textId="77777777" w:rsidR="001E672A" w:rsidRDefault="001E672A" w:rsidP="00224B33">
            <w:r>
              <w:rPr>
                <w:b/>
                <w:bCs/>
                <w:sz w:val="20"/>
                <w:szCs w:val="20"/>
              </w:rPr>
              <w:t>braucht</w:t>
            </w:r>
          </w:p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F6C4E1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BAB46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169DD4" w14:textId="77777777" w:rsidR="001E672A" w:rsidRDefault="001E672A" w:rsidP="00224B33">
            <w:pPr>
              <w:jc w:val="center"/>
            </w:pPr>
          </w:p>
        </w:tc>
        <w:tc>
          <w:tcPr>
            <w:tcW w:w="87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B1C287" w14:textId="77777777" w:rsidR="001E672A" w:rsidRDefault="001E672A" w:rsidP="00224B33">
            <w:pPr>
              <w:jc w:val="center"/>
            </w:pPr>
          </w:p>
        </w:tc>
      </w:tr>
      <w:tr w:rsidR="001E672A" w14:paraId="43B8AD2F" w14:textId="77777777" w:rsidTr="001E672A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E8E47E5" w14:textId="77777777" w:rsidR="001E672A" w:rsidRDefault="001E672A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92310" w14:textId="77777777" w:rsidR="001E672A" w:rsidRDefault="001E672A" w:rsidP="00224B33">
            <w:r>
              <w:rPr>
                <w:b/>
                <w:bCs/>
                <w:sz w:val="20"/>
                <w:szCs w:val="20"/>
              </w:rPr>
              <w:t>Weile</w:t>
            </w:r>
          </w:p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72F4DA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283971" w14:textId="77777777" w:rsidR="001E672A" w:rsidRDefault="001E672A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0939F" w14:textId="77777777" w:rsidR="001E672A" w:rsidRDefault="001E672A" w:rsidP="00224B33">
            <w:pPr>
              <w:jc w:val="center"/>
            </w:pPr>
          </w:p>
        </w:tc>
        <w:tc>
          <w:tcPr>
            <w:tcW w:w="87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BFFFE" w14:textId="77777777" w:rsidR="001E672A" w:rsidRDefault="001E672A" w:rsidP="00224B33">
            <w:pPr>
              <w:jc w:val="center"/>
            </w:pPr>
          </w:p>
        </w:tc>
      </w:tr>
    </w:tbl>
    <w:p w14:paraId="23C94AC4" w14:textId="6D941FF9" w:rsidR="007010A2" w:rsidRDefault="007010A2" w:rsidP="001E672A">
      <w:pPr>
        <w:spacing w:after="80"/>
      </w:pPr>
    </w:p>
    <w:p w14:paraId="4A42BAFE" w14:textId="77777777" w:rsidR="007010A2" w:rsidRDefault="007010A2">
      <w:pPr>
        <w:spacing w:before="140"/>
      </w:pPr>
    </w:p>
    <w:p w14:paraId="66C74B9C" w14:textId="77777777" w:rsidR="007010A2" w:rsidRDefault="007010A2">
      <w:pPr>
        <w:pageBreakBefore/>
      </w:pPr>
    </w:p>
    <w:p w14:paraId="06AC8D39" w14:textId="682FA263" w:rsidR="007010A2" w:rsidRDefault="00000000">
      <w:pPr>
        <w:spacing w:after="200"/>
      </w:pPr>
      <w:r>
        <w:rPr>
          <w:b/>
          <w:bCs/>
          <w:color w:val="1F4E79"/>
          <w:sz w:val="28"/>
          <w:szCs w:val="28"/>
        </w:rPr>
        <w:t>Lehrerhinweise &amp; Musterlösung</w:t>
      </w:r>
      <w:r w:rsidR="00872965">
        <w:rPr>
          <w:b/>
          <w:bCs/>
          <w:color w:val="1F4E79"/>
          <w:sz w:val="28"/>
          <w:szCs w:val="28"/>
        </w:rPr>
        <w:t>en</w:t>
      </w:r>
    </w:p>
    <w:p w14:paraId="24B26640" w14:textId="77777777" w:rsidR="007010A2" w:rsidRDefault="00000000">
      <w:pPr>
        <w:spacing w:before="60" w:after="60"/>
      </w:pPr>
      <w:r>
        <w:rPr>
          <w:color w:val="000000"/>
        </w:rPr>
        <w:t>Dieses Blatt enthält Hinweise zur didaktischen Einbettung sowie plausible Musterverteilungen. Es gibt keine einzig richtige Lösung – entscheidend ist, dass die Verteilung zur jeweiligen Blickrichtung passt.</w:t>
      </w:r>
    </w:p>
    <w:p w14:paraId="6B0974F9" w14:textId="77777777" w:rsidR="007010A2" w:rsidRDefault="007010A2">
      <w:pPr>
        <w:spacing w:before="120"/>
      </w:pPr>
    </w:p>
    <w:tbl>
      <w:tblPr>
        <w:tblW w:w="10198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8"/>
      </w:tblGrid>
      <w:tr w:rsidR="007010A2" w14:paraId="7C7C9497" w14:textId="77777777" w:rsidTr="00A008A9">
        <w:tc>
          <w:tcPr>
            <w:tcW w:w="1019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9587C" w14:textId="77777777" w:rsidR="007010A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Hinweis: Modell – kein echtes System</w:t>
            </w:r>
          </w:p>
          <w:p w14:paraId="5B0C288D" w14:textId="5E0A48F7" w:rsidR="007010A2" w:rsidRDefault="00000000" w:rsidP="00A008A9">
            <w:pPr>
              <w:spacing w:after="40"/>
            </w:pPr>
            <w:r>
              <w:rPr>
                <w:sz w:val="20"/>
                <w:szCs w:val="20"/>
              </w:rPr>
              <w:t>Diese Übung ist eine didaktische Vereinfachung. Die Klasse verteilt Punkte per Hand. Ein echtes Modell berechnet Gewichte aus Q-, K- und V-Vektoren.</w:t>
            </w:r>
            <w:r w:rsidR="00A008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 Wirklichkeit werden die Scores nicht per Hand vergeben, sondern aus Q- und K-Vektoren berechnet.</w:t>
            </w:r>
            <w:r w:rsidR="00A008A9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Im echten Modell lernt jeder Head seine Spezialisierung selbst .</w:t>
            </w:r>
          </w:p>
        </w:tc>
      </w:tr>
    </w:tbl>
    <w:p w14:paraId="525D7039" w14:textId="77777777" w:rsidR="007010A2" w:rsidRDefault="007010A2">
      <w:pPr>
        <w:spacing w:before="140"/>
      </w:pPr>
    </w:p>
    <w:p w14:paraId="65A70ED9" w14:textId="77777777" w:rsidR="007010A2" w:rsidRDefault="00000000">
      <w:pPr>
        <w:spacing w:after="100"/>
      </w:pPr>
      <w:r>
        <w:rPr>
          <w:b/>
          <w:bCs/>
          <w:color w:val="1F4E79"/>
        </w:rPr>
        <w:t>Unterschied der drei Heads</w:t>
      </w:r>
    </w:p>
    <w:tbl>
      <w:tblPr>
        <w:tblW w:w="10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3544"/>
        <w:gridCol w:w="4110"/>
      </w:tblGrid>
      <w:tr w:rsidR="007010A2" w14:paraId="56C078F3" w14:textId="77777777" w:rsidTr="00443A0D">
        <w:tc>
          <w:tcPr>
            <w:tcW w:w="254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9A5C" w14:textId="77777777" w:rsidR="007010A2" w:rsidRDefault="00000000">
            <w:r>
              <w:rPr>
                <w:b/>
                <w:bCs/>
                <w:color w:val="FFFFFF"/>
                <w:sz w:val="20"/>
                <w:szCs w:val="20"/>
              </w:rPr>
              <w:t>Head</w:t>
            </w:r>
          </w:p>
        </w:tc>
        <w:tc>
          <w:tcPr>
            <w:tcW w:w="354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9B1B" w14:textId="77777777" w:rsidR="007010A2" w:rsidRDefault="00000000">
            <w:r>
              <w:rPr>
                <w:b/>
                <w:bCs/>
                <w:color w:val="FFFFFF"/>
                <w:sz w:val="20"/>
                <w:szCs w:val="20"/>
              </w:rPr>
              <w:t>Kurz erklärt</w:t>
            </w:r>
          </w:p>
        </w:tc>
        <w:tc>
          <w:tcPr>
            <w:tcW w:w="411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32EC" w14:textId="77777777" w:rsidR="007010A2" w:rsidRDefault="00000000">
            <w:r>
              <w:rPr>
                <w:b/>
                <w:bCs/>
                <w:color w:val="FFFFFF"/>
                <w:sz w:val="20"/>
                <w:szCs w:val="20"/>
              </w:rPr>
              <w:t>Leitfrage</w:t>
            </w:r>
          </w:p>
        </w:tc>
      </w:tr>
      <w:tr w:rsidR="007010A2" w14:paraId="328C97D6" w14:textId="77777777" w:rsidTr="00443A0D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EDBA" w14:textId="77777777" w:rsidR="007010A2" w:rsidRDefault="00000000">
            <w:r>
              <w:rPr>
                <w:b/>
                <w:bCs/>
                <w:sz w:val="20"/>
                <w:szCs w:val="20"/>
              </w:rPr>
              <w:t>Head A – Struktur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BE2F" w14:textId="77777777" w:rsidR="007010A2" w:rsidRDefault="00000000">
            <w:r>
              <w:rPr>
                <w:sz w:val="20"/>
                <w:szCs w:val="20"/>
              </w:rPr>
              <w:t>Blick auf Satzbau und sprachliche Verbindung</w:t>
            </w:r>
          </w:p>
        </w:tc>
        <w:tc>
          <w:tcPr>
            <w:tcW w:w="4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BABC" w14:textId="77777777" w:rsidR="007010A2" w:rsidRDefault="00000000">
            <w:r>
              <w:rPr>
                <w:sz w:val="20"/>
                <w:szCs w:val="20"/>
              </w:rPr>
              <w:t>Welche Wörter gehören im Satzbau eng zusammen?</w:t>
            </w:r>
          </w:p>
        </w:tc>
      </w:tr>
      <w:tr w:rsidR="007010A2" w14:paraId="39AF3ACC" w14:textId="77777777" w:rsidTr="00443A0D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C8E7" w14:textId="77777777" w:rsidR="007010A2" w:rsidRDefault="00000000">
            <w:r>
              <w:rPr>
                <w:b/>
                <w:bCs/>
                <w:sz w:val="20"/>
                <w:szCs w:val="20"/>
              </w:rPr>
              <w:t>Head B – Bedeutung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2FCB" w14:textId="77777777" w:rsidR="007010A2" w:rsidRDefault="00000000">
            <w:r>
              <w:rPr>
                <w:sz w:val="20"/>
                <w:szCs w:val="20"/>
              </w:rPr>
              <w:t>Blick auf den Sinn einzelner Wörter und Wortgruppen</w:t>
            </w:r>
          </w:p>
        </w:tc>
        <w:tc>
          <w:tcPr>
            <w:tcW w:w="4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4B7A" w14:textId="77777777" w:rsidR="007010A2" w:rsidRDefault="00000000">
            <w:r>
              <w:rPr>
                <w:sz w:val="20"/>
                <w:szCs w:val="20"/>
              </w:rPr>
              <w:t>Welche Wörter helfen zusammen, die Aussage zu verstehen?</w:t>
            </w:r>
          </w:p>
        </w:tc>
      </w:tr>
      <w:tr w:rsidR="007010A2" w14:paraId="188B633F" w14:textId="77777777" w:rsidTr="00443A0D"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75C9" w14:textId="77777777" w:rsidR="007010A2" w:rsidRDefault="00000000">
            <w:r>
              <w:rPr>
                <w:b/>
                <w:bCs/>
                <w:sz w:val="20"/>
                <w:szCs w:val="20"/>
              </w:rPr>
              <w:t>Head C – Schwerpunkt</w:t>
            </w:r>
          </w:p>
        </w:tc>
        <w:tc>
          <w:tcPr>
            <w:tcW w:w="3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530B" w14:textId="77777777" w:rsidR="007010A2" w:rsidRDefault="00000000">
            <w:r>
              <w:rPr>
                <w:sz w:val="20"/>
                <w:szCs w:val="20"/>
              </w:rPr>
              <w:t>Blick auf die Hauptaussage des ganzen Satzes</w:t>
            </w:r>
          </w:p>
        </w:tc>
        <w:tc>
          <w:tcPr>
            <w:tcW w:w="4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C195" w14:textId="77777777" w:rsidR="007010A2" w:rsidRDefault="00000000">
            <w:r>
              <w:rPr>
                <w:sz w:val="20"/>
                <w:szCs w:val="20"/>
              </w:rPr>
              <w:t>Worauf läuft der Satz hinaus?</w:t>
            </w:r>
          </w:p>
        </w:tc>
      </w:tr>
    </w:tbl>
    <w:p w14:paraId="366B33DD" w14:textId="77777777" w:rsidR="007010A2" w:rsidRDefault="007010A2">
      <w:pPr>
        <w:spacing w:before="160"/>
      </w:pPr>
    </w:p>
    <w:p w14:paraId="3A74F424" w14:textId="3530E1D6" w:rsidR="007010A2" w:rsidRDefault="00000000" w:rsidP="006140FD">
      <w:pPr>
        <w:spacing w:after="100"/>
      </w:pPr>
      <w:r>
        <w:rPr>
          <w:b/>
          <w:bCs/>
          <w:color w:val="1F4E79"/>
        </w:rPr>
        <w:t>Plausible Musterverteilungen</w:t>
      </w:r>
      <w:r w:rsidR="006140FD">
        <w:t xml:space="preserve"> </w:t>
      </w:r>
      <w:r>
        <w:rPr>
          <w:color w:val="000000"/>
        </w:rPr>
        <w:t>Die folgenden Werte zeigen eine Tendenz, keine Einheitslösung.</w:t>
      </w:r>
    </w:p>
    <w:p w14:paraId="24D0359B" w14:textId="62A53E11" w:rsidR="006140FD" w:rsidRDefault="006140FD">
      <w:pPr>
        <w:rPr>
          <w:b/>
          <w:bCs/>
          <w:color w:val="2E75B6"/>
        </w:rPr>
      </w:pPr>
    </w:p>
    <w:p w14:paraId="6F5B2A48" w14:textId="29D0407B" w:rsidR="007010A2" w:rsidRDefault="006140FD">
      <w:pPr>
        <w:spacing w:after="80"/>
      </w:pPr>
      <w:r>
        <w:rPr>
          <w:b/>
          <w:bCs/>
          <w:noProof/>
          <w:color w:val="2E75B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466AB4" wp14:editId="56B0ADE5">
                <wp:simplePos x="0" y="0"/>
                <wp:positionH relativeFrom="column">
                  <wp:posOffset>4123267</wp:posOffset>
                </wp:positionH>
                <wp:positionV relativeFrom="paragraph">
                  <wp:posOffset>220133</wp:posOffset>
                </wp:positionV>
                <wp:extent cx="2226733" cy="4563534"/>
                <wp:effectExtent l="0" t="0" r="8890" b="8890"/>
                <wp:wrapNone/>
                <wp:docPr id="8191120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733" cy="4563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D684A5" w14:textId="77777777" w:rsidR="006140FD" w:rsidRDefault="006140FD" w:rsidP="006140FD">
                            <w:pPr>
                              <w:spacing w:after="80"/>
                            </w:pPr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t>Impulsfragen für die Besprechung</w:t>
                            </w:r>
                          </w:p>
                          <w:p w14:paraId="74AB9052" w14:textId="74A268EA" w:rsidR="006140FD" w:rsidRDefault="006140FD" w:rsidP="006140FD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Welche Zeilen waren leicht, welche schwer zu befüllen?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74CC8695" w14:textId="159FBE64" w:rsidR="006140FD" w:rsidRDefault="006140FD" w:rsidP="006140FD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Wo sieht Head A anders aus als Head B oder Head C?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6553F870" w14:textId="2C57ACAA" w:rsidR="006140FD" w:rsidRDefault="006140FD" w:rsidP="006140FD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Warum rücken bei Head C bestimmte Wörter besonders in den Vordergrund?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616ED9B2" w14:textId="77777777" w:rsidR="006140FD" w:rsidRPr="006140FD" w:rsidRDefault="006140FD" w:rsidP="006140FD">
                            <w:pPr>
                              <w:spacing w:before="40" w:after="40"/>
                              <w:ind w:left="400" w:hanging="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Was bedeutet es, dass jeder Head eine andere Brille aufhat?</w:t>
                            </w:r>
                          </w:p>
                          <w:p w14:paraId="5DD35086" w14:textId="77777777" w:rsidR="006140FD" w:rsidRDefault="006140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66AB4" id="Text Box 2" o:spid="_x0000_s1027" type="#_x0000_t202" style="position:absolute;margin-left:324.65pt;margin-top:17.35pt;width:175.35pt;height:35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KswOgIAAIQEAAAOAAAAZHJzL2Uyb0RvYy54bWysVEtv2zAMvg/YfxB0X5w4j3ZGnCJLkWFA&#13;&#10;0RZIh54VWY6FyaImKbGzXz9Kdh7tdhp2kUmR+kh+JD2/a2tFDsI6CTqno8GQEqE5FFLvcvr9Zf3p&#13;&#10;lhLnmS6YAi1yehSO3i0+fpg3JhMpVKAKYQmCaJc1JqeV9yZLEscrUTM3ACM0GkuwNfOo2l1SWNYg&#13;&#10;eq2SdDicJQ3Ywljgwjm8ve+MdBHxy1Jw/1SWTniicoq5+XjaeG7DmSzmLNtZZirJ+zTYP2RRM6kx&#13;&#10;6BnqnnlG9lb+AVVLbsFB6Qcc6gTKUnIRa8BqRsN31WwqZkSsBclx5kyT+3+w/PGwMc+W+PYLtNjA&#13;&#10;QEhjXObwMtTTlrYOX8yUoB0pPJ5pE60nHC/TNJ3djMeUcLRNprPxdDwJOMnlubHOfxVQkyDk1GJf&#13;&#10;Il3s8OB853pyCdEcKFmspVJRCbMgVsqSA8MuKh+TRPA3XkqTJqcYexiB39gC9Pn9VjH+o0/vygvx&#13;&#10;lMacL8UHybfblsjiipgtFEfky0I3Ss7wtUT4B+b8M7M4O0gR7oN/wqNUgDlBL1FSgf31t/vgjy1F&#13;&#10;KyUNzmJO3c89s4IS9U1jsz+PJpMwvFGZTG9SVOy1ZXtt0ft6BUjUCDfP8CgGf69OYmmhfsW1WYao&#13;&#10;aGKaY+yc+pO48t2G4NpxsVxGJxxXw/yD3hgeoENjAq0v7Suzpm+rx4l4hNPUsuxddzvf8FLDcu+h&#13;&#10;lLH1geeO1Z5+HPU4PP1ahl261qPX5eex+A0AAP//AwBQSwMEFAAGAAgAAAAhAAxA99jiAAAAEAEA&#13;&#10;AA8AAABkcnMvZG93bnJldi54bWxMT8tOwzAQvCPxD9YicaMOJLRpmk3Fo3DhRFtxdmPXtojtKHbT&#13;&#10;8PdsT7CHlVYzO496PbmOjWqINniE+1kGTPk2SOs1wn73dlcCi0l4KbrgFcKPirBurq9qUclw9p9q&#13;&#10;3CbNSMTHSiCYlPqK89ga5USchV55wo5hcCLROWguB3EmcdfxhyybcyesJwcjevViVPu9PTmEzbNe&#13;&#10;6rYUg9mU0tpx+jp+6HfE25vpdUXraQUsqSn9fcClA+WHhoIdwsnLyDqEebHMiYqQFwtgF0JGA+yA&#13;&#10;sHjMC+BNzf8XaX4BAAD//wMAUEsBAi0AFAAGAAgAAAAhALaDOJL+AAAA4QEAABMAAAAAAAAAAAAA&#13;&#10;AAAAAAAAAFtDb250ZW50X1R5cGVzXS54bWxQSwECLQAUAAYACAAAACEAOP0h/9YAAACUAQAACwAA&#13;&#10;AAAAAAAAAAAAAAAvAQAAX3JlbHMvLnJlbHNQSwECLQAUAAYACAAAACEAOQSrMDoCAACEBAAADgAA&#13;&#10;AAAAAAAAAAAAAAAuAgAAZHJzL2Uyb0RvYy54bWxQSwECLQAUAAYACAAAACEADED32OIAAAAQAQAA&#13;&#10;DwAAAAAAAAAAAAAAAACUBAAAZHJzL2Rvd25yZXYueG1sUEsFBgAAAAAEAAQA8wAAAKMFAAAAAA==&#13;&#10;" fillcolor="white [3201]" strokeweight=".5pt">
                <v:textbox>
                  <w:txbxContent>
                    <w:p w14:paraId="44D684A5" w14:textId="77777777" w:rsidR="006140FD" w:rsidRDefault="006140FD" w:rsidP="006140FD">
                      <w:pPr>
                        <w:spacing w:after="80"/>
                      </w:pPr>
                      <w:r>
                        <w:rPr>
                          <w:b/>
                          <w:bCs/>
                          <w:color w:val="1F4E79"/>
                        </w:rPr>
                        <w:t>Impulsfragen für die Besprechung</w:t>
                      </w:r>
                    </w:p>
                    <w:p w14:paraId="74AB9052" w14:textId="74A268EA" w:rsidR="006140FD" w:rsidRDefault="006140FD" w:rsidP="006140FD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Welche Zeilen waren leicht, welche schwer zu befüllen?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74CC8695" w14:textId="159FBE64" w:rsidR="006140FD" w:rsidRDefault="006140FD" w:rsidP="006140FD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Wo sieht Head A anders aus als Head B oder Head C?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6553F870" w14:textId="2C57ACAA" w:rsidR="006140FD" w:rsidRDefault="006140FD" w:rsidP="006140FD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Warum rücken bei Head C bestimmte Wörter besonders in den Vordergrund?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616ED9B2" w14:textId="77777777" w:rsidR="006140FD" w:rsidRPr="006140FD" w:rsidRDefault="006140FD" w:rsidP="006140FD">
                      <w:pPr>
                        <w:spacing w:before="40" w:after="40"/>
                        <w:ind w:left="400" w:hanging="280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Was bedeutet es, dass jeder Head eine andere Brille aufhat?</w:t>
                      </w:r>
                    </w:p>
                    <w:p w14:paraId="5DD35086" w14:textId="77777777" w:rsidR="006140FD" w:rsidRDefault="006140FD"/>
                  </w:txbxContent>
                </v:textbox>
              </v:shape>
            </w:pict>
          </mc:Fallback>
        </mc:AlternateContent>
      </w:r>
      <w:r>
        <w:rPr>
          <w:b/>
          <w:bCs/>
          <w:color w:val="2E75B6"/>
        </w:rPr>
        <w:t>Head A – Struktur</w:t>
      </w:r>
    </w:p>
    <w:tbl>
      <w:tblPr>
        <w:tblW w:w="5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930"/>
        <w:gridCol w:w="930"/>
        <w:gridCol w:w="930"/>
        <w:gridCol w:w="857"/>
      </w:tblGrid>
      <w:tr w:rsidR="006140FD" w14:paraId="2CFA535C" w14:textId="77777777" w:rsidTr="00A008A9">
        <w:trPr>
          <w:trHeight w:hRule="exact" w:val="340"/>
        </w:trPr>
        <w:tc>
          <w:tcPr>
            <w:tcW w:w="201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20C83" w14:textId="77777777" w:rsidR="007010A2" w:rsidRDefault="00000000">
            <w:r>
              <w:rPr>
                <w:b/>
                <w:bCs/>
                <w:color w:val="FFFFFF"/>
                <w:sz w:val="18"/>
                <w:szCs w:val="18"/>
              </w:rPr>
              <w:t>schaut auf →</w:t>
            </w:r>
          </w:p>
        </w:tc>
        <w:tc>
          <w:tcPr>
            <w:tcW w:w="93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56B6EA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Gut</w:t>
            </w:r>
          </w:p>
        </w:tc>
        <w:tc>
          <w:tcPr>
            <w:tcW w:w="93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3E0C2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Ding</w:t>
            </w:r>
          </w:p>
        </w:tc>
        <w:tc>
          <w:tcPr>
            <w:tcW w:w="93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C263B1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braucht</w:t>
            </w:r>
          </w:p>
        </w:tc>
        <w:tc>
          <w:tcPr>
            <w:tcW w:w="85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7768C0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Weile</w:t>
            </w:r>
          </w:p>
        </w:tc>
      </w:tr>
      <w:tr w:rsidR="006140FD" w14:paraId="5A022C4A" w14:textId="77777777" w:rsidTr="00A008A9">
        <w:trPr>
          <w:trHeight w:hRule="exact" w:val="340"/>
        </w:trPr>
        <w:tc>
          <w:tcPr>
            <w:tcW w:w="201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CC073" w14:textId="77777777" w:rsidR="007010A2" w:rsidRDefault="00000000">
            <w:r>
              <w:rPr>
                <w:b/>
                <w:bCs/>
                <w:sz w:val="20"/>
                <w:szCs w:val="20"/>
              </w:rPr>
              <w:t>Gut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4FAEF3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7A2CD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D7C5A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082F0F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6140FD" w14:paraId="79957828" w14:textId="77777777" w:rsidTr="00A008A9">
        <w:trPr>
          <w:trHeight w:hRule="exact" w:val="340"/>
        </w:trPr>
        <w:tc>
          <w:tcPr>
            <w:tcW w:w="201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9F005" w14:textId="77777777" w:rsidR="007010A2" w:rsidRDefault="00000000">
            <w:r>
              <w:rPr>
                <w:b/>
                <w:bCs/>
                <w:sz w:val="20"/>
                <w:szCs w:val="20"/>
              </w:rPr>
              <w:t>Ding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9C131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53252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82C23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204F9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6140FD" w14:paraId="3B34569F" w14:textId="77777777" w:rsidTr="00A008A9">
        <w:trPr>
          <w:trHeight w:hRule="exact" w:val="340"/>
        </w:trPr>
        <w:tc>
          <w:tcPr>
            <w:tcW w:w="201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F7D1B" w14:textId="77777777" w:rsidR="007010A2" w:rsidRDefault="00000000">
            <w:r>
              <w:rPr>
                <w:b/>
                <w:bCs/>
                <w:sz w:val="20"/>
                <w:szCs w:val="20"/>
              </w:rPr>
              <w:t>braucht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DF6847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B01BD3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831AF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070415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6140FD" w14:paraId="14E6D380" w14:textId="77777777" w:rsidTr="00A008A9">
        <w:trPr>
          <w:trHeight w:hRule="exact" w:val="340"/>
        </w:trPr>
        <w:tc>
          <w:tcPr>
            <w:tcW w:w="201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BE60E" w14:textId="77777777" w:rsidR="007010A2" w:rsidRDefault="00000000">
            <w:r>
              <w:rPr>
                <w:b/>
                <w:bCs/>
                <w:sz w:val="20"/>
                <w:szCs w:val="20"/>
              </w:rPr>
              <w:t>Weile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E58E30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8C9EE1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B7F69B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5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7C5C1E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764C9EDA" w14:textId="77777777" w:rsidR="007010A2" w:rsidRDefault="007010A2">
      <w:pPr>
        <w:spacing w:before="140"/>
      </w:pPr>
    </w:p>
    <w:p w14:paraId="74770ABA" w14:textId="77777777" w:rsidR="007010A2" w:rsidRDefault="00000000">
      <w:pPr>
        <w:spacing w:after="80"/>
      </w:pPr>
      <w:r>
        <w:rPr>
          <w:b/>
          <w:bCs/>
          <w:color w:val="2E75B6"/>
        </w:rPr>
        <w:t>Head B – Bedeutung</w:t>
      </w:r>
    </w:p>
    <w:tbl>
      <w:tblPr>
        <w:tblW w:w="5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1"/>
        <w:gridCol w:w="928"/>
        <w:gridCol w:w="928"/>
        <w:gridCol w:w="928"/>
        <w:gridCol w:w="867"/>
      </w:tblGrid>
      <w:tr w:rsidR="007010A2" w14:paraId="57FEA4D4" w14:textId="77777777" w:rsidTr="00A008A9">
        <w:trPr>
          <w:trHeight w:hRule="exact" w:val="340"/>
        </w:trPr>
        <w:tc>
          <w:tcPr>
            <w:tcW w:w="201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3733D" w14:textId="77777777" w:rsidR="007010A2" w:rsidRDefault="00000000">
            <w:r>
              <w:rPr>
                <w:b/>
                <w:bCs/>
                <w:color w:val="FFFFFF"/>
                <w:sz w:val="18"/>
                <w:szCs w:val="18"/>
              </w:rPr>
              <w:t>schaut auf →</w:t>
            </w:r>
          </w:p>
        </w:tc>
        <w:tc>
          <w:tcPr>
            <w:tcW w:w="9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C8B3C4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Gut</w:t>
            </w:r>
          </w:p>
        </w:tc>
        <w:tc>
          <w:tcPr>
            <w:tcW w:w="9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5406B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Ding</w:t>
            </w:r>
          </w:p>
        </w:tc>
        <w:tc>
          <w:tcPr>
            <w:tcW w:w="9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A51706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braucht</w:t>
            </w:r>
          </w:p>
        </w:tc>
        <w:tc>
          <w:tcPr>
            <w:tcW w:w="8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105F7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Weile</w:t>
            </w:r>
          </w:p>
        </w:tc>
      </w:tr>
      <w:tr w:rsidR="007010A2" w14:paraId="3AD9206D" w14:textId="77777777" w:rsidTr="00A008A9">
        <w:trPr>
          <w:trHeight w:hRule="exact" w:val="340"/>
        </w:trPr>
        <w:tc>
          <w:tcPr>
            <w:tcW w:w="201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63986" w14:textId="77777777" w:rsidR="007010A2" w:rsidRDefault="00000000">
            <w:r>
              <w:rPr>
                <w:b/>
                <w:bCs/>
                <w:sz w:val="20"/>
                <w:szCs w:val="20"/>
              </w:rPr>
              <w:t>Gut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9A1B9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DFA18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033EC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6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4D055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7010A2" w14:paraId="3546433E" w14:textId="77777777" w:rsidTr="00A008A9">
        <w:trPr>
          <w:trHeight w:hRule="exact" w:val="340"/>
        </w:trPr>
        <w:tc>
          <w:tcPr>
            <w:tcW w:w="201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DBD61" w14:textId="77777777" w:rsidR="007010A2" w:rsidRDefault="00000000">
            <w:r>
              <w:rPr>
                <w:b/>
                <w:bCs/>
                <w:sz w:val="20"/>
                <w:szCs w:val="20"/>
              </w:rPr>
              <w:t>Ding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70C87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486C2A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6A47EC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6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55F936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7010A2" w14:paraId="11A25114" w14:textId="77777777" w:rsidTr="00A008A9">
        <w:trPr>
          <w:trHeight w:hRule="exact" w:val="340"/>
        </w:trPr>
        <w:tc>
          <w:tcPr>
            <w:tcW w:w="201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E64F5" w14:textId="77777777" w:rsidR="007010A2" w:rsidRDefault="00000000">
            <w:r>
              <w:rPr>
                <w:b/>
                <w:bCs/>
                <w:sz w:val="20"/>
                <w:szCs w:val="20"/>
              </w:rPr>
              <w:t>braucht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C3F720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EC6496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B9FCA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6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8DE54B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7010A2" w14:paraId="6C68E4CC" w14:textId="77777777" w:rsidTr="00A008A9">
        <w:trPr>
          <w:trHeight w:hRule="exact" w:val="340"/>
        </w:trPr>
        <w:tc>
          <w:tcPr>
            <w:tcW w:w="201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D3626" w14:textId="77777777" w:rsidR="007010A2" w:rsidRDefault="00000000">
            <w:r>
              <w:rPr>
                <w:b/>
                <w:bCs/>
                <w:sz w:val="20"/>
                <w:szCs w:val="20"/>
              </w:rPr>
              <w:t>Weile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30706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916C5C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2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6F6F1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6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6C3638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3646BA93" w14:textId="52706CB9" w:rsidR="006140FD" w:rsidRDefault="006140FD">
      <w:pPr>
        <w:rPr>
          <w:b/>
          <w:bCs/>
          <w:color w:val="2E75B6"/>
        </w:rPr>
      </w:pPr>
    </w:p>
    <w:p w14:paraId="1A6AB248" w14:textId="043D1477" w:rsidR="007010A2" w:rsidRDefault="00000000">
      <w:pPr>
        <w:spacing w:after="80"/>
      </w:pPr>
      <w:r>
        <w:rPr>
          <w:b/>
          <w:bCs/>
          <w:color w:val="2E75B6"/>
        </w:rPr>
        <w:t>Head C – Schwerpunkt</w:t>
      </w:r>
    </w:p>
    <w:tbl>
      <w:tblPr>
        <w:tblW w:w="5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947"/>
        <w:gridCol w:w="947"/>
        <w:gridCol w:w="947"/>
        <w:gridCol w:w="766"/>
      </w:tblGrid>
      <w:tr w:rsidR="007010A2" w14:paraId="3FEBE0E3" w14:textId="77777777" w:rsidTr="00A008A9">
        <w:trPr>
          <w:trHeight w:hRule="exact" w:val="340"/>
        </w:trPr>
        <w:tc>
          <w:tcPr>
            <w:tcW w:w="205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627B6" w14:textId="77777777" w:rsidR="007010A2" w:rsidRDefault="00000000">
            <w:r>
              <w:rPr>
                <w:b/>
                <w:bCs/>
                <w:color w:val="FFFFFF"/>
                <w:sz w:val="18"/>
                <w:szCs w:val="18"/>
              </w:rPr>
              <w:t>schaut auf →</w:t>
            </w:r>
          </w:p>
        </w:tc>
        <w:tc>
          <w:tcPr>
            <w:tcW w:w="94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6E2365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Gut</w:t>
            </w:r>
          </w:p>
        </w:tc>
        <w:tc>
          <w:tcPr>
            <w:tcW w:w="94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50AEF5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Ding</w:t>
            </w:r>
          </w:p>
        </w:tc>
        <w:tc>
          <w:tcPr>
            <w:tcW w:w="94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54E1F8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braucht</w:t>
            </w:r>
          </w:p>
        </w:tc>
        <w:tc>
          <w:tcPr>
            <w:tcW w:w="76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DAF53" w14:textId="77777777" w:rsidR="007010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Weile</w:t>
            </w:r>
          </w:p>
        </w:tc>
      </w:tr>
      <w:tr w:rsidR="007010A2" w14:paraId="45970515" w14:textId="77777777" w:rsidTr="00A008A9">
        <w:trPr>
          <w:trHeight w:hRule="exact" w:val="340"/>
        </w:trPr>
        <w:tc>
          <w:tcPr>
            <w:tcW w:w="205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F4738" w14:textId="77777777" w:rsidR="007010A2" w:rsidRDefault="00000000">
            <w:r>
              <w:rPr>
                <w:b/>
                <w:bCs/>
                <w:sz w:val="20"/>
                <w:szCs w:val="20"/>
              </w:rPr>
              <w:t>Gut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C189E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9471C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9AB40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6BAB4A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7010A2" w14:paraId="05F44B62" w14:textId="77777777" w:rsidTr="00A008A9">
        <w:trPr>
          <w:trHeight w:hRule="exact" w:val="340"/>
        </w:trPr>
        <w:tc>
          <w:tcPr>
            <w:tcW w:w="205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AD03E" w14:textId="77777777" w:rsidR="007010A2" w:rsidRDefault="00000000">
            <w:r>
              <w:rPr>
                <w:b/>
                <w:bCs/>
                <w:sz w:val="20"/>
                <w:szCs w:val="20"/>
              </w:rPr>
              <w:t>Ding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03BDA8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8F956D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41D56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C6428F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7010A2" w14:paraId="69E6210A" w14:textId="77777777" w:rsidTr="00A008A9">
        <w:trPr>
          <w:trHeight w:hRule="exact" w:val="340"/>
        </w:trPr>
        <w:tc>
          <w:tcPr>
            <w:tcW w:w="205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CA381" w14:textId="77777777" w:rsidR="007010A2" w:rsidRDefault="00000000">
            <w:r>
              <w:rPr>
                <w:b/>
                <w:bCs/>
                <w:sz w:val="20"/>
                <w:szCs w:val="20"/>
              </w:rPr>
              <w:t>braucht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19487C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FE6E80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1F9D9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6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AC009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7010A2" w14:paraId="2F0AA4AA" w14:textId="77777777" w:rsidTr="00A008A9">
        <w:trPr>
          <w:trHeight w:hRule="exact" w:val="340"/>
        </w:trPr>
        <w:tc>
          <w:tcPr>
            <w:tcW w:w="205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E5B91" w14:textId="77777777" w:rsidR="007010A2" w:rsidRDefault="00000000">
            <w:r>
              <w:rPr>
                <w:b/>
                <w:bCs/>
                <w:sz w:val="20"/>
                <w:szCs w:val="20"/>
              </w:rPr>
              <w:t>Weile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BA8D6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68E772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4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83C1C1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6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9F9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ACCB92" w14:textId="77777777" w:rsidR="007010A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4C4348C6" w14:textId="608EB3F0" w:rsidR="00872965" w:rsidRDefault="00872965">
      <w:pPr>
        <w:spacing w:before="100"/>
      </w:pPr>
    </w:p>
    <w:p w14:paraId="109D7802" w14:textId="77777777" w:rsidR="00872965" w:rsidRDefault="00872965" w:rsidP="00872965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Attention-Matrix – Unplugged (Du wählst deinen Satz selbst)</w:t>
      </w:r>
    </w:p>
    <w:tbl>
      <w:tblPr>
        <w:tblW w:w="950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872965" w14:paraId="6C8F2267" w14:textId="77777777" w:rsidTr="00224B33">
        <w:tc>
          <w:tcPr>
            <w:tcW w:w="950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19D4D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1F4E79"/>
              </w:rPr>
              <w:t>Worum geht es?</w:t>
            </w:r>
          </w:p>
          <w:p w14:paraId="32CC4BC5" w14:textId="77777777" w:rsidR="00872965" w:rsidRDefault="00872965" w:rsidP="00224B33">
            <w:pPr>
              <w:spacing w:after="60"/>
            </w:pPr>
            <w:r>
              <w:t>Ein Sprachmodell liest einen Satz nicht einfach nur Wort für Wort. Es prüft bei jedem Wort: Auf welche anderen Wörter sollte ich besonders achten?</w:t>
            </w:r>
          </w:p>
          <w:p w14:paraId="62839244" w14:textId="77777777" w:rsidR="00872965" w:rsidRDefault="00872965" w:rsidP="00224B33">
            <w:r>
              <w:t xml:space="preserve">So entsteht eine </w:t>
            </w:r>
            <w:r>
              <w:rPr>
                <w:b/>
                <w:bCs/>
              </w:rPr>
              <w:t>Attention-Matrix</w:t>
            </w:r>
            <w:r>
              <w:t>. Darin sieht man, wie stark jedes Wort auf die anderen Wörter schaut.</w:t>
            </w:r>
          </w:p>
        </w:tc>
      </w:tr>
    </w:tbl>
    <w:p w14:paraId="4A27B23E" w14:textId="77777777" w:rsidR="00872965" w:rsidRDefault="00872965" w:rsidP="00872965">
      <w:pPr>
        <w:spacing w:before="160"/>
      </w:pPr>
    </w:p>
    <w:tbl>
      <w:tblPr>
        <w:tblW w:w="9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6"/>
      </w:tblGrid>
      <w:tr w:rsidR="00872965" w14:paraId="69CA0E55" w14:textId="77777777" w:rsidTr="00224B33">
        <w:tc>
          <w:tcPr>
            <w:tcW w:w="2200" w:type="dxa"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</w:tcPr>
          <w:p w14:paraId="6FEDD2DB" w14:textId="77777777" w:rsidR="00872965" w:rsidRDefault="00872965" w:rsidP="00224B33">
            <w:r>
              <w:rPr>
                <w:b/>
                <w:bCs/>
                <w:color w:val="1F4E79"/>
              </w:rPr>
              <w:t>Unser Satz / Spruch:</w:t>
            </w:r>
          </w:p>
        </w:tc>
        <w:tc>
          <w:tcPr>
            <w:tcW w:w="7306" w:type="dxa"/>
            <w:tcBorders>
              <w:bottom w:val="single" w:sz="6" w:space="0" w:color="888888"/>
            </w:tcBorders>
            <w:tcMar>
              <w:top w:w="60" w:type="dxa"/>
              <w:left w:w="120" w:type="dxa"/>
              <w:bottom w:w="60" w:type="dxa"/>
              <w:right w:w="0" w:type="dxa"/>
            </w:tcMar>
            <w:vAlign w:val="center"/>
          </w:tcPr>
          <w:p w14:paraId="11BF0FB3" w14:textId="77777777" w:rsidR="00872965" w:rsidRDefault="00872965" w:rsidP="00224B33">
            <w:r>
              <w:rPr>
                <w:i/>
                <w:iCs/>
                <w:color w:val="999999"/>
              </w:rPr>
              <w:t>Wort 1  |  Wort 2  |  Wort 3  |  Wort 4</w:t>
            </w:r>
          </w:p>
        </w:tc>
      </w:tr>
    </w:tbl>
    <w:p w14:paraId="0794B796" w14:textId="77777777" w:rsidR="00872965" w:rsidRDefault="00872965" w:rsidP="00872965">
      <w:pPr>
        <w:spacing w:before="120"/>
      </w:pPr>
    </w:p>
    <w:tbl>
      <w:tblPr>
        <w:tblW w:w="950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872965" w14:paraId="2FD5C0BB" w14:textId="77777777" w:rsidTr="00224B33">
        <w:tc>
          <w:tcPr>
            <w:tcW w:w="950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3ADC3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1F4E79"/>
              </w:rPr>
              <w:t>Arbeitsregel</w:t>
            </w:r>
          </w:p>
          <w:p w14:paraId="783DFB7C" w14:textId="77777777" w:rsidR="00872965" w:rsidRDefault="00872965" w:rsidP="00224B33">
            <w:pPr>
              <w:spacing w:after="40"/>
            </w:pPr>
            <w:r>
              <w:t xml:space="preserve">Jedes Wort verteilt in seiner eigenen Zeile insgesamt </w:t>
            </w:r>
            <w:r>
              <w:rPr>
                <w:b/>
                <w:bCs/>
              </w:rPr>
              <w:t>10 Punkte</w:t>
            </w:r>
            <w:r>
              <w:t xml:space="preserve"> auf alle vier Wörter.</w:t>
            </w:r>
          </w:p>
          <w:p w14:paraId="7CE5C897" w14:textId="77777777" w:rsidR="00872965" w:rsidRDefault="00872965" w:rsidP="00224B33">
            <w:pPr>
              <w:spacing w:before="40" w:after="40"/>
            </w:pPr>
            <w:r>
              <w:rPr>
                <w:i/>
                <w:iCs/>
                <w:sz w:val="20"/>
                <w:szCs w:val="20"/>
              </w:rPr>
              <w:t>Viele Punkte = dieses andere Wort ist gerade wichtig    |    Wenige Punkte = dieses Wort ist gerade weniger wichtig</w:t>
            </w:r>
          </w:p>
          <w:p w14:paraId="164D5580" w14:textId="77777777" w:rsidR="00872965" w:rsidRDefault="00872965" w:rsidP="00224B33">
            <w:pPr>
              <w:spacing w:before="40"/>
            </w:pPr>
            <w:r>
              <w:rPr>
                <w:rFonts w:ascii="Apple Color Emoji" w:hAnsi="Apple Color Emoji" w:cs="Apple Color Emoji"/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In jeder Zeile müssen zusammen genau 10 Punkte stehen.</w:t>
            </w:r>
          </w:p>
        </w:tc>
      </w:tr>
    </w:tbl>
    <w:p w14:paraId="364F865F" w14:textId="77777777" w:rsidR="00872965" w:rsidRDefault="00872965" w:rsidP="00872965">
      <w:pPr>
        <w:spacing w:before="160"/>
      </w:pPr>
    </w:p>
    <w:p w14:paraId="23E2CC72" w14:textId="77777777" w:rsidR="00872965" w:rsidRDefault="00872965" w:rsidP="00872965">
      <w:pPr>
        <w:spacing w:after="100"/>
        <w:rPr>
          <w:b/>
          <w:bCs/>
          <w:color w:val="1F4E79"/>
          <w:sz w:val="26"/>
          <w:szCs w:val="26"/>
        </w:rPr>
      </w:pPr>
    </w:p>
    <w:p w14:paraId="4EC9F466" w14:textId="77777777" w:rsidR="00872965" w:rsidRDefault="00872965" w:rsidP="00872965">
      <w:pPr>
        <w:spacing w:after="100"/>
        <w:rPr>
          <w:b/>
          <w:bCs/>
          <w:color w:val="1F4E79"/>
          <w:sz w:val="26"/>
          <w:szCs w:val="26"/>
        </w:rPr>
      </w:pPr>
    </w:p>
    <w:p w14:paraId="34B1D5BB" w14:textId="77777777" w:rsidR="00872965" w:rsidRDefault="00872965" w:rsidP="00872965">
      <w:pPr>
        <w:spacing w:after="100"/>
      </w:pPr>
      <w:r>
        <w:rPr>
          <w:b/>
          <w:bCs/>
          <w:color w:val="1F4E79"/>
          <w:sz w:val="26"/>
          <w:szCs w:val="26"/>
        </w:rPr>
        <w:t>Drei Blickrichtungen</w:t>
      </w:r>
    </w:p>
    <w:tbl>
      <w:tblPr>
        <w:tblW w:w="9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872965" w14:paraId="140465B8" w14:textId="77777777" w:rsidTr="00224B33">
        <w:tc>
          <w:tcPr>
            <w:tcW w:w="1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13742" w14:textId="77777777" w:rsidR="00872965" w:rsidRDefault="00872965" w:rsidP="00224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Head A</w:t>
            </w:r>
          </w:p>
        </w:tc>
        <w:tc>
          <w:tcPr>
            <w:tcW w:w="8306" w:type="dxa"/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91AE07" w14:textId="77777777" w:rsidR="00872965" w:rsidRDefault="00872965" w:rsidP="00224B33">
            <w:r>
              <w:rPr>
                <w:b/>
                <w:bCs/>
              </w:rPr>
              <w:t>Struktur</w:t>
            </w:r>
          </w:p>
          <w:p w14:paraId="78CE0E38" w14:textId="77777777" w:rsidR="00872965" w:rsidRDefault="00872965" w:rsidP="00224B33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Frage: Welche Wörter gehören im Satzbau eng zusammen, auch wenn sie inhaltlich nicht die Hauptidee tragen?</w:t>
            </w:r>
          </w:p>
        </w:tc>
      </w:tr>
    </w:tbl>
    <w:p w14:paraId="07BF0290" w14:textId="77777777" w:rsidR="00872965" w:rsidRDefault="00872965" w:rsidP="00872965">
      <w:pPr>
        <w:spacing w:before="80"/>
      </w:pPr>
    </w:p>
    <w:tbl>
      <w:tblPr>
        <w:tblW w:w="9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872965" w14:paraId="6E3C67FD" w14:textId="77777777" w:rsidTr="00224B33">
        <w:tc>
          <w:tcPr>
            <w:tcW w:w="1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20310" w14:textId="77777777" w:rsidR="00872965" w:rsidRDefault="00872965" w:rsidP="00224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Head B</w:t>
            </w:r>
          </w:p>
        </w:tc>
        <w:tc>
          <w:tcPr>
            <w:tcW w:w="8306" w:type="dxa"/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CC51DC" w14:textId="77777777" w:rsidR="00872965" w:rsidRDefault="00872965" w:rsidP="00224B33">
            <w:r>
              <w:rPr>
                <w:b/>
                <w:bCs/>
              </w:rPr>
              <w:t>Bedeutung</w:t>
            </w:r>
          </w:p>
          <w:p w14:paraId="4D6D1E9E" w14:textId="77777777" w:rsidR="00872965" w:rsidRDefault="00872965" w:rsidP="00224B33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Frage: Welche Wörter hängen für die inhaltliche Bedeutung eng zusammen, auch wenn sie sprachlich nicht direkt gekoppelt sind?</w:t>
            </w:r>
          </w:p>
        </w:tc>
      </w:tr>
    </w:tbl>
    <w:p w14:paraId="1E6E57E3" w14:textId="77777777" w:rsidR="00872965" w:rsidRDefault="00872965" w:rsidP="00872965">
      <w:pPr>
        <w:spacing w:before="80"/>
      </w:pPr>
    </w:p>
    <w:tbl>
      <w:tblPr>
        <w:tblW w:w="95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306"/>
      </w:tblGrid>
      <w:tr w:rsidR="00872965" w14:paraId="3C059707" w14:textId="77777777" w:rsidTr="00224B33">
        <w:tc>
          <w:tcPr>
            <w:tcW w:w="1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E666D" w14:textId="77777777" w:rsidR="00872965" w:rsidRDefault="00872965" w:rsidP="00224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Head C</w:t>
            </w:r>
          </w:p>
        </w:tc>
        <w:tc>
          <w:tcPr>
            <w:tcW w:w="8306" w:type="dxa"/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1C1799" w14:textId="77777777" w:rsidR="00872965" w:rsidRDefault="00872965" w:rsidP="00224B33">
            <w:r>
              <w:rPr>
                <w:b/>
                <w:bCs/>
              </w:rPr>
              <w:t>Schwerpunkt</w:t>
            </w:r>
          </w:p>
          <w:p w14:paraId="1DC224AC" w14:textId="77777777" w:rsidR="00872965" w:rsidRDefault="00872965" w:rsidP="00224B33">
            <w:pPr>
              <w:spacing w:before="40"/>
            </w:pPr>
            <w:r>
              <w:rPr>
                <w:i/>
                <w:iCs/>
                <w:sz w:val="20"/>
                <w:szCs w:val="20"/>
              </w:rPr>
              <w:t>Frage: Welche Wörter tragen die Pointe des ganzen Satzes am stärksten?</w:t>
            </w:r>
            <w:r>
              <w:rPr>
                <w:i/>
                <w:iCs/>
                <w:sz w:val="20"/>
                <w:szCs w:val="20"/>
              </w:rPr>
              <w:br/>
            </w:r>
          </w:p>
        </w:tc>
      </w:tr>
    </w:tbl>
    <w:p w14:paraId="3D7FB864" w14:textId="77777777" w:rsidR="00872965" w:rsidRDefault="00872965" w:rsidP="00872965">
      <w:pPr>
        <w:spacing w:before="120"/>
      </w:pPr>
    </w:p>
    <w:tbl>
      <w:tblPr>
        <w:tblW w:w="9506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872965" w14:paraId="48C0FA2F" w14:textId="77777777" w:rsidTr="00224B33">
        <w:tc>
          <w:tcPr>
            <w:tcW w:w="950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1ADCA" w14:textId="77777777" w:rsidR="00872965" w:rsidRDefault="00872965" w:rsidP="00224B33">
            <w:pPr>
              <w:spacing w:after="40"/>
            </w:pPr>
            <w:r>
              <w:rPr>
                <w:b/>
                <w:bCs/>
                <w:color w:val="1F4E79"/>
              </w:rPr>
              <w:t>So arbeitet ihr</w:t>
            </w:r>
          </w:p>
          <w:p w14:paraId="720519F0" w14:textId="77777777" w:rsidR="00872965" w:rsidRDefault="00872965" w:rsidP="00224B33">
            <w:r>
              <w:rPr>
                <w:sz w:val="20"/>
                <w:szCs w:val="20"/>
              </w:rPr>
              <w:t>Bearbeitet die Matrix zeilenweise. Frage pro Zeile: Auf welche Wörter schaut dieses Wort besonders stark? Ein Wort darf auch auf sich selbst schauen. Die Matrix muss nicht spiegelbildlich sein. Es gibt nicht nur eine richtige Lösung – wichtig ist eure Begründung.</w:t>
            </w:r>
          </w:p>
        </w:tc>
      </w:tr>
    </w:tbl>
    <w:p w14:paraId="2E4AA96D" w14:textId="77777777" w:rsidR="00872965" w:rsidRDefault="00872965" w:rsidP="00872965">
      <w:pPr>
        <w:spacing w:before="180"/>
      </w:pPr>
    </w:p>
    <w:p w14:paraId="015297F6" w14:textId="77777777" w:rsidR="00872965" w:rsidRDefault="00872965" w:rsidP="00872965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589C7848" w14:textId="77777777" w:rsidR="00872965" w:rsidRDefault="00872965" w:rsidP="00872965">
      <w:pPr>
        <w:spacing w:after="80"/>
      </w:pPr>
      <w:r>
        <w:rPr>
          <w:b/>
          <w:bCs/>
          <w:noProof/>
          <w:color w:val="2E75B6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0A00BC" wp14:editId="4BCB139F">
                <wp:simplePos x="0" y="0"/>
                <wp:positionH relativeFrom="column">
                  <wp:posOffset>3953933</wp:posOffset>
                </wp:positionH>
                <wp:positionV relativeFrom="paragraph">
                  <wp:posOffset>2032000</wp:posOffset>
                </wp:positionV>
                <wp:extent cx="2472267" cy="5554133"/>
                <wp:effectExtent l="0" t="0" r="17145" b="8890"/>
                <wp:wrapNone/>
                <wp:docPr id="17305845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267" cy="55541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144FB" w14:textId="77777777" w:rsidR="00872965" w:rsidRPr="001E672A" w:rsidRDefault="00872965" w:rsidP="00872965">
                            <w:pPr>
                              <w:spacing w:after="80"/>
                              <w:rPr>
                                <w:b/>
                                <w:bCs/>
                                <w:color w:val="1F4E79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br/>
                            </w:r>
                            <w:r w:rsidRPr="001E672A">
                              <w:rPr>
                                <w:b/>
                                <w:bCs/>
                                <w:color w:val="1F4E79"/>
                              </w:rPr>
                              <w:t>Regeln</w:t>
                            </w:r>
                          </w:p>
                          <w:p w14:paraId="77C01E22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In jeder Zeile müssen zusammen</w:t>
                            </w:r>
                            <w:r>
                              <w:rPr>
                                <w:color w:val="000000"/>
                              </w:rPr>
                              <w:br/>
                              <w:t>genau 10 Punkte stehen.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2050ED19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Ein Wort darf auch auf sich selbst schauen.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5BA49D64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Die Werte müssen nicht spiegelbildlich sein.</w:t>
                            </w: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  <w:p w14:paraId="5536DFD7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•  </w:t>
                            </w:r>
                            <w:r>
                              <w:rPr>
                                <w:color w:val="000000"/>
                              </w:rPr>
                              <w:t>Es gibt nicht nur eine richtige Lösung – wichtig ist, dass ihr eure Verteilung begründen könnt.</w:t>
                            </w:r>
                          </w:p>
                          <w:p w14:paraId="35362521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  <w:rPr>
                                <w:color w:val="000000"/>
                              </w:rPr>
                            </w:pPr>
                          </w:p>
                          <w:p w14:paraId="793B3DA6" w14:textId="77777777" w:rsidR="00872965" w:rsidRDefault="00872965" w:rsidP="00872965">
                            <w:pPr>
                              <w:spacing w:after="80"/>
                            </w:pPr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br/>
                              <w:t>Austausch in der Gruppe</w:t>
                            </w:r>
                          </w:p>
                          <w:p w14:paraId="70B90143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1.  </w:t>
                            </w:r>
                            <w:r>
                              <w:t>Welche Wörter bekamen oft viele Punkte?</w:t>
                            </w:r>
                          </w:p>
                          <w:p w14:paraId="04726034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2.  </w:t>
                            </w:r>
                            <w:r>
                              <w:t>Wo unterscheiden sich Head A, Head B und Head C deutlich?</w:t>
                            </w:r>
                          </w:p>
                          <w:p w14:paraId="32E15DEB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</w:pPr>
                            <w:r>
                              <w:rPr>
                                <w:b/>
                                <w:bCs/>
                                <w:color w:val="2E75B6"/>
                              </w:rPr>
                              <w:t xml:space="preserve">3.  </w:t>
                            </w:r>
                            <w:r>
                              <w:t>Was zeigt das über Attention?</w:t>
                            </w:r>
                          </w:p>
                          <w:p w14:paraId="0ADCCE9A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  <w:rPr>
                                <w:color w:val="000000"/>
                              </w:rPr>
                            </w:pPr>
                          </w:p>
                          <w:p w14:paraId="53EE8F55" w14:textId="77777777" w:rsidR="00872965" w:rsidRDefault="00872965" w:rsidP="00872965"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br/>
                              <w:t xml:space="preserve">Merksatz: </w:t>
                            </w:r>
                            <w:r>
                              <w:rPr>
                                <w:b/>
                                <w:bCs/>
                                <w:color w:val="1F4E79"/>
                              </w:rPr>
                              <w:br/>
                            </w:r>
                            <w:r>
                              <w:t>Ein Satz enthält mehrere wichtige Beziehungen gleichzeitig. Darum sind mehrere Attention-Heads sinnvoll.</w:t>
                            </w:r>
                          </w:p>
                          <w:p w14:paraId="01FDA239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</w:pPr>
                          </w:p>
                          <w:p w14:paraId="7A451F39" w14:textId="77777777" w:rsidR="00872965" w:rsidRDefault="00872965" w:rsidP="00872965">
                            <w:pPr>
                              <w:spacing w:before="40" w:after="40"/>
                              <w:ind w:left="400" w:hanging="280"/>
                            </w:pPr>
                          </w:p>
                          <w:p w14:paraId="48CBC897" w14:textId="77777777" w:rsidR="00872965" w:rsidRDefault="00872965" w:rsidP="008729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A00BC" id="_x0000_s1028" type="#_x0000_t202" style="position:absolute;margin-left:311.35pt;margin-top:160pt;width:194.65pt;height:43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aA4TwIAAKgEAAAOAAAAZHJzL2Uyb0RvYy54bWysVE1v2zAMvQ/YfxB0X+x8djXiFFmKDAOy&#13;&#10;tkA69KzIUmJMFjVJiZ39+lKy89Fup2EXhRLpR/LxMdO7plLkIKwrQee030spEZpDUeptTn88Lz99&#13;&#10;psR5pgumQIucHoWjd7OPH6a1ycQAdqAKYQmCaJfVJqc7702WJI7vRMVcD4zQ6JRgK+bxardJYVmN&#13;&#10;6JVKBmk6SWqwhbHAhXP4et866SziSym4f5TSCU9UTrE2H08bz004k9mUZVvLzK7kXRnsH6qoWKkx&#13;&#10;6RnqnnlG9rb8A6oquQUH0vc4VAlIWXIRe8Bu+um7btY7ZkTsBclx5kyT+3+w/OGwNk+W+OYLNDjA&#13;&#10;QEhtXObwMfTTSFuFX6yUoB8pPJ5pE40nHB8Ho5vBYHJDCUffeDwe9YfDgJNcPjfW+a8CKhKMnFqc&#13;&#10;S6SLHVbOt6GnkJDNgSqLZalUvAQtiIWy5MBwipttP36q9tV3KNq323GaxlliyiidEB4LeIOkNKlz&#13;&#10;OhmO04jwxhfSX3Ioxn92LVxFIbrSCHshKFi+2TSkLJCHE3kbKI7IqYVWbs7wZYnwK+b8E7OoL6QR&#13;&#10;d8Y/4iEVYE3QWZTswP7+23uIx7Gjl5Ia9ZpT92vPrKBEfdMoiNv+aBQEHi+j8c0AL/bas7n26H21&#13;&#10;ACSzj9tpeDRDvFcnU1qoXnC15iErupjmmDun/mQufLtFuJpczOcxCCVtmF/pteEBOgwv0PrcvDBr&#13;&#10;utF7VM0DnJTNsncKaGPDlxrmew+yjPIIPLesdvTjOsT5dqsb9u36HqMufzCzVwAAAP//AwBQSwME&#13;&#10;FAAGAAgAAAAhAIV1I+3lAAAAEgEAAA8AAABkcnMvZG93bnJldi54bWxMT8lugzAQvVfqP1hTqbfG&#13;&#10;QCJCCSbqoly6HEo55OjgKdDicYSdhPx9J6f2MnqjefOWYj3ZQRxx9L0jBfEsAoHUONNTq6D+3Nxl&#13;&#10;IHzQZPTgCBWc0cO6vL4qdG7ciT7wWIVWsAj5XCvoQtjnUvqmQ6v9zO2R+PblRqsDr2MrzahPLG4H&#13;&#10;mURRKq3uiR06vcenDpuf6mAVLKrHl01zfk1N/Z7NM/u2rb+nrVK3N9PzisfDCkTAKfx9wKUD54eS&#13;&#10;g+3cgYwXg4I0SZZMVTBnMxAXRhQnjHaM4vvFEmRZyP9Vyl8AAAD//wMAUEsBAi0AFAAGAAgAAAAh&#13;&#10;ALaDOJL+AAAA4QEAABMAAAAAAAAAAAAAAAAAAAAAAFtDb250ZW50X1R5cGVzXS54bWxQSwECLQAU&#13;&#10;AAYACAAAACEAOP0h/9YAAACUAQAACwAAAAAAAAAAAAAAAAAvAQAAX3JlbHMvLnJlbHNQSwECLQAU&#13;&#10;AAYACAAAACEADhmgOE8CAACoBAAADgAAAAAAAAAAAAAAAAAuAgAAZHJzL2Uyb0RvYy54bWxQSwEC&#13;&#10;LQAUAAYACAAAACEAhXUj7eUAAAASAQAADwAAAAAAAAAAAAAAAACpBAAAZHJzL2Rvd25yZXYueG1s&#13;&#10;UEsFBgAAAAAEAAQA8wAAALsFAAAAAA==&#13;&#10;" fillcolor="#f2f2f2 [3052]" strokeweight=".5pt">
                <v:textbox>
                  <w:txbxContent>
                    <w:p w14:paraId="1C0144FB" w14:textId="77777777" w:rsidR="00872965" w:rsidRPr="001E672A" w:rsidRDefault="00872965" w:rsidP="00872965">
                      <w:pPr>
                        <w:spacing w:after="80"/>
                        <w:rPr>
                          <w:b/>
                          <w:bCs/>
                          <w:color w:val="1F4E79"/>
                        </w:rPr>
                      </w:pPr>
                      <w:r>
                        <w:rPr>
                          <w:b/>
                          <w:bCs/>
                          <w:color w:val="1F4E79"/>
                        </w:rPr>
                        <w:br/>
                      </w:r>
                      <w:r w:rsidRPr="001E672A">
                        <w:rPr>
                          <w:b/>
                          <w:bCs/>
                          <w:color w:val="1F4E79"/>
                        </w:rPr>
                        <w:t>Regeln</w:t>
                      </w:r>
                    </w:p>
                    <w:p w14:paraId="77C01E22" w14:textId="77777777" w:rsidR="00872965" w:rsidRDefault="00872965" w:rsidP="00872965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In jeder Zeile müssen zusammen</w:t>
                      </w:r>
                      <w:r>
                        <w:rPr>
                          <w:color w:val="000000"/>
                        </w:rPr>
                        <w:br/>
                        <w:t>genau 10 Punkte stehen.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2050ED19" w14:textId="77777777" w:rsidR="00872965" w:rsidRDefault="00872965" w:rsidP="00872965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Ein Wort darf auch auf sich selbst schauen.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5BA49D64" w14:textId="77777777" w:rsidR="00872965" w:rsidRDefault="00872965" w:rsidP="00872965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Die Werte müssen nicht spiegelbildlich sein.</w:t>
                      </w:r>
                      <w:r>
                        <w:rPr>
                          <w:color w:val="000000"/>
                        </w:rPr>
                        <w:br/>
                      </w:r>
                    </w:p>
                    <w:p w14:paraId="5536DFD7" w14:textId="77777777" w:rsidR="00872965" w:rsidRDefault="00872965" w:rsidP="00872965">
                      <w:pPr>
                        <w:spacing w:before="40" w:after="40"/>
                        <w:ind w:left="400" w:hanging="280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•  </w:t>
                      </w:r>
                      <w:r>
                        <w:rPr>
                          <w:color w:val="000000"/>
                        </w:rPr>
                        <w:t>Es gibt nicht nur eine richtige Lösung – wichtig ist, dass ihr eure Verteilung begründen könnt.</w:t>
                      </w:r>
                    </w:p>
                    <w:p w14:paraId="35362521" w14:textId="77777777" w:rsidR="00872965" w:rsidRDefault="00872965" w:rsidP="00872965">
                      <w:pPr>
                        <w:spacing w:before="40" w:after="40"/>
                        <w:ind w:left="400" w:hanging="280"/>
                        <w:rPr>
                          <w:color w:val="000000"/>
                        </w:rPr>
                      </w:pPr>
                    </w:p>
                    <w:p w14:paraId="793B3DA6" w14:textId="77777777" w:rsidR="00872965" w:rsidRDefault="00872965" w:rsidP="00872965">
                      <w:pPr>
                        <w:spacing w:after="80"/>
                      </w:pPr>
                      <w:r>
                        <w:rPr>
                          <w:b/>
                          <w:bCs/>
                          <w:color w:val="1F4E79"/>
                        </w:rPr>
                        <w:br/>
                        <w:t>Austausch in der Gruppe</w:t>
                      </w:r>
                    </w:p>
                    <w:p w14:paraId="70B90143" w14:textId="77777777" w:rsidR="00872965" w:rsidRDefault="00872965" w:rsidP="00872965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1.  </w:t>
                      </w:r>
                      <w:r>
                        <w:t>Welche Wörter bekamen oft viele Punkte?</w:t>
                      </w:r>
                    </w:p>
                    <w:p w14:paraId="04726034" w14:textId="77777777" w:rsidR="00872965" w:rsidRDefault="00872965" w:rsidP="00872965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2.  </w:t>
                      </w:r>
                      <w:r>
                        <w:t>Wo unterscheiden sich Head A, Head B und Head C deutlich?</w:t>
                      </w:r>
                    </w:p>
                    <w:p w14:paraId="32E15DEB" w14:textId="77777777" w:rsidR="00872965" w:rsidRDefault="00872965" w:rsidP="00872965">
                      <w:pPr>
                        <w:spacing w:before="40" w:after="40"/>
                        <w:ind w:left="400" w:hanging="280"/>
                      </w:pPr>
                      <w:r>
                        <w:rPr>
                          <w:b/>
                          <w:bCs/>
                          <w:color w:val="2E75B6"/>
                        </w:rPr>
                        <w:t xml:space="preserve">3.  </w:t>
                      </w:r>
                      <w:r>
                        <w:t>Was zeigt das über Attention?</w:t>
                      </w:r>
                    </w:p>
                    <w:p w14:paraId="0ADCCE9A" w14:textId="77777777" w:rsidR="00872965" w:rsidRDefault="00872965" w:rsidP="00872965">
                      <w:pPr>
                        <w:spacing w:before="40" w:after="40"/>
                        <w:ind w:left="400" w:hanging="280"/>
                        <w:rPr>
                          <w:color w:val="000000"/>
                        </w:rPr>
                      </w:pPr>
                    </w:p>
                    <w:p w14:paraId="53EE8F55" w14:textId="77777777" w:rsidR="00872965" w:rsidRDefault="00872965" w:rsidP="00872965">
                      <w:r>
                        <w:rPr>
                          <w:b/>
                          <w:bCs/>
                          <w:color w:val="1F4E79"/>
                        </w:rPr>
                        <w:br/>
                      </w:r>
                      <w:r>
                        <w:rPr>
                          <w:b/>
                          <w:bCs/>
                          <w:color w:val="1F4E79"/>
                        </w:rPr>
                        <w:br/>
                        <w:t xml:space="preserve">Merksatz: </w:t>
                      </w:r>
                      <w:r>
                        <w:rPr>
                          <w:b/>
                          <w:bCs/>
                          <w:color w:val="1F4E79"/>
                        </w:rPr>
                        <w:br/>
                      </w:r>
                      <w:r>
                        <w:t>Ein Satz enthält mehrere wichtige Beziehungen gleichzeitig. Darum sind mehrere Attention-Heads sinnvoll.</w:t>
                      </w:r>
                    </w:p>
                    <w:p w14:paraId="01FDA239" w14:textId="77777777" w:rsidR="00872965" w:rsidRDefault="00872965" w:rsidP="00872965">
                      <w:pPr>
                        <w:spacing w:before="40" w:after="40"/>
                        <w:ind w:left="400" w:hanging="280"/>
                      </w:pPr>
                    </w:p>
                    <w:p w14:paraId="7A451F39" w14:textId="77777777" w:rsidR="00872965" w:rsidRDefault="00872965" w:rsidP="00872965">
                      <w:pPr>
                        <w:spacing w:before="40" w:after="40"/>
                        <w:ind w:left="400" w:hanging="280"/>
                      </w:pPr>
                    </w:p>
                    <w:p w14:paraId="48CBC897" w14:textId="77777777" w:rsidR="00872965" w:rsidRDefault="00872965" w:rsidP="00872965"/>
                  </w:txbxContent>
                </v:textbox>
              </v:shape>
            </w:pict>
          </mc:Fallback>
        </mc:AlternateContent>
      </w:r>
      <w:r>
        <w:rPr>
          <w:b/>
          <w:bCs/>
          <w:color w:val="2E75B6"/>
          <w:sz w:val="24"/>
          <w:szCs w:val="24"/>
        </w:rPr>
        <w:t>Aufgabe 1 – Head A: Struktur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935"/>
        <w:gridCol w:w="851"/>
        <w:gridCol w:w="851"/>
        <w:gridCol w:w="851"/>
        <w:gridCol w:w="877"/>
      </w:tblGrid>
      <w:tr w:rsidR="00872965" w14:paraId="42CD3291" w14:textId="77777777" w:rsidTr="00224B33">
        <w:trPr>
          <w:trHeight w:hRule="exact" w:val="284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5BF39AD" w14:textId="77777777" w:rsidR="00872965" w:rsidRDefault="00872965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66C9" w14:textId="77777777" w:rsidR="00872965" w:rsidRDefault="00872965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430" w:type="dxa"/>
            <w:gridSpan w:val="4"/>
            <w:tcBorders>
              <w:top w:val="single" w:sz="4" w:space="0" w:color="FFFFFF" w:themeColor="background1"/>
              <w:left w:val="nil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7E4B0" w14:textId="77777777" w:rsidR="00872965" w:rsidRDefault="00872965" w:rsidP="00224B3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K-Worte</w:t>
            </w:r>
          </w:p>
        </w:tc>
      </w:tr>
      <w:tr w:rsidR="00872965" w14:paraId="559360F9" w14:textId="77777777" w:rsidTr="00224B33">
        <w:trPr>
          <w:cantSplit/>
          <w:trHeight w:hRule="exact" w:val="1066"/>
        </w:trPr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519BD77" w14:textId="77777777" w:rsidR="00872965" w:rsidRDefault="00872965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6616F" w14:textId="77777777" w:rsidR="00872965" w:rsidRDefault="00872965" w:rsidP="00224B33">
            <w:r>
              <w:rPr>
                <w:b/>
                <w:bCs/>
                <w:color w:val="FFFFFF"/>
                <w:sz w:val="18"/>
                <w:szCs w:val="18"/>
              </w:rPr>
              <w:t>schaut auf →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5954CC0B" w14:textId="2213D266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2524B157" w14:textId="6F1F6287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0BB42D4D" w14:textId="3CF070AD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1A3A9C85" w14:textId="04AFF44E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</w:tr>
      <w:tr w:rsidR="00872965" w14:paraId="4C34205F" w14:textId="77777777" w:rsidTr="00224B33">
        <w:trPr>
          <w:trHeight w:hRule="exact" w:val="567"/>
        </w:trPr>
        <w:tc>
          <w:tcPr>
            <w:tcW w:w="517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extDirection w:val="btLr"/>
            <w:vAlign w:val="center"/>
          </w:tcPr>
          <w:p w14:paraId="11FC1550" w14:textId="77777777" w:rsidR="00872965" w:rsidRDefault="00872965" w:rsidP="00224B33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Q-Worte</w:t>
            </w: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A6446" w14:textId="6D7B688C" w:rsidR="00872965" w:rsidRDefault="00872965" w:rsidP="00224B33"/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58C7A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ADCE5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18F5FD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1B89C" w14:textId="77777777" w:rsidR="00872965" w:rsidRDefault="00872965" w:rsidP="00224B33">
            <w:pPr>
              <w:jc w:val="center"/>
            </w:pPr>
          </w:p>
        </w:tc>
      </w:tr>
      <w:tr w:rsidR="00872965" w14:paraId="26C2F5CC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6CAC557" w14:textId="77777777" w:rsidR="00872965" w:rsidRDefault="00872965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15281" w14:textId="3266A65E" w:rsidR="00872965" w:rsidRDefault="00872965" w:rsidP="00224B33"/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6E5AC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65C3E9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9A5F9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123B0" w14:textId="77777777" w:rsidR="00872965" w:rsidRDefault="00872965" w:rsidP="00224B33">
            <w:pPr>
              <w:jc w:val="center"/>
            </w:pPr>
          </w:p>
        </w:tc>
      </w:tr>
      <w:tr w:rsidR="00872965" w14:paraId="17D59895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05C6B4D" w14:textId="77777777" w:rsidR="00872965" w:rsidRDefault="00872965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D3ACC" w14:textId="27092005" w:rsidR="00872965" w:rsidRDefault="00872965" w:rsidP="00224B33"/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156513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D34FE3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C83F8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F8607" w14:textId="77777777" w:rsidR="00872965" w:rsidRDefault="00872965" w:rsidP="00224B33">
            <w:pPr>
              <w:jc w:val="center"/>
            </w:pPr>
          </w:p>
        </w:tc>
      </w:tr>
      <w:tr w:rsidR="00872965" w14:paraId="0F9A92B7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84B3E07" w14:textId="77777777" w:rsidR="00872965" w:rsidRDefault="00872965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791B1" w14:textId="241E1850" w:rsidR="00872965" w:rsidRDefault="00872965" w:rsidP="00224B33"/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D3CF2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7DD50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23841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4E890" w14:textId="77777777" w:rsidR="00872965" w:rsidRDefault="00872965" w:rsidP="00224B33">
            <w:pPr>
              <w:jc w:val="center"/>
            </w:pPr>
          </w:p>
        </w:tc>
      </w:tr>
    </w:tbl>
    <w:p w14:paraId="37FB2503" w14:textId="77777777" w:rsidR="00872965" w:rsidRDefault="00872965" w:rsidP="00872965">
      <w:pPr>
        <w:spacing w:before="180"/>
      </w:pPr>
    </w:p>
    <w:p w14:paraId="38C7B636" w14:textId="77777777" w:rsidR="00872965" w:rsidRDefault="00872965" w:rsidP="00872965">
      <w:pPr>
        <w:spacing w:after="80"/>
      </w:pPr>
      <w:r>
        <w:rPr>
          <w:b/>
          <w:bCs/>
          <w:color w:val="2E75B6"/>
          <w:sz w:val="24"/>
          <w:szCs w:val="24"/>
        </w:rPr>
        <w:br/>
        <w:t>Aufgabe 2 – Head B: Bedeutung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935"/>
        <w:gridCol w:w="851"/>
        <w:gridCol w:w="851"/>
        <w:gridCol w:w="851"/>
        <w:gridCol w:w="877"/>
      </w:tblGrid>
      <w:tr w:rsidR="00872965" w14:paraId="32DA78FF" w14:textId="77777777" w:rsidTr="00224B33">
        <w:trPr>
          <w:trHeight w:hRule="exact" w:val="284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0A61274" w14:textId="77777777" w:rsidR="00872965" w:rsidRDefault="00872965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EC800" w14:textId="77777777" w:rsidR="00872965" w:rsidRDefault="00872965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430" w:type="dxa"/>
            <w:gridSpan w:val="4"/>
            <w:tcBorders>
              <w:top w:val="single" w:sz="4" w:space="0" w:color="FFFFFF" w:themeColor="background1"/>
              <w:left w:val="nil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B9C5D" w14:textId="77777777" w:rsidR="00872965" w:rsidRDefault="00872965" w:rsidP="00224B3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K-Worte</w:t>
            </w:r>
          </w:p>
        </w:tc>
      </w:tr>
      <w:tr w:rsidR="00872965" w14:paraId="066DC753" w14:textId="77777777" w:rsidTr="00224B33">
        <w:trPr>
          <w:cantSplit/>
          <w:trHeight w:hRule="exact" w:val="1066"/>
        </w:trPr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260A6FB" w14:textId="77777777" w:rsidR="00872965" w:rsidRDefault="00872965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A494" w14:textId="77777777" w:rsidR="00872965" w:rsidRDefault="00872965" w:rsidP="00224B33">
            <w:r>
              <w:rPr>
                <w:b/>
                <w:bCs/>
                <w:color w:val="FFFFFF"/>
                <w:sz w:val="18"/>
                <w:szCs w:val="18"/>
              </w:rPr>
              <w:t>schaut auf →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07A0A0DB" w14:textId="31978D41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3847A8EE" w14:textId="1E12C870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30289538" w14:textId="51A031A6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1FF14842" w14:textId="099D99A8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</w:tr>
      <w:tr w:rsidR="00872965" w14:paraId="56739AD9" w14:textId="77777777" w:rsidTr="00224B33">
        <w:trPr>
          <w:trHeight w:hRule="exact" w:val="567"/>
        </w:trPr>
        <w:tc>
          <w:tcPr>
            <w:tcW w:w="517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extDirection w:val="btLr"/>
            <w:vAlign w:val="center"/>
          </w:tcPr>
          <w:p w14:paraId="3C84693C" w14:textId="77777777" w:rsidR="00872965" w:rsidRDefault="00872965" w:rsidP="00224B33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Q-Worte</w:t>
            </w: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5F179" w14:textId="7E1C682B" w:rsidR="00872965" w:rsidRDefault="00872965" w:rsidP="00224B33"/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D7E28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6D9E25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58D493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FCACA" w14:textId="77777777" w:rsidR="00872965" w:rsidRDefault="00872965" w:rsidP="00224B33">
            <w:pPr>
              <w:jc w:val="center"/>
            </w:pPr>
          </w:p>
        </w:tc>
      </w:tr>
      <w:tr w:rsidR="00872965" w14:paraId="1ABB61C9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C084D27" w14:textId="77777777" w:rsidR="00872965" w:rsidRDefault="00872965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48E3C" w14:textId="22D524EC" w:rsidR="00872965" w:rsidRDefault="00872965" w:rsidP="00224B33"/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516F0F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E756E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8BD4C7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6EABA2" w14:textId="77777777" w:rsidR="00872965" w:rsidRDefault="00872965" w:rsidP="00224B33">
            <w:pPr>
              <w:jc w:val="center"/>
            </w:pPr>
          </w:p>
        </w:tc>
      </w:tr>
      <w:tr w:rsidR="00872965" w14:paraId="6E533DCE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1A32022" w14:textId="77777777" w:rsidR="00872965" w:rsidRDefault="00872965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4701A" w14:textId="65F62967" w:rsidR="00872965" w:rsidRDefault="00872965" w:rsidP="00224B33"/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1D4E51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24E17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8AD24D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296E2" w14:textId="77777777" w:rsidR="00872965" w:rsidRDefault="00872965" w:rsidP="00224B33">
            <w:pPr>
              <w:jc w:val="center"/>
            </w:pPr>
          </w:p>
        </w:tc>
      </w:tr>
      <w:tr w:rsidR="00872965" w14:paraId="37BD2902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A7702A6" w14:textId="77777777" w:rsidR="00872965" w:rsidRDefault="00872965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D42B2" w14:textId="2F9F530C" w:rsidR="00872965" w:rsidRDefault="00872965" w:rsidP="00224B33"/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45679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D60F17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DA280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FC45F" w14:textId="77777777" w:rsidR="00872965" w:rsidRDefault="00872965" w:rsidP="00224B33">
            <w:pPr>
              <w:jc w:val="center"/>
            </w:pPr>
          </w:p>
        </w:tc>
      </w:tr>
    </w:tbl>
    <w:p w14:paraId="6EDB09EA" w14:textId="77777777" w:rsidR="00872965" w:rsidRDefault="00872965" w:rsidP="00872965">
      <w:pPr>
        <w:spacing w:before="180"/>
      </w:pPr>
    </w:p>
    <w:p w14:paraId="64184E31" w14:textId="77777777" w:rsidR="00872965" w:rsidRDefault="00872965" w:rsidP="00872965">
      <w:pPr>
        <w:spacing w:after="80"/>
      </w:pPr>
      <w:r>
        <w:rPr>
          <w:b/>
          <w:bCs/>
          <w:color w:val="2E75B6"/>
          <w:sz w:val="24"/>
          <w:szCs w:val="24"/>
        </w:rPr>
        <w:br/>
        <w:t>Aufgabe 3 – Head C: Schwerpunkt</w:t>
      </w:r>
    </w:p>
    <w:tbl>
      <w:tblPr>
        <w:tblW w:w="0" w:type="auto"/>
        <w:tblInd w:w="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935"/>
        <w:gridCol w:w="851"/>
        <w:gridCol w:w="851"/>
        <w:gridCol w:w="851"/>
        <w:gridCol w:w="877"/>
      </w:tblGrid>
      <w:tr w:rsidR="00872965" w14:paraId="4F68664D" w14:textId="77777777" w:rsidTr="00224B33">
        <w:trPr>
          <w:trHeight w:hRule="exact" w:val="284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37C9521" w14:textId="77777777" w:rsidR="00872965" w:rsidRDefault="00872965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D8F9" w14:textId="77777777" w:rsidR="00872965" w:rsidRDefault="00872965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430" w:type="dxa"/>
            <w:gridSpan w:val="4"/>
            <w:tcBorders>
              <w:top w:val="single" w:sz="4" w:space="0" w:color="FFFFFF" w:themeColor="background1"/>
              <w:left w:val="nil"/>
              <w:bottom w:val="single" w:sz="4" w:space="0" w:color="000000" w:themeColor="text1"/>
              <w:right w:val="single" w:sz="4" w:space="0" w:color="FFFFFF" w:themeColor="background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9D94F6" w14:textId="77777777" w:rsidR="00872965" w:rsidRDefault="00872965" w:rsidP="00224B3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1E672A">
              <w:rPr>
                <w:b/>
                <w:bCs/>
                <w:color w:val="000000" w:themeColor="text1"/>
                <w:sz w:val="18"/>
                <w:szCs w:val="18"/>
              </w:rPr>
              <w:t>K-Worte</w:t>
            </w:r>
          </w:p>
        </w:tc>
      </w:tr>
      <w:tr w:rsidR="00872965" w14:paraId="64F22E35" w14:textId="77777777" w:rsidTr="00224B33">
        <w:trPr>
          <w:cantSplit/>
          <w:trHeight w:hRule="exact" w:val="1066"/>
        </w:trPr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73297601" w14:textId="77777777" w:rsidR="00872965" w:rsidRDefault="00872965" w:rsidP="00224B3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02FF" w14:textId="77777777" w:rsidR="00872965" w:rsidRDefault="00872965" w:rsidP="00224B33">
            <w:r>
              <w:rPr>
                <w:b/>
                <w:bCs/>
                <w:color w:val="FFFFFF"/>
                <w:sz w:val="18"/>
                <w:szCs w:val="18"/>
              </w:rPr>
              <w:t>schaut auf →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73FCA310" w14:textId="0E41CC27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3E088005" w14:textId="0D41B103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6724062C" w14:textId="2C308673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6C5AC" w:themeFill="accent2" w:themeFillTint="66"/>
            <w:tcMar>
              <w:top w:w="60" w:type="dxa"/>
              <w:left w:w="60" w:type="dxa"/>
              <w:bottom w:w="60" w:type="dxa"/>
              <w:right w:w="60" w:type="dxa"/>
            </w:tcMar>
            <w:textDirection w:val="tbRl"/>
            <w:vAlign w:val="center"/>
          </w:tcPr>
          <w:p w14:paraId="6C0DB553" w14:textId="5CA2B2C2" w:rsidR="00872965" w:rsidRPr="001E672A" w:rsidRDefault="00872965" w:rsidP="00224B33">
            <w:pPr>
              <w:ind w:left="113" w:right="113"/>
              <w:jc w:val="center"/>
              <w:rPr>
                <w:color w:val="000000" w:themeColor="text1"/>
              </w:rPr>
            </w:pPr>
          </w:p>
        </w:tc>
      </w:tr>
      <w:tr w:rsidR="00872965" w14:paraId="4A0BB041" w14:textId="77777777" w:rsidTr="00224B33">
        <w:trPr>
          <w:trHeight w:hRule="exact" w:val="567"/>
        </w:trPr>
        <w:tc>
          <w:tcPr>
            <w:tcW w:w="517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textDirection w:val="btLr"/>
            <w:vAlign w:val="center"/>
          </w:tcPr>
          <w:p w14:paraId="39E3873D" w14:textId="77777777" w:rsidR="00872965" w:rsidRDefault="00872965" w:rsidP="00224B33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Q-Worte</w:t>
            </w: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7FCC9" w14:textId="68B0932B" w:rsidR="00872965" w:rsidRDefault="00872965" w:rsidP="00224B33"/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398BC0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331B2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6578C" w14:textId="77777777" w:rsidR="00872965" w:rsidRDefault="00872965" w:rsidP="00224B33">
            <w:pPr>
              <w:jc w:val="center"/>
            </w:pPr>
          </w:p>
        </w:tc>
        <w:tc>
          <w:tcPr>
            <w:tcW w:w="877" w:type="dxa"/>
            <w:tcBorders>
              <w:top w:val="single" w:sz="4" w:space="0" w:color="000000" w:themeColor="text1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D9868E" w14:textId="77777777" w:rsidR="00872965" w:rsidRDefault="00872965" w:rsidP="00224B33">
            <w:pPr>
              <w:jc w:val="center"/>
            </w:pPr>
          </w:p>
        </w:tc>
      </w:tr>
      <w:tr w:rsidR="00872965" w14:paraId="43F1D456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D759012" w14:textId="77777777" w:rsidR="00872965" w:rsidRDefault="00872965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4CFF0" w14:textId="590AB887" w:rsidR="00872965" w:rsidRDefault="00872965" w:rsidP="00224B33"/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A1C61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F882E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84FD7" w14:textId="77777777" w:rsidR="00872965" w:rsidRDefault="00872965" w:rsidP="00224B33">
            <w:pPr>
              <w:jc w:val="center"/>
            </w:pPr>
          </w:p>
        </w:tc>
        <w:tc>
          <w:tcPr>
            <w:tcW w:w="87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6B99A3" w14:textId="77777777" w:rsidR="00872965" w:rsidRDefault="00872965" w:rsidP="00224B33">
            <w:pPr>
              <w:jc w:val="center"/>
            </w:pPr>
          </w:p>
        </w:tc>
      </w:tr>
      <w:tr w:rsidR="00872965" w14:paraId="2160F97A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F6BC414" w14:textId="77777777" w:rsidR="00872965" w:rsidRDefault="00872965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E0F20" w14:textId="0B560011" w:rsidR="00872965" w:rsidRDefault="00872965" w:rsidP="00224B33"/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732FD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BF120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3E0A9A" w14:textId="77777777" w:rsidR="00872965" w:rsidRDefault="00872965" w:rsidP="00224B33">
            <w:pPr>
              <w:jc w:val="center"/>
            </w:pPr>
          </w:p>
        </w:tc>
        <w:tc>
          <w:tcPr>
            <w:tcW w:w="87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995B4" w14:textId="77777777" w:rsidR="00872965" w:rsidRDefault="00872965" w:rsidP="00224B33">
            <w:pPr>
              <w:jc w:val="center"/>
            </w:pPr>
          </w:p>
        </w:tc>
      </w:tr>
      <w:tr w:rsidR="00872965" w14:paraId="190BB3DE" w14:textId="77777777" w:rsidTr="00224B33">
        <w:trPr>
          <w:trHeight w:hRule="exact" w:val="567"/>
        </w:trPr>
        <w:tc>
          <w:tcPr>
            <w:tcW w:w="517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04F840E" w14:textId="77777777" w:rsidR="00872965" w:rsidRDefault="00872965" w:rsidP="00224B3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9D28C" w14:textId="7D4D4AAA" w:rsidR="00872965" w:rsidRDefault="00872965" w:rsidP="00224B33"/>
        </w:tc>
        <w:tc>
          <w:tcPr>
            <w:tcW w:w="851" w:type="dxa"/>
            <w:tcBorders>
              <w:top w:val="single" w:sz="6" w:space="0" w:color="BBBBBB"/>
              <w:left w:val="single" w:sz="4" w:space="0" w:color="000000" w:themeColor="text1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5F06F2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9A53B2" w14:textId="77777777" w:rsidR="00872965" w:rsidRDefault="00872965" w:rsidP="00224B33">
            <w:pPr>
              <w:jc w:val="center"/>
            </w:pPr>
          </w:p>
        </w:tc>
        <w:tc>
          <w:tcPr>
            <w:tcW w:w="85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89AF14" w14:textId="77777777" w:rsidR="00872965" w:rsidRDefault="00872965" w:rsidP="00224B33">
            <w:pPr>
              <w:jc w:val="center"/>
            </w:pPr>
          </w:p>
        </w:tc>
        <w:tc>
          <w:tcPr>
            <w:tcW w:w="87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E5CD2" w14:textId="77777777" w:rsidR="00872965" w:rsidRDefault="00872965" w:rsidP="00224B33">
            <w:pPr>
              <w:jc w:val="center"/>
            </w:pPr>
          </w:p>
        </w:tc>
      </w:tr>
    </w:tbl>
    <w:p w14:paraId="70FFFB60" w14:textId="77777777" w:rsidR="00872965" w:rsidRDefault="00872965" w:rsidP="00872965">
      <w:pPr>
        <w:spacing w:after="80"/>
      </w:pPr>
    </w:p>
    <w:p w14:paraId="275B86C4" w14:textId="77777777" w:rsidR="00872965" w:rsidRDefault="00872965" w:rsidP="00872965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7D4DCE76" w14:textId="77777777" w:rsidR="00872965" w:rsidRDefault="00872965" w:rsidP="00872965">
      <w:pPr>
        <w:pageBreakBefore/>
      </w:pPr>
    </w:p>
    <w:p w14:paraId="2CF68D17" w14:textId="77777777" w:rsidR="00872965" w:rsidRDefault="00872965" w:rsidP="00872965">
      <w:pPr>
        <w:spacing w:after="160"/>
      </w:pPr>
      <w:r>
        <w:rPr>
          <w:b/>
          <w:bCs/>
          <w:color w:val="1F4E79"/>
          <w:sz w:val="28"/>
          <w:szCs w:val="28"/>
        </w:rPr>
        <w:t>Lehrerhinweise – Musterlösungen für alle Beispielsätze</w:t>
      </w:r>
    </w:p>
    <w:tbl>
      <w:tblPr>
        <w:tblW w:w="10482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2"/>
      </w:tblGrid>
      <w:tr w:rsidR="00872965" w14:paraId="35AF6AA6" w14:textId="77777777" w:rsidTr="00224B33">
        <w:tc>
          <w:tcPr>
            <w:tcW w:w="10482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F6760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1F4E79"/>
              </w:rPr>
              <w:t>Hinweis: Modell – kein echtes System</w:t>
            </w:r>
          </w:p>
          <w:p w14:paraId="5D7D944E" w14:textId="77777777" w:rsidR="00872965" w:rsidRDefault="00872965" w:rsidP="00224B33">
            <w:r>
              <w:rPr>
                <w:sz w:val="20"/>
                <w:szCs w:val="20"/>
              </w:rPr>
              <w:t xml:space="preserve">Diese Übung ist eine didaktische Vereinfachung. Die Klasse verteilt Punkte per Hand. Ein echtes Modell berechnet Gewichte aus Q-, K- und V-Vektoren. In Wirklichkeit werden die Scores nicht per Hand vergeben, sondern aus Q- und K-Vektoren berechnet. </w:t>
            </w:r>
            <w:r>
              <w:rPr>
                <w:i/>
                <w:iCs/>
                <w:sz w:val="20"/>
                <w:szCs w:val="20"/>
              </w:rPr>
              <w:t>Im echten Modell lernt jeder Head seine Spezialisierung selbst .</w:t>
            </w:r>
          </w:p>
        </w:tc>
      </w:tr>
    </w:tbl>
    <w:p w14:paraId="259B34E1" w14:textId="77777777" w:rsidR="00872965" w:rsidRDefault="00872965" w:rsidP="00872965">
      <w:pPr>
        <w:spacing w:before="80"/>
      </w:pPr>
    </w:p>
    <w:p w14:paraId="4E4855A8" w14:textId="77777777" w:rsidR="00872965" w:rsidRDefault="00872965" w:rsidP="00872965">
      <w:pPr>
        <w:spacing w:after="80"/>
      </w:pPr>
      <w:r>
        <w:rPr>
          <w:i/>
          <w:iCs/>
          <w:sz w:val="20"/>
          <w:szCs w:val="20"/>
        </w:rPr>
        <w:t>Die folgenden Verteilungen zeigen plausible Tendenzen, keine Einheitslösungen. Notation: Jede Zeile summiert sich auf 10. Reihenfolge der Spalten immer: Wort 1 | Wort 2 | Wort 3 | Wort 4.</w:t>
      </w:r>
    </w:p>
    <w:p w14:paraId="480AF788" w14:textId="77777777" w:rsidR="00872965" w:rsidRDefault="00872965" w:rsidP="00872965">
      <w:pPr>
        <w:spacing w:before="200" w:after="80"/>
        <w:rPr>
          <w:b/>
          <w:bCs/>
          <w:color w:val="1F4E79"/>
          <w:sz w:val="24"/>
          <w:szCs w:val="24"/>
        </w:rPr>
      </w:pPr>
    </w:p>
    <w:p w14:paraId="67C6ECA7" w14:textId="77777777" w:rsidR="00872965" w:rsidRDefault="00872965" w:rsidP="00872965">
      <w:pPr>
        <w:spacing w:before="200" w:after="8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/>
        <w:t>1. »Gut Ding braucht Weile«</w:t>
      </w:r>
    </w:p>
    <w:p w14:paraId="5571B11C" w14:textId="77777777" w:rsidR="00872965" w:rsidRDefault="00872965" w:rsidP="00872965">
      <w:pPr>
        <w:spacing w:before="200" w:after="80"/>
        <w:rPr>
          <w:b/>
          <w:bCs/>
          <w:color w:val="1F4E79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72965" w14:paraId="2064E3ED" w14:textId="77777777" w:rsidTr="00224B33">
        <w:tc>
          <w:tcPr>
            <w:tcW w:w="3485" w:type="dxa"/>
          </w:tcPr>
          <w:p w14:paraId="05A47556" w14:textId="77777777" w:rsidR="00872965" w:rsidRDefault="00872965" w:rsidP="00224B33">
            <w:pPr>
              <w:spacing w:after="60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Head A – Struktur</w:t>
            </w:r>
          </w:p>
          <w:p w14:paraId="113628E1" w14:textId="77777777" w:rsidR="00872965" w:rsidRDefault="00872965" w:rsidP="00224B33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Zwei starke Paare: Gut–Ding und braucht–Weile.</w:t>
            </w:r>
          </w:p>
        </w:tc>
        <w:tc>
          <w:tcPr>
            <w:tcW w:w="3485" w:type="dxa"/>
          </w:tcPr>
          <w:p w14:paraId="65CB01E6" w14:textId="77777777" w:rsidR="00872965" w:rsidRDefault="00872965" w:rsidP="00224B33">
            <w:pPr>
              <w:spacing w:after="60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Head B – Bedeutung</w:t>
            </w:r>
          </w:p>
          <w:p w14:paraId="3814BD4E" w14:textId="77777777" w:rsidR="00872965" w:rsidRDefault="00872965" w:rsidP="00224B33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Inhaltlich etwas breiter verteilt, aber braucht–Weile bleibt stark</w:t>
            </w:r>
          </w:p>
        </w:tc>
        <w:tc>
          <w:tcPr>
            <w:tcW w:w="3486" w:type="dxa"/>
          </w:tcPr>
          <w:p w14:paraId="0EAF30A1" w14:textId="77777777" w:rsidR="00872965" w:rsidRDefault="00872965" w:rsidP="00224B33">
            <w:pPr>
              <w:spacing w:after="60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Head C – Schwerpunkt</w:t>
            </w:r>
          </w:p>
          <w:p w14:paraId="71E95B6A" w14:textId="77777777" w:rsidR="00872965" w:rsidRDefault="00872965" w:rsidP="00224B33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Fokus auf braucht und Weile als eigentliche Pointe.</w:t>
            </w:r>
          </w:p>
        </w:tc>
      </w:tr>
      <w:tr w:rsidR="00872965" w14:paraId="0395FD88" w14:textId="77777777" w:rsidTr="00224B33">
        <w:tc>
          <w:tcPr>
            <w:tcW w:w="3485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4"/>
              <w:gridCol w:w="390"/>
              <w:gridCol w:w="480"/>
              <w:gridCol w:w="741"/>
              <w:gridCol w:w="551"/>
            </w:tblGrid>
            <w:tr w:rsidR="00872965" w14:paraId="35631366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988BCA9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DBA76C2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Gut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56AE8BD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Ding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16F62AB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braucht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92902F3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Weile</w:t>
                  </w:r>
                </w:p>
              </w:tc>
            </w:tr>
            <w:tr w:rsidR="00872965" w14:paraId="11F7A7F3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EBF1EB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Gut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AAC913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94D05A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ADF1431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B164F9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872965" w14:paraId="73FA4AEB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4F2DE2E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Ding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44280C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653F62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E16895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1A076C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872965" w14:paraId="31474A5B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4191F44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braucht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2D1645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60277D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7BCCCC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10894F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872965" w14:paraId="5598BBB7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6FC4640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Weile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71FB9C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726C76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5BDB36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9978A1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5F6639E3" w14:textId="77777777" w:rsidR="00872965" w:rsidRDefault="00872965" w:rsidP="00224B33">
            <w:pPr>
              <w:spacing w:before="200" w:after="80"/>
            </w:pPr>
          </w:p>
        </w:tc>
        <w:tc>
          <w:tcPr>
            <w:tcW w:w="3485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4"/>
              <w:gridCol w:w="390"/>
              <w:gridCol w:w="480"/>
              <w:gridCol w:w="741"/>
              <w:gridCol w:w="551"/>
            </w:tblGrid>
            <w:tr w:rsidR="00872965" w14:paraId="67ACA6AC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FC7B492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B672F96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Gut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0997293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Ding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9CD2627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braucht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E3D7B37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Weile</w:t>
                  </w:r>
                </w:p>
              </w:tc>
            </w:tr>
            <w:tr w:rsidR="00872965" w14:paraId="7CD77A61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830F71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Gut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FF43EA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814C6B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01834E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BB2FE6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872965" w14:paraId="6E1E5A94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17ED2D2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Ding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96ABE9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F1EB43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7F5A55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5D5976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872965" w14:paraId="70E93A0A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D85CBE4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braucht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0EBA18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A9F83C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48ECEF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5A7C97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4F23522C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6480FA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Weile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0B4CD8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33CFA8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562C72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97F2E6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</w:tbl>
          <w:p w14:paraId="19144365" w14:textId="77777777" w:rsidR="00872965" w:rsidRDefault="00872965" w:rsidP="00224B33">
            <w:pPr>
              <w:spacing w:before="200" w:after="80"/>
            </w:pPr>
          </w:p>
        </w:tc>
        <w:tc>
          <w:tcPr>
            <w:tcW w:w="3486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4"/>
              <w:gridCol w:w="390"/>
              <w:gridCol w:w="480"/>
              <w:gridCol w:w="741"/>
              <w:gridCol w:w="551"/>
            </w:tblGrid>
            <w:tr w:rsidR="00872965" w14:paraId="57371F73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96A3243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A171380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Gut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253E334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Ding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740033B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braucht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DC8B0E5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Weile</w:t>
                  </w:r>
                </w:p>
              </w:tc>
            </w:tr>
            <w:tr w:rsidR="00872965" w14:paraId="3F1B80A4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BE6BF2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Gut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C4015B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18D7EB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C433B0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A3B46E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27719383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D22F3AD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Ding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0EAF8C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156EEB1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F0FD49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D5A977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6DA8B776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34D5EA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braucht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4FF5D3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3A87781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0FD45E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F6EEDE1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30055B8B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C932B31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Weile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4ECE44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EFE137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43CB0D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759EDD1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5895BD8F" w14:textId="77777777" w:rsidR="00872965" w:rsidRDefault="00872965" w:rsidP="00224B33">
            <w:pPr>
              <w:spacing w:before="200" w:after="80"/>
            </w:pPr>
          </w:p>
        </w:tc>
      </w:tr>
    </w:tbl>
    <w:p w14:paraId="2C2BF112" w14:textId="77777777" w:rsidR="00872965" w:rsidRDefault="00872965" w:rsidP="00872965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/>
      </w:r>
    </w:p>
    <w:p w14:paraId="2CCC0EE4" w14:textId="77777777" w:rsidR="00872965" w:rsidRDefault="00872965" w:rsidP="00872965">
      <w:pPr>
        <w:rPr>
          <w:b/>
          <w:bCs/>
          <w:color w:val="1F4E79"/>
          <w:sz w:val="24"/>
          <w:szCs w:val="24"/>
        </w:rPr>
      </w:pPr>
    </w:p>
    <w:p w14:paraId="2B640204" w14:textId="77777777" w:rsidR="00872965" w:rsidRDefault="00872965" w:rsidP="00872965">
      <w:pPr>
        <w:rPr>
          <w:b/>
          <w:bCs/>
          <w:color w:val="1F4E79"/>
          <w:sz w:val="24"/>
          <w:szCs w:val="24"/>
        </w:rPr>
      </w:pPr>
    </w:p>
    <w:p w14:paraId="36AE2E58" w14:textId="77777777" w:rsidR="00872965" w:rsidRDefault="00872965" w:rsidP="00872965">
      <w:pPr>
        <w:rPr>
          <w:b/>
          <w:bCs/>
          <w:color w:val="1F4E79"/>
          <w:sz w:val="24"/>
          <w:szCs w:val="24"/>
        </w:rPr>
      </w:pPr>
    </w:p>
    <w:p w14:paraId="5334A61B" w14:textId="77777777" w:rsidR="00872965" w:rsidRDefault="00872965" w:rsidP="00872965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t>2. »Dieses Buch erklärt vieles«</w:t>
      </w:r>
    </w:p>
    <w:p w14:paraId="25D5463B" w14:textId="77777777" w:rsidR="00872965" w:rsidRPr="00D27785" w:rsidRDefault="00872965" w:rsidP="00872965">
      <w:pPr>
        <w:rPr>
          <w:b/>
          <w:bCs/>
          <w:color w:val="1F4E79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72965" w14:paraId="11709A74" w14:textId="77777777" w:rsidTr="00224B33">
        <w:tc>
          <w:tcPr>
            <w:tcW w:w="3485" w:type="dxa"/>
          </w:tcPr>
          <w:p w14:paraId="01F418E8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A – Struktur</w:t>
            </w:r>
          </w:p>
          <w:p w14:paraId="0C6C3D19" w14:textId="77777777" w:rsidR="00872965" w:rsidRDefault="00872965" w:rsidP="00224B33">
            <w:pPr>
              <w:spacing w:before="100"/>
            </w:pPr>
            <w:r>
              <w:rPr>
                <w:i/>
                <w:iCs/>
                <w:sz w:val="20"/>
                <w:szCs w:val="20"/>
              </w:rPr>
              <w:t>Dieses–Buch und erklärt–vieles sind die stärksten sprachlichen Verbindungen.</w:t>
            </w:r>
          </w:p>
        </w:tc>
        <w:tc>
          <w:tcPr>
            <w:tcW w:w="3485" w:type="dxa"/>
          </w:tcPr>
          <w:p w14:paraId="2F70A022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B – Bedeutung</w:t>
            </w:r>
          </w:p>
          <w:p w14:paraId="0EBBFDBB" w14:textId="77777777" w:rsidR="00872965" w:rsidRDefault="00872965" w:rsidP="00224B33">
            <w:pPr>
              <w:spacing w:before="100"/>
            </w:pPr>
            <w:r>
              <w:rPr>
                <w:i/>
                <w:iCs/>
                <w:sz w:val="20"/>
                <w:szCs w:val="20"/>
              </w:rPr>
              <w:t>Buch und erklärt hängen inhaltlich besonders eng zusammen.</w:t>
            </w:r>
          </w:p>
        </w:tc>
        <w:tc>
          <w:tcPr>
            <w:tcW w:w="3486" w:type="dxa"/>
          </w:tcPr>
          <w:p w14:paraId="5D019ACD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C – Schwerpunkt</w:t>
            </w:r>
          </w:p>
          <w:p w14:paraId="219CA4F2" w14:textId="77777777" w:rsidR="00872965" w:rsidRDefault="00872965" w:rsidP="00224B33">
            <w:pPr>
              <w:spacing w:before="100"/>
            </w:pPr>
            <w:r>
              <w:rPr>
                <w:i/>
                <w:iCs/>
                <w:sz w:val="20"/>
                <w:szCs w:val="20"/>
              </w:rPr>
              <w:t>Fokus auf erklärt als Kern des Satzes, vieles als Ziel der Erklärung.</w:t>
            </w:r>
          </w:p>
        </w:tc>
      </w:tr>
      <w:tr w:rsidR="00872965" w14:paraId="22613D37" w14:textId="77777777" w:rsidTr="00224B33">
        <w:tc>
          <w:tcPr>
            <w:tcW w:w="3485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45"/>
              <w:gridCol w:w="661"/>
              <w:gridCol w:w="530"/>
              <w:gridCol w:w="631"/>
              <w:gridCol w:w="581"/>
            </w:tblGrid>
            <w:tr w:rsidR="00872965" w14:paraId="0F50C40F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7E21302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6FFF66A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Dieses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49D0D4F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Buch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8147081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erklärt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32CF8C8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vieles</w:t>
                  </w:r>
                </w:p>
              </w:tc>
            </w:tr>
            <w:tr w:rsidR="00872965" w14:paraId="4CA70F69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7E3E28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Dieses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E233BA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8B5500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ECD451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3E03D9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872965" w14:paraId="35899CD9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071546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Buch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AC7E80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21C7CC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9ECA9D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73CE0D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872965" w14:paraId="166C61CF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531263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erklärt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CF54CD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99184B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E9DF5B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CE84A0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872965" w14:paraId="2E7B1042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F0FA52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vieles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5BFF78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086CFE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EE39CA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CFC84A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422B6FFF" w14:textId="77777777" w:rsidR="00872965" w:rsidRDefault="00872965" w:rsidP="00224B33">
            <w:pPr>
              <w:spacing w:before="100"/>
            </w:pPr>
          </w:p>
        </w:tc>
        <w:tc>
          <w:tcPr>
            <w:tcW w:w="3485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45"/>
              <w:gridCol w:w="661"/>
              <w:gridCol w:w="530"/>
              <w:gridCol w:w="631"/>
              <w:gridCol w:w="581"/>
            </w:tblGrid>
            <w:tr w:rsidR="00872965" w14:paraId="649FF42E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7745012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430927C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Dieses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67097FB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Buch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8835878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erklärt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1E5B6BC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vieles</w:t>
                  </w:r>
                </w:p>
              </w:tc>
            </w:tr>
            <w:tr w:rsidR="00872965" w14:paraId="0603E319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677728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Dieses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753205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B0C3ED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FD2748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7CE078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872965" w14:paraId="20348FDE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2BDEC4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Buch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40DF73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6D2F0E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570663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40D604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872965" w14:paraId="425C8455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7FF0F9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erklärt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64C323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42F0C7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BFE430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45EC29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872965" w14:paraId="007B75BA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4D8A6A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vieles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3C4070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24EA7C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E87706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CEF397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1B601399" w14:textId="77777777" w:rsidR="00872965" w:rsidRDefault="00872965" w:rsidP="00224B33">
            <w:pPr>
              <w:spacing w:before="100"/>
            </w:pPr>
          </w:p>
        </w:tc>
        <w:tc>
          <w:tcPr>
            <w:tcW w:w="3486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45"/>
              <w:gridCol w:w="661"/>
              <w:gridCol w:w="530"/>
              <w:gridCol w:w="631"/>
              <w:gridCol w:w="581"/>
            </w:tblGrid>
            <w:tr w:rsidR="00872965" w14:paraId="3B58679B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FDCA2CF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E5EB674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Dieses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28A5ACD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Buch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0CA626F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erklärt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F2F0ED2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vieles</w:t>
                  </w:r>
                </w:p>
              </w:tc>
            </w:tr>
            <w:tr w:rsidR="00872965" w14:paraId="53A3C263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8B6C91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Dieses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4D0C68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85DDAD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3A0B50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74EC33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872965" w14:paraId="58E8DF3C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652CA7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Buch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06ED09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6452D7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6EDE45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F5D49E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872965" w14:paraId="2617EA8A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C8E31A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erklärt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DBD424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0A44B9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9F41F91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56BDD5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872965" w14:paraId="6811473C" w14:textId="77777777" w:rsidTr="00224B33">
              <w:trPr>
                <w:trHeight w:hRule="exact"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8D7AFC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vieles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4B400F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896FC3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357CCE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A5CE02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79E6B2AB" w14:textId="77777777" w:rsidR="00872965" w:rsidRDefault="00872965" w:rsidP="00224B33">
            <w:pPr>
              <w:spacing w:before="100"/>
            </w:pPr>
          </w:p>
        </w:tc>
      </w:tr>
    </w:tbl>
    <w:p w14:paraId="07761A76" w14:textId="77777777" w:rsidR="00872965" w:rsidRDefault="00872965" w:rsidP="00872965">
      <w:pPr>
        <w:spacing w:before="100"/>
      </w:pPr>
    </w:p>
    <w:p w14:paraId="58E1CC2D" w14:textId="77777777" w:rsidR="00872965" w:rsidRDefault="00872965" w:rsidP="00872965">
      <w:pPr>
        <w:spacing w:after="80"/>
        <w:rPr>
          <w:b/>
          <w:bCs/>
          <w:color w:val="1F4E79"/>
          <w:sz w:val="24"/>
          <w:szCs w:val="24"/>
        </w:rPr>
      </w:pPr>
      <w:r>
        <w:rPr>
          <w:i/>
          <w:iCs/>
          <w:sz w:val="20"/>
          <w:szCs w:val="20"/>
        </w:rPr>
        <w:t>.</w:t>
      </w:r>
      <w:r>
        <w:br/>
      </w:r>
    </w:p>
    <w:p w14:paraId="6962B3BC" w14:textId="77777777" w:rsidR="00872965" w:rsidRDefault="00872965" w:rsidP="00872965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0A9627E4" w14:textId="77777777" w:rsidR="00872965" w:rsidRDefault="00872965" w:rsidP="00872965">
      <w:pPr>
        <w:spacing w:after="8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lastRenderedPageBreak/>
        <w:t>3. »Worte wirken oft nach«</w:t>
      </w:r>
    </w:p>
    <w:p w14:paraId="3D84FB38" w14:textId="77777777" w:rsidR="00872965" w:rsidRDefault="00872965" w:rsidP="00872965">
      <w:pPr>
        <w:spacing w:after="8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72965" w14:paraId="79360555" w14:textId="77777777" w:rsidTr="00224B33">
        <w:tc>
          <w:tcPr>
            <w:tcW w:w="3485" w:type="dxa"/>
          </w:tcPr>
          <w:p w14:paraId="31A65F52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A – Struktur</w:t>
            </w:r>
          </w:p>
          <w:p w14:paraId="56A3ADAC" w14:textId="77777777" w:rsidR="00872965" w:rsidRDefault="00872965" w:rsidP="00224B33">
            <w:pPr>
              <w:spacing w:before="80"/>
            </w:pPr>
            <w:r>
              <w:rPr>
                <w:i/>
                <w:iCs/>
                <w:sz w:val="20"/>
                <w:szCs w:val="20"/>
              </w:rPr>
              <w:t>Worte–wirken und oft–nach bilden die stärksten Strukturbezüge.</w:t>
            </w:r>
          </w:p>
        </w:tc>
        <w:tc>
          <w:tcPr>
            <w:tcW w:w="3485" w:type="dxa"/>
          </w:tcPr>
          <w:p w14:paraId="604A7400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B – Bedeutung</w:t>
            </w:r>
          </w:p>
          <w:p w14:paraId="23512002" w14:textId="77777777" w:rsidR="00872965" w:rsidRDefault="00872965" w:rsidP="00224B33">
            <w:pPr>
              <w:spacing w:before="80"/>
            </w:pPr>
            <w:r>
              <w:rPr>
                <w:i/>
                <w:iCs/>
                <w:sz w:val="20"/>
                <w:szCs w:val="20"/>
              </w:rPr>
              <w:t>Worte–wirken–nach greifen inhaltlich stark ineinander.</w:t>
            </w:r>
          </w:p>
        </w:tc>
        <w:tc>
          <w:tcPr>
            <w:tcW w:w="3486" w:type="dxa"/>
          </w:tcPr>
          <w:p w14:paraId="7A45B7CD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C – Schwerpunkt</w:t>
            </w:r>
          </w:p>
          <w:p w14:paraId="5FA933D3" w14:textId="77777777" w:rsidR="00872965" w:rsidRDefault="00872965" w:rsidP="00224B33">
            <w:pPr>
              <w:spacing w:before="80"/>
            </w:pPr>
            <w:r>
              <w:rPr>
                <w:i/>
                <w:iCs/>
                <w:sz w:val="20"/>
                <w:szCs w:val="20"/>
              </w:rPr>
              <w:t>Schwerpunkt auf wirken und nach, weil da die eigentliche Aussage liegt.</w:t>
            </w:r>
          </w:p>
        </w:tc>
      </w:tr>
      <w:tr w:rsidR="00872965" w14:paraId="0D02DD61" w14:textId="77777777" w:rsidTr="00224B33">
        <w:tc>
          <w:tcPr>
            <w:tcW w:w="3485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34"/>
              <w:gridCol w:w="590"/>
              <w:gridCol w:w="651"/>
              <w:gridCol w:w="310"/>
              <w:gridCol w:w="501"/>
            </w:tblGrid>
            <w:tr w:rsidR="00872965" w14:paraId="0677E79A" w14:textId="77777777" w:rsidTr="00224B33">
              <w:trPr>
                <w:trHeight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8778C5C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schaut 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D507047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Worte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1F018E0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wirken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2F73559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oft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0C6675A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nach</w:t>
                  </w:r>
                </w:p>
              </w:tc>
            </w:tr>
            <w:tr w:rsidR="00872965" w14:paraId="5884CFFE" w14:textId="77777777" w:rsidTr="00224B33">
              <w:trPr>
                <w:trHeight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FCB4D2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Worte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9B1A6C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F579C2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F0F1E3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20658A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872965" w14:paraId="0CE20B31" w14:textId="77777777" w:rsidTr="00224B33">
              <w:trPr>
                <w:trHeight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2C39BB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wirken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DAFC1C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AAAD3E1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68F229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C301D5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872965" w14:paraId="4E7639CD" w14:textId="77777777" w:rsidTr="00224B33">
              <w:trPr>
                <w:trHeight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D40B06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oft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FB7D62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AA02C8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DD9090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A3BAD5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872965" w14:paraId="1844D1CA" w14:textId="77777777" w:rsidTr="00224B33">
              <w:trPr>
                <w:trHeight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943ABA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nach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99DAF7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1611D0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5A47E1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286610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2330E51D" w14:textId="77777777" w:rsidR="00872965" w:rsidRDefault="00872965" w:rsidP="00224B33">
            <w:pPr>
              <w:spacing w:before="80"/>
            </w:pPr>
          </w:p>
        </w:tc>
        <w:tc>
          <w:tcPr>
            <w:tcW w:w="3485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34"/>
              <w:gridCol w:w="590"/>
              <w:gridCol w:w="651"/>
              <w:gridCol w:w="310"/>
              <w:gridCol w:w="501"/>
            </w:tblGrid>
            <w:tr w:rsidR="00872965" w14:paraId="42D8B92F" w14:textId="77777777" w:rsidTr="00224B33">
              <w:trPr>
                <w:trHeight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5D23BE4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schaut 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D504FB4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Worte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D0E76DE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wirken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EF3119F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oft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DF7B49D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nach</w:t>
                  </w:r>
                </w:p>
              </w:tc>
            </w:tr>
            <w:tr w:rsidR="00872965" w14:paraId="1AAF2A07" w14:textId="77777777" w:rsidTr="00224B33">
              <w:trPr>
                <w:trHeight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452B3A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Worte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B97F9C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057345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C7FEC0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28DF2F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872965" w14:paraId="0349B6BF" w14:textId="77777777" w:rsidTr="00224B33">
              <w:trPr>
                <w:trHeight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EC13C7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wirken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7BFA3D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DFD542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A936A2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45D887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374EA067" w14:textId="77777777" w:rsidTr="00224B33">
              <w:trPr>
                <w:trHeight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F46B9E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oft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4D1690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0B6760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2DBA20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EE376B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49263C86" w14:textId="77777777" w:rsidTr="00224B33">
              <w:trPr>
                <w:trHeight w:val="340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6C704C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nach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11D0E7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2C1CD6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FF24CF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D7EEBB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</w:tbl>
          <w:p w14:paraId="5AECC77B" w14:textId="77777777" w:rsidR="00872965" w:rsidRDefault="00872965" w:rsidP="00224B33">
            <w:pPr>
              <w:spacing w:before="80"/>
            </w:pPr>
          </w:p>
        </w:tc>
        <w:tc>
          <w:tcPr>
            <w:tcW w:w="3486" w:type="dxa"/>
          </w:tcPr>
          <w:tbl>
            <w:tblPr>
              <w:tblW w:w="31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34"/>
              <w:gridCol w:w="590"/>
              <w:gridCol w:w="651"/>
              <w:gridCol w:w="476"/>
              <w:gridCol w:w="567"/>
            </w:tblGrid>
            <w:tr w:rsidR="00872965" w14:paraId="749C29F4" w14:textId="77777777" w:rsidTr="00224B33">
              <w:trPr>
                <w:trHeight w:val="340"/>
              </w:trPr>
              <w:tc>
                <w:tcPr>
                  <w:tcW w:w="834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8AD9B9D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schaut </w:t>
                  </w:r>
                </w:p>
              </w:tc>
              <w:tc>
                <w:tcPr>
                  <w:tcW w:w="590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737BF62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Worte</w:t>
                  </w:r>
                </w:p>
              </w:tc>
              <w:tc>
                <w:tcPr>
                  <w:tcW w:w="651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0B5FB47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wirken</w:t>
                  </w:r>
                </w:p>
              </w:tc>
              <w:tc>
                <w:tcPr>
                  <w:tcW w:w="476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075A31E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oft</w:t>
                  </w:r>
                </w:p>
              </w:tc>
              <w:tc>
                <w:tcPr>
                  <w:tcW w:w="56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BFF84F2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nach</w:t>
                  </w:r>
                </w:p>
              </w:tc>
            </w:tr>
            <w:tr w:rsidR="00872965" w14:paraId="3491DD5A" w14:textId="77777777" w:rsidTr="00224B33">
              <w:trPr>
                <w:trHeight w:val="340"/>
              </w:trPr>
              <w:tc>
                <w:tcPr>
                  <w:tcW w:w="834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026104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Worte</w:t>
                  </w:r>
                </w:p>
              </w:tc>
              <w:tc>
                <w:tcPr>
                  <w:tcW w:w="590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450952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51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2776DB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7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AB99A5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D62DBA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53FEEE60" w14:textId="77777777" w:rsidTr="00224B33">
              <w:trPr>
                <w:trHeight w:val="340"/>
              </w:trPr>
              <w:tc>
                <w:tcPr>
                  <w:tcW w:w="834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E5A24E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wirken</w:t>
                  </w:r>
                </w:p>
              </w:tc>
              <w:tc>
                <w:tcPr>
                  <w:tcW w:w="590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69077A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51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F4B426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7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53EF8C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BDACD3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461DCE18" w14:textId="77777777" w:rsidTr="00224B33">
              <w:trPr>
                <w:trHeight w:val="340"/>
              </w:trPr>
              <w:tc>
                <w:tcPr>
                  <w:tcW w:w="834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0BB256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oft</w:t>
                  </w:r>
                </w:p>
              </w:tc>
              <w:tc>
                <w:tcPr>
                  <w:tcW w:w="590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9C588C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51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A1DE82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7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861000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C4B0C2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5243B0D7" w14:textId="77777777" w:rsidTr="00224B33">
              <w:trPr>
                <w:trHeight w:val="340"/>
              </w:trPr>
              <w:tc>
                <w:tcPr>
                  <w:tcW w:w="834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7842B8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nach</w:t>
                  </w:r>
                </w:p>
              </w:tc>
              <w:tc>
                <w:tcPr>
                  <w:tcW w:w="590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0A431B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51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613D4A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76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1D2FA1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5D0B1D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09E40E3D" w14:textId="77777777" w:rsidR="00872965" w:rsidRDefault="00872965" w:rsidP="00224B33">
            <w:pPr>
              <w:spacing w:before="80"/>
            </w:pPr>
          </w:p>
        </w:tc>
      </w:tr>
    </w:tbl>
    <w:p w14:paraId="41F393F3" w14:textId="77777777" w:rsidR="00872965" w:rsidRDefault="00872965" w:rsidP="00872965">
      <w:pPr>
        <w:spacing w:before="80"/>
      </w:pPr>
    </w:p>
    <w:p w14:paraId="387FB695" w14:textId="77777777" w:rsidR="00872965" w:rsidRDefault="00872965" w:rsidP="00872965">
      <w:pPr>
        <w:spacing w:after="80"/>
      </w:pPr>
    </w:p>
    <w:p w14:paraId="168C3BC9" w14:textId="77777777" w:rsidR="00872965" w:rsidRDefault="00872965" w:rsidP="00872965">
      <w:pPr>
        <w:spacing w:after="80"/>
      </w:pPr>
    </w:p>
    <w:p w14:paraId="1CDE56B4" w14:textId="77777777" w:rsidR="00872965" w:rsidRDefault="00872965" w:rsidP="00872965">
      <w:pPr>
        <w:spacing w:before="200" w:after="80"/>
      </w:pPr>
      <w:r>
        <w:rPr>
          <w:b/>
          <w:bCs/>
          <w:color w:val="1F4E79"/>
          <w:sz w:val="24"/>
          <w:szCs w:val="24"/>
        </w:rPr>
        <w:t>4. »Auch leise Worte treffen«</w:t>
      </w:r>
      <w:r>
        <w:rPr>
          <w:b/>
          <w:bCs/>
          <w:color w:val="1F4E79"/>
          <w:sz w:val="24"/>
          <w:szCs w:val="24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72965" w14:paraId="5F35E70F" w14:textId="77777777" w:rsidTr="00224B33">
        <w:tc>
          <w:tcPr>
            <w:tcW w:w="3485" w:type="dxa"/>
          </w:tcPr>
          <w:p w14:paraId="18B0F236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A – Struktur</w:t>
            </w:r>
          </w:p>
          <w:p w14:paraId="5748CBA5" w14:textId="77777777" w:rsidR="00872965" w:rsidRDefault="00872965" w:rsidP="00224B33"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>leise–Worte und Worte–treffen sind die stärksten sprachlichen Bindungen.</w:t>
            </w:r>
          </w:p>
        </w:tc>
        <w:tc>
          <w:tcPr>
            <w:tcW w:w="3485" w:type="dxa"/>
          </w:tcPr>
          <w:p w14:paraId="1EB96477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B – Bedeutung</w:t>
            </w:r>
          </w:p>
          <w:p w14:paraId="494FF5CF" w14:textId="77777777" w:rsidR="00872965" w:rsidRDefault="00872965" w:rsidP="00224B33"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>leise und treffen hängen über die Aussage eng zusammen; Worte bleibt zentral.</w:t>
            </w:r>
          </w:p>
        </w:tc>
        <w:tc>
          <w:tcPr>
            <w:tcW w:w="3486" w:type="dxa"/>
          </w:tcPr>
          <w:p w14:paraId="1B95D21B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C – Schwerpunkt</w:t>
            </w:r>
          </w:p>
          <w:p w14:paraId="5DAA095C" w14:textId="77777777" w:rsidR="00872965" w:rsidRDefault="00872965" w:rsidP="00224B33"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>Fokus auf Worte und treffen; dort liegt die Pointe.</w:t>
            </w:r>
          </w:p>
        </w:tc>
      </w:tr>
      <w:tr w:rsidR="00872965" w14:paraId="563C7F67" w14:textId="77777777" w:rsidTr="00224B33">
        <w:tc>
          <w:tcPr>
            <w:tcW w:w="3485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3"/>
              <w:gridCol w:w="530"/>
              <w:gridCol w:w="481"/>
              <w:gridCol w:w="590"/>
              <w:gridCol w:w="641"/>
            </w:tblGrid>
            <w:tr w:rsidR="00872965" w14:paraId="22502452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1EE2615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837C23B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Auch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E2319AA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leise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39C6C7F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Worte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2FB0087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treffen</w:t>
                  </w:r>
                </w:p>
              </w:tc>
            </w:tr>
            <w:tr w:rsidR="00872965" w14:paraId="5B1F951D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78E1934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Auch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169E1A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60327A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215E76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D5BF05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872965" w14:paraId="795209F6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A86821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leise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8AF97B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35C76F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D4CA4A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055094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872965" w14:paraId="5E473D1C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551767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Worte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A6FBFF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C24D9C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CC44A3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160EBE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5E0B4461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00317D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treffen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8776BD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870F27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011C2F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472AAB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714B35A5" w14:textId="77777777" w:rsidR="00872965" w:rsidRDefault="00872965" w:rsidP="00224B33">
            <w:pPr>
              <w:spacing w:after="60"/>
            </w:pPr>
          </w:p>
        </w:tc>
        <w:tc>
          <w:tcPr>
            <w:tcW w:w="3485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3"/>
              <w:gridCol w:w="530"/>
              <w:gridCol w:w="481"/>
              <w:gridCol w:w="590"/>
              <w:gridCol w:w="641"/>
            </w:tblGrid>
            <w:tr w:rsidR="00872965" w14:paraId="58AB186B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D55F72C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5F832F8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Auch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DC821CB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leise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1C55073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Worte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9AC0E3C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treffen</w:t>
                  </w:r>
                </w:p>
              </w:tc>
            </w:tr>
            <w:tr w:rsidR="00872965" w14:paraId="1690455D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D4AE0B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Auch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825A86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7BB1B8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01D457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DFEE47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872965" w14:paraId="17DDC583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C1ABDF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leise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BEB4E8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D2F38B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7A0023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081351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3B3D1680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EF017E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Worte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918FC8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E9C213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6B2AC2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F82E2A1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872965" w14:paraId="064C08EF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950870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treffen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D7185A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721571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51818F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8830B0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2DFF5B11" w14:textId="77777777" w:rsidR="00872965" w:rsidRDefault="00872965" w:rsidP="00224B33">
            <w:pPr>
              <w:spacing w:after="60"/>
            </w:pPr>
          </w:p>
        </w:tc>
        <w:tc>
          <w:tcPr>
            <w:tcW w:w="3486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23"/>
              <w:gridCol w:w="530"/>
              <w:gridCol w:w="481"/>
              <w:gridCol w:w="590"/>
              <w:gridCol w:w="641"/>
            </w:tblGrid>
            <w:tr w:rsidR="00872965" w14:paraId="3D1F883E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8557564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1854B7B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Auch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1AD7278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leise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60D35B1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Worte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3D1A7CF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treffen</w:t>
                  </w:r>
                </w:p>
              </w:tc>
            </w:tr>
            <w:tr w:rsidR="00872965" w14:paraId="5AE2599B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BA7668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Auch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55D635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AB9390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ECCB5F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E6D1C4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7461941A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9487A5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leise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52493D8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748833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3DE7BD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942D7E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4ED77FF8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7BABD2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Worte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97B733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0004D0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69851B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C83FEE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872965" w14:paraId="38DCC08B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C553DF0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treffen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D35E8C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8308DF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9C2E48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4C5871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</w:tbl>
          <w:p w14:paraId="07D37502" w14:textId="77777777" w:rsidR="00872965" w:rsidRDefault="00872965" w:rsidP="00224B33">
            <w:pPr>
              <w:spacing w:after="60"/>
            </w:pPr>
          </w:p>
        </w:tc>
      </w:tr>
    </w:tbl>
    <w:p w14:paraId="69F07CAA" w14:textId="77777777" w:rsidR="00872965" w:rsidRDefault="00872965" w:rsidP="00872965">
      <w:pPr>
        <w:spacing w:after="60"/>
      </w:pPr>
    </w:p>
    <w:p w14:paraId="49EB7553" w14:textId="77777777" w:rsidR="00872965" w:rsidRDefault="00872965" w:rsidP="00872965">
      <w:pPr>
        <w:spacing w:before="100"/>
      </w:pPr>
    </w:p>
    <w:p w14:paraId="6900DCBF" w14:textId="77777777" w:rsidR="00872965" w:rsidRDefault="00872965" w:rsidP="00872965">
      <w:pPr>
        <w:spacing w:before="100"/>
      </w:pPr>
    </w:p>
    <w:p w14:paraId="6121854B" w14:textId="77777777" w:rsidR="00872965" w:rsidRDefault="00872965" w:rsidP="00872965">
      <w:pPr>
        <w:spacing w:before="200" w:after="80"/>
      </w:pPr>
      <w:r>
        <w:rPr>
          <w:b/>
          <w:bCs/>
          <w:color w:val="1F4E79"/>
          <w:sz w:val="24"/>
          <w:szCs w:val="24"/>
        </w:rPr>
        <w:t>5. »Nicht alles ist Gold«</w:t>
      </w:r>
      <w:r>
        <w:rPr>
          <w:b/>
          <w:bCs/>
          <w:color w:val="1F4E79"/>
          <w:sz w:val="24"/>
          <w:szCs w:val="24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72965" w14:paraId="7365E624" w14:textId="77777777" w:rsidTr="00224B33">
        <w:tc>
          <w:tcPr>
            <w:tcW w:w="3485" w:type="dxa"/>
          </w:tcPr>
          <w:p w14:paraId="5E037C64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A – Struktur</w:t>
            </w:r>
          </w:p>
          <w:p w14:paraId="46C7E29E" w14:textId="77777777" w:rsidR="00872965" w:rsidRDefault="00872965" w:rsidP="00224B33">
            <w:pPr>
              <w:spacing w:before="200" w:after="80"/>
            </w:pPr>
            <w:r>
              <w:rPr>
                <w:i/>
                <w:iCs/>
                <w:sz w:val="20"/>
                <w:szCs w:val="20"/>
              </w:rPr>
              <w:t>Nicht–alles und ist–Gold sind die stärksten Strukturpaare.</w:t>
            </w:r>
          </w:p>
        </w:tc>
        <w:tc>
          <w:tcPr>
            <w:tcW w:w="3485" w:type="dxa"/>
          </w:tcPr>
          <w:p w14:paraId="7D4D9C83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B – Bedeutung</w:t>
            </w:r>
          </w:p>
          <w:p w14:paraId="257A5AFB" w14:textId="77777777" w:rsidR="00872965" w:rsidRDefault="00872965" w:rsidP="00224B33">
            <w:pPr>
              <w:spacing w:before="200" w:after="80"/>
            </w:pPr>
            <w:r>
              <w:rPr>
                <w:i/>
                <w:iCs/>
                <w:sz w:val="20"/>
                <w:szCs w:val="20"/>
              </w:rPr>
              <w:t>Nicht verändert die Bedeutung des ganzen Satzes; Gold bleibt der zentrale Bedeutungsanker.</w:t>
            </w:r>
          </w:p>
        </w:tc>
        <w:tc>
          <w:tcPr>
            <w:tcW w:w="3486" w:type="dxa"/>
          </w:tcPr>
          <w:p w14:paraId="62011FBB" w14:textId="77777777" w:rsidR="00872965" w:rsidRDefault="00872965" w:rsidP="00224B33">
            <w:pPr>
              <w:spacing w:after="60"/>
            </w:pPr>
            <w:r>
              <w:rPr>
                <w:b/>
                <w:bCs/>
                <w:color w:val="2E75B6"/>
              </w:rPr>
              <w:t>Head C – Schwerpunkt</w:t>
            </w:r>
          </w:p>
          <w:p w14:paraId="602B2CE3" w14:textId="77777777" w:rsidR="00872965" w:rsidRDefault="00872965" w:rsidP="00224B33">
            <w:pPr>
              <w:spacing w:before="200" w:after="80"/>
            </w:pPr>
            <w:r>
              <w:rPr>
                <w:i/>
                <w:iCs/>
                <w:sz w:val="20"/>
                <w:szCs w:val="20"/>
              </w:rPr>
              <w:t>Fokus auf Nicht und Gold, weil dort Kontrast und Pointe sitzen.</w:t>
            </w:r>
          </w:p>
        </w:tc>
      </w:tr>
      <w:tr w:rsidR="00872965" w14:paraId="3305DB0F" w14:textId="77777777" w:rsidTr="00224B33">
        <w:tc>
          <w:tcPr>
            <w:tcW w:w="3485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81"/>
              <w:gridCol w:w="530"/>
              <w:gridCol w:w="481"/>
              <w:gridCol w:w="291"/>
              <w:gridCol w:w="490"/>
            </w:tblGrid>
            <w:tr w:rsidR="00872965" w14:paraId="3B795244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73ADF93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89FE4D8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Nicht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91AEF29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alles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955D6AE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ist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D19A26F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Gold</w:t>
                  </w:r>
                </w:p>
              </w:tc>
            </w:tr>
            <w:tr w:rsidR="00872965" w14:paraId="4C498A51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55E1A8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Nicht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1BEB38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BFA6FE1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1A2CDC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DBDFAC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872965" w14:paraId="4B7C82F6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C4C14DA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alles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DC8B75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82ECE7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6B36BB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C3940E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872965" w14:paraId="42443983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B9006C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ist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E51D5A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47F084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86E09C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07ACE2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872965" w14:paraId="3EFD1E6D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E5F3406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Gold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55BB76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A98A3F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CD8277B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B6F7C3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0F850A47" w14:textId="77777777" w:rsidR="00872965" w:rsidRDefault="00872965" w:rsidP="00224B33">
            <w:pPr>
              <w:spacing w:before="200" w:after="80"/>
            </w:pPr>
          </w:p>
        </w:tc>
        <w:tc>
          <w:tcPr>
            <w:tcW w:w="3485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81"/>
              <w:gridCol w:w="530"/>
              <w:gridCol w:w="481"/>
              <w:gridCol w:w="291"/>
              <w:gridCol w:w="490"/>
            </w:tblGrid>
            <w:tr w:rsidR="00872965" w14:paraId="1159492C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DE7EEA0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5BA701A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Nicht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C6B7894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alles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1FD8527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ist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5EA1CA2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Gold</w:t>
                  </w:r>
                </w:p>
              </w:tc>
            </w:tr>
            <w:tr w:rsidR="00872965" w14:paraId="37010E46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958DA0D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Nicht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0B1FFF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7B6498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72F97D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7E1A84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872965" w14:paraId="6896FF03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8D578A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alles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F64273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04254C2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BBA6B2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9AD4E0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772ECF50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3C21732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ist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8008B5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7EF637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5C7058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F2AC75C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13F4945F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9D4276C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Gold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AF941B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75AB70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E2CBEE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5A41CE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</w:tbl>
          <w:p w14:paraId="28ECAF92" w14:textId="77777777" w:rsidR="00872965" w:rsidRDefault="00872965" w:rsidP="00224B33">
            <w:pPr>
              <w:spacing w:before="200" w:after="80"/>
            </w:pPr>
          </w:p>
        </w:tc>
        <w:tc>
          <w:tcPr>
            <w:tcW w:w="3486" w:type="dxa"/>
          </w:tcPr>
          <w:tbl>
            <w:tblPr>
              <w:tblW w:w="2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81"/>
              <w:gridCol w:w="530"/>
              <w:gridCol w:w="481"/>
              <w:gridCol w:w="291"/>
              <w:gridCol w:w="490"/>
            </w:tblGrid>
            <w:tr w:rsidR="00872965" w14:paraId="3DD6F9D8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B182A37" w14:textId="77777777" w:rsidR="00872965" w:rsidRDefault="00872965" w:rsidP="00224B33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schaut auf →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9183FF9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Nicht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25AEB95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alles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50C687A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ist</w:t>
                  </w:r>
                </w:p>
              </w:tc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2E75B6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810F6BF" w14:textId="77777777" w:rsidR="00872965" w:rsidRDefault="00872965" w:rsidP="00224B33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Gold</w:t>
                  </w:r>
                </w:p>
              </w:tc>
            </w:tr>
            <w:tr w:rsidR="00872965" w14:paraId="35A83740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3BA211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Nicht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9C554C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6251E74D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7B2357BA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15E963D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0E526756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5C6DAA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alles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1E7DD50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72215A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1A4E44F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DD77939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872965" w14:paraId="0745A357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5309BD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ist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2EA953AE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30FC00A5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4EB189E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C03C26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872965" w14:paraId="490AF7E4" w14:textId="77777777" w:rsidTr="00224B33">
              <w:trPr>
                <w:trHeight w:val="283"/>
              </w:trPr>
              <w:tc>
                <w:tcPr>
                  <w:tcW w:w="57" w:type="dxa"/>
                  <w:tcBorders>
                    <w:top w:val="single" w:sz="6" w:space="0" w:color="2E75B6"/>
                    <w:left w:val="single" w:sz="6" w:space="0" w:color="2E75B6"/>
                    <w:bottom w:val="single" w:sz="6" w:space="0" w:color="2E75B6"/>
                    <w:right w:val="single" w:sz="6" w:space="0" w:color="2E75B6"/>
                  </w:tcBorders>
                  <w:shd w:val="clear" w:color="auto" w:fill="DEEAF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59803BE" w14:textId="77777777" w:rsidR="00872965" w:rsidRDefault="00872965" w:rsidP="00224B33">
                  <w:r>
                    <w:rPr>
                      <w:b/>
                      <w:bCs/>
                      <w:sz w:val="20"/>
                      <w:szCs w:val="20"/>
                    </w:rPr>
                    <w:t>Gold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3D46047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057E2584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371E263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7" w:type="dxa"/>
                  <w:tcBorders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tcBorders>
                  <w:shd w:val="clear" w:color="auto" w:fill="F9F9F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  <w:vAlign w:val="center"/>
                </w:tcPr>
                <w:p w14:paraId="5306DAF6" w14:textId="77777777" w:rsidR="00872965" w:rsidRDefault="00872965" w:rsidP="00224B33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44D4CE94" w14:textId="77777777" w:rsidR="00872965" w:rsidRDefault="00872965" w:rsidP="00224B33">
            <w:pPr>
              <w:spacing w:before="200" w:after="80"/>
            </w:pPr>
          </w:p>
        </w:tc>
      </w:tr>
    </w:tbl>
    <w:p w14:paraId="02B19962" w14:textId="77777777" w:rsidR="00872965" w:rsidRDefault="00872965" w:rsidP="00872965">
      <w:pPr>
        <w:spacing w:before="80"/>
      </w:pPr>
    </w:p>
    <w:p w14:paraId="7255EA4A" w14:textId="77777777" w:rsidR="00872965" w:rsidRDefault="00872965" w:rsidP="00872965"/>
    <w:sectPr w:rsidR="00872965" w:rsidSect="00391BA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83ACF"/>
    <w:multiLevelType w:val="hybridMultilevel"/>
    <w:tmpl w:val="9A66D60A"/>
    <w:lvl w:ilvl="0" w:tplc="F646866C">
      <w:start w:val="1"/>
      <w:numFmt w:val="bullet"/>
      <w:lvlText w:val="●"/>
      <w:lvlJc w:val="left"/>
      <w:pPr>
        <w:ind w:left="720" w:hanging="360"/>
      </w:pPr>
    </w:lvl>
    <w:lvl w:ilvl="1" w:tplc="66065CFE">
      <w:start w:val="1"/>
      <w:numFmt w:val="bullet"/>
      <w:lvlText w:val="○"/>
      <w:lvlJc w:val="left"/>
      <w:pPr>
        <w:ind w:left="1440" w:hanging="360"/>
      </w:pPr>
    </w:lvl>
    <w:lvl w:ilvl="2" w:tplc="1528EEF4">
      <w:start w:val="1"/>
      <w:numFmt w:val="bullet"/>
      <w:lvlText w:val="■"/>
      <w:lvlJc w:val="left"/>
      <w:pPr>
        <w:ind w:left="2160" w:hanging="360"/>
      </w:pPr>
    </w:lvl>
    <w:lvl w:ilvl="3" w:tplc="8DF0AFF8">
      <w:start w:val="1"/>
      <w:numFmt w:val="bullet"/>
      <w:lvlText w:val="●"/>
      <w:lvlJc w:val="left"/>
      <w:pPr>
        <w:ind w:left="2880" w:hanging="360"/>
      </w:pPr>
    </w:lvl>
    <w:lvl w:ilvl="4" w:tplc="3B06CF2E">
      <w:start w:val="1"/>
      <w:numFmt w:val="bullet"/>
      <w:lvlText w:val="○"/>
      <w:lvlJc w:val="left"/>
      <w:pPr>
        <w:ind w:left="3600" w:hanging="360"/>
      </w:pPr>
    </w:lvl>
    <w:lvl w:ilvl="5" w:tplc="CD1C5DDA">
      <w:start w:val="1"/>
      <w:numFmt w:val="bullet"/>
      <w:lvlText w:val="■"/>
      <w:lvlJc w:val="left"/>
      <w:pPr>
        <w:ind w:left="4320" w:hanging="360"/>
      </w:pPr>
    </w:lvl>
    <w:lvl w:ilvl="6" w:tplc="D5D84EB4">
      <w:start w:val="1"/>
      <w:numFmt w:val="bullet"/>
      <w:lvlText w:val="●"/>
      <w:lvlJc w:val="left"/>
      <w:pPr>
        <w:ind w:left="5040" w:hanging="360"/>
      </w:pPr>
    </w:lvl>
    <w:lvl w:ilvl="7" w:tplc="C1B2697E">
      <w:start w:val="1"/>
      <w:numFmt w:val="bullet"/>
      <w:lvlText w:val="●"/>
      <w:lvlJc w:val="left"/>
      <w:pPr>
        <w:ind w:left="5760" w:hanging="360"/>
      </w:pPr>
    </w:lvl>
    <w:lvl w:ilvl="8" w:tplc="9A0C2DCA">
      <w:start w:val="1"/>
      <w:numFmt w:val="bullet"/>
      <w:lvlText w:val="●"/>
      <w:lvlJc w:val="left"/>
      <w:pPr>
        <w:ind w:left="6480" w:hanging="360"/>
      </w:pPr>
    </w:lvl>
  </w:abstractNum>
  <w:num w:numId="1" w16cid:durableId="1158811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0A2"/>
    <w:rsid w:val="001E672A"/>
    <w:rsid w:val="00391BA0"/>
    <w:rsid w:val="00443A0D"/>
    <w:rsid w:val="006140FD"/>
    <w:rsid w:val="007010A2"/>
    <w:rsid w:val="007C60F8"/>
    <w:rsid w:val="00872965"/>
    <w:rsid w:val="00A008A9"/>
    <w:rsid w:val="00A02C02"/>
    <w:rsid w:val="00D6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A6C040"/>
  <w15:docId w15:val="{49FC9F73-2F00-D442-AC6D-F81E4056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729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2058</Words>
  <Characters>10375</Characters>
  <Application>Microsoft Office Word</Application>
  <DocSecurity>0</DocSecurity>
  <Lines>1152</Lines>
  <Paragraphs>828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6</cp:revision>
  <dcterms:created xsi:type="dcterms:W3CDTF">2026-03-10T16:46:00Z</dcterms:created>
  <dcterms:modified xsi:type="dcterms:W3CDTF">2026-03-11T13:08:00Z</dcterms:modified>
</cp:coreProperties>
</file>