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1B58" w14:textId="77777777" w:rsidR="00D9469D" w:rsidRDefault="00D9469D" w:rsidP="00D9469D">
      <w:pPr>
        <w:pStyle w:val="berschrift1"/>
      </w:pPr>
    </w:p>
    <w:p w14:paraId="5ACC2D4D" w14:textId="77777777" w:rsidR="00D9469D" w:rsidRDefault="00D9469D" w:rsidP="00D9469D"/>
    <w:p w14:paraId="7087556B" w14:textId="77777777" w:rsidR="00CF0AB5" w:rsidRDefault="00CF0AB5" w:rsidP="00D9469D"/>
    <w:p w14:paraId="73566840" w14:textId="77777777" w:rsidR="00CF0AB5" w:rsidRDefault="00CF0AB5" w:rsidP="00D9469D"/>
    <w:p w14:paraId="3AFCBA23" w14:textId="77777777" w:rsidR="00D40776" w:rsidRPr="00D9469D" w:rsidRDefault="00D40776" w:rsidP="00D9469D"/>
    <w:p w14:paraId="14809BAA" w14:textId="59128387" w:rsidR="00745932" w:rsidRPr="00D40776" w:rsidRDefault="004117E5" w:rsidP="00D40776">
      <w:pPr>
        <w:jc w:val="center"/>
        <w:rPr>
          <w:rFonts w:ascii="Lato" w:hAnsi="Lato"/>
          <w:b/>
          <w:bCs/>
          <w:color w:val="000000" w:themeColor="text1"/>
          <w:kern w:val="0"/>
          <w:sz w:val="32"/>
          <w:szCs w:val="32"/>
          <w14:ligatures w14:val="none"/>
        </w:rPr>
      </w:pPr>
      <w:r w:rsidRPr="00D40776">
        <w:rPr>
          <w:rFonts w:ascii="Lato" w:hAnsi="Lato"/>
          <w:b/>
          <w:bCs/>
          <w:color w:val="000000" w:themeColor="text1"/>
          <w:kern w:val="0"/>
          <w:sz w:val="32"/>
          <w:szCs w:val="32"/>
          <w14:ligatures w14:val="none"/>
        </w:rPr>
        <w:t xml:space="preserve">Ideen für den </w:t>
      </w:r>
      <w:r w:rsidR="00D9469D" w:rsidRPr="00D40776">
        <w:rPr>
          <w:rFonts w:ascii="Lato" w:hAnsi="Lato"/>
          <w:b/>
          <w:bCs/>
          <w:color w:val="000000" w:themeColor="text1"/>
          <w:kern w:val="0"/>
          <w:sz w:val="32"/>
          <w:szCs w:val="32"/>
          <w14:ligatures w14:val="none"/>
        </w:rPr>
        <w:t>Einsatz vo</w:t>
      </w:r>
      <w:r w:rsidR="00D40776">
        <w:rPr>
          <w:rFonts w:ascii="Lato" w:hAnsi="Lato"/>
          <w:b/>
          <w:bCs/>
          <w:color w:val="000000" w:themeColor="text1"/>
          <w:kern w:val="0"/>
          <w:sz w:val="32"/>
          <w:szCs w:val="32"/>
          <w14:ligatures w14:val="none"/>
        </w:rPr>
        <w:t xml:space="preserve">n </w:t>
      </w:r>
      <w:r w:rsidRPr="00D40776">
        <w:rPr>
          <w:rFonts w:ascii="Lato" w:hAnsi="Lato"/>
          <w:b/>
          <w:bCs/>
          <w:color w:val="000000" w:themeColor="text1"/>
          <w:kern w:val="0"/>
          <w:sz w:val="32"/>
          <w:szCs w:val="32"/>
          <w14:ligatures w14:val="none"/>
        </w:rPr>
        <w:t xml:space="preserve">LLMs (‚Large Language Models‘) </w:t>
      </w:r>
      <w:r w:rsidR="00D9469D" w:rsidRPr="00D40776">
        <w:rPr>
          <w:rFonts w:ascii="Lato" w:hAnsi="Lato"/>
          <w:b/>
          <w:bCs/>
          <w:color w:val="000000" w:themeColor="text1"/>
          <w:kern w:val="0"/>
          <w:sz w:val="32"/>
          <w:szCs w:val="32"/>
          <w14:ligatures w14:val="none"/>
        </w:rPr>
        <w:br/>
      </w:r>
      <w:r w:rsidRPr="00D40776">
        <w:rPr>
          <w:rFonts w:ascii="Lato" w:hAnsi="Lato"/>
          <w:b/>
          <w:bCs/>
          <w:color w:val="000000" w:themeColor="text1"/>
          <w:kern w:val="0"/>
          <w:sz w:val="32"/>
          <w:szCs w:val="32"/>
          <w14:ligatures w14:val="none"/>
        </w:rPr>
        <w:t>im Unterricht</w:t>
      </w:r>
    </w:p>
    <w:p w14:paraId="6F3FC5BB" w14:textId="77777777" w:rsidR="009507A9" w:rsidRDefault="009507A9" w:rsidP="009507A9"/>
    <w:p w14:paraId="0AD68DDF" w14:textId="77777777" w:rsidR="006E40FA" w:rsidRDefault="006E40FA" w:rsidP="009507A9">
      <w:pPr>
        <w:jc w:val="center"/>
        <w:rPr>
          <w:rFonts w:ascii="Lato" w:hAnsi="Lato"/>
          <w:color w:val="000000" w:themeColor="text1"/>
          <w:sz w:val="24"/>
          <w:szCs w:val="24"/>
          <w:lang w:val="en-US"/>
        </w:rPr>
      </w:pPr>
      <w:r w:rsidRPr="006E40FA">
        <w:rPr>
          <w:rFonts w:ascii="Lato" w:hAnsi="Lato"/>
          <w:color w:val="000000" w:themeColor="text1"/>
          <w:sz w:val="24"/>
          <w:szCs w:val="24"/>
          <w:lang w:val="en-US"/>
        </w:rPr>
        <w:t xml:space="preserve">Stand: </w:t>
      </w:r>
      <w:r>
        <w:rPr>
          <w:rFonts w:ascii="Lato" w:hAnsi="Lato"/>
          <w:color w:val="000000" w:themeColor="text1"/>
          <w:sz w:val="24"/>
          <w:szCs w:val="24"/>
          <w:lang w:val="en-US"/>
        </w:rPr>
        <w:t xml:space="preserve">23. </w:t>
      </w:r>
      <w:proofErr w:type="spellStart"/>
      <w:r>
        <w:rPr>
          <w:rFonts w:ascii="Lato" w:hAnsi="Lato"/>
          <w:color w:val="000000" w:themeColor="text1"/>
          <w:sz w:val="24"/>
          <w:szCs w:val="24"/>
          <w:lang w:val="en-US"/>
        </w:rPr>
        <w:t>Februar</w:t>
      </w:r>
      <w:proofErr w:type="spellEnd"/>
      <w:r>
        <w:rPr>
          <w:rFonts w:ascii="Lato" w:hAnsi="Lato"/>
          <w:color w:val="000000" w:themeColor="text1"/>
          <w:sz w:val="24"/>
          <w:szCs w:val="24"/>
          <w:lang w:val="en-US"/>
        </w:rPr>
        <w:t xml:space="preserve"> 2025</w:t>
      </w:r>
    </w:p>
    <w:p w14:paraId="6FC5F945" w14:textId="14A4A18E" w:rsidR="009507A9" w:rsidRPr="006E40FA" w:rsidRDefault="009507A9" w:rsidP="009507A9">
      <w:pPr>
        <w:jc w:val="center"/>
        <w:rPr>
          <w:rFonts w:ascii="Lato" w:hAnsi="Lato"/>
          <w:color w:val="000000" w:themeColor="text1"/>
          <w:sz w:val="24"/>
          <w:szCs w:val="24"/>
          <w:lang w:val="en-US"/>
        </w:rPr>
      </w:pPr>
      <w:r w:rsidRPr="006E40FA">
        <w:rPr>
          <w:rFonts w:ascii="Lato" w:hAnsi="Lato"/>
          <w:color w:val="000000" w:themeColor="text1"/>
          <w:sz w:val="24"/>
          <w:szCs w:val="24"/>
          <w:lang w:val="en-US"/>
        </w:rPr>
        <w:t xml:space="preserve">Thomas Jörg, </w:t>
      </w:r>
      <w:hyperlink r:id="rId8" w:history="1">
        <w:r w:rsidRPr="006E40FA">
          <w:rPr>
            <w:rStyle w:val="Hyperlink"/>
            <w:rFonts w:ascii="Lato" w:hAnsi="Lato"/>
            <w:sz w:val="24"/>
            <w:szCs w:val="24"/>
            <w:lang w:val="en-US"/>
          </w:rPr>
          <w:t>thomas@iludis.de</w:t>
        </w:r>
      </w:hyperlink>
    </w:p>
    <w:p w14:paraId="7635247E" w14:textId="0A39DE03" w:rsidR="009507A9" w:rsidRPr="006E40FA" w:rsidRDefault="009507A9" w:rsidP="009507A9">
      <w:pPr>
        <w:rPr>
          <w:lang w:val="en-US"/>
        </w:rPr>
      </w:pPr>
    </w:p>
    <w:p w14:paraId="534A189F" w14:textId="6906CE36" w:rsidR="00745932" w:rsidRPr="006E40FA" w:rsidRDefault="00D40776">
      <w:pPr>
        <w:rPr>
          <w:lang w:val="en-US"/>
        </w:rPr>
      </w:pPr>
      <w:r>
        <w:rPr>
          <w:noProof/>
        </w:rPr>
        <w:drawing>
          <wp:anchor distT="0" distB="0" distL="114300" distR="114300" simplePos="0" relativeHeight="251719680" behindDoc="0" locked="0" layoutInCell="1" allowOverlap="1" wp14:anchorId="64E861CC" wp14:editId="0BE3C0EE">
            <wp:simplePos x="0" y="0"/>
            <wp:positionH relativeFrom="margin">
              <wp:posOffset>1714500</wp:posOffset>
            </wp:positionH>
            <wp:positionV relativeFrom="page">
              <wp:posOffset>4236720</wp:posOffset>
            </wp:positionV>
            <wp:extent cx="3209925" cy="3209925"/>
            <wp:effectExtent l="0" t="0" r="9525" b="9525"/>
            <wp:wrapSquare wrapText="bothSides"/>
            <wp:docPr id="1523910907" name="Grafik 1" descr="Ein Bild, das Text, Im Haus, Buch,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0907" name="Grafik 1" descr="Ein Bild, das Text, Im Haus, Buch, Design enthält.&#10;&#10;Automatisch generierte Beschreibung"/>
                    <pic:cNvPicPr/>
                  </pic:nvPicPr>
                  <pic:blipFill>
                    <a:blip r:embed="rId9" cstate="screen">
                      <a:extLst>
                        <a:ext uri="{28A0092B-C50C-407E-A947-70E740481C1C}">
                          <a14:useLocalDpi xmlns:a14="http://schemas.microsoft.com/office/drawing/2010/main"/>
                        </a:ext>
                      </a:extLst>
                    </a:blip>
                    <a:stretch>
                      <a:fillRect/>
                    </a:stretch>
                  </pic:blipFill>
                  <pic:spPr>
                    <a:xfrm>
                      <a:off x="0" y="0"/>
                      <a:ext cx="3209925" cy="3209925"/>
                    </a:xfrm>
                    <a:prstGeom prst="rect">
                      <a:avLst/>
                    </a:prstGeom>
                  </pic:spPr>
                </pic:pic>
              </a:graphicData>
            </a:graphic>
            <wp14:sizeRelH relativeFrom="margin">
              <wp14:pctWidth>0</wp14:pctWidth>
            </wp14:sizeRelH>
            <wp14:sizeRelV relativeFrom="margin">
              <wp14:pctHeight>0</wp14:pctHeight>
            </wp14:sizeRelV>
          </wp:anchor>
        </w:drawing>
      </w:r>
    </w:p>
    <w:p w14:paraId="6577F2CD" w14:textId="7033D084" w:rsidR="00AC672D" w:rsidRPr="006E40FA" w:rsidRDefault="003A74E0" w:rsidP="00745932">
      <w:pPr>
        <w:jc w:val="center"/>
        <w:rPr>
          <w:rFonts w:asciiTheme="majorHAnsi" w:eastAsiaTheme="majorEastAsia" w:hAnsiTheme="majorHAnsi" w:cstheme="majorBidi"/>
          <w:color w:val="2F5496" w:themeColor="accent1" w:themeShade="BF"/>
          <w:sz w:val="32"/>
          <w:szCs w:val="32"/>
          <w:lang w:val="en-US"/>
        </w:rPr>
      </w:pPr>
      <w:r>
        <w:rPr>
          <w:noProof/>
        </w:rPr>
        <mc:AlternateContent>
          <mc:Choice Requires="wps">
            <w:drawing>
              <wp:anchor distT="0" distB="0" distL="114300" distR="114300" simplePos="0" relativeHeight="251721728" behindDoc="0" locked="0" layoutInCell="1" allowOverlap="1" wp14:anchorId="4039C1CE" wp14:editId="2B399330">
                <wp:simplePos x="0" y="0"/>
                <wp:positionH relativeFrom="column">
                  <wp:posOffset>1714500</wp:posOffset>
                </wp:positionH>
                <wp:positionV relativeFrom="page">
                  <wp:posOffset>7556409</wp:posOffset>
                </wp:positionV>
                <wp:extent cx="3314700" cy="963930"/>
                <wp:effectExtent l="0" t="0" r="0" b="0"/>
                <wp:wrapSquare wrapText="bothSides"/>
                <wp:docPr id="856700837" name="Textfeld 1"/>
                <wp:cNvGraphicFramePr/>
                <a:graphic xmlns:a="http://schemas.openxmlformats.org/drawingml/2006/main">
                  <a:graphicData uri="http://schemas.microsoft.com/office/word/2010/wordprocessingShape">
                    <wps:wsp>
                      <wps:cNvSpPr txBox="1"/>
                      <wps:spPr>
                        <a:xfrm>
                          <a:off x="0" y="0"/>
                          <a:ext cx="3314700" cy="963930"/>
                        </a:xfrm>
                        <a:prstGeom prst="rect">
                          <a:avLst/>
                        </a:prstGeom>
                        <a:solidFill>
                          <a:prstClr val="white"/>
                        </a:solidFill>
                        <a:ln>
                          <a:noFill/>
                        </a:ln>
                      </wps:spPr>
                      <wps:txbx>
                        <w:txbxContent>
                          <w:p w14:paraId="10647A9B" w14:textId="79C036B7" w:rsidR="00594E68" w:rsidRDefault="00594E68" w:rsidP="00DF16FE">
                            <w:pPr>
                              <w:pStyle w:val="Beschriftung"/>
                              <w:rPr>
                                <w:noProof/>
                              </w:rPr>
                            </w:pPr>
                            <w:r>
                              <w:rPr>
                                <w:noProof/>
                              </w:rPr>
                              <w:drawing>
                                <wp:inline distT="0" distB="0" distL="0" distR="0" wp14:anchorId="5E000357" wp14:editId="418CF9FF">
                                  <wp:extent cx="1411986" cy="391442"/>
                                  <wp:effectExtent l="0" t="0" r="0" b="8890"/>
                                  <wp:docPr id="1035217785" name="Grafik 1035217785" descr="Ein Bild, das Text, Schrift, Screenshot,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2768" name="Grafik 9" descr="Ein Bild, das Text, Schrift, Screenshot, Grafiken enthält.&#10;&#10;Automatisch generierte Beschreibung"/>
                                          <pic:cNvPicPr/>
                                        </pic:nvPicPr>
                                        <pic:blipFill>
                                          <a:blip r:embed="rId10">
                                            <a:extLst>
                                              <a:ext uri="{28A0092B-C50C-407E-A947-70E740481C1C}">
                                                <a14:useLocalDpi xmlns:a14="http://schemas.microsoft.com/office/drawing/2010/main" val="0"/>
                                              </a:ext>
                                            </a:extLst>
                                          </a:blip>
                                          <a:stretch>
                                            <a:fillRect/>
                                          </a:stretch>
                                        </pic:blipFill>
                                        <pic:spPr>
                                          <a:xfrm>
                                            <a:off x="0" y="0"/>
                                            <a:ext cx="1411986" cy="391442"/>
                                          </a:xfrm>
                                          <a:prstGeom prst="rect">
                                            <a:avLst/>
                                          </a:prstGeom>
                                        </pic:spPr>
                                      </pic:pic>
                                    </a:graphicData>
                                  </a:graphic>
                                </wp:inline>
                              </w:drawing>
                            </w:r>
                          </w:p>
                          <w:p w14:paraId="52BA8B80" w14:textId="5110E66B" w:rsidR="003A74E0" w:rsidRPr="00DF16FE" w:rsidRDefault="003A74E0" w:rsidP="00DF16FE">
                            <w:pPr>
                              <w:pStyle w:val="Beschriftung"/>
                              <w:rPr>
                                <w:noProof/>
                                <w:lang w:val="en-US"/>
                              </w:rPr>
                            </w:pPr>
                            <w:r w:rsidRPr="003A74E0">
                              <w:rPr>
                                <w:lang w:val="en-US"/>
                              </w:rPr>
                              <w:t xml:space="preserve">Vector illustration of an open book on a clear surface. The left page presents a less dense electronic circuit design, and the right page displays concise text. </w:t>
                            </w:r>
                            <w:r w:rsidR="00DF16FE">
                              <w:rPr>
                                <w:lang w:val="en-US"/>
                              </w:rPr>
                              <w:br/>
                            </w:r>
                            <w:r w:rsidR="00DF16FE">
                              <w:rPr>
                                <w:lang w:val="en-US"/>
                              </w:rPr>
                              <w:br/>
                            </w:r>
                            <w:r w:rsidRPr="003A74E0">
                              <w:rPr>
                                <w:lang w:val="en-US"/>
                              </w:rPr>
                              <w:t xml:space="preserve">Above the book, a streamlined </w:t>
                            </w:r>
                            <w:proofErr w:type="spellStart"/>
                            <w:r w:rsidRPr="003A74E0">
                              <w:rPr>
                                <w:lang w:val="en-US"/>
                              </w:rPr>
                              <w:t>audiospectrogram</w:t>
                            </w:r>
                            <w:proofErr w:type="spellEnd"/>
                            <w:r w:rsidRPr="003A74E0">
                              <w:rPr>
                                <w:lang w:val="en-US"/>
                              </w:rPr>
                              <w:t xml:space="preserve"> visualizes a few distinct voice patterns. </w:t>
                            </w:r>
                            <w:r w:rsidRPr="00DF16FE">
                              <w:rPr>
                                <w:lang w:val="en-US"/>
                              </w:rPr>
                              <w:t>T</w:t>
                            </w:r>
                            <w:r w:rsidR="00DF16FE" w:rsidRPr="00DF16FE">
                              <w:rPr>
                                <w:lang w:val="en-US"/>
                              </w:rPr>
                              <w:t>he overall design emphasizes clean whites and light grays, delivering a modern and uncluttered look.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39C1CE" id="_x0000_t202" coordsize="21600,21600" o:spt="202" path="m,l,21600r21600,l21600,xe">
                <v:stroke joinstyle="miter"/>
                <v:path gradientshapeok="t" o:connecttype="rect"/>
              </v:shapetype>
              <v:shape id="Textfeld 1" o:spid="_x0000_s1026" type="#_x0000_t202" style="position:absolute;left:0;text-align:left;margin-left:135pt;margin-top:595pt;width:261pt;height:75.9pt;z-index:25172172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tpGwIAADsEAAAOAAAAZHJzL2Uyb0RvYy54bWysU01v2zAMvQ/YfxB0X5w0Q7cacYosRYYB&#10;RVsgHXpWZDkWIIsapcTOfv0o2U66bqdhF5kWKX6897i47RrDjgq9Blvw2WTKmbISSm33Bf/+vPnw&#10;mTMfhC2FAasKflKe3y7fv1u0LldXUIMpFTJKYn3euoLXIbg8y7ysVSP8BJyy5KwAGxHoF/dZiaKl&#10;7I3JrqbT66wFLB2CVN7T7V3v5MuUv6qUDI9V5VVgpuDUW0gnpnMXz2y5EPkehau1HNoQ/9BFI7Sl&#10;oudUdyIIdkD9R6pGSwQPVZhIaDKoKi1VmoGmmU3fTLOthVNpFgLHuzNM/v+llQ/HrXtCFrov0BGB&#10;EZDW+dzTZZynq7CJX+qUkZ8gPJ1hU11gki7n89nHT1NySfLdXM9v5gnX7PLaoQ9fFTQsGgVHoiWh&#10;JY73PlBFCh1DYjEPRpcbbUz8iY61QXYURGFb66Bij/TityhjY6yF+Kp3x5vsMkq0Qrfrhvl2UJ5o&#10;bIReEd7JjaZC98KHJ4EkARqHZB0e6agMtAWHweKsBvz5t/sYT8yQl7OWJFVw/+MgUHFmvlniLOpv&#10;NHA0dqNhD80aaMQZLYyTyaQHGMxoVgjNC6l9FauQS1hJtQoeRnMdemHTtki1WqUgUpkT4d5unYyp&#10;R0CfuxeBbqAjEJEPMIpN5G9Y6WMTL251CARxoiwC2qM44EwKTbwM2xRX4PV/irrs/PIXAAAA//8D&#10;AFBLAwQUAAYACAAAACEAVyBCyuIAAAANAQAADwAAAGRycy9kb3ducmV2LnhtbExPy07DMBC8I/EP&#10;1iJxQdRJGvUR4lRVBQe4VIReuLnxNg7EdmQ7bfh7tie4zeyMZmfKzWR6dkYfOmcFpLMEGNrGqc62&#10;Ag4fL48rYCFKq2TvLAr4wQCb6vamlIVyF/uO5zq2jEJsKKQAHeNQcB4ajUaGmRvQknZy3shI1Ldc&#10;eXmhcNPzLEkW3MjO0gctB9xpbL7r0QjY5597/TCent+2+dy/Hsbd4quthbi/m7ZPwCJO8c8M1/pU&#10;HSrqdHSjVYH1ArJlQlsiCen6isiyXGcEjnSa5+kKeFXy/yuqXwAAAP//AwBQSwECLQAUAAYACAAA&#10;ACEAtoM4kv4AAADhAQAAEwAAAAAAAAAAAAAAAAAAAAAAW0NvbnRlbnRfVHlwZXNdLnhtbFBLAQIt&#10;ABQABgAIAAAAIQA4/SH/1gAAAJQBAAALAAAAAAAAAAAAAAAAAC8BAABfcmVscy8ucmVsc1BLAQIt&#10;ABQABgAIAAAAIQBeEstpGwIAADsEAAAOAAAAAAAAAAAAAAAAAC4CAABkcnMvZTJvRG9jLnhtbFBL&#10;AQItABQABgAIAAAAIQBXIELK4gAAAA0BAAAPAAAAAAAAAAAAAAAAAHUEAABkcnMvZG93bnJldi54&#10;bWxQSwUGAAAAAAQABADzAAAAhAUAAAAA&#10;" stroked="f">
                <v:textbox style="mso-fit-shape-to-text:t" inset="0,0,0,0">
                  <w:txbxContent>
                    <w:p w14:paraId="10647A9B" w14:textId="79C036B7" w:rsidR="00594E68" w:rsidRDefault="00594E68" w:rsidP="00DF16FE">
                      <w:pPr>
                        <w:pStyle w:val="Beschriftung"/>
                        <w:rPr>
                          <w:noProof/>
                        </w:rPr>
                      </w:pPr>
                      <w:r>
                        <w:rPr>
                          <w:noProof/>
                        </w:rPr>
                        <w:drawing>
                          <wp:inline distT="0" distB="0" distL="0" distR="0" wp14:anchorId="5E000357" wp14:editId="418CF9FF">
                            <wp:extent cx="1411986" cy="391442"/>
                            <wp:effectExtent l="0" t="0" r="0" b="8890"/>
                            <wp:docPr id="1035217785" name="Grafik 1035217785" descr="Ein Bild, das Text, Schrift, Screenshot,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2768" name="Grafik 9" descr="Ein Bild, das Text, Schrift, Screenshot, Grafiken enthält.&#10;&#10;Automatisch generierte Beschreibung"/>
                                    <pic:cNvPicPr/>
                                  </pic:nvPicPr>
                                  <pic:blipFill>
                                    <a:blip r:embed="rId10">
                                      <a:extLst>
                                        <a:ext uri="{28A0092B-C50C-407E-A947-70E740481C1C}">
                                          <a14:useLocalDpi xmlns:a14="http://schemas.microsoft.com/office/drawing/2010/main" val="0"/>
                                        </a:ext>
                                      </a:extLst>
                                    </a:blip>
                                    <a:stretch>
                                      <a:fillRect/>
                                    </a:stretch>
                                  </pic:blipFill>
                                  <pic:spPr>
                                    <a:xfrm>
                                      <a:off x="0" y="0"/>
                                      <a:ext cx="1411986" cy="391442"/>
                                    </a:xfrm>
                                    <a:prstGeom prst="rect">
                                      <a:avLst/>
                                    </a:prstGeom>
                                  </pic:spPr>
                                </pic:pic>
                              </a:graphicData>
                            </a:graphic>
                          </wp:inline>
                        </w:drawing>
                      </w:r>
                    </w:p>
                    <w:p w14:paraId="52BA8B80" w14:textId="5110E66B" w:rsidR="003A74E0" w:rsidRPr="00DF16FE" w:rsidRDefault="003A74E0" w:rsidP="00DF16FE">
                      <w:pPr>
                        <w:pStyle w:val="Beschriftung"/>
                        <w:rPr>
                          <w:noProof/>
                          <w:lang w:val="en-US"/>
                        </w:rPr>
                      </w:pPr>
                      <w:r w:rsidRPr="003A74E0">
                        <w:rPr>
                          <w:lang w:val="en-US"/>
                        </w:rPr>
                        <w:t xml:space="preserve">Vector illustration of an open book on a clear surface. The left page presents a less dense electronic circuit design, and the right page displays concise text. </w:t>
                      </w:r>
                      <w:r w:rsidR="00DF16FE">
                        <w:rPr>
                          <w:lang w:val="en-US"/>
                        </w:rPr>
                        <w:br/>
                      </w:r>
                      <w:r w:rsidR="00DF16FE">
                        <w:rPr>
                          <w:lang w:val="en-US"/>
                        </w:rPr>
                        <w:br/>
                      </w:r>
                      <w:r w:rsidRPr="003A74E0">
                        <w:rPr>
                          <w:lang w:val="en-US"/>
                        </w:rPr>
                        <w:t xml:space="preserve">Above the book, a streamlined </w:t>
                      </w:r>
                      <w:proofErr w:type="spellStart"/>
                      <w:r w:rsidRPr="003A74E0">
                        <w:rPr>
                          <w:lang w:val="en-US"/>
                        </w:rPr>
                        <w:t>audiospectrogram</w:t>
                      </w:r>
                      <w:proofErr w:type="spellEnd"/>
                      <w:r w:rsidRPr="003A74E0">
                        <w:rPr>
                          <w:lang w:val="en-US"/>
                        </w:rPr>
                        <w:t xml:space="preserve"> visualizes a few distinct voice patterns. </w:t>
                      </w:r>
                      <w:r w:rsidRPr="00DF16FE">
                        <w:rPr>
                          <w:lang w:val="en-US"/>
                        </w:rPr>
                        <w:t>T</w:t>
                      </w:r>
                      <w:r w:rsidR="00DF16FE" w:rsidRPr="00DF16FE">
                        <w:rPr>
                          <w:lang w:val="en-US"/>
                        </w:rPr>
                        <w:t>he overall design emphasizes clean whites and light grays, delivering a modern and uncluttered look.</w:t>
                      </w:r>
                    </w:p>
                  </w:txbxContent>
                </v:textbox>
                <w10:wrap type="square" anchory="page"/>
              </v:shape>
            </w:pict>
          </mc:Fallback>
        </mc:AlternateContent>
      </w:r>
      <w:r w:rsidR="00AC672D" w:rsidRPr="006E40FA">
        <w:rPr>
          <w:lang w:val="en-US"/>
        </w:rPr>
        <w:br w:type="page"/>
      </w:r>
    </w:p>
    <w:p w14:paraId="06CF7818" w14:textId="77777777" w:rsidR="004E2D87" w:rsidRDefault="004E2D87" w:rsidP="009479F5">
      <w:pPr>
        <w:pStyle w:val="berschrift1"/>
      </w:pPr>
      <w:bookmarkStart w:id="0" w:name="_Toc191204713"/>
      <w:r>
        <w:lastRenderedPageBreak/>
        <w:t>Inhaltsübersicht</w:t>
      </w:r>
      <w:bookmarkEnd w:id="0"/>
    </w:p>
    <w:p w14:paraId="11E1D201" w14:textId="77777777" w:rsidR="00B455F6" w:rsidRPr="00B455F6" w:rsidRDefault="00B455F6" w:rsidP="00B455F6"/>
    <w:p w14:paraId="3CC9914C" w14:textId="65DCB5A6" w:rsidR="00336E53" w:rsidRDefault="00DA6A8B">
      <w:pPr>
        <w:pStyle w:val="Verzeichnis1"/>
        <w:tabs>
          <w:tab w:val="right" w:leader="dot" w:pos="10456"/>
        </w:tabs>
        <w:rPr>
          <w:rFonts w:eastAsiaTheme="minorEastAsia"/>
          <w:noProof/>
          <w:sz w:val="24"/>
          <w:szCs w:val="24"/>
          <w:lang w:eastAsia="de-DE"/>
        </w:rPr>
      </w:pPr>
      <w:r>
        <w:fldChar w:fldCharType="begin"/>
      </w:r>
      <w:r>
        <w:instrText xml:space="preserve"> TOC \o "1-2" \h \z \u </w:instrText>
      </w:r>
      <w:r>
        <w:fldChar w:fldCharType="separate"/>
      </w:r>
      <w:hyperlink w:anchor="_Toc191204713" w:history="1">
        <w:r w:rsidR="00336E53" w:rsidRPr="00F86ED2">
          <w:rPr>
            <w:rStyle w:val="Hyperlink"/>
            <w:noProof/>
          </w:rPr>
          <w:t>Inhaltsübersicht</w:t>
        </w:r>
        <w:r w:rsidR="00336E53">
          <w:rPr>
            <w:noProof/>
            <w:webHidden/>
          </w:rPr>
          <w:tab/>
        </w:r>
        <w:r w:rsidR="00336E53">
          <w:rPr>
            <w:noProof/>
            <w:webHidden/>
          </w:rPr>
          <w:fldChar w:fldCharType="begin"/>
        </w:r>
        <w:r w:rsidR="00336E53">
          <w:rPr>
            <w:noProof/>
            <w:webHidden/>
          </w:rPr>
          <w:instrText xml:space="preserve"> PAGEREF _Toc191204713 \h </w:instrText>
        </w:r>
        <w:r w:rsidR="00336E53">
          <w:rPr>
            <w:noProof/>
            <w:webHidden/>
          </w:rPr>
        </w:r>
        <w:r w:rsidR="00336E53">
          <w:rPr>
            <w:noProof/>
            <w:webHidden/>
          </w:rPr>
          <w:fldChar w:fldCharType="separate"/>
        </w:r>
        <w:r w:rsidR="003E2A37">
          <w:rPr>
            <w:noProof/>
            <w:webHidden/>
          </w:rPr>
          <w:t>2</w:t>
        </w:r>
        <w:r w:rsidR="00336E53">
          <w:rPr>
            <w:noProof/>
            <w:webHidden/>
          </w:rPr>
          <w:fldChar w:fldCharType="end"/>
        </w:r>
      </w:hyperlink>
    </w:p>
    <w:p w14:paraId="1BD7EA9A" w14:textId="1D0D7054" w:rsidR="00336E53" w:rsidRDefault="00336E53">
      <w:pPr>
        <w:pStyle w:val="Verzeichnis1"/>
        <w:tabs>
          <w:tab w:val="right" w:leader="dot" w:pos="10456"/>
        </w:tabs>
        <w:rPr>
          <w:rFonts w:eastAsiaTheme="minorEastAsia"/>
          <w:noProof/>
          <w:sz w:val="24"/>
          <w:szCs w:val="24"/>
          <w:lang w:eastAsia="de-DE"/>
        </w:rPr>
      </w:pPr>
      <w:hyperlink w:anchor="_Toc191204714" w:history="1">
        <w:r w:rsidRPr="00F86ED2">
          <w:rPr>
            <w:rStyle w:val="Hyperlink"/>
            <w:noProof/>
          </w:rPr>
          <w:t>Einstieg in das Thema „Sprachmodelle im Unterricht“</w:t>
        </w:r>
        <w:r>
          <w:rPr>
            <w:noProof/>
            <w:webHidden/>
          </w:rPr>
          <w:tab/>
        </w:r>
        <w:r>
          <w:rPr>
            <w:noProof/>
            <w:webHidden/>
          </w:rPr>
          <w:fldChar w:fldCharType="begin"/>
        </w:r>
        <w:r>
          <w:rPr>
            <w:noProof/>
            <w:webHidden/>
          </w:rPr>
          <w:instrText xml:space="preserve"> PAGEREF _Toc191204714 \h </w:instrText>
        </w:r>
        <w:r>
          <w:rPr>
            <w:noProof/>
            <w:webHidden/>
          </w:rPr>
        </w:r>
        <w:r>
          <w:rPr>
            <w:noProof/>
            <w:webHidden/>
          </w:rPr>
          <w:fldChar w:fldCharType="separate"/>
        </w:r>
        <w:r w:rsidR="003E2A37">
          <w:rPr>
            <w:noProof/>
            <w:webHidden/>
          </w:rPr>
          <w:t>3</w:t>
        </w:r>
        <w:r>
          <w:rPr>
            <w:noProof/>
            <w:webHidden/>
          </w:rPr>
          <w:fldChar w:fldCharType="end"/>
        </w:r>
      </w:hyperlink>
    </w:p>
    <w:p w14:paraId="454FCF31" w14:textId="7F94F585" w:rsidR="00336E53" w:rsidRDefault="00336E53">
      <w:pPr>
        <w:pStyle w:val="Verzeichnis1"/>
        <w:tabs>
          <w:tab w:val="right" w:leader="dot" w:pos="10456"/>
        </w:tabs>
        <w:rPr>
          <w:rFonts w:eastAsiaTheme="minorEastAsia"/>
          <w:noProof/>
          <w:sz w:val="24"/>
          <w:szCs w:val="24"/>
          <w:lang w:eastAsia="de-DE"/>
        </w:rPr>
      </w:pPr>
      <w:hyperlink w:anchor="_Toc191204715" w:history="1">
        <w:r w:rsidRPr="00F86ED2">
          <w:rPr>
            <w:rStyle w:val="Hyperlink"/>
            <w:noProof/>
          </w:rPr>
          <w:t>Datenschutz: Wie sollen wir Lehrer mit KI im Unterricht umgehen?</w:t>
        </w:r>
        <w:r>
          <w:rPr>
            <w:noProof/>
            <w:webHidden/>
          </w:rPr>
          <w:tab/>
        </w:r>
        <w:r>
          <w:rPr>
            <w:noProof/>
            <w:webHidden/>
          </w:rPr>
          <w:fldChar w:fldCharType="begin"/>
        </w:r>
        <w:r>
          <w:rPr>
            <w:noProof/>
            <w:webHidden/>
          </w:rPr>
          <w:instrText xml:space="preserve"> PAGEREF _Toc191204715 \h </w:instrText>
        </w:r>
        <w:r>
          <w:rPr>
            <w:noProof/>
            <w:webHidden/>
          </w:rPr>
        </w:r>
        <w:r>
          <w:rPr>
            <w:noProof/>
            <w:webHidden/>
          </w:rPr>
          <w:fldChar w:fldCharType="separate"/>
        </w:r>
        <w:r w:rsidR="003E2A37">
          <w:rPr>
            <w:noProof/>
            <w:webHidden/>
          </w:rPr>
          <w:t>4</w:t>
        </w:r>
        <w:r>
          <w:rPr>
            <w:noProof/>
            <w:webHidden/>
          </w:rPr>
          <w:fldChar w:fldCharType="end"/>
        </w:r>
      </w:hyperlink>
    </w:p>
    <w:p w14:paraId="21CC5BF3" w14:textId="4823FFCB" w:rsidR="00336E53" w:rsidRDefault="00336E53">
      <w:pPr>
        <w:pStyle w:val="Verzeichnis2"/>
        <w:tabs>
          <w:tab w:val="right" w:leader="dot" w:pos="10456"/>
        </w:tabs>
        <w:rPr>
          <w:rFonts w:eastAsiaTheme="minorEastAsia"/>
          <w:noProof/>
          <w:sz w:val="24"/>
          <w:szCs w:val="24"/>
          <w:lang w:eastAsia="de-DE"/>
        </w:rPr>
      </w:pPr>
      <w:hyperlink w:anchor="_Toc191204716" w:history="1">
        <w:r w:rsidRPr="00F86ED2">
          <w:rPr>
            <w:rStyle w:val="Hyperlink"/>
            <w:noProof/>
          </w:rPr>
          <w:t>Handlungsempfehlung der Kultusministerkonferenz</w:t>
        </w:r>
        <w:r>
          <w:rPr>
            <w:noProof/>
            <w:webHidden/>
          </w:rPr>
          <w:tab/>
        </w:r>
        <w:r>
          <w:rPr>
            <w:noProof/>
            <w:webHidden/>
          </w:rPr>
          <w:fldChar w:fldCharType="begin"/>
        </w:r>
        <w:r>
          <w:rPr>
            <w:noProof/>
            <w:webHidden/>
          </w:rPr>
          <w:instrText xml:space="preserve"> PAGEREF _Toc191204716 \h </w:instrText>
        </w:r>
        <w:r>
          <w:rPr>
            <w:noProof/>
            <w:webHidden/>
          </w:rPr>
        </w:r>
        <w:r>
          <w:rPr>
            <w:noProof/>
            <w:webHidden/>
          </w:rPr>
          <w:fldChar w:fldCharType="separate"/>
        </w:r>
        <w:r w:rsidR="003E2A37">
          <w:rPr>
            <w:noProof/>
            <w:webHidden/>
          </w:rPr>
          <w:t>4</w:t>
        </w:r>
        <w:r>
          <w:rPr>
            <w:noProof/>
            <w:webHidden/>
          </w:rPr>
          <w:fldChar w:fldCharType="end"/>
        </w:r>
      </w:hyperlink>
    </w:p>
    <w:p w14:paraId="37F04841" w14:textId="5C74CD1F" w:rsidR="00336E53" w:rsidRDefault="00336E53">
      <w:pPr>
        <w:pStyle w:val="Verzeichnis2"/>
        <w:tabs>
          <w:tab w:val="right" w:leader="dot" w:pos="10456"/>
        </w:tabs>
        <w:rPr>
          <w:rFonts w:eastAsiaTheme="minorEastAsia"/>
          <w:noProof/>
          <w:sz w:val="24"/>
          <w:szCs w:val="24"/>
          <w:lang w:eastAsia="de-DE"/>
        </w:rPr>
      </w:pPr>
      <w:hyperlink w:anchor="_Toc191204717" w:history="1">
        <w:r w:rsidRPr="00F86ED2">
          <w:rPr>
            <w:rStyle w:val="Hyperlink"/>
            <w:noProof/>
          </w:rPr>
          <w:t>ChatGPT und der Datenschutz – eine aktuelle Einschätzung (März 2023)</w:t>
        </w:r>
        <w:r>
          <w:rPr>
            <w:noProof/>
            <w:webHidden/>
          </w:rPr>
          <w:tab/>
        </w:r>
        <w:r>
          <w:rPr>
            <w:noProof/>
            <w:webHidden/>
          </w:rPr>
          <w:fldChar w:fldCharType="begin"/>
        </w:r>
        <w:r>
          <w:rPr>
            <w:noProof/>
            <w:webHidden/>
          </w:rPr>
          <w:instrText xml:space="preserve"> PAGEREF _Toc191204717 \h </w:instrText>
        </w:r>
        <w:r>
          <w:rPr>
            <w:noProof/>
            <w:webHidden/>
          </w:rPr>
        </w:r>
        <w:r>
          <w:rPr>
            <w:noProof/>
            <w:webHidden/>
          </w:rPr>
          <w:fldChar w:fldCharType="separate"/>
        </w:r>
        <w:r w:rsidR="003E2A37">
          <w:rPr>
            <w:noProof/>
            <w:webHidden/>
          </w:rPr>
          <w:t>4</w:t>
        </w:r>
        <w:r>
          <w:rPr>
            <w:noProof/>
            <w:webHidden/>
          </w:rPr>
          <w:fldChar w:fldCharType="end"/>
        </w:r>
      </w:hyperlink>
    </w:p>
    <w:p w14:paraId="1810AA53" w14:textId="53787F65" w:rsidR="00336E53" w:rsidRDefault="00336E53">
      <w:pPr>
        <w:pStyle w:val="Verzeichnis2"/>
        <w:tabs>
          <w:tab w:val="right" w:leader="dot" w:pos="10456"/>
        </w:tabs>
        <w:rPr>
          <w:rFonts w:eastAsiaTheme="minorEastAsia"/>
          <w:noProof/>
          <w:sz w:val="24"/>
          <w:szCs w:val="24"/>
          <w:lang w:eastAsia="de-DE"/>
        </w:rPr>
      </w:pPr>
      <w:hyperlink w:anchor="_Toc191204718" w:history="1">
        <w:r w:rsidRPr="00F86ED2">
          <w:rPr>
            <w:rStyle w:val="Hyperlink"/>
            <w:noProof/>
          </w:rPr>
          <w:t>Baden-Württemberg: KM BW</w:t>
        </w:r>
        <w:r>
          <w:rPr>
            <w:noProof/>
            <w:webHidden/>
          </w:rPr>
          <w:tab/>
        </w:r>
        <w:r>
          <w:rPr>
            <w:noProof/>
            <w:webHidden/>
          </w:rPr>
          <w:fldChar w:fldCharType="begin"/>
        </w:r>
        <w:r>
          <w:rPr>
            <w:noProof/>
            <w:webHidden/>
          </w:rPr>
          <w:instrText xml:space="preserve"> PAGEREF _Toc191204718 \h </w:instrText>
        </w:r>
        <w:r>
          <w:rPr>
            <w:noProof/>
            <w:webHidden/>
          </w:rPr>
        </w:r>
        <w:r>
          <w:rPr>
            <w:noProof/>
            <w:webHidden/>
          </w:rPr>
          <w:fldChar w:fldCharType="separate"/>
        </w:r>
        <w:r w:rsidR="003E2A37">
          <w:rPr>
            <w:noProof/>
            <w:webHidden/>
          </w:rPr>
          <w:t>5</w:t>
        </w:r>
        <w:r>
          <w:rPr>
            <w:noProof/>
            <w:webHidden/>
          </w:rPr>
          <w:fldChar w:fldCharType="end"/>
        </w:r>
      </w:hyperlink>
    </w:p>
    <w:p w14:paraId="5262FB48" w14:textId="5E14FEED" w:rsidR="00336E53" w:rsidRDefault="00336E53">
      <w:pPr>
        <w:pStyle w:val="Verzeichnis2"/>
        <w:tabs>
          <w:tab w:val="right" w:leader="dot" w:pos="10456"/>
        </w:tabs>
        <w:rPr>
          <w:rFonts w:eastAsiaTheme="minorEastAsia"/>
          <w:noProof/>
          <w:sz w:val="24"/>
          <w:szCs w:val="24"/>
          <w:lang w:eastAsia="de-DE"/>
        </w:rPr>
      </w:pPr>
      <w:hyperlink w:anchor="_Toc191204719" w:history="1">
        <w:r w:rsidRPr="00F86ED2">
          <w:rPr>
            <w:rStyle w:val="Hyperlink"/>
            <w:noProof/>
          </w:rPr>
          <w:t>EU-Initiative ‚Klicksafe‘</w:t>
        </w:r>
        <w:r>
          <w:rPr>
            <w:noProof/>
            <w:webHidden/>
          </w:rPr>
          <w:tab/>
        </w:r>
        <w:r>
          <w:rPr>
            <w:noProof/>
            <w:webHidden/>
          </w:rPr>
          <w:fldChar w:fldCharType="begin"/>
        </w:r>
        <w:r>
          <w:rPr>
            <w:noProof/>
            <w:webHidden/>
          </w:rPr>
          <w:instrText xml:space="preserve"> PAGEREF _Toc191204719 \h </w:instrText>
        </w:r>
        <w:r>
          <w:rPr>
            <w:noProof/>
            <w:webHidden/>
          </w:rPr>
        </w:r>
        <w:r>
          <w:rPr>
            <w:noProof/>
            <w:webHidden/>
          </w:rPr>
          <w:fldChar w:fldCharType="separate"/>
        </w:r>
        <w:r w:rsidR="003E2A37">
          <w:rPr>
            <w:noProof/>
            <w:webHidden/>
          </w:rPr>
          <w:t>5</w:t>
        </w:r>
        <w:r>
          <w:rPr>
            <w:noProof/>
            <w:webHidden/>
          </w:rPr>
          <w:fldChar w:fldCharType="end"/>
        </w:r>
      </w:hyperlink>
    </w:p>
    <w:p w14:paraId="3A4EDDC9" w14:textId="0DF02D8E" w:rsidR="00336E53" w:rsidRDefault="00336E53">
      <w:pPr>
        <w:pStyle w:val="Verzeichnis2"/>
        <w:tabs>
          <w:tab w:val="right" w:leader="dot" w:pos="10456"/>
        </w:tabs>
        <w:rPr>
          <w:rFonts w:eastAsiaTheme="minorEastAsia"/>
          <w:noProof/>
          <w:sz w:val="24"/>
          <w:szCs w:val="24"/>
          <w:lang w:eastAsia="de-DE"/>
        </w:rPr>
      </w:pPr>
      <w:hyperlink w:anchor="_Toc191204720" w:history="1">
        <w:r w:rsidRPr="00F86ED2">
          <w:rPr>
            <w:rStyle w:val="Hyperlink"/>
            <w:noProof/>
          </w:rPr>
          <w:t>Nordrhein-Westfalen: KM NRW</w:t>
        </w:r>
        <w:r>
          <w:rPr>
            <w:noProof/>
            <w:webHidden/>
          </w:rPr>
          <w:tab/>
        </w:r>
        <w:r>
          <w:rPr>
            <w:noProof/>
            <w:webHidden/>
          </w:rPr>
          <w:fldChar w:fldCharType="begin"/>
        </w:r>
        <w:r>
          <w:rPr>
            <w:noProof/>
            <w:webHidden/>
          </w:rPr>
          <w:instrText xml:space="preserve"> PAGEREF _Toc191204720 \h </w:instrText>
        </w:r>
        <w:r>
          <w:rPr>
            <w:noProof/>
            <w:webHidden/>
          </w:rPr>
        </w:r>
        <w:r>
          <w:rPr>
            <w:noProof/>
            <w:webHidden/>
          </w:rPr>
          <w:fldChar w:fldCharType="separate"/>
        </w:r>
        <w:r w:rsidR="003E2A37">
          <w:rPr>
            <w:noProof/>
            <w:webHidden/>
          </w:rPr>
          <w:t>5</w:t>
        </w:r>
        <w:r>
          <w:rPr>
            <w:noProof/>
            <w:webHidden/>
          </w:rPr>
          <w:fldChar w:fldCharType="end"/>
        </w:r>
      </w:hyperlink>
    </w:p>
    <w:p w14:paraId="7E9F3FAF" w14:textId="589DCE2A" w:rsidR="00336E53" w:rsidRDefault="00336E53">
      <w:pPr>
        <w:pStyle w:val="Verzeichnis1"/>
        <w:tabs>
          <w:tab w:val="right" w:leader="dot" w:pos="10456"/>
        </w:tabs>
        <w:rPr>
          <w:rFonts w:eastAsiaTheme="minorEastAsia"/>
          <w:noProof/>
          <w:sz w:val="24"/>
          <w:szCs w:val="24"/>
          <w:lang w:eastAsia="de-DE"/>
        </w:rPr>
      </w:pPr>
      <w:hyperlink w:anchor="_Toc191204721" w:history="1">
        <w:r w:rsidRPr="00F86ED2">
          <w:rPr>
            <w:rStyle w:val="Hyperlink"/>
            <w:noProof/>
          </w:rPr>
          <w:t>Weiterführende Literatur, aufbereitet von GPT-4 &amp; Plugins:</w:t>
        </w:r>
        <w:r>
          <w:rPr>
            <w:noProof/>
            <w:webHidden/>
          </w:rPr>
          <w:tab/>
        </w:r>
        <w:r>
          <w:rPr>
            <w:noProof/>
            <w:webHidden/>
          </w:rPr>
          <w:fldChar w:fldCharType="begin"/>
        </w:r>
        <w:r>
          <w:rPr>
            <w:noProof/>
            <w:webHidden/>
          </w:rPr>
          <w:instrText xml:space="preserve"> PAGEREF _Toc191204721 \h </w:instrText>
        </w:r>
        <w:r>
          <w:rPr>
            <w:noProof/>
            <w:webHidden/>
          </w:rPr>
        </w:r>
        <w:r>
          <w:rPr>
            <w:noProof/>
            <w:webHidden/>
          </w:rPr>
          <w:fldChar w:fldCharType="separate"/>
        </w:r>
        <w:r w:rsidR="003E2A37">
          <w:rPr>
            <w:noProof/>
            <w:webHidden/>
          </w:rPr>
          <w:t>6</w:t>
        </w:r>
        <w:r>
          <w:rPr>
            <w:noProof/>
            <w:webHidden/>
          </w:rPr>
          <w:fldChar w:fldCharType="end"/>
        </w:r>
      </w:hyperlink>
    </w:p>
    <w:p w14:paraId="3E5B0A58" w14:textId="0F0FA4CD" w:rsidR="00336E53" w:rsidRDefault="00336E53">
      <w:pPr>
        <w:pStyle w:val="Verzeichnis2"/>
        <w:tabs>
          <w:tab w:val="right" w:leader="dot" w:pos="10456"/>
        </w:tabs>
        <w:rPr>
          <w:rFonts w:eastAsiaTheme="minorEastAsia"/>
          <w:noProof/>
          <w:sz w:val="24"/>
          <w:szCs w:val="24"/>
          <w:lang w:eastAsia="de-DE"/>
        </w:rPr>
      </w:pPr>
      <w:hyperlink w:anchor="_Toc191204722" w:history="1">
        <w:r w:rsidRPr="00F86ED2">
          <w:rPr>
            <w:rStyle w:val="Hyperlink"/>
            <w:noProof/>
          </w:rPr>
          <w:t>Wie lautet eine Handlungsempfehlung von ChatGPT?</w:t>
        </w:r>
        <w:r>
          <w:rPr>
            <w:noProof/>
            <w:webHidden/>
          </w:rPr>
          <w:tab/>
        </w:r>
        <w:r>
          <w:rPr>
            <w:noProof/>
            <w:webHidden/>
          </w:rPr>
          <w:fldChar w:fldCharType="begin"/>
        </w:r>
        <w:r>
          <w:rPr>
            <w:noProof/>
            <w:webHidden/>
          </w:rPr>
          <w:instrText xml:space="preserve"> PAGEREF _Toc191204722 \h </w:instrText>
        </w:r>
        <w:r>
          <w:rPr>
            <w:noProof/>
            <w:webHidden/>
          </w:rPr>
        </w:r>
        <w:r>
          <w:rPr>
            <w:noProof/>
            <w:webHidden/>
          </w:rPr>
          <w:fldChar w:fldCharType="separate"/>
        </w:r>
        <w:r w:rsidR="003E2A37">
          <w:rPr>
            <w:noProof/>
            <w:webHidden/>
          </w:rPr>
          <w:t>7</w:t>
        </w:r>
        <w:r>
          <w:rPr>
            <w:noProof/>
            <w:webHidden/>
          </w:rPr>
          <w:fldChar w:fldCharType="end"/>
        </w:r>
      </w:hyperlink>
    </w:p>
    <w:p w14:paraId="45A8AFDB" w14:textId="283A732F" w:rsidR="00336E53" w:rsidRDefault="00336E53">
      <w:pPr>
        <w:pStyle w:val="Verzeichnis1"/>
        <w:tabs>
          <w:tab w:val="right" w:leader="dot" w:pos="10456"/>
        </w:tabs>
        <w:rPr>
          <w:rFonts w:eastAsiaTheme="minorEastAsia"/>
          <w:noProof/>
          <w:sz w:val="24"/>
          <w:szCs w:val="24"/>
          <w:lang w:eastAsia="de-DE"/>
        </w:rPr>
      </w:pPr>
      <w:hyperlink w:anchor="_Toc191204723" w:history="1">
        <w:r w:rsidRPr="00F86ED2">
          <w:rPr>
            <w:rStyle w:val="Hyperlink"/>
            <w:noProof/>
          </w:rPr>
          <w:t>Lösung: LM Studio auf lokalen Computern, mit Grafikkarte, für jeden Schüler</w:t>
        </w:r>
        <w:r>
          <w:rPr>
            <w:noProof/>
            <w:webHidden/>
          </w:rPr>
          <w:tab/>
        </w:r>
        <w:r>
          <w:rPr>
            <w:noProof/>
            <w:webHidden/>
          </w:rPr>
          <w:fldChar w:fldCharType="begin"/>
        </w:r>
        <w:r>
          <w:rPr>
            <w:noProof/>
            <w:webHidden/>
          </w:rPr>
          <w:instrText xml:space="preserve"> PAGEREF _Toc191204723 \h </w:instrText>
        </w:r>
        <w:r>
          <w:rPr>
            <w:noProof/>
            <w:webHidden/>
          </w:rPr>
        </w:r>
        <w:r>
          <w:rPr>
            <w:noProof/>
            <w:webHidden/>
          </w:rPr>
          <w:fldChar w:fldCharType="separate"/>
        </w:r>
        <w:r w:rsidR="003E2A37">
          <w:rPr>
            <w:noProof/>
            <w:webHidden/>
          </w:rPr>
          <w:t>8</w:t>
        </w:r>
        <w:r>
          <w:rPr>
            <w:noProof/>
            <w:webHidden/>
          </w:rPr>
          <w:fldChar w:fldCharType="end"/>
        </w:r>
      </w:hyperlink>
    </w:p>
    <w:p w14:paraId="736F2EE2" w14:textId="6A8695CC" w:rsidR="00336E53" w:rsidRDefault="00336E53">
      <w:pPr>
        <w:pStyle w:val="Verzeichnis2"/>
        <w:tabs>
          <w:tab w:val="right" w:leader="dot" w:pos="10456"/>
        </w:tabs>
        <w:rPr>
          <w:rFonts w:eastAsiaTheme="minorEastAsia"/>
          <w:noProof/>
          <w:sz w:val="24"/>
          <w:szCs w:val="24"/>
          <w:lang w:eastAsia="de-DE"/>
        </w:rPr>
      </w:pPr>
      <w:hyperlink w:anchor="_Toc191204724" w:history="1">
        <w:r w:rsidRPr="00F86ED2">
          <w:rPr>
            <w:rStyle w:val="Hyperlink"/>
            <w:noProof/>
          </w:rPr>
          <w:t>Getestetes Setup:</w:t>
        </w:r>
        <w:r>
          <w:rPr>
            <w:noProof/>
            <w:webHidden/>
          </w:rPr>
          <w:tab/>
        </w:r>
        <w:r>
          <w:rPr>
            <w:noProof/>
            <w:webHidden/>
          </w:rPr>
          <w:fldChar w:fldCharType="begin"/>
        </w:r>
        <w:r>
          <w:rPr>
            <w:noProof/>
            <w:webHidden/>
          </w:rPr>
          <w:instrText xml:space="preserve"> PAGEREF _Toc191204724 \h </w:instrText>
        </w:r>
        <w:r>
          <w:rPr>
            <w:noProof/>
            <w:webHidden/>
          </w:rPr>
        </w:r>
        <w:r>
          <w:rPr>
            <w:noProof/>
            <w:webHidden/>
          </w:rPr>
          <w:fldChar w:fldCharType="separate"/>
        </w:r>
        <w:r w:rsidR="003E2A37">
          <w:rPr>
            <w:noProof/>
            <w:webHidden/>
          </w:rPr>
          <w:t>8</w:t>
        </w:r>
        <w:r>
          <w:rPr>
            <w:noProof/>
            <w:webHidden/>
          </w:rPr>
          <w:fldChar w:fldCharType="end"/>
        </w:r>
      </w:hyperlink>
    </w:p>
    <w:p w14:paraId="0B669B80" w14:textId="18202575" w:rsidR="00336E53" w:rsidRDefault="00336E53">
      <w:pPr>
        <w:pStyle w:val="Verzeichnis1"/>
        <w:tabs>
          <w:tab w:val="right" w:leader="dot" w:pos="10456"/>
        </w:tabs>
        <w:rPr>
          <w:rFonts w:eastAsiaTheme="minorEastAsia"/>
          <w:noProof/>
          <w:sz w:val="24"/>
          <w:szCs w:val="24"/>
          <w:lang w:eastAsia="de-DE"/>
        </w:rPr>
      </w:pPr>
      <w:hyperlink w:anchor="_Toc191204725" w:history="1">
        <w:r w:rsidRPr="00F86ED2">
          <w:rPr>
            <w:rStyle w:val="Hyperlink"/>
            <w:noProof/>
          </w:rPr>
          <w:t>Online-Versionen, die anonymisierte Zugänge über Frontends ermöglichen</w:t>
        </w:r>
        <w:r>
          <w:rPr>
            <w:noProof/>
            <w:webHidden/>
          </w:rPr>
          <w:tab/>
        </w:r>
        <w:r>
          <w:rPr>
            <w:noProof/>
            <w:webHidden/>
          </w:rPr>
          <w:fldChar w:fldCharType="begin"/>
        </w:r>
        <w:r>
          <w:rPr>
            <w:noProof/>
            <w:webHidden/>
          </w:rPr>
          <w:instrText xml:space="preserve"> PAGEREF _Toc191204725 \h </w:instrText>
        </w:r>
        <w:r>
          <w:rPr>
            <w:noProof/>
            <w:webHidden/>
          </w:rPr>
        </w:r>
        <w:r>
          <w:rPr>
            <w:noProof/>
            <w:webHidden/>
          </w:rPr>
          <w:fldChar w:fldCharType="separate"/>
        </w:r>
        <w:r w:rsidR="003E2A37">
          <w:rPr>
            <w:noProof/>
            <w:webHidden/>
          </w:rPr>
          <w:t>9</w:t>
        </w:r>
        <w:r>
          <w:rPr>
            <w:noProof/>
            <w:webHidden/>
          </w:rPr>
          <w:fldChar w:fldCharType="end"/>
        </w:r>
      </w:hyperlink>
    </w:p>
    <w:p w14:paraId="7A6839AA" w14:textId="3D18A158" w:rsidR="00336E53" w:rsidRDefault="00336E53">
      <w:pPr>
        <w:pStyle w:val="Verzeichnis2"/>
        <w:tabs>
          <w:tab w:val="right" w:leader="dot" w:pos="10456"/>
        </w:tabs>
        <w:rPr>
          <w:rFonts w:eastAsiaTheme="minorEastAsia"/>
          <w:noProof/>
          <w:sz w:val="24"/>
          <w:szCs w:val="24"/>
          <w:lang w:eastAsia="de-DE"/>
        </w:rPr>
      </w:pPr>
      <w:hyperlink w:anchor="_Toc191204726" w:history="1">
        <w:r w:rsidRPr="00F86ED2">
          <w:rPr>
            <w:rStyle w:val="Hyperlink"/>
            <w:noProof/>
          </w:rPr>
          <w:t>Empfehlenswert: DeepInfra.com</w:t>
        </w:r>
        <w:r>
          <w:rPr>
            <w:noProof/>
            <w:webHidden/>
          </w:rPr>
          <w:tab/>
        </w:r>
        <w:r>
          <w:rPr>
            <w:noProof/>
            <w:webHidden/>
          </w:rPr>
          <w:fldChar w:fldCharType="begin"/>
        </w:r>
        <w:r>
          <w:rPr>
            <w:noProof/>
            <w:webHidden/>
          </w:rPr>
          <w:instrText xml:space="preserve"> PAGEREF _Toc191204726 \h </w:instrText>
        </w:r>
        <w:r>
          <w:rPr>
            <w:noProof/>
            <w:webHidden/>
          </w:rPr>
        </w:r>
        <w:r>
          <w:rPr>
            <w:noProof/>
            <w:webHidden/>
          </w:rPr>
          <w:fldChar w:fldCharType="separate"/>
        </w:r>
        <w:r w:rsidR="003E2A37">
          <w:rPr>
            <w:noProof/>
            <w:webHidden/>
          </w:rPr>
          <w:t>9</w:t>
        </w:r>
        <w:r>
          <w:rPr>
            <w:noProof/>
            <w:webHidden/>
          </w:rPr>
          <w:fldChar w:fldCharType="end"/>
        </w:r>
      </w:hyperlink>
    </w:p>
    <w:p w14:paraId="0B79297E" w14:textId="14534598" w:rsidR="00336E53" w:rsidRDefault="00336E53">
      <w:pPr>
        <w:pStyle w:val="Verzeichnis2"/>
        <w:tabs>
          <w:tab w:val="right" w:leader="dot" w:pos="10456"/>
        </w:tabs>
        <w:rPr>
          <w:rFonts w:eastAsiaTheme="minorEastAsia"/>
          <w:noProof/>
          <w:sz w:val="24"/>
          <w:szCs w:val="24"/>
          <w:lang w:eastAsia="de-DE"/>
        </w:rPr>
      </w:pPr>
      <w:hyperlink w:anchor="_Toc191204727" w:history="1">
        <w:r w:rsidRPr="00F86ED2">
          <w:rPr>
            <w:rStyle w:val="Hyperlink"/>
            <w:noProof/>
          </w:rPr>
          <w:t>Empfehlenswert: Mistral.ai</w:t>
        </w:r>
        <w:r>
          <w:rPr>
            <w:noProof/>
            <w:webHidden/>
          </w:rPr>
          <w:tab/>
        </w:r>
        <w:r>
          <w:rPr>
            <w:noProof/>
            <w:webHidden/>
          </w:rPr>
          <w:fldChar w:fldCharType="begin"/>
        </w:r>
        <w:r>
          <w:rPr>
            <w:noProof/>
            <w:webHidden/>
          </w:rPr>
          <w:instrText xml:space="preserve"> PAGEREF _Toc191204727 \h </w:instrText>
        </w:r>
        <w:r>
          <w:rPr>
            <w:noProof/>
            <w:webHidden/>
          </w:rPr>
        </w:r>
        <w:r>
          <w:rPr>
            <w:noProof/>
            <w:webHidden/>
          </w:rPr>
          <w:fldChar w:fldCharType="separate"/>
        </w:r>
        <w:r w:rsidR="003E2A37">
          <w:rPr>
            <w:noProof/>
            <w:webHidden/>
          </w:rPr>
          <w:t>10</w:t>
        </w:r>
        <w:r>
          <w:rPr>
            <w:noProof/>
            <w:webHidden/>
          </w:rPr>
          <w:fldChar w:fldCharType="end"/>
        </w:r>
      </w:hyperlink>
    </w:p>
    <w:p w14:paraId="42398EA1" w14:textId="26703237" w:rsidR="00336E53" w:rsidRDefault="00336E53">
      <w:pPr>
        <w:pStyle w:val="Verzeichnis1"/>
        <w:tabs>
          <w:tab w:val="right" w:leader="dot" w:pos="10456"/>
        </w:tabs>
        <w:rPr>
          <w:rFonts w:eastAsiaTheme="minorEastAsia"/>
          <w:noProof/>
          <w:sz w:val="24"/>
          <w:szCs w:val="24"/>
          <w:lang w:eastAsia="de-DE"/>
        </w:rPr>
      </w:pPr>
      <w:hyperlink w:anchor="_Toc191204728" w:history="1">
        <w:r w:rsidRPr="00F86ED2">
          <w:rPr>
            <w:rStyle w:val="Hyperlink"/>
            <w:noProof/>
          </w:rPr>
          <w:t>Software-Frontends für den anonymisierten On- und Offline-Betrieb von LLMs</w:t>
        </w:r>
        <w:r>
          <w:rPr>
            <w:noProof/>
            <w:webHidden/>
          </w:rPr>
          <w:tab/>
        </w:r>
        <w:r>
          <w:rPr>
            <w:noProof/>
            <w:webHidden/>
          </w:rPr>
          <w:fldChar w:fldCharType="begin"/>
        </w:r>
        <w:r>
          <w:rPr>
            <w:noProof/>
            <w:webHidden/>
          </w:rPr>
          <w:instrText xml:space="preserve"> PAGEREF _Toc191204728 \h </w:instrText>
        </w:r>
        <w:r>
          <w:rPr>
            <w:noProof/>
            <w:webHidden/>
          </w:rPr>
        </w:r>
        <w:r>
          <w:rPr>
            <w:noProof/>
            <w:webHidden/>
          </w:rPr>
          <w:fldChar w:fldCharType="separate"/>
        </w:r>
        <w:r w:rsidR="003E2A37">
          <w:rPr>
            <w:noProof/>
            <w:webHidden/>
          </w:rPr>
          <w:t>11</w:t>
        </w:r>
        <w:r>
          <w:rPr>
            <w:noProof/>
            <w:webHidden/>
          </w:rPr>
          <w:fldChar w:fldCharType="end"/>
        </w:r>
      </w:hyperlink>
    </w:p>
    <w:p w14:paraId="352197BF" w14:textId="62D0F783" w:rsidR="00336E53" w:rsidRDefault="00336E53">
      <w:pPr>
        <w:pStyle w:val="Verzeichnis2"/>
        <w:tabs>
          <w:tab w:val="left" w:pos="1680"/>
          <w:tab w:val="right" w:leader="dot" w:pos="10456"/>
        </w:tabs>
        <w:rPr>
          <w:rFonts w:eastAsiaTheme="minorEastAsia"/>
          <w:noProof/>
          <w:sz w:val="24"/>
          <w:szCs w:val="24"/>
          <w:lang w:eastAsia="de-DE"/>
        </w:rPr>
      </w:pPr>
      <w:hyperlink w:anchor="_Toc191204729" w:history="1">
        <w:r w:rsidRPr="00F86ED2">
          <w:rPr>
            <w:rStyle w:val="Hyperlink"/>
            <w:noProof/>
          </w:rPr>
          <w:t xml:space="preserve">LM Studio </w:t>
        </w:r>
        <w:r>
          <w:rPr>
            <w:rFonts w:eastAsiaTheme="minorEastAsia"/>
            <w:noProof/>
            <w:sz w:val="24"/>
            <w:szCs w:val="24"/>
            <w:lang w:eastAsia="de-DE"/>
          </w:rPr>
          <w:tab/>
        </w:r>
        <w:r w:rsidRPr="00F86ED2">
          <w:rPr>
            <w:rStyle w:val="Hyperlink"/>
            <w:noProof/>
          </w:rPr>
          <w:t>https://lmstudio.ai/</w:t>
        </w:r>
        <w:r>
          <w:rPr>
            <w:noProof/>
            <w:webHidden/>
          </w:rPr>
          <w:tab/>
        </w:r>
        <w:r>
          <w:rPr>
            <w:noProof/>
            <w:webHidden/>
          </w:rPr>
          <w:fldChar w:fldCharType="begin"/>
        </w:r>
        <w:r>
          <w:rPr>
            <w:noProof/>
            <w:webHidden/>
          </w:rPr>
          <w:instrText xml:space="preserve"> PAGEREF _Toc191204729 \h </w:instrText>
        </w:r>
        <w:r>
          <w:rPr>
            <w:noProof/>
            <w:webHidden/>
          </w:rPr>
        </w:r>
        <w:r>
          <w:rPr>
            <w:noProof/>
            <w:webHidden/>
          </w:rPr>
          <w:fldChar w:fldCharType="separate"/>
        </w:r>
        <w:r w:rsidR="003E2A37">
          <w:rPr>
            <w:noProof/>
            <w:webHidden/>
          </w:rPr>
          <w:t>11</w:t>
        </w:r>
        <w:r>
          <w:rPr>
            <w:noProof/>
            <w:webHidden/>
          </w:rPr>
          <w:fldChar w:fldCharType="end"/>
        </w:r>
      </w:hyperlink>
    </w:p>
    <w:p w14:paraId="64C74B62" w14:textId="71D77ABF" w:rsidR="00336E53" w:rsidRDefault="00336E53">
      <w:pPr>
        <w:pStyle w:val="Verzeichnis2"/>
        <w:tabs>
          <w:tab w:val="left" w:pos="1680"/>
          <w:tab w:val="right" w:leader="dot" w:pos="10456"/>
        </w:tabs>
        <w:rPr>
          <w:rFonts w:eastAsiaTheme="minorEastAsia"/>
          <w:noProof/>
          <w:sz w:val="24"/>
          <w:szCs w:val="24"/>
          <w:lang w:eastAsia="de-DE"/>
        </w:rPr>
      </w:pPr>
      <w:hyperlink w:anchor="_Toc191204730" w:history="1">
        <w:r w:rsidRPr="00F86ED2">
          <w:rPr>
            <w:rStyle w:val="Hyperlink"/>
            <w:noProof/>
          </w:rPr>
          <w:t>AnythingLLM</w:t>
        </w:r>
        <w:r>
          <w:rPr>
            <w:rFonts w:eastAsiaTheme="minorEastAsia"/>
            <w:noProof/>
            <w:sz w:val="24"/>
            <w:szCs w:val="24"/>
            <w:lang w:eastAsia="de-DE"/>
          </w:rPr>
          <w:tab/>
        </w:r>
        <w:r w:rsidRPr="00F86ED2">
          <w:rPr>
            <w:rStyle w:val="Hyperlink"/>
            <w:noProof/>
          </w:rPr>
          <w:t>https://anythingllm.com/desktop</w:t>
        </w:r>
        <w:r>
          <w:rPr>
            <w:noProof/>
            <w:webHidden/>
          </w:rPr>
          <w:tab/>
        </w:r>
        <w:r>
          <w:rPr>
            <w:noProof/>
            <w:webHidden/>
          </w:rPr>
          <w:fldChar w:fldCharType="begin"/>
        </w:r>
        <w:r>
          <w:rPr>
            <w:noProof/>
            <w:webHidden/>
          </w:rPr>
          <w:instrText xml:space="preserve"> PAGEREF _Toc191204730 \h </w:instrText>
        </w:r>
        <w:r>
          <w:rPr>
            <w:noProof/>
            <w:webHidden/>
          </w:rPr>
        </w:r>
        <w:r>
          <w:rPr>
            <w:noProof/>
            <w:webHidden/>
          </w:rPr>
          <w:fldChar w:fldCharType="separate"/>
        </w:r>
        <w:r w:rsidR="003E2A37">
          <w:rPr>
            <w:noProof/>
            <w:webHidden/>
          </w:rPr>
          <w:t>11</w:t>
        </w:r>
        <w:r>
          <w:rPr>
            <w:noProof/>
            <w:webHidden/>
          </w:rPr>
          <w:fldChar w:fldCharType="end"/>
        </w:r>
      </w:hyperlink>
    </w:p>
    <w:p w14:paraId="4CA3D601" w14:textId="2090A879" w:rsidR="00336E53" w:rsidRDefault="00336E53">
      <w:pPr>
        <w:pStyle w:val="Verzeichnis2"/>
        <w:tabs>
          <w:tab w:val="left" w:pos="1200"/>
          <w:tab w:val="right" w:leader="dot" w:pos="10456"/>
        </w:tabs>
        <w:rPr>
          <w:rFonts w:eastAsiaTheme="minorEastAsia"/>
          <w:noProof/>
          <w:sz w:val="24"/>
          <w:szCs w:val="24"/>
          <w:lang w:eastAsia="de-DE"/>
        </w:rPr>
      </w:pPr>
      <w:hyperlink w:anchor="_Toc191204731" w:history="1">
        <w:r w:rsidRPr="00F86ED2">
          <w:rPr>
            <w:rStyle w:val="Hyperlink"/>
            <w:noProof/>
          </w:rPr>
          <w:t xml:space="preserve">Jan.ai </w:t>
        </w:r>
        <w:r>
          <w:rPr>
            <w:rFonts w:eastAsiaTheme="minorEastAsia"/>
            <w:noProof/>
            <w:sz w:val="24"/>
            <w:szCs w:val="24"/>
            <w:lang w:eastAsia="de-DE"/>
          </w:rPr>
          <w:tab/>
        </w:r>
        <w:r w:rsidRPr="00F86ED2">
          <w:rPr>
            <w:rStyle w:val="Hyperlink"/>
            <w:noProof/>
          </w:rPr>
          <w:t>https://jan.ai/</w:t>
        </w:r>
        <w:r>
          <w:rPr>
            <w:noProof/>
            <w:webHidden/>
          </w:rPr>
          <w:tab/>
        </w:r>
        <w:r>
          <w:rPr>
            <w:noProof/>
            <w:webHidden/>
          </w:rPr>
          <w:fldChar w:fldCharType="begin"/>
        </w:r>
        <w:r>
          <w:rPr>
            <w:noProof/>
            <w:webHidden/>
          </w:rPr>
          <w:instrText xml:space="preserve"> PAGEREF _Toc191204731 \h </w:instrText>
        </w:r>
        <w:r>
          <w:rPr>
            <w:noProof/>
            <w:webHidden/>
          </w:rPr>
        </w:r>
        <w:r>
          <w:rPr>
            <w:noProof/>
            <w:webHidden/>
          </w:rPr>
          <w:fldChar w:fldCharType="separate"/>
        </w:r>
        <w:r w:rsidR="003E2A37">
          <w:rPr>
            <w:noProof/>
            <w:webHidden/>
          </w:rPr>
          <w:t>12</w:t>
        </w:r>
        <w:r>
          <w:rPr>
            <w:noProof/>
            <w:webHidden/>
          </w:rPr>
          <w:fldChar w:fldCharType="end"/>
        </w:r>
      </w:hyperlink>
    </w:p>
    <w:p w14:paraId="4455B151" w14:textId="3F37353D" w:rsidR="00336E53" w:rsidRDefault="00336E53">
      <w:pPr>
        <w:pStyle w:val="Verzeichnis2"/>
        <w:tabs>
          <w:tab w:val="left" w:pos="1200"/>
          <w:tab w:val="right" w:leader="dot" w:pos="10456"/>
        </w:tabs>
        <w:rPr>
          <w:rFonts w:eastAsiaTheme="minorEastAsia"/>
          <w:noProof/>
          <w:sz w:val="24"/>
          <w:szCs w:val="24"/>
          <w:lang w:eastAsia="de-DE"/>
        </w:rPr>
      </w:pPr>
      <w:hyperlink w:anchor="_Toc191204732" w:history="1">
        <w:r w:rsidRPr="00F86ED2">
          <w:rPr>
            <w:rStyle w:val="Hyperlink"/>
            <w:noProof/>
          </w:rPr>
          <w:t xml:space="preserve">msty.ai </w:t>
        </w:r>
        <w:r>
          <w:rPr>
            <w:rFonts w:eastAsiaTheme="minorEastAsia"/>
            <w:noProof/>
            <w:sz w:val="24"/>
            <w:szCs w:val="24"/>
            <w:lang w:eastAsia="de-DE"/>
          </w:rPr>
          <w:tab/>
        </w:r>
        <w:r w:rsidRPr="00F86ED2">
          <w:rPr>
            <w:rStyle w:val="Hyperlink"/>
            <w:noProof/>
          </w:rPr>
          <w:t>https://msty.app/</w:t>
        </w:r>
        <w:r>
          <w:rPr>
            <w:noProof/>
            <w:webHidden/>
          </w:rPr>
          <w:tab/>
        </w:r>
        <w:r>
          <w:rPr>
            <w:noProof/>
            <w:webHidden/>
          </w:rPr>
          <w:fldChar w:fldCharType="begin"/>
        </w:r>
        <w:r>
          <w:rPr>
            <w:noProof/>
            <w:webHidden/>
          </w:rPr>
          <w:instrText xml:space="preserve"> PAGEREF _Toc191204732 \h </w:instrText>
        </w:r>
        <w:r>
          <w:rPr>
            <w:noProof/>
            <w:webHidden/>
          </w:rPr>
        </w:r>
        <w:r>
          <w:rPr>
            <w:noProof/>
            <w:webHidden/>
          </w:rPr>
          <w:fldChar w:fldCharType="separate"/>
        </w:r>
        <w:r w:rsidR="003E2A37">
          <w:rPr>
            <w:noProof/>
            <w:webHidden/>
          </w:rPr>
          <w:t>12</w:t>
        </w:r>
        <w:r>
          <w:rPr>
            <w:noProof/>
            <w:webHidden/>
          </w:rPr>
          <w:fldChar w:fldCharType="end"/>
        </w:r>
      </w:hyperlink>
    </w:p>
    <w:p w14:paraId="268038CF" w14:textId="229712F0" w:rsidR="00336E53" w:rsidRDefault="00336E53">
      <w:pPr>
        <w:pStyle w:val="Verzeichnis2"/>
        <w:tabs>
          <w:tab w:val="left" w:pos="1440"/>
          <w:tab w:val="right" w:leader="dot" w:pos="10456"/>
        </w:tabs>
        <w:rPr>
          <w:rFonts w:eastAsiaTheme="minorEastAsia"/>
          <w:noProof/>
          <w:sz w:val="24"/>
          <w:szCs w:val="24"/>
          <w:lang w:eastAsia="de-DE"/>
        </w:rPr>
      </w:pPr>
      <w:hyperlink w:anchor="_Toc191204733" w:history="1">
        <w:r w:rsidRPr="00F86ED2">
          <w:rPr>
            <w:rStyle w:val="Hyperlink"/>
            <w:noProof/>
            <w:lang w:val="en-US"/>
          </w:rPr>
          <w:t xml:space="preserve">GPT4All </w:t>
        </w:r>
        <w:r>
          <w:rPr>
            <w:rFonts w:eastAsiaTheme="minorEastAsia"/>
            <w:noProof/>
            <w:sz w:val="24"/>
            <w:szCs w:val="24"/>
            <w:lang w:eastAsia="de-DE"/>
          </w:rPr>
          <w:tab/>
        </w:r>
        <w:r w:rsidRPr="00F86ED2">
          <w:rPr>
            <w:rStyle w:val="Hyperlink"/>
            <w:noProof/>
            <w:lang w:val="en-US"/>
          </w:rPr>
          <w:t>https://www.nomic.ai/gpt4all</w:t>
        </w:r>
        <w:r>
          <w:rPr>
            <w:noProof/>
            <w:webHidden/>
          </w:rPr>
          <w:tab/>
        </w:r>
        <w:r>
          <w:rPr>
            <w:noProof/>
            <w:webHidden/>
          </w:rPr>
          <w:fldChar w:fldCharType="begin"/>
        </w:r>
        <w:r>
          <w:rPr>
            <w:noProof/>
            <w:webHidden/>
          </w:rPr>
          <w:instrText xml:space="preserve"> PAGEREF _Toc191204733 \h </w:instrText>
        </w:r>
        <w:r>
          <w:rPr>
            <w:noProof/>
            <w:webHidden/>
          </w:rPr>
        </w:r>
        <w:r>
          <w:rPr>
            <w:noProof/>
            <w:webHidden/>
          </w:rPr>
          <w:fldChar w:fldCharType="separate"/>
        </w:r>
        <w:r w:rsidR="003E2A37">
          <w:rPr>
            <w:noProof/>
            <w:webHidden/>
          </w:rPr>
          <w:t>13</w:t>
        </w:r>
        <w:r>
          <w:rPr>
            <w:noProof/>
            <w:webHidden/>
          </w:rPr>
          <w:fldChar w:fldCharType="end"/>
        </w:r>
      </w:hyperlink>
    </w:p>
    <w:p w14:paraId="20102283" w14:textId="54AF2727" w:rsidR="00336E53" w:rsidRDefault="00336E53">
      <w:pPr>
        <w:pStyle w:val="Verzeichnis1"/>
        <w:tabs>
          <w:tab w:val="right" w:leader="dot" w:pos="10456"/>
        </w:tabs>
        <w:rPr>
          <w:rFonts w:eastAsiaTheme="minorEastAsia"/>
          <w:noProof/>
          <w:sz w:val="24"/>
          <w:szCs w:val="24"/>
          <w:lang w:eastAsia="de-DE"/>
        </w:rPr>
      </w:pPr>
      <w:hyperlink w:anchor="_Toc191204734" w:history="1">
        <w:r w:rsidRPr="00F86ED2">
          <w:rPr>
            <w:rStyle w:val="Hyperlink"/>
            <w:noProof/>
          </w:rPr>
          <w:t>Einsatz durch den Lehrer im Unterricht:</w:t>
        </w:r>
        <w:r>
          <w:rPr>
            <w:noProof/>
            <w:webHidden/>
          </w:rPr>
          <w:tab/>
        </w:r>
        <w:r>
          <w:rPr>
            <w:noProof/>
            <w:webHidden/>
          </w:rPr>
          <w:fldChar w:fldCharType="begin"/>
        </w:r>
        <w:r>
          <w:rPr>
            <w:noProof/>
            <w:webHidden/>
          </w:rPr>
          <w:instrText xml:space="preserve"> PAGEREF _Toc191204734 \h </w:instrText>
        </w:r>
        <w:r>
          <w:rPr>
            <w:noProof/>
            <w:webHidden/>
          </w:rPr>
        </w:r>
        <w:r>
          <w:rPr>
            <w:noProof/>
            <w:webHidden/>
          </w:rPr>
          <w:fldChar w:fldCharType="separate"/>
        </w:r>
        <w:r w:rsidR="003E2A37">
          <w:rPr>
            <w:noProof/>
            <w:webHidden/>
          </w:rPr>
          <w:t>14</w:t>
        </w:r>
        <w:r>
          <w:rPr>
            <w:noProof/>
            <w:webHidden/>
          </w:rPr>
          <w:fldChar w:fldCharType="end"/>
        </w:r>
      </w:hyperlink>
    </w:p>
    <w:p w14:paraId="2608AFBE" w14:textId="1E3B1FE6" w:rsidR="00336E53" w:rsidRDefault="00336E53">
      <w:pPr>
        <w:pStyle w:val="Verzeichnis2"/>
        <w:tabs>
          <w:tab w:val="right" w:leader="dot" w:pos="10456"/>
        </w:tabs>
        <w:rPr>
          <w:rFonts w:eastAsiaTheme="minorEastAsia"/>
          <w:noProof/>
          <w:sz w:val="24"/>
          <w:szCs w:val="24"/>
          <w:lang w:eastAsia="de-DE"/>
        </w:rPr>
      </w:pPr>
      <w:hyperlink w:anchor="_Toc191204735" w:history="1">
        <w:r w:rsidRPr="00F86ED2">
          <w:rPr>
            <w:rStyle w:val="Hyperlink"/>
            <w:noProof/>
          </w:rPr>
          <w:t>Erklärung einer physikalischen Gleichung oder einer Gesetzmäßigkeit:</w:t>
        </w:r>
        <w:r>
          <w:rPr>
            <w:noProof/>
            <w:webHidden/>
          </w:rPr>
          <w:tab/>
        </w:r>
        <w:r>
          <w:rPr>
            <w:noProof/>
            <w:webHidden/>
          </w:rPr>
          <w:fldChar w:fldCharType="begin"/>
        </w:r>
        <w:r>
          <w:rPr>
            <w:noProof/>
            <w:webHidden/>
          </w:rPr>
          <w:instrText xml:space="preserve"> PAGEREF _Toc191204735 \h </w:instrText>
        </w:r>
        <w:r>
          <w:rPr>
            <w:noProof/>
            <w:webHidden/>
          </w:rPr>
        </w:r>
        <w:r>
          <w:rPr>
            <w:noProof/>
            <w:webHidden/>
          </w:rPr>
          <w:fldChar w:fldCharType="separate"/>
        </w:r>
        <w:r w:rsidR="003E2A37">
          <w:rPr>
            <w:noProof/>
            <w:webHidden/>
          </w:rPr>
          <w:t>14</w:t>
        </w:r>
        <w:r>
          <w:rPr>
            <w:noProof/>
            <w:webHidden/>
          </w:rPr>
          <w:fldChar w:fldCharType="end"/>
        </w:r>
      </w:hyperlink>
    </w:p>
    <w:p w14:paraId="364ACFAF" w14:textId="033C4867" w:rsidR="00336E53" w:rsidRDefault="00336E53">
      <w:pPr>
        <w:pStyle w:val="Verzeichnis2"/>
        <w:tabs>
          <w:tab w:val="right" w:leader="dot" w:pos="10456"/>
        </w:tabs>
        <w:rPr>
          <w:rFonts w:eastAsiaTheme="minorEastAsia"/>
          <w:noProof/>
          <w:sz w:val="24"/>
          <w:szCs w:val="24"/>
          <w:lang w:eastAsia="de-DE"/>
        </w:rPr>
      </w:pPr>
      <w:hyperlink w:anchor="_Toc191204736" w:history="1">
        <w:r w:rsidRPr="00F86ED2">
          <w:rPr>
            <w:rStyle w:val="Hyperlink"/>
            <w:noProof/>
          </w:rPr>
          <w:t>Erstellung eines Lernzettels für die Klassenarbeit</w:t>
        </w:r>
        <w:r>
          <w:rPr>
            <w:noProof/>
            <w:webHidden/>
          </w:rPr>
          <w:tab/>
        </w:r>
        <w:r>
          <w:rPr>
            <w:noProof/>
            <w:webHidden/>
          </w:rPr>
          <w:fldChar w:fldCharType="begin"/>
        </w:r>
        <w:r>
          <w:rPr>
            <w:noProof/>
            <w:webHidden/>
          </w:rPr>
          <w:instrText xml:space="preserve"> PAGEREF _Toc191204736 \h </w:instrText>
        </w:r>
        <w:r>
          <w:rPr>
            <w:noProof/>
            <w:webHidden/>
          </w:rPr>
        </w:r>
        <w:r>
          <w:rPr>
            <w:noProof/>
            <w:webHidden/>
          </w:rPr>
          <w:fldChar w:fldCharType="separate"/>
        </w:r>
        <w:r w:rsidR="003E2A37">
          <w:rPr>
            <w:noProof/>
            <w:webHidden/>
          </w:rPr>
          <w:t>15</w:t>
        </w:r>
        <w:r>
          <w:rPr>
            <w:noProof/>
            <w:webHidden/>
          </w:rPr>
          <w:fldChar w:fldCharType="end"/>
        </w:r>
      </w:hyperlink>
    </w:p>
    <w:p w14:paraId="6F0E473C" w14:textId="66B6306E" w:rsidR="00336E53" w:rsidRDefault="00336E53">
      <w:pPr>
        <w:pStyle w:val="Verzeichnis2"/>
        <w:tabs>
          <w:tab w:val="right" w:leader="dot" w:pos="10456"/>
        </w:tabs>
        <w:rPr>
          <w:rFonts w:eastAsiaTheme="minorEastAsia"/>
          <w:noProof/>
          <w:sz w:val="24"/>
          <w:szCs w:val="24"/>
          <w:lang w:eastAsia="de-DE"/>
        </w:rPr>
      </w:pPr>
      <w:hyperlink w:anchor="_Toc191204737" w:history="1">
        <w:r w:rsidRPr="00F86ED2">
          <w:rPr>
            <w:rStyle w:val="Hyperlink"/>
            <w:noProof/>
          </w:rPr>
          <w:t>„Finde den besten, prägnantesten Satz für dein Heft“</w:t>
        </w:r>
        <w:r>
          <w:rPr>
            <w:noProof/>
            <w:webHidden/>
          </w:rPr>
          <w:tab/>
        </w:r>
        <w:r>
          <w:rPr>
            <w:noProof/>
            <w:webHidden/>
          </w:rPr>
          <w:fldChar w:fldCharType="begin"/>
        </w:r>
        <w:r>
          <w:rPr>
            <w:noProof/>
            <w:webHidden/>
          </w:rPr>
          <w:instrText xml:space="preserve"> PAGEREF _Toc191204737 \h </w:instrText>
        </w:r>
        <w:r>
          <w:rPr>
            <w:noProof/>
            <w:webHidden/>
          </w:rPr>
        </w:r>
        <w:r>
          <w:rPr>
            <w:noProof/>
            <w:webHidden/>
          </w:rPr>
          <w:fldChar w:fldCharType="separate"/>
        </w:r>
        <w:r w:rsidR="003E2A37">
          <w:rPr>
            <w:noProof/>
            <w:webHidden/>
          </w:rPr>
          <w:t>16</w:t>
        </w:r>
        <w:r>
          <w:rPr>
            <w:noProof/>
            <w:webHidden/>
          </w:rPr>
          <w:fldChar w:fldCharType="end"/>
        </w:r>
      </w:hyperlink>
    </w:p>
    <w:p w14:paraId="11CFC0C3" w14:textId="49769268" w:rsidR="00336E53" w:rsidRDefault="00336E53">
      <w:pPr>
        <w:pStyle w:val="Verzeichnis2"/>
        <w:tabs>
          <w:tab w:val="right" w:leader="dot" w:pos="10456"/>
        </w:tabs>
        <w:rPr>
          <w:rFonts w:eastAsiaTheme="minorEastAsia"/>
          <w:noProof/>
          <w:sz w:val="24"/>
          <w:szCs w:val="24"/>
          <w:lang w:eastAsia="de-DE"/>
        </w:rPr>
      </w:pPr>
      <w:hyperlink w:anchor="_Toc191204738" w:history="1">
        <w:r w:rsidRPr="00F86ED2">
          <w:rPr>
            <w:rStyle w:val="Hyperlink"/>
            <w:noProof/>
          </w:rPr>
          <w:t>Quellcode interpretieren im Informatik-Unterricht</w:t>
        </w:r>
        <w:r>
          <w:rPr>
            <w:noProof/>
            <w:webHidden/>
          </w:rPr>
          <w:tab/>
        </w:r>
        <w:r>
          <w:rPr>
            <w:noProof/>
            <w:webHidden/>
          </w:rPr>
          <w:fldChar w:fldCharType="begin"/>
        </w:r>
        <w:r>
          <w:rPr>
            <w:noProof/>
            <w:webHidden/>
          </w:rPr>
          <w:instrText xml:space="preserve"> PAGEREF _Toc191204738 \h </w:instrText>
        </w:r>
        <w:r>
          <w:rPr>
            <w:noProof/>
            <w:webHidden/>
          </w:rPr>
        </w:r>
        <w:r>
          <w:rPr>
            <w:noProof/>
            <w:webHidden/>
          </w:rPr>
          <w:fldChar w:fldCharType="separate"/>
        </w:r>
        <w:r w:rsidR="003E2A37">
          <w:rPr>
            <w:noProof/>
            <w:webHidden/>
          </w:rPr>
          <w:t>17</w:t>
        </w:r>
        <w:r>
          <w:rPr>
            <w:noProof/>
            <w:webHidden/>
          </w:rPr>
          <w:fldChar w:fldCharType="end"/>
        </w:r>
      </w:hyperlink>
    </w:p>
    <w:p w14:paraId="6A22A4F8" w14:textId="53B5D058" w:rsidR="00336E53" w:rsidRDefault="00336E53">
      <w:pPr>
        <w:pStyle w:val="Verzeichnis2"/>
        <w:tabs>
          <w:tab w:val="right" w:leader="dot" w:pos="10456"/>
        </w:tabs>
        <w:rPr>
          <w:rFonts w:eastAsiaTheme="minorEastAsia"/>
          <w:noProof/>
          <w:sz w:val="24"/>
          <w:szCs w:val="24"/>
          <w:lang w:eastAsia="de-DE"/>
        </w:rPr>
      </w:pPr>
      <w:hyperlink w:anchor="_Toc191204739" w:history="1">
        <w:r w:rsidRPr="00F86ED2">
          <w:rPr>
            <w:rStyle w:val="Hyperlink"/>
            <w:noProof/>
          </w:rPr>
          <w:t>Addon: Übertragung in andere Programmiersprachen</w:t>
        </w:r>
        <w:r>
          <w:rPr>
            <w:noProof/>
            <w:webHidden/>
          </w:rPr>
          <w:tab/>
        </w:r>
        <w:r>
          <w:rPr>
            <w:noProof/>
            <w:webHidden/>
          </w:rPr>
          <w:fldChar w:fldCharType="begin"/>
        </w:r>
        <w:r>
          <w:rPr>
            <w:noProof/>
            <w:webHidden/>
          </w:rPr>
          <w:instrText xml:space="preserve"> PAGEREF _Toc191204739 \h </w:instrText>
        </w:r>
        <w:r>
          <w:rPr>
            <w:noProof/>
            <w:webHidden/>
          </w:rPr>
        </w:r>
        <w:r>
          <w:rPr>
            <w:noProof/>
            <w:webHidden/>
          </w:rPr>
          <w:fldChar w:fldCharType="separate"/>
        </w:r>
        <w:r w:rsidR="003E2A37">
          <w:rPr>
            <w:noProof/>
            <w:webHidden/>
          </w:rPr>
          <w:t>18</w:t>
        </w:r>
        <w:r>
          <w:rPr>
            <w:noProof/>
            <w:webHidden/>
          </w:rPr>
          <w:fldChar w:fldCharType="end"/>
        </w:r>
      </w:hyperlink>
    </w:p>
    <w:p w14:paraId="4E1FBDC5" w14:textId="78C84385" w:rsidR="00336E53" w:rsidRDefault="00336E53">
      <w:pPr>
        <w:pStyle w:val="Verzeichnis1"/>
        <w:tabs>
          <w:tab w:val="right" w:leader="dot" w:pos="10456"/>
        </w:tabs>
        <w:rPr>
          <w:rFonts w:eastAsiaTheme="minorEastAsia"/>
          <w:noProof/>
          <w:sz w:val="24"/>
          <w:szCs w:val="24"/>
          <w:lang w:eastAsia="de-DE"/>
        </w:rPr>
      </w:pPr>
      <w:hyperlink w:anchor="_Toc191204740" w:history="1">
        <w:r w:rsidRPr="00F86ED2">
          <w:rPr>
            <w:rStyle w:val="Hyperlink"/>
            <w:noProof/>
          </w:rPr>
          <w:t>Ein mögliches interaktives Szenario für den Chemieunterricht</w:t>
        </w:r>
        <w:r>
          <w:rPr>
            <w:noProof/>
            <w:webHidden/>
          </w:rPr>
          <w:tab/>
        </w:r>
        <w:r>
          <w:rPr>
            <w:noProof/>
            <w:webHidden/>
          </w:rPr>
          <w:fldChar w:fldCharType="begin"/>
        </w:r>
        <w:r>
          <w:rPr>
            <w:noProof/>
            <w:webHidden/>
          </w:rPr>
          <w:instrText xml:space="preserve"> PAGEREF _Toc191204740 \h </w:instrText>
        </w:r>
        <w:r>
          <w:rPr>
            <w:noProof/>
            <w:webHidden/>
          </w:rPr>
        </w:r>
        <w:r>
          <w:rPr>
            <w:noProof/>
            <w:webHidden/>
          </w:rPr>
          <w:fldChar w:fldCharType="separate"/>
        </w:r>
        <w:r w:rsidR="003E2A37">
          <w:rPr>
            <w:noProof/>
            <w:webHidden/>
          </w:rPr>
          <w:t>19</w:t>
        </w:r>
        <w:r>
          <w:rPr>
            <w:noProof/>
            <w:webHidden/>
          </w:rPr>
          <w:fldChar w:fldCharType="end"/>
        </w:r>
      </w:hyperlink>
    </w:p>
    <w:p w14:paraId="32C01C30" w14:textId="0216BF86" w:rsidR="00336E53" w:rsidRDefault="00336E53">
      <w:pPr>
        <w:pStyle w:val="Verzeichnis1"/>
        <w:tabs>
          <w:tab w:val="right" w:leader="dot" w:pos="10456"/>
        </w:tabs>
        <w:rPr>
          <w:rFonts w:eastAsiaTheme="minorEastAsia"/>
          <w:noProof/>
          <w:sz w:val="24"/>
          <w:szCs w:val="24"/>
          <w:lang w:eastAsia="de-DE"/>
        </w:rPr>
      </w:pPr>
      <w:hyperlink w:anchor="_Toc191204741" w:history="1">
        <w:r w:rsidRPr="00F86ED2">
          <w:rPr>
            <w:rStyle w:val="Hyperlink"/>
            <w:noProof/>
          </w:rPr>
          <w:t>Abschließende Bemerkung zum Umgang mit der GPT</w:t>
        </w:r>
        <w:r>
          <w:rPr>
            <w:noProof/>
            <w:webHidden/>
          </w:rPr>
          <w:tab/>
        </w:r>
        <w:r>
          <w:rPr>
            <w:noProof/>
            <w:webHidden/>
          </w:rPr>
          <w:fldChar w:fldCharType="begin"/>
        </w:r>
        <w:r>
          <w:rPr>
            <w:noProof/>
            <w:webHidden/>
          </w:rPr>
          <w:instrText xml:space="preserve"> PAGEREF _Toc191204741 \h </w:instrText>
        </w:r>
        <w:r>
          <w:rPr>
            <w:noProof/>
            <w:webHidden/>
          </w:rPr>
        </w:r>
        <w:r>
          <w:rPr>
            <w:noProof/>
            <w:webHidden/>
          </w:rPr>
          <w:fldChar w:fldCharType="separate"/>
        </w:r>
        <w:r w:rsidR="003E2A37">
          <w:rPr>
            <w:noProof/>
            <w:webHidden/>
          </w:rPr>
          <w:t>20</w:t>
        </w:r>
        <w:r>
          <w:rPr>
            <w:noProof/>
            <w:webHidden/>
          </w:rPr>
          <w:fldChar w:fldCharType="end"/>
        </w:r>
      </w:hyperlink>
    </w:p>
    <w:p w14:paraId="56AB187A" w14:textId="0F062D50" w:rsidR="00ED2398" w:rsidRDefault="00DA6A8B">
      <w:r>
        <w:fldChar w:fldCharType="end"/>
      </w:r>
    </w:p>
    <w:p w14:paraId="67944608" w14:textId="77777777" w:rsidR="004E2D87" w:rsidRDefault="004E2D87"/>
    <w:p w14:paraId="0ED36D22" w14:textId="77777777" w:rsidR="004E2D87" w:rsidRDefault="004E2D87"/>
    <w:p w14:paraId="4A6566AA" w14:textId="3E4F99FE" w:rsidR="004E2D87" w:rsidRDefault="004E2D87">
      <w:pPr>
        <w:rPr>
          <w:rFonts w:asciiTheme="majorHAnsi" w:eastAsiaTheme="majorEastAsia" w:hAnsiTheme="majorHAnsi" w:cstheme="majorBidi"/>
          <w:color w:val="2F5496" w:themeColor="accent1" w:themeShade="BF"/>
          <w:sz w:val="32"/>
          <w:szCs w:val="32"/>
        </w:rPr>
      </w:pPr>
      <w:r>
        <w:br w:type="page"/>
      </w:r>
    </w:p>
    <w:p w14:paraId="67B5C77C" w14:textId="7BE82170" w:rsidR="005D6935" w:rsidRDefault="003B4887" w:rsidP="002F1778">
      <w:pPr>
        <w:pStyle w:val="berschrift1"/>
      </w:pPr>
      <w:bookmarkStart w:id="1" w:name="_Toc191204714"/>
      <w:r>
        <w:lastRenderedPageBreak/>
        <w:t>Einstieg in das Thema „Sprachmodelle im Unterricht“</w:t>
      </w:r>
      <w:bookmarkEnd w:id="1"/>
    </w:p>
    <w:p w14:paraId="2CA25207" w14:textId="77777777" w:rsidR="002F1778" w:rsidRPr="002F1778" w:rsidRDefault="002F1778" w:rsidP="002F1778"/>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9703"/>
      </w:tblGrid>
      <w:tr w:rsidR="005960C4" w14:paraId="7CE56AEB" w14:textId="77777777" w:rsidTr="003B4887">
        <w:trPr>
          <w:trHeight w:hRule="exact" w:val="567"/>
        </w:trPr>
        <w:tc>
          <w:tcPr>
            <w:tcW w:w="763" w:type="dxa"/>
          </w:tcPr>
          <w:p w14:paraId="53B8EDCB" w14:textId="080C914F" w:rsidR="005960C4" w:rsidRPr="006406FB" w:rsidRDefault="005960C4">
            <w:pPr>
              <w:rPr>
                <w:rFonts w:ascii="Segoe UI" w:eastAsia="Times New Roman" w:hAnsi="Segoe UI" w:cs="Segoe UI"/>
                <w:noProof/>
                <w:kern w:val="0"/>
                <w:sz w:val="21"/>
                <w:szCs w:val="21"/>
                <w:lang w:eastAsia="de-DE"/>
                <w14:ligatures w14:val="none"/>
              </w:rPr>
            </w:pPr>
            <w:r w:rsidRPr="006406FB">
              <w:rPr>
                <w:rFonts w:ascii="Segoe UI" w:eastAsia="Times New Roman" w:hAnsi="Segoe UI" w:cs="Segoe UI"/>
                <w:noProof/>
                <w:kern w:val="0"/>
                <w:sz w:val="21"/>
                <w:szCs w:val="21"/>
                <w:lang w:eastAsia="de-DE"/>
                <w14:ligatures w14:val="none"/>
              </w:rPr>
              <w:drawing>
                <wp:anchor distT="0" distB="0" distL="114300" distR="114300" simplePos="0" relativeHeight="251727872" behindDoc="0" locked="0" layoutInCell="1" allowOverlap="1" wp14:anchorId="652F2A36" wp14:editId="4ACF59D3">
                  <wp:simplePos x="0" y="0"/>
                  <wp:positionH relativeFrom="margin">
                    <wp:posOffset>-6350</wp:posOffset>
                  </wp:positionH>
                  <wp:positionV relativeFrom="paragraph">
                    <wp:posOffset>36772</wp:posOffset>
                  </wp:positionV>
                  <wp:extent cx="347345" cy="347345"/>
                  <wp:effectExtent l="0" t="0" r="0" b="0"/>
                  <wp:wrapSquare wrapText="bothSides"/>
                  <wp:docPr id="321928407" name="Grafik 32192840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anchor>
              </w:drawing>
            </w:r>
          </w:p>
        </w:tc>
        <w:tc>
          <w:tcPr>
            <w:tcW w:w="9703" w:type="dxa"/>
            <w:vAlign w:val="center"/>
          </w:tcPr>
          <w:p w14:paraId="788762C7" w14:textId="2516A2B2" w:rsidR="005960C4" w:rsidRPr="008A6D49" w:rsidRDefault="00805A3B" w:rsidP="009C7338">
            <w:pPr>
              <w:rPr>
                <w:i/>
                <w:iCs/>
                <w:color w:val="C00000"/>
              </w:rPr>
            </w:pPr>
            <w:r w:rsidRPr="008A6D49">
              <w:rPr>
                <w:i/>
                <w:iCs/>
                <w:color w:val="C00000"/>
              </w:rPr>
              <w:t xml:space="preserve">Kannst du einige Handlungsanweisungen formulieren, um Lehrern mit </w:t>
            </w:r>
            <w:r w:rsidR="003B4887">
              <w:rPr>
                <w:i/>
                <w:iCs/>
                <w:color w:val="C00000"/>
              </w:rPr>
              <w:t>dem Einsatz von Sprachmodellen der künstlichen Intelligenz</w:t>
            </w:r>
            <w:r w:rsidRPr="008A6D49">
              <w:rPr>
                <w:i/>
                <w:iCs/>
                <w:color w:val="C00000"/>
              </w:rPr>
              <w:t xml:space="preserve"> zu helfen?</w:t>
            </w:r>
          </w:p>
        </w:tc>
      </w:tr>
      <w:tr w:rsidR="00805A3B" w14:paraId="438B861F" w14:textId="77777777" w:rsidTr="003B4887">
        <w:tc>
          <w:tcPr>
            <w:tcW w:w="763" w:type="dxa"/>
          </w:tcPr>
          <w:p w14:paraId="29EE44EF" w14:textId="0963317F" w:rsidR="00805A3B" w:rsidRPr="006406FB" w:rsidRDefault="00805A3B">
            <w:pPr>
              <w:rPr>
                <w:rFonts w:ascii="Segoe UI" w:eastAsia="Times New Roman" w:hAnsi="Segoe UI" w:cs="Segoe UI"/>
                <w:noProof/>
                <w:kern w:val="0"/>
                <w:sz w:val="21"/>
                <w:szCs w:val="21"/>
                <w:lang w:eastAsia="de-DE"/>
                <w14:ligatures w14:val="none"/>
              </w:rPr>
            </w:pPr>
            <w:r w:rsidRPr="006406FB">
              <w:rPr>
                <w:rFonts w:ascii="Segoe UI" w:eastAsia="Times New Roman" w:hAnsi="Segoe UI" w:cs="Segoe UI"/>
                <w:noProof/>
                <w:kern w:val="0"/>
                <w:sz w:val="21"/>
                <w:szCs w:val="21"/>
                <w:lang w:eastAsia="de-DE"/>
                <w14:ligatures w14:val="none"/>
              </w:rPr>
              <w:drawing>
                <wp:anchor distT="0" distB="0" distL="114300" distR="114300" simplePos="0" relativeHeight="251729920" behindDoc="0" locked="0" layoutInCell="1" allowOverlap="1" wp14:anchorId="3D6E9B58" wp14:editId="72A1F8B6">
                  <wp:simplePos x="0" y="0"/>
                  <wp:positionH relativeFrom="margin">
                    <wp:posOffset>-6350</wp:posOffset>
                  </wp:positionH>
                  <wp:positionV relativeFrom="paragraph">
                    <wp:posOffset>186690</wp:posOffset>
                  </wp:positionV>
                  <wp:extent cx="347345" cy="347345"/>
                  <wp:effectExtent l="0" t="0" r="0" b="0"/>
                  <wp:wrapSquare wrapText="bothSides"/>
                  <wp:docPr id="449276551" name="Grafik 44927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anchor>
              </w:drawing>
            </w:r>
          </w:p>
        </w:tc>
        <w:tc>
          <w:tcPr>
            <w:tcW w:w="9703" w:type="dxa"/>
          </w:tcPr>
          <w:p w14:paraId="44BC8E0B" w14:textId="33E7C0DE" w:rsidR="00805A3B" w:rsidRPr="009C7338" w:rsidRDefault="009C7338" w:rsidP="009C7338">
            <w:pPr>
              <w:rPr>
                <w:rFonts w:cstheme="minorHAnsi"/>
                <w:color w:val="343541"/>
              </w:rPr>
            </w:pPr>
            <w:r>
              <w:rPr>
                <w:rFonts w:cstheme="minorHAnsi"/>
                <w:color w:val="343541"/>
              </w:rPr>
              <w:br/>
            </w:r>
            <w:r w:rsidR="00805A3B" w:rsidRPr="009C7338">
              <w:rPr>
                <w:rFonts w:cstheme="minorHAnsi"/>
                <w:color w:val="343541"/>
              </w:rPr>
              <w:t>Natürlich! Hier sind einige Handlungsanweisungen, um Lehrern beim Umgang mit dem Einsatz großer Sprachmodelle im Unterricht zu helfen:</w:t>
            </w:r>
            <w:r w:rsidR="003B4887">
              <w:rPr>
                <w:rFonts w:cstheme="minorHAnsi"/>
                <w:color w:val="343541"/>
              </w:rPr>
              <w:br/>
            </w:r>
          </w:p>
          <w:p w14:paraId="10A20C3F" w14:textId="5CDECCE1" w:rsidR="00805A3B" w:rsidRPr="009C7338" w:rsidRDefault="00805A3B" w:rsidP="009C7338">
            <w:pPr>
              <w:rPr>
                <w:rFonts w:cstheme="minorHAnsi"/>
                <w:color w:val="343541"/>
              </w:rPr>
            </w:pPr>
            <w:r w:rsidRPr="009C7338">
              <w:rPr>
                <w:rFonts w:cstheme="minorHAnsi"/>
                <w:b/>
                <w:bCs/>
                <w:color w:val="343541"/>
              </w:rPr>
              <w:t>Informieren und Weiterbilden:</w:t>
            </w:r>
            <w:r w:rsidRPr="009C7338">
              <w:rPr>
                <w:rFonts w:cstheme="minorHAnsi"/>
                <w:color w:val="343541"/>
              </w:rPr>
              <w:t xml:space="preserve"> Lehrer sollten sich ständig über die neuesten Entwicklungen im Bereich der künstlichen Intelligenz informieren und regelmäßig an Fortbildungen teilnehmen. Dies ermöglicht es ihnen, die Technologie besser zu verstehen und sinnvoll im Unterricht einzusetzen.</w:t>
            </w:r>
            <w:r w:rsidR="003B4887">
              <w:rPr>
                <w:rFonts w:cstheme="minorHAnsi"/>
                <w:color w:val="343541"/>
              </w:rPr>
              <w:br/>
            </w:r>
          </w:p>
          <w:p w14:paraId="33BC94F8" w14:textId="77777777" w:rsidR="00805A3B" w:rsidRPr="009C7338" w:rsidRDefault="00805A3B" w:rsidP="009C7338">
            <w:pPr>
              <w:rPr>
                <w:rFonts w:cstheme="minorHAnsi"/>
                <w:color w:val="343541"/>
              </w:rPr>
            </w:pPr>
            <w:r w:rsidRPr="009C7338">
              <w:rPr>
                <w:rFonts w:cstheme="minorHAnsi"/>
                <w:b/>
                <w:bCs/>
                <w:color w:val="343541"/>
              </w:rPr>
              <w:t>Datenschutzrichtlinien Überprüfen:</w:t>
            </w:r>
            <w:r w:rsidRPr="009C7338">
              <w:rPr>
                <w:rFonts w:cstheme="minorHAnsi"/>
                <w:color w:val="343541"/>
              </w:rPr>
              <w:t xml:space="preserve"> Bevor ein Sprachmodell oder eine andere KI-Technologie im Unterricht verwendet wird, sollte überprüft werden, ob diese den geltenden Datenschutzrichtlinien entspricht.</w:t>
            </w:r>
          </w:p>
          <w:p w14:paraId="64ABBDE4" w14:textId="6A66B179" w:rsidR="00805A3B" w:rsidRPr="009C7338" w:rsidRDefault="003B4887" w:rsidP="009C7338">
            <w:pPr>
              <w:rPr>
                <w:rFonts w:cstheme="minorHAnsi"/>
                <w:color w:val="343541"/>
              </w:rPr>
            </w:pPr>
            <w:r>
              <w:rPr>
                <w:rFonts w:cstheme="minorHAnsi"/>
                <w:b/>
                <w:bCs/>
                <w:color w:val="343541"/>
              </w:rPr>
              <w:br/>
            </w:r>
            <w:r w:rsidR="00805A3B" w:rsidRPr="009C7338">
              <w:rPr>
                <w:rFonts w:cstheme="minorHAnsi"/>
                <w:b/>
                <w:bCs/>
                <w:color w:val="343541"/>
              </w:rPr>
              <w:t xml:space="preserve">Klare Grenzen </w:t>
            </w:r>
            <w:proofErr w:type="spellStart"/>
            <w:r w:rsidR="00805A3B" w:rsidRPr="009C7338">
              <w:rPr>
                <w:rFonts w:cstheme="minorHAnsi"/>
                <w:b/>
                <w:bCs/>
                <w:color w:val="343541"/>
              </w:rPr>
              <w:t>Setzen</w:t>
            </w:r>
            <w:proofErr w:type="spellEnd"/>
            <w:r w:rsidR="00805A3B" w:rsidRPr="009C7338">
              <w:rPr>
                <w:rFonts w:cstheme="minorHAnsi"/>
                <w:b/>
                <w:bCs/>
                <w:color w:val="343541"/>
              </w:rPr>
              <w:t>:</w:t>
            </w:r>
            <w:r w:rsidR="00805A3B" w:rsidRPr="009C7338">
              <w:rPr>
                <w:rFonts w:cstheme="minorHAnsi"/>
                <w:color w:val="343541"/>
              </w:rPr>
              <w:t xml:space="preserve"> Es sollte klargestellt werden, welche Art von Informationen und Daten mit den Sprachmodellen geteilt werden können. Persönliche und sensible Informationen sollten vermieden werden.</w:t>
            </w:r>
          </w:p>
          <w:p w14:paraId="2BA0BED4" w14:textId="00B351B7" w:rsidR="00805A3B" w:rsidRPr="009C7338" w:rsidRDefault="003B4887" w:rsidP="009C7338">
            <w:pPr>
              <w:rPr>
                <w:rFonts w:cstheme="minorHAnsi"/>
                <w:color w:val="343541"/>
              </w:rPr>
            </w:pPr>
            <w:r>
              <w:rPr>
                <w:rFonts w:cstheme="minorHAnsi"/>
                <w:b/>
                <w:bCs/>
                <w:color w:val="343541"/>
              </w:rPr>
              <w:br/>
            </w:r>
            <w:r w:rsidR="00805A3B" w:rsidRPr="009C7338">
              <w:rPr>
                <w:rFonts w:cstheme="minorHAnsi"/>
                <w:b/>
                <w:bCs/>
                <w:color w:val="343541"/>
              </w:rPr>
              <w:t>Kritische Reflexion:</w:t>
            </w:r>
            <w:r w:rsidR="00805A3B" w:rsidRPr="009C7338">
              <w:rPr>
                <w:rFonts w:cstheme="minorHAnsi"/>
                <w:color w:val="343541"/>
              </w:rPr>
              <w:t xml:space="preserve"> Lehrer sollten ihre Schüler ermutigen, kritisch über die Ergebnisse und Vorschläge der Sprachmodelle nachzudenken und diese nicht blind zu akzeptieren.</w:t>
            </w:r>
          </w:p>
          <w:p w14:paraId="50C58D2D" w14:textId="7A529C63" w:rsidR="00805A3B" w:rsidRPr="009C7338" w:rsidRDefault="003B4887" w:rsidP="009C7338">
            <w:pPr>
              <w:rPr>
                <w:rFonts w:cstheme="minorHAnsi"/>
                <w:color w:val="343541"/>
              </w:rPr>
            </w:pPr>
            <w:r>
              <w:rPr>
                <w:rFonts w:cstheme="minorHAnsi"/>
                <w:b/>
                <w:bCs/>
                <w:color w:val="343541"/>
              </w:rPr>
              <w:br/>
            </w:r>
            <w:r w:rsidR="00805A3B" w:rsidRPr="009C7338">
              <w:rPr>
                <w:rFonts w:cstheme="minorHAnsi"/>
                <w:b/>
                <w:bCs/>
                <w:color w:val="343541"/>
              </w:rPr>
              <w:t>Ethik im Unterricht:</w:t>
            </w:r>
            <w:r w:rsidR="00805A3B" w:rsidRPr="009C7338">
              <w:rPr>
                <w:rFonts w:cstheme="minorHAnsi"/>
                <w:color w:val="343541"/>
              </w:rPr>
              <w:t xml:space="preserve"> Das Thema Ethik im Zusammenhang mit KI sollte in den Lehrplan aufgenommen werden. Dies hilft den Schülern, die Technologie verantwortungsbewusst zu nutzen.</w:t>
            </w:r>
          </w:p>
          <w:p w14:paraId="65228BCD" w14:textId="4E468A09" w:rsidR="00805A3B" w:rsidRPr="009C7338" w:rsidRDefault="003B4887" w:rsidP="009C7338">
            <w:pPr>
              <w:rPr>
                <w:rFonts w:cstheme="minorHAnsi"/>
                <w:color w:val="343541"/>
              </w:rPr>
            </w:pPr>
            <w:r>
              <w:rPr>
                <w:rFonts w:cstheme="minorHAnsi"/>
                <w:b/>
                <w:bCs/>
                <w:color w:val="343541"/>
              </w:rPr>
              <w:br/>
            </w:r>
            <w:r w:rsidR="00805A3B" w:rsidRPr="009C7338">
              <w:rPr>
                <w:rFonts w:cstheme="minorHAnsi"/>
                <w:b/>
                <w:bCs/>
                <w:color w:val="343541"/>
              </w:rPr>
              <w:t>Sicherheitsvorkehrungen:</w:t>
            </w:r>
            <w:r w:rsidR="00805A3B" w:rsidRPr="009C7338">
              <w:rPr>
                <w:rFonts w:cstheme="minorHAnsi"/>
                <w:color w:val="343541"/>
              </w:rPr>
              <w:t xml:space="preserve"> Es sollten Sicherheitsmaßnahmen getroffen werden, um sicherzustellen, dass die Technologie nicht missbraucht wird. Dazu gehört auch, den Zugang zu bestimmten Funktionen oder Websites zu beschränken.</w:t>
            </w:r>
          </w:p>
          <w:p w14:paraId="34D752AD" w14:textId="032A5B42" w:rsidR="00805A3B" w:rsidRPr="009C7338" w:rsidRDefault="003B4887" w:rsidP="009C7338">
            <w:pPr>
              <w:rPr>
                <w:rFonts w:ascii="Segoe UI" w:hAnsi="Segoe UI" w:cs="Segoe UI"/>
                <w:color w:val="343541"/>
              </w:rPr>
            </w:pPr>
            <w:r>
              <w:rPr>
                <w:rFonts w:cstheme="minorHAnsi"/>
                <w:b/>
                <w:bCs/>
                <w:color w:val="343541"/>
              </w:rPr>
              <w:br/>
            </w:r>
            <w:r w:rsidR="00805A3B" w:rsidRPr="009C7338">
              <w:rPr>
                <w:rFonts w:cstheme="minorHAnsi"/>
                <w:b/>
                <w:bCs/>
                <w:color w:val="343541"/>
              </w:rPr>
              <w:t>Flexibilität:</w:t>
            </w:r>
            <w:r w:rsidR="00805A3B" w:rsidRPr="009C7338">
              <w:rPr>
                <w:rFonts w:cstheme="minorHAnsi"/>
                <w:color w:val="343541"/>
              </w:rPr>
              <w:t xml:space="preserve"> Da sich die Technologie ständig weiterentwickelt, sollten Lehrer flexibel bleiben und bereit sein, ihre Herangehensweise anzupassen, wenn neue Informationen oder Richtlinien verfügbar werden.</w:t>
            </w:r>
          </w:p>
        </w:tc>
      </w:tr>
    </w:tbl>
    <w:p w14:paraId="245B7DE3" w14:textId="74B89194" w:rsidR="004E2D87" w:rsidRDefault="004E2D87">
      <w:pPr>
        <w:rPr>
          <w:rFonts w:asciiTheme="majorHAnsi" w:eastAsiaTheme="majorEastAsia" w:hAnsiTheme="majorHAnsi" w:cstheme="majorBidi"/>
          <w:color w:val="2F5496" w:themeColor="accent1" w:themeShade="BF"/>
          <w:sz w:val="32"/>
          <w:szCs w:val="32"/>
        </w:rPr>
      </w:pPr>
      <w:r>
        <w:br w:type="page"/>
      </w:r>
    </w:p>
    <w:p w14:paraId="30EBEFB0" w14:textId="602324BF" w:rsidR="006635B5" w:rsidRDefault="008F3561" w:rsidP="00040A21">
      <w:pPr>
        <w:pStyle w:val="berschrift1"/>
      </w:pPr>
      <w:bookmarkStart w:id="2" w:name="_Toc191204715"/>
      <w:r>
        <w:rPr>
          <w:noProof/>
        </w:rPr>
        <w:lastRenderedPageBreak/>
        <mc:AlternateContent>
          <mc:Choice Requires="wps">
            <w:drawing>
              <wp:anchor distT="0" distB="0" distL="114300" distR="114300" simplePos="0" relativeHeight="251748352" behindDoc="0" locked="0" layoutInCell="1" allowOverlap="1" wp14:anchorId="3F459FE2" wp14:editId="7E705D89">
                <wp:simplePos x="0" y="0"/>
                <wp:positionH relativeFrom="page">
                  <wp:align>left</wp:align>
                </wp:positionH>
                <wp:positionV relativeFrom="paragraph">
                  <wp:posOffset>-456629</wp:posOffset>
                </wp:positionV>
                <wp:extent cx="360000" cy="4283500"/>
                <wp:effectExtent l="0" t="0" r="2540" b="3175"/>
                <wp:wrapNone/>
                <wp:docPr id="1354018320" name="Rechteck 26"/>
                <wp:cNvGraphicFramePr/>
                <a:graphic xmlns:a="http://schemas.openxmlformats.org/drawingml/2006/main">
                  <a:graphicData uri="http://schemas.microsoft.com/office/word/2010/wordprocessingShape">
                    <wps:wsp>
                      <wps:cNvSpPr/>
                      <wps:spPr>
                        <a:xfrm>
                          <a:off x="0" y="0"/>
                          <a:ext cx="360000" cy="4283500"/>
                        </a:xfrm>
                        <a:prstGeom prst="rect">
                          <a:avLst/>
                        </a:prstGeom>
                        <a:ln>
                          <a:noFill/>
                        </a:ln>
                      </wps:spPr>
                      <wps:style>
                        <a:lnRef idx="3">
                          <a:schemeClr val="lt1"/>
                        </a:lnRef>
                        <a:fillRef idx="1">
                          <a:schemeClr val="accent2"/>
                        </a:fillRef>
                        <a:effectRef idx="1">
                          <a:schemeClr val="accent2"/>
                        </a:effectRef>
                        <a:fontRef idx="minor">
                          <a:schemeClr val="lt1"/>
                        </a:fontRef>
                      </wps:style>
                      <wps:txbx>
                        <w:txbxContent>
                          <w:p w14:paraId="314679C7" w14:textId="450A7B4E" w:rsidR="008F3561" w:rsidRPr="008F3561" w:rsidRDefault="008F3561" w:rsidP="008F3561">
                            <w:pPr>
                              <w:jc w:val="center"/>
                              <w:rPr>
                                <w:b/>
                                <w:bCs/>
                              </w:rPr>
                            </w:pPr>
                            <w:r w:rsidRPr="008F3561">
                              <w:rPr>
                                <w:b/>
                                <w:bCs/>
                              </w:rPr>
                              <w:t>Grundlagen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459FE2" id="Rechteck 26" o:spid="_x0000_s1027" style="position:absolute;margin-left:0;margin-top:-35.95pt;width:28.35pt;height:337.3pt;z-index:25174835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f0hXAIAABkFAAAOAAAAZHJzL2Uyb0RvYy54bWysVEtv2zAMvg/YfxB0X52k6WNBnSJo0WFA&#10;0RZth54VWWoMyKJGMbGzXz9KdpKi62XDfKBJkR9fInVx2TVObAzGGnwpx0cjKYzXUNX+tZQ/nm++&#10;nEsRSflKOfCmlFsT5eX886eLNszMBFbgKoOCnfg4a0MpV0RhVhRRr0yj4hEE41lpARtFLOJrUaFq&#10;2XvjislodFq0gFVA0CZGPr3ulXKe/VtrNN1bGw0JV0rOjTLFTJeJFvMLNXtFFVa1HtJQ/5BFo2rP&#10;QfeurhUpscb6D1dNrREiWDrS0BRgba1NroGrGY/eVfO0UsHkWrg5MezbFP+fW323eQoPyG1oQ5xF&#10;ZlMVncUm/Tk/0eVmbffNMh0JzYfHpyP+pNCsmk7Oj09YYDfFAR0w0jcDjUhMKZEvI/dIbW4j9aY7&#10;kxTM+UQ93NTO9dp0UhzyyhxtnemtH40VdZUyyV7zyJgrh2Kj+LIdjYd0nGfLBLHseA8afwRSWhtP&#10;kwE42CeoyaP0N+A9IkcGT3twU3vAj6IfUra9/a76vuZUPnXLjovmTUs5ppMlVNsHFAj9aMegb2pu&#10;962K9KCQZ5mviPeT7plYB20pYeCkWAH++ug82Zcy0ckZw1tej1LGn2uFRgr33fP8fR1Pp2mfsjA9&#10;OZuwgG81y7cav26ugC9lzI9B0JlN9uR2rEVoXniTFykwq5TXnFwpNeFOuKJ+bfkt0GaxyGa8Q0HR&#10;rX8KOjlPrU4T9dy9KAzD2BEP7B3sVknN3k1fb5uQHhZrAlvn0Ty0drgE3r883MNbkRb8rZytDi/a&#10;/DcAAAD//wMAUEsDBBQABgAIAAAAIQC4bKn43QAAAAcBAAAPAAAAZHJzL2Rvd25yZXYueG1sTI9B&#10;T8JAFITvJv6HzTPxYmAXTFupfSUGhbOg4bx0H21j923TXaD8e9cTHiczmfmmWI62E2cafOsYYTZV&#10;IIgrZ1quEb6/1pMXED5oNrpzTAhX8rAs7+8KnRt34S2dd6EWsYR9rhGaEPpcSl81ZLWfup44ekc3&#10;WB2iHGppBn2J5baTc6VSaXXLcaHRPa0aqn52J4twlM+frX9/2pjrer9fJcniQ20N4uPD+PYKItAY&#10;bmH4w4/oUEamgzux8aJDiEcCwiSbLUBEO0kzEAeEVM0zkGUh//OXvwAAAP//AwBQSwECLQAUAAYA&#10;CAAAACEAtoM4kv4AAADhAQAAEwAAAAAAAAAAAAAAAAAAAAAAW0NvbnRlbnRfVHlwZXNdLnhtbFBL&#10;AQItABQABgAIAAAAIQA4/SH/1gAAAJQBAAALAAAAAAAAAAAAAAAAAC8BAABfcmVscy8ucmVsc1BL&#10;AQItABQABgAIAAAAIQCILf0hXAIAABkFAAAOAAAAAAAAAAAAAAAAAC4CAABkcnMvZTJvRG9jLnht&#10;bFBLAQItABQABgAIAAAAIQC4bKn43QAAAAcBAAAPAAAAAAAAAAAAAAAAALYEAABkcnMvZG93bnJl&#10;di54bWxQSwUGAAAAAAQABADzAAAAwAUAAAAA&#10;" fillcolor="#ed7d31 [3205]" stroked="f" strokeweight="1.5pt">
                <v:textbox style="layout-flow:vertical;mso-layout-flow-alt:bottom-to-top">
                  <w:txbxContent>
                    <w:p w14:paraId="314679C7" w14:textId="450A7B4E" w:rsidR="008F3561" w:rsidRPr="008F3561" w:rsidRDefault="008F3561" w:rsidP="008F3561">
                      <w:pPr>
                        <w:jc w:val="center"/>
                        <w:rPr>
                          <w:b/>
                          <w:bCs/>
                        </w:rPr>
                      </w:pPr>
                      <w:r w:rsidRPr="008F3561">
                        <w:rPr>
                          <w:b/>
                          <w:bCs/>
                        </w:rPr>
                        <w:t>Grundlagen</w:t>
                      </w:r>
                    </w:p>
                  </w:txbxContent>
                </v:textbox>
                <w10:wrap anchorx="page"/>
              </v:rect>
            </w:pict>
          </mc:Fallback>
        </mc:AlternateContent>
      </w:r>
      <w:r w:rsidR="00AF2C46">
        <w:t>Date</w:t>
      </w:r>
      <w:r w:rsidR="006406FB">
        <w:t>n</w:t>
      </w:r>
      <w:r w:rsidR="00AF2C46">
        <w:t xml:space="preserve">schutz: </w:t>
      </w:r>
      <w:r w:rsidR="006635B5">
        <w:t>Wie sollen wir Lehrer mit KI im Unterricht umgehen?</w:t>
      </w:r>
      <w:bookmarkEnd w:id="2"/>
    </w:p>
    <w:p w14:paraId="04B1851C" w14:textId="5BD0B573" w:rsidR="00040A21" w:rsidRPr="00040A21" w:rsidRDefault="00040A21" w:rsidP="00040A21"/>
    <w:p w14:paraId="3DAB48D5" w14:textId="70CDF6FC" w:rsidR="00E17F3A" w:rsidRDefault="003B4887" w:rsidP="00A30A2F">
      <w:pPr>
        <w:pStyle w:val="berschrift2"/>
      </w:pPr>
      <w:bookmarkStart w:id="3" w:name="_Toc191204716"/>
      <w:r>
        <w:rPr>
          <w:noProof/>
        </w:rPr>
        <w:drawing>
          <wp:anchor distT="0" distB="0" distL="114300" distR="114300" simplePos="0" relativeHeight="251746304" behindDoc="1" locked="0" layoutInCell="1" allowOverlap="1" wp14:anchorId="0DEE5F28" wp14:editId="31BBDCAC">
            <wp:simplePos x="0" y="0"/>
            <wp:positionH relativeFrom="margin">
              <wp:align>right</wp:align>
            </wp:positionH>
            <wp:positionV relativeFrom="paragraph">
              <wp:posOffset>5080</wp:posOffset>
            </wp:positionV>
            <wp:extent cx="1476000" cy="1476000"/>
            <wp:effectExtent l="0" t="0" r="0" b="0"/>
            <wp:wrapTight wrapText="bothSides">
              <wp:wrapPolygon edited="0">
                <wp:start x="0" y="0"/>
                <wp:lineTo x="0" y="21191"/>
                <wp:lineTo x="21191" y="21191"/>
                <wp:lineTo x="21191" y="0"/>
                <wp:lineTo x="0" y="0"/>
              </wp:wrapPolygon>
            </wp:wrapTight>
            <wp:docPr id="528320733" name="Picture 25"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20733" name="Picture 25" descr="A qr code with black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6000" cy="1476000"/>
                    </a:xfrm>
                    <a:prstGeom prst="rect">
                      <a:avLst/>
                    </a:prstGeom>
                  </pic:spPr>
                </pic:pic>
              </a:graphicData>
            </a:graphic>
            <wp14:sizeRelH relativeFrom="margin">
              <wp14:pctWidth>0</wp14:pctWidth>
            </wp14:sizeRelH>
            <wp14:sizeRelV relativeFrom="margin">
              <wp14:pctHeight>0</wp14:pctHeight>
            </wp14:sizeRelV>
          </wp:anchor>
        </w:drawing>
      </w:r>
      <w:r w:rsidR="00E17F3A">
        <w:t>Handlungsempfehlung der Kultusministerkonferenz</w:t>
      </w:r>
      <w:bookmarkEnd w:id="3"/>
    </w:p>
    <w:p w14:paraId="1F482B83" w14:textId="771C14B8" w:rsidR="00E17F3A" w:rsidRDefault="00E17F3A" w:rsidP="00E17F3A">
      <w:hyperlink r:id="rId14" w:history="1">
        <w:r w:rsidRPr="00A01119">
          <w:rPr>
            <w:rStyle w:val="Hyperlink"/>
          </w:rPr>
          <w:t>https://www.kmk.org/presse/pressearchiv/mitteilung/bildungsministerkonferenz-verabschiedet-handlungsempfehlung-zum-umgang-mit-kuenstlicher-intelligenz-1.html</w:t>
        </w:r>
      </w:hyperlink>
    </w:p>
    <w:p w14:paraId="53D3A588" w14:textId="5535A810" w:rsidR="00FB1C99" w:rsidRPr="00FB1C99" w:rsidRDefault="00FB1C99" w:rsidP="00FB1C99">
      <w:r w:rsidRPr="00FB1C99">
        <w:rPr>
          <w:b/>
          <w:bCs/>
        </w:rPr>
        <w:t>Didaktik &amp; Lernen:</w:t>
      </w:r>
      <w:r w:rsidR="008F3561">
        <w:rPr>
          <w:b/>
          <w:bCs/>
        </w:rPr>
        <w:t xml:space="preserve"> </w:t>
      </w:r>
      <w:r w:rsidRPr="00FB1C99">
        <w:t>KI kann personalisierte, adaptive Lernprozesse und inklusive Lernangebote fördern. Wichtig ist der kritische und medienkompetente Umgang von Lehrkräften und Schülern mit den neuen Technologien.</w:t>
      </w:r>
    </w:p>
    <w:p w14:paraId="79823C34" w14:textId="12B09B1F" w:rsidR="00FB1C99" w:rsidRPr="00FB1C99" w:rsidRDefault="00FB1C99" w:rsidP="00FB1C99">
      <w:r w:rsidRPr="00FB1C99">
        <w:rPr>
          <w:b/>
          <w:bCs/>
        </w:rPr>
        <w:t>Prüfungskultur:</w:t>
      </w:r>
      <w:r w:rsidR="008F3561">
        <w:rPr>
          <w:b/>
          <w:bCs/>
        </w:rPr>
        <w:t xml:space="preserve"> </w:t>
      </w:r>
      <w:r w:rsidRPr="00FB1C99">
        <w:t xml:space="preserve">Prüfungsformate sollen an die digitale Transformation angepasst werden – mit einem Schwerpunkt auf </w:t>
      </w:r>
      <w:proofErr w:type="spellStart"/>
      <w:r w:rsidRPr="00FB1C99">
        <w:t>koaktivem</w:t>
      </w:r>
      <w:proofErr w:type="spellEnd"/>
      <w:r w:rsidRPr="00FB1C99">
        <w:t xml:space="preserve"> Arbeiten von Mensch und KI, während die abschließende Bewertung stets in menschlicher Hand bleibt.</w:t>
      </w:r>
    </w:p>
    <w:p w14:paraId="144C8304" w14:textId="3AF488EC" w:rsidR="00FB1C99" w:rsidRPr="00FB1C99" w:rsidRDefault="00FB1C99" w:rsidP="00FB1C99">
      <w:r w:rsidRPr="00FB1C99">
        <w:rPr>
          <w:b/>
          <w:bCs/>
        </w:rPr>
        <w:t>Lehrkräfteprofessionalisierung:</w:t>
      </w:r>
      <w:r w:rsidR="008F3561">
        <w:rPr>
          <w:b/>
          <w:bCs/>
        </w:rPr>
        <w:t xml:space="preserve"> </w:t>
      </w:r>
      <w:r w:rsidRPr="00FB1C99">
        <w:t>Der systematische Aufbau von KI-Kompetenzen in allen Phasen der Lehrkräftebildung (technisch, didaktisch, ethisch) und kontinuierliche Weiterbildung sind essenziell.</w:t>
      </w:r>
    </w:p>
    <w:p w14:paraId="564AE820" w14:textId="6EB33683" w:rsidR="00FB1C99" w:rsidRPr="00FB1C99" w:rsidRDefault="00FB1C99" w:rsidP="00FB1C99">
      <w:r w:rsidRPr="00FB1C99">
        <w:rPr>
          <w:b/>
          <w:bCs/>
        </w:rPr>
        <w:t>Regulierung:</w:t>
      </w:r>
      <w:r w:rsidR="008F3561">
        <w:rPr>
          <w:b/>
          <w:bCs/>
        </w:rPr>
        <w:t xml:space="preserve"> </w:t>
      </w:r>
      <w:r w:rsidRPr="00FB1C99">
        <w:t>Einhaltung bestehender Rechtsrahmen (DSGVO, EU AI Act) und die Entwicklung einheitlicher ethischer Leitlinien sichern einen datenschutzkonformen und verantwortungsvollen Einsatz von KI im Schulbereich.</w:t>
      </w:r>
    </w:p>
    <w:p w14:paraId="224B6C7C" w14:textId="2EEF148C" w:rsidR="008F3561" w:rsidRDefault="00FB1C99" w:rsidP="000F0A13">
      <w:r w:rsidRPr="00FB1C99">
        <w:rPr>
          <w:b/>
          <w:bCs/>
        </w:rPr>
        <w:t>Chancengerechtigkeit:</w:t>
      </w:r>
      <w:r w:rsidR="008F3561">
        <w:rPr>
          <w:b/>
          <w:bCs/>
        </w:rPr>
        <w:t xml:space="preserve"> </w:t>
      </w:r>
      <w:r w:rsidRPr="00FB1C99">
        <w:t>Es muss ein kostenfreier, datenschutzkonformer Zugang zu generativen KI-Anwendungen geschaffen werden, um digitale Spaltungen zu vermeiden und allen Lernenden die Teilhabe zu ermöglichen.</w:t>
      </w:r>
      <w:r w:rsidR="000F0A13">
        <w:br/>
      </w:r>
      <w:r w:rsidR="000F0A13">
        <w:br/>
      </w:r>
      <w:r w:rsidR="000F0A13">
        <w:br/>
      </w:r>
      <w:r w:rsidR="000F0A13">
        <w:br/>
      </w:r>
    </w:p>
    <w:p w14:paraId="7DED1721" w14:textId="24F3F808" w:rsidR="000732FB" w:rsidRDefault="000F0A13" w:rsidP="008F3561">
      <w:pPr>
        <w:pStyle w:val="berschrift2"/>
      </w:pPr>
      <w:bookmarkStart w:id="4" w:name="_Toc191204717"/>
      <w:r>
        <w:rPr>
          <w:noProof/>
        </w:rPr>
        <mc:AlternateContent>
          <mc:Choice Requires="wps">
            <w:drawing>
              <wp:anchor distT="0" distB="0" distL="114300" distR="114300" simplePos="0" relativeHeight="251750400" behindDoc="0" locked="0" layoutInCell="1" allowOverlap="1" wp14:anchorId="1CD02F67" wp14:editId="3E7F1516">
                <wp:simplePos x="0" y="0"/>
                <wp:positionH relativeFrom="page">
                  <wp:align>left</wp:align>
                </wp:positionH>
                <wp:positionV relativeFrom="paragraph">
                  <wp:posOffset>47693</wp:posOffset>
                </wp:positionV>
                <wp:extent cx="360000" cy="3862974"/>
                <wp:effectExtent l="0" t="0" r="2540" b="4445"/>
                <wp:wrapNone/>
                <wp:docPr id="17391437" name="Rechteck 26"/>
                <wp:cNvGraphicFramePr/>
                <a:graphic xmlns:a="http://schemas.openxmlformats.org/drawingml/2006/main">
                  <a:graphicData uri="http://schemas.microsoft.com/office/word/2010/wordprocessingShape">
                    <wps:wsp>
                      <wps:cNvSpPr/>
                      <wps:spPr>
                        <a:xfrm>
                          <a:off x="0" y="0"/>
                          <a:ext cx="360000" cy="3862974"/>
                        </a:xfrm>
                        <a:prstGeom prst="rect">
                          <a:avLst/>
                        </a:prstGeom>
                        <a:solidFill>
                          <a:srgbClr val="C00000"/>
                        </a:solidFill>
                        <a:ln>
                          <a:noFill/>
                        </a:ln>
                      </wps:spPr>
                      <wps:style>
                        <a:lnRef idx="3">
                          <a:schemeClr val="lt1"/>
                        </a:lnRef>
                        <a:fillRef idx="1">
                          <a:schemeClr val="accent2"/>
                        </a:fillRef>
                        <a:effectRef idx="1">
                          <a:schemeClr val="accent2"/>
                        </a:effectRef>
                        <a:fontRef idx="minor">
                          <a:schemeClr val="lt1"/>
                        </a:fontRef>
                      </wps:style>
                      <wps:txbx>
                        <w:txbxContent>
                          <w:p w14:paraId="7AE5E650" w14:textId="256FC325" w:rsidR="008F3561" w:rsidRPr="008F3561" w:rsidRDefault="008F3561" w:rsidP="008F3561">
                            <w:pPr>
                              <w:jc w:val="center"/>
                              <w:rPr>
                                <w:b/>
                                <w:bCs/>
                              </w:rPr>
                            </w:pPr>
                            <w:r>
                              <w:rPr>
                                <w:b/>
                                <w:bCs/>
                              </w:rPr>
                              <w:t>Hervorragende Recherche und Information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02F67" id="_x0000_s1028" style="position:absolute;margin-left:0;margin-top:3.75pt;width:28.35pt;height:304.15pt;z-index:251750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nkEbwIAAE0FAAAOAAAAZHJzL2Uyb0RvYy54bWysVEtv2zAMvg/YfxB0X52kWR9BnSJI0WFA&#10;0RZrh54VWUoEyKJGKbGzXz9Kdpyu62XDfJBJ8eOb1NV1W1u2UxgMuJKPT0acKSehMm5d8u/Pt58u&#10;OAtRuEpYcKrkexX49fzjh6vGz9QENmArhYyMuDBrfMk3MfpZUQS5UbUIJ+CVI6EGrEUkFtdFhaIh&#10;67UtJqPRWdEAVh5BqhDo9qYT8nm2r7WS8UHroCKzJafYYj4xn6t0FvMrMVuj8Bsj+zDEP0RRC+PI&#10;6WDqRkTBtmj+MFUbiRBAxxMJdQFaG6lyDpTNePQmm6eN8CrnQsUJfihT+H9m5f3uyT8ilaHxYRaI&#10;TFm0Guv0p/hYm4u1H4ql2sgkXZ6ejejjTJLo9OJscnk+TdUsjtoeQ/yioGaJKDlSM3KNxO4uxA56&#10;gCRnAaypbo21mcH1ammR7QQ1bpk85V6R9d9g1iWwg6TWWUw3xTGXTMW9VQln3TelmalS9DmSPGZq&#10;8GPjuE8hI5OKJsOD0vg9JSGlcnHSK/b4pKry+P2N8qCRPYOLg3JtHOB73o8h6w5/yL7LOaUf21VL&#10;SZc8x5huVlDtH5EhdOsQvLw11KI7EeKjQJp/aivtdHygQ1toSg49xdkG8Od79wlf8nROzkm9oZUq&#10;efixFag4s18dzezleDpNO5iZ6efzCTH4WrJ6LXHbegnU/DE9IF5mMuGjPZAaoX6h7V8kxyQSTlJw&#10;JZcRD8wydqtO74dUi0WG0d55Ee/ck5fJeCp1msLn9kWg70c10pDfw2H9xOzNxHbYpOlgsY2gTR7n&#10;Y2n7JtDO5oXo35f0KLzmM+r4Cs5/AQAA//8DAFBLAwQUAAYACAAAACEAL4/JLNsAAAAFAQAADwAA&#10;AGRycy9kb3ducmV2LnhtbEyPwUrEQBBE74L/MLTgzZ2smOwS01lEENSbUYPeejNtEsz0hMzsJvr1&#10;jic9FlVUvSp2ix3UkSffO0FYrxJQLI0zvbQIL893F1tQPpAYGpwwwhd72JWnJwXlxs3yxMcqtCqW&#10;iM8JoQthzLX2TceW/MqNLNH7cJOlEOXUajPRHMvtoC+TJNOWeokLHY1823HzWR0sQvWa+eZx/s7q&#10;On2vW3p4C/fmCvH8bLm5BhV4CX9h+MWP6FBGpr07iPFqQIhHAsImBRXNNNuA2iNk63QLuiz0f/ry&#10;BwAA//8DAFBLAQItABQABgAIAAAAIQC2gziS/gAAAOEBAAATAAAAAAAAAAAAAAAAAAAAAABbQ29u&#10;dGVudF9UeXBlc10ueG1sUEsBAi0AFAAGAAgAAAAhADj9If/WAAAAlAEAAAsAAAAAAAAAAAAAAAAA&#10;LwEAAF9yZWxzLy5yZWxzUEsBAi0AFAAGAAgAAAAhABDSeQRvAgAATQUAAA4AAAAAAAAAAAAAAAAA&#10;LgIAAGRycy9lMm9Eb2MueG1sUEsBAi0AFAAGAAgAAAAhAC+PySzbAAAABQEAAA8AAAAAAAAAAAAA&#10;AAAAyQQAAGRycy9kb3ducmV2LnhtbFBLBQYAAAAABAAEAPMAAADRBQAAAAA=&#10;" fillcolor="#c00000" stroked="f" strokeweight="1.5pt">
                <v:textbox style="layout-flow:vertical;mso-layout-flow-alt:bottom-to-top">
                  <w:txbxContent>
                    <w:p w14:paraId="7AE5E650" w14:textId="256FC325" w:rsidR="008F3561" w:rsidRPr="008F3561" w:rsidRDefault="008F3561" w:rsidP="008F3561">
                      <w:pPr>
                        <w:jc w:val="center"/>
                        <w:rPr>
                          <w:b/>
                          <w:bCs/>
                        </w:rPr>
                      </w:pPr>
                      <w:r>
                        <w:rPr>
                          <w:b/>
                          <w:bCs/>
                        </w:rPr>
                        <w:t>Hervorragende Recherche und Information</w:t>
                      </w:r>
                    </w:p>
                  </w:txbxContent>
                </v:textbox>
                <w10:wrap anchorx="page"/>
              </v:rect>
            </w:pict>
          </mc:Fallback>
        </mc:AlternateContent>
      </w:r>
      <w:r w:rsidR="008F3561">
        <w:rPr>
          <w:noProof/>
        </w:rPr>
        <w:drawing>
          <wp:anchor distT="0" distB="0" distL="114300" distR="114300" simplePos="0" relativeHeight="251747328" behindDoc="0" locked="0" layoutInCell="1" allowOverlap="1" wp14:anchorId="612F71A1" wp14:editId="79223E45">
            <wp:simplePos x="0" y="0"/>
            <wp:positionH relativeFrom="margin">
              <wp:align>right</wp:align>
            </wp:positionH>
            <wp:positionV relativeFrom="paragraph">
              <wp:posOffset>16792</wp:posOffset>
            </wp:positionV>
            <wp:extent cx="1512000" cy="1512000"/>
            <wp:effectExtent l="0" t="0" r="0" b="0"/>
            <wp:wrapSquare wrapText="bothSides"/>
            <wp:docPr id="1109474710" name="Grafik 25" descr="Ein Bild, das Muster, Quadrat,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4710" name="Grafik 25" descr="Ein Bild, das Muster, Quadrat, Pixel, Design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2000" cy="1512000"/>
                    </a:xfrm>
                    <a:prstGeom prst="rect">
                      <a:avLst/>
                    </a:prstGeom>
                  </pic:spPr>
                </pic:pic>
              </a:graphicData>
            </a:graphic>
            <wp14:sizeRelH relativeFrom="margin">
              <wp14:pctWidth>0</wp14:pctWidth>
            </wp14:sizeRelH>
            <wp14:sizeRelV relativeFrom="margin">
              <wp14:pctHeight>0</wp14:pctHeight>
            </wp14:sizeRelV>
          </wp:anchor>
        </w:drawing>
      </w:r>
      <w:r w:rsidR="008F3561" w:rsidRPr="008F3561">
        <w:t>ChatGPT und der Datenschutz – eine aktuelle Einschätzung (März 2023)</w:t>
      </w:r>
      <w:bookmarkEnd w:id="4"/>
    </w:p>
    <w:p w14:paraId="6E50F3E4" w14:textId="1B2E5E25" w:rsidR="00FB1C99" w:rsidRDefault="00FB1C99" w:rsidP="00E17F3A">
      <w:hyperlink r:id="rId16" w:history="1">
        <w:r w:rsidRPr="00B04CBA">
          <w:rPr>
            <w:rStyle w:val="Hyperlink"/>
          </w:rPr>
          <w:t>https://unterrichten.digital/2023/01/23/chatgpt-datenschutz-unterricht-schule/</w:t>
        </w:r>
      </w:hyperlink>
    </w:p>
    <w:p w14:paraId="2A9A9E93" w14:textId="3B109B0E" w:rsidR="00FB1C99" w:rsidRPr="00FB1C99" w:rsidRDefault="00FB1C99" w:rsidP="008F3561">
      <w:r w:rsidRPr="00FB1C99">
        <w:rPr>
          <w:b/>
          <w:bCs/>
        </w:rPr>
        <w:t>Datenschutzrisiken:</w:t>
      </w:r>
      <w:r w:rsidRPr="00FB1C99">
        <w:br/>
        <w:t>ChatGPT verarbeitet personenbezogene Daten – oft auch von Minderjährigen. Es ist unklar, wie diese Daten gespeichert, verarbeitet oder eventuell an Dritte weitergegeben werden. Insbesondere besteht die Sorge, dass Daten außerhalb der EU verarbeitet werden, was gegen die strengen Vorgaben der DSGVO verstoßen könnte.</w:t>
      </w:r>
    </w:p>
    <w:p w14:paraId="08C243F3" w14:textId="57BB4706" w:rsidR="00FB1C99" w:rsidRPr="00FB1C99" w:rsidRDefault="00FB1C99" w:rsidP="008F3561">
      <w:r>
        <w:rPr>
          <w:b/>
          <w:bCs/>
        </w:rPr>
        <w:t>In</w:t>
      </w:r>
      <w:r w:rsidRPr="00FB1C99">
        <w:rPr>
          <w:b/>
          <w:bCs/>
        </w:rPr>
        <w:t>transparente Funktionsweise:</w:t>
      </w:r>
      <w:r w:rsidRPr="00FB1C99">
        <w:br/>
        <w:t>Die zugrundeliegende Technologie von ChatGPT wirkt wie eine „Blackbox“. Weder Schüler noch Lehrkräfte können nachvollziehen, wie genau Ergebnisse generiert werden. Diese mangelnde Transparenz schafft Unsicherheit über die Qualität und Zuverlässigkeit der gelieferten Inhalte.</w:t>
      </w:r>
    </w:p>
    <w:p w14:paraId="1FB56CE3" w14:textId="1E4622B7" w:rsidR="00FB1C99" w:rsidRPr="00FB1C99" w:rsidRDefault="00FB1C99" w:rsidP="008F3561">
      <w:r w:rsidRPr="00FB1C99">
        <w:rPr>
          <w:b/>
          <w:bCs/>
        </w:rPr>
        <w:t>Rechtliche Unsicherheiten:</w:t>
      </w:r>
      <w:r w:rsidRPr="00FB1C99">
        <w:br/>
        <w:t>Es fehlen bislang klare, rechtliche Rahmenbedingungen für den schulischen Einsatz von KI-Tools. Ohne spezifische Regelungen bleibt unklar, wie Datenschutzrechte, insbesondere die von Minderjährigen, dauerhaft gewährleistet werden können.</w:t>
      </w:r>
    </w:p>
    <w:p w14:paraId="2FDB7BAE" w14:textId="72BEAA0F" w:rsidR="00FB1C99" w:rsidRPr="00FB1C99" w:rsidRDefault="00FB1C99" w:rsidP="008F3561">
      <w:r w:rsidRPr="00FB1C99">
        <w:rPr>
          <w:b/>
          <w:bCs/>
        </w:rPr>
        <w:t>Sehr gute Nutzungsbedingungen</w:t>
      </w:r>
      <w:r w:rsidR="008F3561">
        <w:br/>
      </w:r>
      <w:r w:rsidRPr="00FB1C99">
        <w:t>Die Schule findet einen Anbieter, der ChatGPT über seinen API Schlüssel zur Verfügung stellt. Die Schule schließt mit dem Anbieter einen Vertrag zur Auftragsverarbeitung ab, in welchem das DPA zwischen Anbieter und OpenAI ein Unterauftragsverhältnis ist.</w:t>
      </w:r>
    </w:p>
    <w:p w14:paraId="21477D1E" w14:textId="77777777" w:rsidR="000732FB" w:rsidRPr="00E17F3A" w:rsidRDefault="000732FB" w:rsidP="00E17F3A"/>
    <w:p w14:paraId="6DFEA0AA" w14:textId="77777777" w:rsidR="000F0A13" w:rsidRDefault="000F0A13">
      <w:pPr>
        <w:rPr>
          <w:rFonts w:asciiTheme="majorHAnsi" w:eastAsiaTheme="majorEastAsia" w:hAnsiTheme="majorHAnsi" w:cstheme="majorBidi"/>
          <w:color w:val="2F5496" w:themeColor="accent1" w:themeShade="BF"/>
          <w:sz w:val="26"/>
          <w:szCs w:val="26"/>
        </w:rPr>
      </w:pPr>
      <w:r>
        <w:br w:type="page"/>
      </w:r>
    </w:p>
    <w:p w14:paraId="43D4F759" w14:textId="10C1985B" w:rsidR="00A30A2F" w:rsidRDefault="008F3561" w:rsidP="00A30A2F">
      <w:pPr>
        <w:pStyle w:val="berschrift2"/>
      </w:pPr>
      <w:bookmarkStart w:id="5" w:name="_Toc191204718"/>
      <w:r>
        <w:lastRenderedPageBreak/>
        <w:t xml:space="preserve">Baden-Württemberg: </w:t>
      </w:r>
      <w:r w:rsidR="006635B5">
        <w:t>KM</w:t>
      </w:r>
      <w:r>
        <w:t xml:space="preserve"> BW</w:t>
      </w:r>
      <w:bookmarkEnd w:id="5"/>
    </w:p>
    <w:p w14:paraId="47CE4AC6" w14:textId="5B897832" w:rsidR="00AF2C46" w:rsidRDefault="00A30A2F" w:rsidP="00A30A2F">
      <w:hyperlink r:id="rId17" w:history="1">
        <w:r w:rsidRPr="000F0CBC">
          <w:rPr>
            <w:rStyle w:val="Hyperlink"/>
          </w:rPr>
          <w:t>https://www.lmz-bw.de/lmz-spotlights/chatgpt-im-unterricht-was-lehrkraefte-wissen-sollten</w:t>
        </w:r>
      </w:hyperlink>
    </w:p>
    <w:p w14:paraId="78D0A997" w14:textId="6FA1319E" w:rsidR="00040A21" w:rsidRDefault="00A30A2F">
      <w:r>
        <w:rPr>
          <w:noProof/>
        </w:rPr>
        <w:drawing>
          <wp:anchor distT="0" distB="0" distL="114300" distR="114300" simplePos="0" relativeHeight="251655168" behindDoc="0" locked="0" layoutInCell="1" allowOverlap="1" wp14:anchorId="67AD6097" wp14:editId="10D3724E">
            <wp:simplePos x="0" y="0"/>
            <wp:positionH relativeFrom="margin">
              <wp:align>left</wp:align>
            </wp:positionH>
            <wp:positionV relativeFrom="paragraph">
              <wp:posOffset>59055</wp:posOffset>
            </wp:positionV>
            <wp:extent cx="1512000" cy="1512000"/>
            <wp:effectExtent l="0" t="0" r="0" b="0"/>
            <wp:wrapSquare wrapText="bothSides"/>
            <wp:docPr id="81132886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28869" name="Grafik 2"/>
                    <pic:cNvPicPr/>
                  </pic:nvPicPr>
                  <pic:blipFill>
                    <a:blip r:embed="rId18">
                      <a:extLst>
                        <a:ext uri="{28A0092B-C50C-407E-A947-70E740481C1C}">
                          <a14:useLocalDpi xmlns:a14="http://schemas.microsoft.com/office/drawing/2010/main"/>
                        </a:ext>
                        <a:ext uri="{96DAC541-7B7A-43D3-8B79-37D633B846F1}">
                          <asvg:svgBlip xmlns:asvg="http://schemas.microsoft.com/office/drawing/2016/SVG/main" r:embed="rId19"/>
                        </a:ext>
                      </a:extLst>
                    </a:blip>
                    <a:stretch>
                      <a:fillRect/>
                    </a:stretch>
                  </pic:blipFill>
                  <pic:spPr>
                    <a:xfrm>
                      <a:off x="0" y="0"/>
                      <a:ext cx="1512000" cy="1512000"/>
                    </a:xfrm>
                    <a:prstGeom prst="rect">
                      <a:avLst/>
                    </a:prstGeom>
                  </pic:spPr>
                </pic:pic>
              </a:graphicData>
            </a:graphic>
            <wp14:sizeRelH relativeFrom="margin">
              <wp14:pctWidth>0</wp14:pctWidth>
            </wp14:sizeRelH>
            <wp14:sizeRelV relativeFrom="margin">
              <wp14:pctHeight>0</wp14:pctHeight>
            </wp14:sizeRelV>
          </wp:anchor>
        </w:drawing>
      </w:r>
      <w:r w:rsidR="00AF2C46" w:rsidRPr="00AF2C46">
        <w:rPr>
          <w:noProof/>
        </w:rPr>
        <w:t>Nach Verständnis des Kultusministeriums ist für die Nutzung von ChatGPT die Erstellung eines Nutzerkontos notwendig. Schülerinnen und Schüler können im Rahmen einer schulischen Aufgabe nicht dazu gezwungen werden, solch ein Nutzerkonto anzulegen. Aus der Sicht des Datenschutzes wäre es zudem unzulässig, ein solches Konto mit personenbezogenen Daten der Schülerinnen und Schüler anzulegen. Dem Kultusministerium ist weiter nicht bekannt, inwiefern durch die Nutzung der Seite personenbezogene Daten generiert und zu welchen Zwecken gespeichert oder verarbeitet werden. ChatGPT gibt an, dass die automatisch generierten Texte auf mehreren tausend Quellen, die online frei zugänglich sind, basieren. Diese Quellen sind nicht bekannt. Aus diesem Grund kann auch nicht sicher geklärt werden, ob diese wirklich keinem Copyright unterliegen. Aus den genannten Gründen sollten Lehrkräfte ihre Schülerinnen und Schüler nicht aktiv anweisen, ChatGPT zu benutzen oder sie gar zu einem verpflichtenden Gegenstand einer schulischen Aufgabe machen</w:t>
      </w:r>
      <w:r>
        <w:rPr>
          <w:noProof/>
        </w:rPr>
        <w:t xml:space="preserve"> […]</w:t>
      </w:r>
      <w:r w:rsidR="00AF2C46" w:rsidRPr="00AF2C46">
        <w:rPr>
          <w:noProof/>
        </w:rPr>
        <w:t>.</w:t>
      </w:r>
    </w:p>
    <w:p w14:paraId="22927EC4" w14:textId="381F6EA3" w:rsidR="00A30A2F" w:rsidRDefault="00A30A2F" w:rsidP="00A30A2F">
      <w:pPr>
        <w:pStyle w:val="berschrift2"/>
      </w:pPr>
      <w:r>
        <w:br/>
      </w:r>
      <w:bookmarkStart w:id="6" w:name="_Toc191204719"/>
      <w:r w:rsidR="00AF2C46">
        <w:t>EU-Initiative ‚Klicksafe‘</w:t>
      </w:r>
      <w:bookmarkEnd w:id="6"/>
      <w:r>
        <w:t xml:space="preserve"> </w:t>
      </w:r>
    </w:p>
    <w:p w14:paraId="069E0DD9" w14:textId="4FEF18AD" w:rsidR="00040A21" w:rsidRDefault="00A30A2F" w:rsidP="00A30A2F">
      <w:hyperlink r:id="rId20" w:history="1">
        <w:r w:rsidRPr="000F0CBC">
          <w:rPr>
            <w:rStyle w:val="Hyperlink"/>
          </w:rPr>
          <w:t>https://www.klicksafe.de/news/chatgpt-in-der-schule-wie-damit-umgehen</w:t>
        </w:r>
      </w:hyperlink>
    </w:p>
    <w:p w14:paraId="566C0ABD" w14:textId="4980B1D6" w:rsidR="00AF2C46" w:rsidRDefault="00A30A2F" w:rsidP="00AF2C46">
      <w:r>
        <w:rPr>
          <w:noProof/>
        </w:rPr>
        <w:drawing>
          <wp:anchor distT="0" distB="0" distL="114300" distR="114300" simplePos="0" relativeHeight="251656192" behindDoc="1" locked="0" layoutInCell="1" allowOverlap="1" wp14:anchorId="1FA90B95" wp14:editId="65019B92">
            <wp:simplePos x="0" y="0"/>
            <wp:positionH relativeFrom="margin">
              <wp:posOffset>0</wp:posOffset>
            </wp:positionH>
            <wp:positionV relativeFrom="paragraph">
              <wp:posOffset>48260</wp:posOffset>
            </wp:positionV>
            <wp:extent cx="1512000" cy="1512000"/>
            <wp:effectExtent l="0" t="0" r="0" b="0"/>
            <wp:wrapTight wrapText="bothSides">
              <wp:wrapPolygon edited="0">
                <wp:start x="0" y="0"/>
                <wp:lineTo x="0" y="21228"/>
                <wp:lineTo x="21228" y="21228"/>
                <wp:lineTo x="21228" y="0"/>
                <wp:lineTo x="0" y="0"/>
              </wp:wrapPolygon>
            </wp:wrapTight>
            <wp:docPr id="66897251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2517" name="Grafik 668972517"/>
                    <pic:cNvPicPr/>
                  </pic:nvPicPr>
                  <pic:blipFill>
                    <a:blip r:embed="rId21">
                      <a:extLst>
                        <a:ext uri="{28A0092B-C50C-407E-A947-70E740481C1C}">
                          <a14:useLocalDpi xmlns:a14="http://schemas.microsoft.com/office/drawing/2010/main"/>
                        </a:ext>
                        <a:ext uri="{96DAC541-7B7A-43D3-8B79-37D633B846F1}">
                          <asvg:svgBlip xmlns:asvg="http://schemas.microsoft.com/office/drawing/2016/SVG/main" r:embed="rId22"/>
                        </a:ext>
                      </a:extLst>
                    </a:blip>
                    <a:stretch>
                      <a:fillRect/>
                    </a:stretch>
                  </pic:blipFill>
                  <pic:spPr>
                    <a:xfrm>
                      <a:off x="0" y="0"/>
                      <a:ext cx="1512000" cy="1512000"/>
                    </a:xfrm>
                    <a:prstGeom prst="rect">
                      <a:avLst/>
                    </a:prstGeom>
                  </pic:spPr>
                </pic:pic>
              </a:graphicData>
            </a:graphic>
            <wp14:sizeRelH relativeFrom="margin">
              <wp14:pctWidth>0</wp14:pctWidth>
            </wp14:sizeRelH>
            <wp14:sizeRelV relativeFrom="margin">
              <wp14:pctHeight>0</wp14:pctHeight>
            </wp14:sizeRelV>
          </wp:anchor>
        </w:drawing>
      </w:r>
      <w:r w:rsidR="00AF2C46">
        <w:t>ChatGPT ist nur nach vorheriger Registrierung nutzbar und erhebt Nutzungsdaten. Die Daten werden in die USA übertragen, dort gespeichert und verarbeitet. Das von dem Betreiber OpenAI angegebene Mindestalter für die Nutzung ist 13 Jahre, das Mindestalter für eine Registrierung liegt sogar bei 18 Jahren.</w:t>
      </w:r>
      <w:r>
        <w:t xml:space="preserve"> </w:t>
      </w:r>
      <w:r w:rsidR="00AF2C46">
        <w:t>Lehrkräfte dürfen Schüler*innen unter 18 Jahren nicht verpflichten, einen Account bei dem ChatGPT-Betreiber OpenAI anzulegen. Schüler*innen über 18 Jahren können einen Account anlegen, allerdings muss die Entscheidung dafür freiwillig erfolgen. Es dürfen keine negativen Konsequenzen (z.B. Ausschluss von der Teilnahme am Unterricht) erfolgen, wenn Schüler*innen den Service von OpenAI nicht nutzen wollen.</w:t>
      </w:r>
    </w:p>
    <w:p w14:paraId="0F15BD67" w14:textId="02546682" w:rsidR="00AF2C46" w:rsidRDefault="00AF2C46" w:rsidP="00AF2C46">
      <w:r>
        <w:t>Lehrkräfte können in eigener Verantwortung einen Account bei OpenAI anlegen und diesen in der Klasse für Demonstrationszwecke benutzen. Sie können den Account auch ihren Schüler*innen zur Verfügung stellen. Dabei sind allerdings zwei Aspekte zu beachten: Die Schüler*innen müssen über 13 Jahre alt sein. Und die Nutzung durch die Schüler*innen muss über nicht-personalisierte Endgeräte erfolgen. Die Nutzung über private Geräte oder personalisierte Schulgeräte würde theoretisch das Sammeln personenbezogener Daten erlauben.</w:t>
      </w:r>
    </w:p>
    <w:p w14:paraId="27B70249" w14:textId="31F14DFF" w:rsidR="00A30A2F" w:rsidRDefault="00A30A2F" w:rsidP="00A30A2F">
      <w:pPr>
        <w:pStyle w:val="berschrift2"/>
      </w:pPr>
      <w:r>
        <w:br/>
      </w:r>
      <w:bookmarkStart w:id="7" w:name="_Toc191204720"/>
      <w:r w:rsidR="008F3561">
        <w:t xml:space="preserve">Nordrhein-Westfalen: </w:t>
      </w:r>
      <w:r>
        <w:t>KM NRW</w:t>
      </w:r>
      <w:bookmarkEnd w:id="7"/>
    </w:p>
    <w:p w14:paraId="57F90E53" w14:textId="15C7A94F" w:rsidR="00AF2C46" w:rsidRDefault="00A30A2F" w:rsidP="00A30A2F">
      <w:hyperlink r:id="rId23" w:history="1">
        <w:r w:rsidRPr="000F0CBC">
          <w:rPr>
            <w:rStyle w:val="Hyperlink"/>
          </w:rPr>
          <w:t>https://www.schulministerium.nrw/system/files/media/document/file/handlungsleitfaden_ki_msb_nrw_230223.pdf</w:t>
        </w:r>
      </w:hyperlink>
    </w:p>
    <w:p w14:paraId="45143A8B" w14:textId="5796CD4A" w:rsidR="00040A21" w:rsidRDefault="00A30A2F">
      <w:r>
        <w:rPr>
          <w:noProof/>
        </w:rPr>
        <w:drawing>
          <wp:anchor distT="0" distB="0" distL="114300" distR="114300" simplePos="0" relativeHeight="251657216" behindDoc="1" locked="0" layoutInCell="1" allowOverlap="1" wp14:anchorId="3DD9B156" wp14:editId="6C7D0488">
            <wp:simplePos x="0" y="0"/>
            <wp:positionH relativeFrom="column">
              <wp:posOffset>-9525</wp:posOffset>
            </wp:positionH>
            <wp:positionV relativeFrom="paragraph">
              <wp:posOffset>59055</wp:posOffset>
            </wp:positionV>
            <wp:extent cx="1512000" cy="1512000"/>
            <wp:effectExtent l="0" t="0" r="0" b="0"/>
            <wp:wrapTight wrapText="bothSides">
              <wp:wrapPolygon edited="0">
                <wp:start x="0" y="0"/>
                <wp:lineTo x="0" y="21228"/>
                <wp:lineTo x="21228" y="21228"/>
                <wp:lineTo x="21228" y="0"/>
                <wp:lineTo x="0" y="0"/>
              </wp:wrapPolygon>
            </wp:wrapTight>
            <wp:docPr id="8289180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8014" name="Grafik 828918014"/>
                    <pic:cNvPicPr/>
                  </pic:nvPicPr>
                  <pic:blipFill>
                    <a:blip r:embed="rId24">
                      <a:extLst>
                        <a:ext uri="{28A0092B-C50C-407E-A947-70E740481C1C}">
                          <a14:useLocalDpi xmlns:a14="http://schemas.microsoft.com/office/drawing/2010/main"/>
                        </a:ext>
                        <a:ext uri="{96DAC541-7B7A-43D3-8B79-37D633B846F1}">
                          <asvg:svgBlip xmlns:asvg="http://schemas.microsoft.com/office/drawing/2016/SVG/main" r:embed="rId25"/>
                        </a:ext>
                      </a:extLst>
                    </a:blip>
                    <a:stretch>
                      <a:fillRect/>
                    </a:stretch>
                  </pic:blipFill>
                  <pic:spPr>
                    <a:xfrm>
                      <a:off x="0" y="0"/>
                      <a:ext cx="1512000" cy="1512000"/>
                    </a:xfrm>
                    <a:prstGeom prst="rect">
                      <a:avLst/>
                    </a:prstGeom>
                  </pic:spPr>
                </pic:pic>
              </a:graphicData>
            </a:graphic>
            <wp14:sizeRelH relativeFrom="margin">
              <wp14:pctWidth>0</wp14:pctWidth>
            </wp14:sizeRelH>
            <wp14:sizeRelV relativeFrom="margin">
              <wp14:pctHeight>0</wp14:pctHeight>
            </wp14:sizeRelV>
          </wp:anchor>
        </w:drawing>
      </w:r>
      <w:r w:rsidR="00AF2C46">
        <w:t>„Die Nutzung von ChatGPT im Unterricht mit eigenen Geräten der Schülerinnen und Schüler bzw. über eigene Accounts/E-Mail-Adressen kann angesichts der aktuellen Sach- und Rechtslage (gerade mit Blick auf die datenschutzrechtlichen Vorgaben) nicht empfohlen werden. Sofern Lehrkräfte auf freiwilliger Basis über einen Zugang zu ChatGPT oder anderen KI-Anwendungen verfügen, können sie diesen nutzen, um im Plenum mit den Schülerinnen und Schülern mit der KI-Anwendung zu arbeiten. Dabei ist wie bei allen anderen Anwendungen auch zu beachten, dass keine personenbezogenen Daten der Schülerinnen und Schüler übertragen werden. Dies wäre z.B. der Fall, wenn man Prompts nutzt, die einen Zusammenhang zur Klasse oder zu einzelnen Schülerinnen und Schülern herstellen.</w:t>
      </w:r>
      <w:r w:rsidR="00040A21">
        <w:br w:type="page"/>
      </w:r>
    </w:p>
    <w:p w14:paraId="536B7EDE" w14:textId="77777777" w:rsidR="003B4887" w:rsidRPr="003733C3" w:rsidRDefault="003B4887" w:rsidP="003B4887">
      <w:pPr>
        <w:pStyle w:val="berschrift1"/>
      </w:pPr>
      <w:bookmarkStart w:id="8" w:name="_Toc191204721"/>
      <w:r w:rsidRPr="003733C3">
        <w:lastRenderedPageBreak/>
        <w:t>Weiterführende Literatur, aufbereitet von GPT-4 &amp; Plugins:</w:t>
      </w:r>
      <w:bookmarkEnd w:id="8"/>
    </w:p>
    <w:p w14:paraId="5DEEE768" w14:textId="77777777" w:rsidR="003B4887" w:rsidRDefault="003B4887" w:rsidP="003B4887">
      <w:r w:rsidRPr="00B34F4A">
        <w:t xml:space="preserve">In den USA wird deutlich progressiver mit den Möglichkeiten der GPT </w:t>
      </w:r>
      <w:proofErr w:type="spellStart"/>
      <w:r w:rsidRPr="00B34F4A">
        <w:t>umgegangen,deshalb</w:t>
      </w:r>
      <w:proofErr w:type="spellEnd"/>
      <w:r w:rsidRPr="00B34F4A">
        <w:t xml:space="preserve"> hier einige Links</w:t>
      </w:r>
      <w:r>
        <w:t xml:space="preserve">, </w:t>
      </w:r>
      <w:r>
        <w:br/>
      </w:r>
      <w:r w:rsidRPr="00C31611">
        <w:t>die unmittelbar auf den Punkt kommen</w:t>
      </w:r>
      <w:r>
        <w:t>.</w:t>
      </w:r>
      <w:r>
        <w:br/>
      </w:r>
      <w:r>
        <w:br/>
        <w:t xml:space="preserve">Die Webseiteninhalte sind mit der GPT-4 und dem Plugin ‚Link Reader‘ gelesen und zusammengefasst worden </w:t>
      </w:r>
      <w:r>
        <w:br/>
      </w:r>
      <w:r w:rsidRPr="000911F2">
        <w:rPr>
          <w:i/>
          <w:iCs/>
        </w:rPr>
        <w:t>(und so ganz nebenbei auch übersetzt!):</w:t>
      </w:r>
    </w:p>
    <w:p w14:paraId="31307C0A" w14:textId="77777777" w:rsidR="003B4887" w:rsidRPr="00C011CC" w:rsidRDefault="003B4887" w:rsidP="003B4887">
      <w:pPr>
        <w:rPr>
          <w:lang w:val="en-US"/>
        </w:rPr>
      </w:pPr>
      <w:r>
        <w:rPr>
          <w:noProof/>
        </w:rPr>
        <w:drawing>
          <wp:anchor distT="0" distB="0" distL="114300" distR="114300" simplePos="0" relativeHeight="251752448" behindDoc="0" locked="0" layoutInCell="1" allowOverlap="1" wp14:anchorId="4AAE03BE" wp14:editId="10D268BE">
            <wp:simplePos x="0" y="0"/>
            <wp:positionH relativeFrom="margin">
              <wp:align>right</wp:align>
            </wp:positionH>
            <wp:positionV relativeFrom="paragraph">
              <wp:posOffset>277918</wp:posOffset>
            </wp:positionV>
            <wp:extent cx="1422400" cy="1422400"/>
            <wp:effectExtent l="0" t="0" r="6350" b="6350"/>
            <wp:wrapSquare wrapText="bothSides"/>
            <wp:docPr id="2146972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72953" name="Grafik 2146972953"/>
                    <pic:cNvPicPr/>
                  </pic:nvPicPr>
                  <pic:blipFill>
                    <a:blip r:embed="rId26">
                      <a:extLst>
                        <a:ext uri="{28A0092B-C50C-407E-A947-70E740481C1C}">
                          <a14:useLocalDpi xmlns:a14="http://schemas.microsoft.com/office/drawing/2010/main"/>
                        </a:ext>
                        <a:ext uri="{96DAC541-7B7A-43D3-8B79-37D633B846F1}">
                          <asvg:svgBlip xmlns:asvg="http://schemas.microsoft.com/office/drawing/2016/SVG/main" r:embed="rId27"/>
                        </a:ext>
                      </a:extLst>
                    </a:blip>
                    <a:stretch>
                      <a:fillRect/>
                    </a:stretch>
                  </pic:blipFill>
                  <pic:spPr>
                    <a:xfrm>
                      <a:off x="0" y="0"/>
                      <a:ext cx="1422400" cy="1422400"/>
                    </a:xfrm>
                    <a:prstGeom prst="rect">
                      <a:avLst/>
                    </a:prstGeom>
                  </pic:spPr>
                </pic:pic>
              </a:graphicData>
            </a:graphic>
            <wp14:sizeRelH relativeFrom="margin">
              <wp14:pctWidth>0</wp14:pctWidth>
            </wp14:sizeRelH>
            <wp14:sizeRelV relativeFrom="margin">
              <wp14:pctHeight>0</wp14:pctHeight>
            </wp14:sizeRelV>
          </wp:anchor>
        </w:drawing>
      </w:r>
      <w:r w:rsidRPr="003B4887">
        <w:rPr>
          <w:b/>
          <w:bCs/>
          <w:lang w:val="en-US"/>
        </w:rPr>
        <w:br/>
      </w:r>
      <w:r>
        <w:rPr>
          <w:b/>
          <w:bCs/>
          <w:lang w:val="en-US"/>
        </w:rPr>
        <w:t xml:space="preserve">1. </w:t>
      </w:r>
      <w:r w:rsidRPr="00AA0976">
        <w:rPr>
          <w:b/>
          <w:bCs/>
          <w:lang w:val="en-US"/>
        </w:rPr>
        <w:t>National Education Association</w:t>
      </w:r>
      <w:r>
        <w:rPr>
          <w:b/>
          <w:bCs/>
          <w:lang w:val="en-US"/>
        </w:rPr>
        <w:br/>
      </w:r>
      <w:hyperlink r:id="rId28" w:anchor=":~:text=To%20generate%20ideas%20for%20lesson,and%20in%20the%20desired%20format" w:history="1">
        <w:r w:rsidRPr="00C011CC">
          <w:rPr>
            <w:rStyle w:val="Hyperlink"/>
            <w:lang w:val="en-US"/>
          </w:rPr>
          <w:t>https://www.nea.org/nea-today/all-news-articles/try-how-chatgpt-can-help-your-lesson-plans</w:t>
        </w:r>
      </w:hyperlink>
    </w:p>
    <w:p w14:paraId="2C135DC1" w14:textId="77777777" w:rsidR="003B4887" w:rsidRPr="00587500" w:rsidRDefault="003B4887" w:rsidP="003B4887">
      <w:r w:rsidRPr="00587500">
        <w:t>ChatGPT wird als eines der transformativsten KI-Programme beschrieben, das in Klassen</w:t>
      </w:r>
      <w:r>
        <w:t>-</w:t>
      </w:r>
      <w:r w:rsidRPr="00587500">
        <w:t>zimmern zum Einsatz kommt. Es kann das Internet durchsuchen und leicht verständlichen Text generieren, der Informationen zusammenfasst und paraphrasiert. Obwohl es Beden</w:t>
      </w:r>
      <w:r>
        <w:t>-</w:t>
      </w:r>
      <w:proofErr w:type="spellStart"/>
      <w:r w:rsidRPr="00587500">
        <w:t>ken</w:t>
      </w:r>
      <w:proofErr w:type="spellEnd"/>
      <w:r w:rsidRPr="00587500">
        <w:t xml:space="preserve"> gibt, dass Schüler das Programm zum Schummeln nutzen könnten, bietet ChatGPT auch Vorteile für Lehrer. Es kann neue Ideen für den Unterricht liefern und Lehrern Zeit sparen. Lehrer können ChatGPT nutzen, um individuelle Lektionen zu erstellen, den Unterricht zu differenzieren und sogar Eltern zu mailen. Es kann auch Materialien in die Muttersprache eines Schülers übersetzen </w:t>
      </w:r>
      <w:r w:rsidRPr="00671CF4">
        <w:rPr>
          <w:b/>
          <w:bCs/>
        </w:rPr>
        <w:t>oder für Sprachanfänger vereinfachen</w:t>
      </w:r>
      <w:r w:rsidRPr="00587500">
        <w:t>. Trotz Bedenken bezüglich des Schummelns mit ChatGPT betonen Lehrer die Notwendigkeit, Schülern beizubringen, wie sie KI ethisch nutzen können, und bieten Tipps, um den unethischen Gebrauch zu verhindern.</w:t>
      </w:r>
    </w:p>
    <w:p w14:paraId="7E0091F2" w14:textId="77777777" w:rsidR="003B4887" w:rsidRPr="00587500" w:rsidRDefault="003B4887" w:rsidP="003B4887">
      <w:r>
        <w:rPr>
          <w:noProof/>
          <w:lang w:val="en-US"/>
        </w:rPr>
        <w:drawing>
          <wp:anchor distT="0" distB="0" distL="114300" distR="114300" simplePos="0" relativeHeight="251753472" behindDoc="0" locked="0" layoutInCell="1" allowOverlap="1" wp14:anchorId="7308F6E5" wp14:editId="39F4A009">
            <wp:simplePos x="0" y="0"/>
            <wp:positionH relativeFrom="margin">
              <wp:align>right</wp:align>
            </wp:positionH>
            <wp:positionV relativeFrom="paragraph">
              <wp:posOffset>292100</wp:posOffset>
            </wp:positionV>
            <wp:extent cx="1405467" cy="1405467"/>
            <wp:effectExtent l="0" t="0" r="4445" b="4445"/>
            <wp:wrapSquare wrapText="bothSides"/>
            <wp:docPr id="12102255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25507" name="Grafik 1210225507"/>
                    <pic:cNvPicPr/>
                  </pic:nvPicPr>
                  <pic:blipFill>
                    <a:blip r:embed="rId29">
                      <a:extLst>
                        <a:ext uri="{28A0092B-C50C-407E-A947-70E740481C1C}">
                          <a14:useLocalDpi xmlns:a14="http://schemas.microsoft.com/office/drawing/2010/main"/>
                        </a:ext>
                        <a:ext uri="{96DAC541-7B7A-43D3-8B79-37D633B846F1}">
                          <asvg:svgBlip xmlns:asvg="http://schemas.microsoft.com/office/drawing/2016/SVG/main" r:embed="rId30"/>
                        </a:ext>
                      </a:extLst>
                    </a:blip>
                    <a:stretch>
                      <a:fillRect/>
                    </a:stretch>
                  </pic:blipFill>
                  <pic:spPr>
                    <a:xfrm>
                      <a:off x="0" y="0"/>
                      <a:ext cx="1405467" cy="1405467"/>
                    </a:xfrm>
                    <a:prstGeom prst="rect">
                      <a:avLst/>
                    </a:prstGeom>
                  </pic:spPr>
                </pic:pic>
              </a:graphicData>
            </a:graphic>
          </wp:anchor>
        </w:drawing>
      </w:r>
    </w:p>
    <w:p w14:paraId="76EBF323" w14:textId="77777777" w:rsidR="003B4887" w:rsidRPr="00A243E3" w:rsidRDefault="003B4887" w:rsidP="003B4887">
      <w:pPr>
        <w:rPr>
          <w:lang w:val="en-US"/>
        </w:rPr>
      </w:pPr>
      <w:r>
        <w:rPr>
          <w:b/>
          <w:bCs/>
          <w:lang w:val="en-US"/>
        </w:rPr>
        <w:t xml:space="preserve">2. </w:t>
      </w:r>
      <w:r w:rsidRPr="00A243E3">
        <w:rPr>
          <w:b/>
          <w:bCs/>
          <w:lang w:val="en-US"/>
        </w:rPr>
        <w:t>University of Pennsylvania</w:t>
      </w:r>
      <w:r w:rsidRPr="00A243E3">
        <w:rPr>
          <w:lang w:val="en-US"/>
        </w:rPr>
        <w:br/>
      </w:r>
      <w:hyperlink r:id="rId31" w:history="1">
        <w:r w:rsidRPr="00A243E3">
          <w:rPr>
            <w:rStyle w:val="Hyperlink"/>
            <w:lang w:val="en-US"/>
          </w:rPr>
          <w:t>https://www.gse.upenn.edu/news/educators-playbook/five-ways-teachers-can-integrate-chatgpt-their-classrooms-today</w:t>
        </w:r>
      </w:hyperlink>
    </w:p>
    <w:p w14:paraId="54DB7A3A" w14:textId="77777777" w:rsidR="003B4887" w:rsidRPr="009A1267" w:rsidRDefault="003B4887" w:rsidP="003B4887">
      <w:r w:rsidRPr="009A1267">
        <w:t xml:space="preserve">Es werden </w:t>
      </w:r>
      <w:r>
        <w:t>5</w:t>
      </w:r>
      <w:r w:rsidRPr="009A1267">
        <w:t xml:space="preserve"> Möglichkeiten vorgestellt, wie Lehrer ChatGPT im Unterricht nutzen können:</w:t>
      </w:r>
    </w:p>
    <w:p w14:paraId="02ECEE4C" w14:textId="77777777" w:rsidR="003B4887" w:rsidRPr="009A1267" w:rsidRDefault="003B4887" w:rsidP="003B4887">
      <w:pPr>
        <w:numPr>
          <w:ilvl w:val="0"/>
          <w:numId w:val="12"/>
        </w:numPr>
      </w:pPr>
      <w:r w:rsidRPr="009A1267">
        <w:t>ChatGPT als Ausgangspunkt nutzen, um Antworten zu generieren und diese dann zu verbessern.</w:t>
      </w:r>
    </w:p>
    <w:p w14:paraId="567E8A50" w14:textId="77777777" w:rsidR="003B4887" w:rsidRPr="009A1267" w:rsidRDefault="003B4887" w:rsidP="003B4887">
      <w:pPr>
        <w:numPr>
          <w:ilvl w:val="0"/>
          <w:numId w:val="12"/>
        </w:numPr>
      </w:pPr>
      <w:r w:rsidRPr="009A1267">
        <w:t xml:space="preserve">ChatGPT bitten, Artikel auf dem Leseniveau der Schüler zu erstellen oder </w:t>
      </w:r>
      <w:r>
        <w:br/>
      </w:r>
      <w:r w:rsidRPr="009A1267">
        <w:t>bestehende Artikel umzuschreiben.</w:t>
      </w:r>
    </w:p>
    <w:p w14:paraId="4F8CFB73" w14:textId="77777777" w:rsidR="003B4887" w:rsidRPr="009A1267" w:rsidRDefault="003B4887" w:rsidP="003B4887">
      <w:pPr>
        <w:numPr>
          <w:ilvl w:val="0"/>
          <w:numId w:val="12"/>
        </w:numPr>
      </w:pPr>
      <w:r w:rsidRPr="009A1267">
        <w:t>ChatGPT nach Aktivitäten oder ganzen Unterrichtsplänen fragen.</w:t>
      </w:r>
    </w:p>
    <w:p w14:paraId="6E975A31" w14:textId="77777777" w:rsidR="003B4887" w:rsidRPr="009A1267" w:rsidRDefault="003B4887" w:rsidP="003B4887">
      <w:pPr>
        <w:numPr>
          <w:ilvl w:val="0"/>
          <w:numId w:val="12"/>
        </w:numPr>
      </w:pPr>
      <w:r w:rsidRPr="009A1267">
        <w:t>Den Schwerpunkt auf den Prozess statt auf das Endprodukt legen.</w:t>
      </w:r>
    </w:p>
    <w:p w14:paraId="3F6C0DD3" w14:textId="77777777" w:rsidR="003B4887" w:rsidRPr="009A1267" w:rsidRDefault="003B4887" w:rsidP="003B4887">
      <w:pPr>
        <w:numPr>
          <w:ilvl w:val="0"/>
          <w:numId w:val="12"/>
        </w:numPr>
      </w:pPr>
      <w:r w:rsidRPr="009A1267">
        <w:t>Projektbasierte Lernszenarien anbieten, die in lokalen und authentischen Kontexten verankert sind.</w:t>
      </w:r>
    </w:p>
    <w:p w14:paraId="2F5B3397" w14:textId="77777777" w:rsidR="003B4887" w:rsidRPr="009A1267" w:rsidRDefault="003B4887" w:rsidP="003B4887"/>
    <w:p w14:paraId="58D6FCD3" w14:textId="77777777" w:rsidR="003B4887" w:rsidRPr="003B4887" w:rsidRDefault="003B4887" w:rsidP="003B4887">
      <w:r>
        <w:rPr>
          <w:noProof/>
          <w:lang w:val="en-US"/>
        </w:rPr>
        <w:drawing>
          <wp:anchor distT="0" distB="0" distL="114300" distR="114300" simplePos="0" relativeHeight="251754496" behindDoc="0" locked="0" layoutInCell="1" allowOverlap="1" wp14:anchorId="78AC4206" wp14:editId="036DC856">
            <wp:simplePos x="0" y="0"/>
            <wp:positionH relativeFrom="margin">
              <wp:align>right</wp:align>
            </wp:positionH>
            <wp:positionV relativeFrom="paragraph">
              <wp:posOffset>124884</wp:posOffset>
            </wp:positionV>
            <wp:extent cx="1371600" cy="1371600"/>
            <wp:effectExtent l="0" t="0" r="0" b="0"/>
            <wp:wrapSquare wrapText="bothSides"/>
            <wp:docPr id="14568453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45304" name="Grafik 1456845304"/>
                    <pic:cNvPicPr/>
                  </pic:nvPicPr>
                  <pic:blipFill>
                    <a:blip r:embed="rId32">
                      <a:extLst>
                        <a:ext uri="{28A0092B-C50C-407E-A947-70E740481C1C}">
                          <a14:useLocalDpi xmlns:a14="http://schemas.microsoft.com/office/drawing/2010/main"/>
                        </a:ext>
                        <a:ext uri="{96DAC541-7B7A-43D3-8B79-37D633B846F1}">
                          <asvg:svgBlip xmlns:asvg="http://schemas.microsoft.com/office/drawing/2016/SVG/main" r:embed="rId33"/>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Pr="000D19EE">
        <w:rPr>
          <w:b/>
          <w:bCs/>
        </w:rPr>
        <w:t xml:space="preserve">3. </w:t>
      </w:r>
      <w:proofErr w:type="spellStart"/>
      <w:r w:rsidRPr="000D19EE">
        <w:rPr>
          <w:b/>
          <w:bCs/>
        </w:rPr>
        <w:t>We</w:t>
      </w:r>
      <w:proofErr w:type="spellEnd"/>
      <w:r w:rsidRPr="000D19EE">
        <w:rPr>
          <w:b/>
          <w:bCs/>
        </w:rPr>
        <w:t xml:space="preserve"> </w:t>
      </w:r>
      <w:proofErr w:type="spellStart"/>
      <w:r w:rsidRPr="000D19EE">
        <w:rPr>
          <w:b/>
          <w:bCs/>
        </w:rPr>
        <w:t>are</w:t>
      </w:r>
      <w:proofErr w:type="spellEnd"/>
      <w:r w:rsidRPr="000D19EE">
        <w:rPr>
          <w:b/>
          <w:bCs/>
        </w:rPr>
        <w:t xml:space="preserve"> Teachers</w:t>
      </w:r>
      <w:r w:rsidRPr="000D19EE">
        <w:br/>
      </w:r>
      <w:hyperlink r:id="rId34" w:history="1">
        <w:r w:rsidRPr="000D19EE">
          <w:rPr>
            <w:rStyle w:val="Hyperlink"/>
          </w:rPr>
          <w:t>https://www.weareteachers.com/chatgpt-for-teachers/</w:t>
        </w:r>
      </w:hyperlink>
      <w:r w:rsidRPr="008D649D">
        <w:br/>
      </w:r>
      <w:r w:rsidRPr="000D19EE">
        <w:br/>
        <w:t>Die Webseite "</w:t>
      </w:r>
      <w:proofErr w:type="spellStart"/>
      <w:r w:rsidRPr="000D19EE">
        <w:t>We</w:t>
      </w:r>
      <w:proofErr w:type="spellEnd"/>
      <w:r w:rsidRPr="000D19EE">
        <w:t xml:space="preserve"> Are Teachers" bespricht die Möglichkeiten, wie Lehrer ChatGPT nutzen können, um ihren Alltag zu erleichtern. Während es Bedenken gibt, dass Schüler ChatGPT nutzen könnten, um zu schummeln, betont der Artikel, dass die richtige Nutzung von ChatGPT Lehrern helfen kann. Einige der vorgeschlagenen Anwendungen sind: die Nutzung als intelligentere Suchmaschine, das Generieren von Lesepassagen, das Erstellen von Schreibimpulsen, das Helfen bei Empfehlungsschreiben und das Vorbereiten auf schwierige Gespräche. Der Artikel betont auch die Bedeutung der Ethik beim Einsatz von KI und schlägt vor, klare Regeln für die Nutzung von ChatGPT im Klassenzimmer festzulegen.</w:t>
      </w:r>
    </w:p>
    <w:p w14:paraId="2A4E9E20" w14:textId="04ABBCA9" w:rsidR="00C043FC" w:rsidRDefault="00755F56" w:rsidP="00755F56">
      <w:pPr>
        <w:pStyle w:val="berschrift2"/>
      </w:pPr>
      <w:bookmarkStart w:id="9" w:name="_Toc191204722"/>
      <w:r>
        <w:lastRenderedPageBreak/>
        <w:t>Wie lautet eine Handlungsempfehlung von ChatGPT?</w:t>
      </w:r>
      <w:bookmarkEnd w:id="9"/>
    </w:p>
    <w:p w14:paraId="7FCE3EEF" w14:textId="09AE8B76" w:rsidR="00C043FC" w:rsidRPr="008C4736" w:rsidRDefault="00C043FC" w:rsidP="008C4736">
      <w:pPr>
        <w:spacing w:after="0" w:line="240" w:lineRule="auto"/>
        <w:rPr>
          <w:i/>
          <w:iCs/>
          <w:color w:val="C00000"/>
        </w:rPr>
      </w:pPr>
      <w:r w:rsidRPr="008C4736">
        <w:rPr>
          <w:i/>
          <w:iCs/>
          <w:noProof/>
          <w:color w:val="C00000"/>
        </w:rPr>
        <w:drawing>
          <wp:anchor distT="0" distB="0" distL="114300" distR="114300" simplePos="0" relativeHeight="251666432" behindDoc="0" locked="0" layoutInCell="1" allowOverlap="1" wp14:anchorId="7CF29493" wp14:editId="37BAA2FE">
            <wp:simplePos x="0" y="0"/>
            <wp:positionH relativeFrom="margin">
              <wp:align>left</wp:align>
            </wp:positionH>
            <wp:positionV relativeFrom="paragraph">
              <wp:posOffset>9525</wp:posOffset>
            </wp:positionV>
            <wp:extent cx="347345" cy="347345"/>
            <wp:effectExtent l="0" t="0" r="0" b="0"/>
            <wp:wrapSquare wrapText="bothSides"/>
            <wp:docPr id="442497034" name="Grafik 44249703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anchor>
        </w:drawing>
      </w:r>
      <w:r w:rsidRPr="008C4736">
        <w:rPr>
          <w:i/>
          <w:iCs/>
          <w:color w:val="C00000"/>
        </w:rPr>
        <w:t xml:space="preserve">Nimm bitte die Rolle eines Lehrers ein, der verpflichtet ist, den Datenschutz seiner Schüler zu gewährleisten. Welche Möglichkeiten gibt es, eine KI wie </w:t>
      </w:r>
      <w:proofErr w:type="spellStart"/>
      <w:r w:rsidRPr="008C4736">
        <w:rPr>
          <w:i/>
          <w:iCs/>
          <w:color w:val="C00000"/>
        </w:rPr>
        <w:t>Chatgpt</w:t>
      </w:r>
      <w:proofErr w:type="spellEnd"/>
      <w:r w:rsidRPr="008C4736">
        <w:rPr>
          <w:i/>
          <w:iCs/>
          <w:color w:val="C00000"/>
        </w:rPr>
        <w:t xml:space="preserve"> im Unterricht einzusetzen?</w:t>
      </w:r>
      <w:r w:rsidR="008C4736">
        <w:rPr>
          <w:i/>
          <w:iCs/>
          <w:color w:val="C00000"/>
        </w:rPr>
        <w:br/>
      </w:r>
    </w:p>
    <w:p w14:paraId="173173FD" w14:textId="534F3A49" w:rsidR="00C043FC" w:rsidRDefault="00C043FC" w:rsidP="00C043FC">
      <w:r w:rsidRPr="006406FB">
        <w:rPr>
          <w:rFonts w:ascii="Segoe UI" w:eastAsia="Times New Roman" w:hAnsi="Segoe UI" w:cs="Segoe UI"/>
          <w:noProof/>
          <w:kern w:val="0"/>
          <w:sz w:val="21"/>
          <w:szCs w:val="21"/>
          <w:lang w:eastAsia="de-DE"/>
          <w14:ligatures w14:val="none"/>
        </w:rPr>
        <w:drawing>
          <wp:anchor distT="0" distB="0" distL="114300" distR="114300" simplePos="0" relativeHeight="251668480" behindDoc="0" locked="0" layoutInCell="1" allowOverlap="1" wp14:anchorId="217BDC83" wp14:editId="67FB88C4">
            <wp:simplePos x="0" y="0"/>
            <wp:positionH relativeFrom="margin">
              <wp:align>left</wp:align>
            </wp:positionH>
            <wp:positionV relativeFrom="paragraph">
              <wp:posOffset>10160</wp:posOffset>
            </wp:positionV>
            <wp:extent cx="347345" cy="347345"/>
            <wp:effectExtent l="0" t="0" r="0" b="0"/>
            <wp:wrapSquare wrapText="bothSides"/>
            <wp:docPr id="1386963616" name="Grafik 138696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anchor>
        </w:drawing>
      </w:r>
      <w:r>
        <w:t>Als Lehrer, der den Datenschutz seiner Schüler gewährleisten muss, gibt es verschiedene Möglichkeiten, eine KI wie ChatGPT im Unterricht sicher einzusetzen:</w:t>
      </w:r>
    </w:p>
    <w:p w14:paraId="05D18CC5" w14:textId="6F479029" w:rsidR="00C043FC" w:rsidRDefault="00C043FC" w:rsidP="00E23D7B">
      <w:pPr>
        <w:pStyle w:val="Listenabsatz"/>
        <w:numPr>
          <w:ilvl w:val="0"/>
          <w:numId w:val="1"/>
        </w:numPr>
      </w:pPr>
      <w:r>
        <w:t>Anonymisierte Anfragen: Bevor Schüler Fragen an die KI stellen, sollten sie darauf hingewiesen werden, keine persönlichen Daten wie Namen, Adressen oder andere identifizierbare Informationen einzugeben.</w:t>
      </w:r>
      <w:r w:rsidR="00E23D7B">
        <w:br/>
      </w:r>
    </w:p>
    <w:p w14:paraId="4AD749D7" w14:textId="0A55BBA2" w:rsidR="00C043FC" w:rsidRPr="008C4736" w:rsidRDefault="00C043FC" w:rsidP="00E23D7B">
      <w:pPr>
        <w:pStyle w:val="Listenabsatz"/>
        <w:numPr>
          <w:ilvl w:val="0"/>
          <w:numId w:val="1"/>
        </w:numPr>
        <w:rPr>
          <w:b/>
          <w:bCs/>
          <w:highlight w:val="yellow"/>
        </w:rPr>
      </w:pPr>
      <w:r w:rsidRPr="008C4736">
        <w:rPr>
          <w:b/>
          <w:bCs/>
          <w:highlight w:val="yellow"/>
        </w:rPr>
        <w:t>Offline-Versionen: Wenn verfügbar, kann eine Offline-Version der KI genutzt werden, die keine Daten ins Internet überträgt.</w:t>
      </w:r>
      <w:r w:rsidR="00227065">
        <w:rPr>
          <w:b/>
          <w:bCs/>
          <w:highlight w:val="yellow"/>
        </w:rPr>
        <w:br/>
      </w:r>
    </w:p>
    <w:p w14:paraId="61C54674" w14:textId="160BDCD1" w:rsidR="00C043FC" w:rsidRDefault="00C043FC" w:rsidP="00FD01B7">
      <w:pPr>
        <w:pStyle w:val="Listenabsatz"/>
        <w:numPr>
          <w:ilvl w:val="0"/>
          <w:numId w:val="1"/>
        </w:numPr>
      </w:pPr>
      <w:r w:rsidRPr="008C4736">
        <w:rPr>
          <w:b/>
          <w:bCs/>
          <w:highlight w:val="yellow"/>
        </w:rPr>
        <w:t>Eingeschränkter Zugang: Stellen Sie sicher, dass nur die Lehrkraft die KI bedient und die Schüler ihre Fragen über sie stellen. Dies gibt Ihnen die Kontrolle darüber, welche Informationen an die KI gesendet werden.</w:t>
      </w:r>
      <w:r w:rsidR="00227065">
        <w:rPr>
          <w:b/>
          <w:bCs/>
        </w:rPr>
        <w:br/>
      </w:r>
    </w:p>
    <w:p w14:paraId="15DDA436" w14:textId="602302C9" w:rsidR="00C043FC" w:rsidRDefault="00C043FC" w:rsidP="00E23D7B">
      <w:pPr>
        <w:pStyle w:val="Listenabsatz"/>
        <w:numPr>
          <w:ilvl w:val="0"/>
          <w:numId w:val="1"/>
        </w:numPr>
      </w:pPr>
      <w:r>
        <w:t xml:space="preserve">Nutzungsrichtlinien: Erstellen Sie klare Richtlinien darüber, wie und wann die KI im Unterricht verwendet werden sollte. Dies kann dazu beitragen, </w:t>
      </w:r>
      <w:r w:rsidRPr="008C4736">
        <w:rPr>
          <w:color w:val="000000" w:themeColor="text1"/>
        </w:rPr>
        <w:t>dass</w:t>
      </w:r>
      <w:r>
        <w:t xml:space="preserve"> die Schüler sie verantwortungsbewusst nutzen.</w:t>
      </w:r>
      <w:r w:rsidR="00227065">
        <w:br/>
      </w:r>
    </w:p>
    <w:p w14:paraId="177C25EE" w14:textId="77777777" w:rsidR="00C043FC" w:rsidRPr="008C4736" w:rsidRDefault="00C043FC" w:rsidP="00E23D7B">
      <w:pPr>
        <w:pStyle w:val="Listenabsatz"/>
        <w:numPr>
          <w:ilvl w:val="0"/>
          <w:numId w:val="1"/>
        </w:numPr>
        <w:rPr>
          <w:b/>
          <w:bCs/>
          <w:highlight w:val="yellow"/>
        </w:rPr>
      </w:pPr>
      <w:r w:rsidRPr="008C4736">
        <w:rPr>
          <w:b/>
          <w:bCs/>
          <w:highlight w:val="yellow"/>
        </w:rPr>
        <w:t>Interaktive Szenarien: Verwenden Sie die KI, um interaktive Lernszenarien zu erstellen, bei denen die Schüler nicht direkt mit der KI interagieren, sondern deren Antworten in simulierten Umgebungen nutzen.</w:t>
      </w:r>
    </w:p>
    <w:p w14:paraId="5C439FE4" w14:textId="4EB45A4A" w:rsidR="00C043FC" w:rsidRDefault="00C043FC" w:rsidP="004C1617">
      <w:pPr>
        <w:ind w:left="360"/>
      </w:pPr>
      <w:r>
        <w:t>Durch diese Maßnahmen kann der Einsatz von KI im Unterricht sicherer gestaltet werden, ohne die Vorteile und Möglichkeiten, die sie bietet, zu beeinträchtigen.</w:t>
      </w:r>
      <w:r w:rsidR="00755F56">
        <w:br/>
      </w:r>
      <w:r w:rsidR="004C1617">
        <w:t xml:space="preserve"> </w:t>
      </w:r>
      <w:r w:rsidR="004C1617">
        <w:tab/>
      </w:r>
      <w:r w:rsidR="004C1617">
        <w:tab/>
      </w:r>
      <w:r w:rsidR="004C1617">
        <w:tab/>
      </w:r>
      <w:r w:rsidR="004C1617">
        <w:tab/>
      </w:r>
      <w:r w:rsidR="004C1617">
        <w:tab/>
      </w:r>
      <w:r w:rsidR="004C1617">
        <w:tab/>
      </w:r>
      <w:r w:rsidR="004C1617">
        <w:tab/>
      </w:r>
      <w:r w:rsidR="004C1617">
        <w:tab/>
      </w:r>
      <w:r w:rsidR="004C1617">
        <w:tab/>
      </w:r>
      <w:r w:rsidR="004C1617">
        <w:tab/>
      </w:r>
      <w:r w:rsidR="004C1617">
        <w:tab/>
      </w:r>
      <w:r w:rsidR="004C1617">
        <w:tab/>
      </w:r>
      <w:r w:rsidR="0015782C">
        <w:t xml:space="preserve">       </w:t>
      </w:r>
      <w:r w:rsidR="004C1617" w:rsidRPr="0015782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EA0C6BB" w14:textId="77777777" w:rsidR="00FD01B7" w:rsidRDefault="00FD01B7">
      <w:pPr>
        <w:rPr>
          <w:rFonts w:asciiTheme="majorHAnsi" w:eastAsiaTheme="majorEastAsia" w:hAnsiTheme="majorHAnsi" w:cstheme="majorBidi"/>
          <w:color w:val="2F5496" w:themeColor="accent1" w:themeShade="BF"/>
          <w:sz w:val="26"/>
          <w:szCs w:val="26"/>
        </w:rPr>
      </w:pPr>
      <w:r>
        <w:br w:type="page"/>
      </w:r>
    </w:p>
    <w:p w14:paraId="186FF6DA" w14:textId="024BF8A7" w:rsidR="00CB5AF0" w:rsidRDefault="000F0016" w:rsidP="00CB5AF0">
      <w:r w:rsidRPr="008C4736">
        <w:rPr>
          <w:b/>
          <w:bCs/>
          <w:highlight w:val="yellow"/>
        </w:rPr>
        <w:lastRenderedPageBreak/>
        <w:t>Offline-Versionen: Wenn verfügbar, kann eine Offline-Version der KI genutzt werden, die keine Daten ins Internet überträgt.</w:t>
      </w:r>
    </w:p>
    <w:p w14:paraId="42D0570D" w14:textId="6B861155" w:rsidR="00CB5AF0" w:rsidRPr="00BE33D0" w:rsidRDefault="00CB5AF0" w:rsidP="000F0016">
      <w:pPr>
        <w:pStyle w:val="berschrift1"/>
      </w:pPr>
      <w:bookmarkStart w:id="10" w:name="_Toc191204723"/>
      <w:r w:rsidRPr="00BE33D0">
        <w:t>Lösung: LM Studio auf lokalen Computern</w:t>
      </w:r>
      <w:r w:rsidR="00BE33D0">
        <w:t>, mit Grafikkarte</w:t>
      </w:r>
      <w:r w:rsidRPr="00BE33D0">
        <w:t>, für jeden Schüler</w:t>
      </w:r>
      <w:bookmarkEnd w:id="10"/>
      <w:r w:rsidR="00CF640D">
        <w:br/>
      </w:r>
    </w:p>
    <w:p w14:paraId="74AC4BAD" w14:textId="1467ABCD" w:rsidR="00E847E2" w:rsidRDefault="001F0F9A" w:rsidP="00E847E2">
      <w:r>
        <w:t xml:space="preserve">Es gibt mittlerweile einen kompletten ‚Zoo‘ an </w:t>
      </w:r>
      <w:proofErr w:type="spellStart"/>
      <w:r>
        <w:t>OpenSource</w:t>
      </w:r>
      <w:proofErr w:type="spellEnd"/>
      <w:r>
        <w:t xml:space="preserve"> Sprachmodellen (LLM, „Large Language Models“), die sich offline mit entsprechender Software betreiben lassen.</w:t>
      </w:r>
      <w:r w:rsidR="00B1039A">
        <w:t xml:space="preserve"> Einen Haken hat die Angelegenheit: Die kleinsten brauchbaren Modelle </w:t>
      </w:r>
      <w:r w:rsidR="00C6039D">
        <w:t>besitzen</w:t>
      </w:r>
      <w:r w:rsidR="00B1039A">
        <w:t xml:space="preserve"> etwa </w:t>
      </w:r>
      <w:r w:rsidR="00CF640D">
        <w:t>4</w:t>
      </w:r>
      <w:r w:rsidR="00B1039A">
        <w:t xml:space="preserve">-10 GB reine Dateigröße. Diese riesigen Dateien sollten vollständig im Speicher einer NVIDIA-Grafikkarte liegen. Das Unternehmen NVIDIA besitzt derzeit (Stand Nov. 2023) das Nahezu-Monopol auf KI-fähige </w:t>
      </w:r>
      <w:r w:rsidR="00E8556E">
        <w:t xml:space="preserve">Hardware. </w:t>
      </w:r>
      <w:r w:rsidR="00CB5AF0">
        <w:t xml:space="preserve">Deshalb benötigt man eine solche Grafikkarte </w:t>
      </w:r>
      <w:r w:rsidR="001C3153">
        <w:t>im besten Fall mit</w:t>
      </w:r>
      <w:r w:rsidR="00CB5AF0">
        <w:t xml:space="preserve"> 16 GB VRAM. Die unten abgebildete 4060 Ti ist die derzeit günstigste Variante</w:t>
      </w:r>
      <w:r w:rsidR="001C3153">
        <w:t xml:space="preserve"> (Stand Oktober 2023). Das Setup ist </w:t>
      </w:r>
      <w:r w:rsidR="00C735E8">
        <w:t>im Unterricht getestet:</w:t>
      </w:r>
    </w:p>
    <w:p w14:paraId="566DC81E" w14:textId="683690A4" w:rsidR="00C735E8" w:rsidRDefault="00C735E8" w:rsidP="00E847E2">
      <w:r>
        <w:rPr>
          <w:noProof/>
        </w:rPr>
        <mc:AlternateContent>
          <mc:Choice Requires="wps">
            <w:drawing>
              <wp:anchor distT="0" distB="0" distL="114300" distR="114300" simplePos="0" relativeHeight="251676672" behindDoc="0" locked="0" layoutInCell="1" allowOverlap="1" wp14:anchorId="566E3FA8" wp14:editId="50562F1F">
                <wp:simplePos x="0" y="0"/>
                <wp:positionH relativeFrom="margin">
                  <wp:posOffset>2903335</wp:posOffset>
                </wp:positionH>
                <wp:positionV relativeFrom="paragraph">
                  <wp:posOffset>175376</wp:posOffset>
                </wp:positionV>
                <wp:extent cx="994410" cy="453390"/>
                <wp:effectExtent l="38100" t="38100" r="91440" b="842010"/>
                <wp:wrapNone/>
                <wp:docPr id="1799937022" name="Sprechblase: rechteckig 1"/>
                <wp:cNvGraphicFramePr/>
                <a:graphic xmlns:a="http://schemas.openxmlformats.org/drawingml/2006/main">
                  <a:graphicData uri="http://schemas.microsoft.com/office/word/2010/wordprocessingShape">
                    <wps:wsp>
                      <wps:cNvSpPr/>
                      <wps:spPr>
                        <a:xfrm>
                          <a:off x="0" y="0"/>
                          <a:ext cx="994410" cy="453390"/>
                        </a:xfrm>
                        <a:prstGeom prst="wedgeRectCallout">
                          <a:avLst>
                            <a:gd name="adj1" fmla="val 50048"/>
                            <a:gd name="adj2" fmla="val 215064"/>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77AE73B9" w14:textId="442F224D" w:rsidR="004658A9" w:rsidRPr="004658A9" w:rsidRDefault="004658A9" w:rsidP="004658A9">
                            <w:pPr>
                              <w:jc w:val="center"/>
                              <w:rPr>
                                <w:rFonts w:cstheme="minorHAnsi"/>
                                <w:color w:val="000000" w:themeColor="text1"/>
                              </w:rPr>
                            </w:pPr>
                            <w:r w:rsidRPr="004658A9">
                              <w:rPr>
                                <w:rFonts w:cstheme="minorHAnsi"/>
                                <w:color w:val="000000" w:themeColor="text1"/>
                              </w:rPr>
                              <w:t>Thunderbolt 3 Kabel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E3FA8"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1" o:spid="_x0000_s1029" type="#_x0000_t61" style="position:absolute;margin-left:228.6pt;margin-top:13.8pt;width:78.3pt;height:35.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AlGAMAAMEGAAAOAAAAZHJzL2Uyb0RvYy54bWysVUtv2zAMvg/YfxB0X22nTpoEdYogRYcB&#10;XVs0HXpW9Ii9yZInKXG6Xz9Kchxv7XYY1oMrPsSP/Egxl1eHWqI9N7bSqsDZWYoRV1SzSm0L/OXp&#10;5sMUI+uIYkRqxQv8wi2+Wrx/d9k2cz7SpZaMGwRBlJ23TYFL55p5klha8prYM91wBUahTU0ciGab&#10;MENaiF7LZJSmk6TVhjVGU24taK+jES9CfCE4dfdCWO6QLDDk5sLXhO/Gf5PFJZlvDWnKinZpkH/I&#10;oiaVAtA+1DVxBO1M9SpUXVGjrRbujOo60UJUlIcaoJos/a2adUkaHmoBcmzT02T/X1h6t183DwZo&#10;aBs7t3D0VRyEqf1/yA8dAlkvPVn84BAF5WyW5xlQSsGUj8/PZ4HM5HS5MdZ95LpG/lDglrMtf4SG&#10;rIiUeucCXWR/a13gjSFFahgQwr5mGIlaQhv2RKJxmubTrk0Dn9HQZ5SN00nunQC+CwmnYwI+vtWy&#10;YjeVlEHw08VX0iBAAEhKuXKTkJDc1Z81i/pJCn8RGtQwR1GdH9UAEebURwrQv4BI5aGU9qAxs6jh&#10;YSq7soEHbtYla9FG7swjYQUep1NARazypJ1PsyjAyI4uPDCYiNzCW3MSI6Pdc+XKMCe+QR7RV92X&#10;tpGEfotMy6YkrwvovEP6fTJBGuSZnGYjnNyL5B5KqkcuUMVgGkYBpKdjSGxnKgnjUQ0tjby+IjAE&#10;9JEFkNbHzv4WO1Lb+furMe/+ciTlD4nFy/2NgKyV6y/XldLmLXTpsm7cRPQHygbU+KM7bA7ADfTQ&#10;e3rNRrOXB+ObFp6UbehNBc26JdY9EAPzDr2FVeru4SOkbgusuxNGpTY/3tJ7f9gGYMWohTVWYPt9&#10;RwzHSH5SsCdmWZ5DWBeEfHwxAsEMLZuhRe3qlYYXAS8QsgtH7+/k8SiMrp9h4y49KpiIooBdYOrM&#10;UVi5uF5hZ1O+XAY32HUNcbdq3VAf3PPsB+/p8ExM0+0HB4vlTh9XXveOY4NOvv6m0sud06Jy3nji&#10;tRNgT4bx7Xa6X8RDOXidfnkWPwEAAP//AwBQSwMEFAAGAAgAAAAhAOaw0fXdAAAACQEAAA8AAABk&#10;cnMvZG93bnJldi54bWxMj8FOwzAQRO9I/IO1SFwQdRpKmoQ4FUKUe0vhvI2XJKq9jmK3DX9f9wTH&#10;1T7NvKlWkzXiRKPvHSuYzxIQxI3TPbcKdp/rxxyED8gajWNS8EseVvXtTYWldmfe0GkbWhFD2Jeo&#10;oAthKKX0TUcW/cwNxPH340aLIZ5jK/WI5xhujUyTJJMWe44NHQ701lFz2B6tAnpfhPyA68KwzHHa&#10;fHx9P+yMUvd30+sLiEBT+IPhqh/VoY5Oe3dk7YVRsHhephFVkC4zEBHI5k9xy15BUSQg60r+X1Bf&#10;AAAA//8DAFBLAQItABQABgAIAAAAIQC2gziS/gAAAOEBAAATAAAAAAAAAAAAAAAAAAAAAABbQ29u&#10;dGVudF9UeXBlc10ueG1sUEsBAi0AFAAGAAgAAAAhADj9If/WAAAAlAEAAAsAAAAAAAAAAAAAAAAA&#10;LwEAAF9yZWxzLy5yZWxzUEsBAi0AFAAGAAgAAAAhAMeNcCUYAwAAwQYAAA4AAAAAAAAAAAAAAAAA&#10;LgIAAGRycy9lMm9Eb2MueG1sUEsBAi0AFAAGAAgAAAAhAOaw0fXdAAAACQEAAA8AAAAAAAAAAAAA&#10;AAAAcgUAAGRycy9kb3ducmV2LnhtbFBLBQYAAAAABAAEAPMAAAB8BgAAAAA=&#10;" adj="21610,57254" fillcolor="#a8d08d [1945]" stroked="f" strokeweight="1pt">
                <v:shadow on="t" color="black" opacity="26214f" origin="-.5,-.5" offset=".74836mm,.74836mm"/>
                <v:textbox>
                  <w:txbxContent>
                    <w:p w14:paraId="77AE73B9" w14:textId="442F224D" w:rsidR="004658A9" w:rsidRPr="004658A9" w:rsidRDefault="004658A9" w:rsidP="004658A9">
                      <w:pPr>
                        <w:jc w:val="center"/>
                        <w:rPr>
                          <w:rFonts w:cstheme="minorHAnsi"/>
                          <w:color w:val="000000" w:themeColor="text1"/>
                        </w:rPr>
                      </w:pPr>
                      <w:r w:rsidRPr="004658A9">
                        <w:rPr>
                          <w:rFonts w:cstheme="minorHAnsi"/>
                          <w:color w:val="000000" w:themeColor="text1"/>
                        </w:rPr>
                        <w:t>Thunderbolt 3 Kabel</w:t>
                      </w:r>
                    </w:p>
                  </w:txbxContent>
                </v:textbox>
                <w10:wrap anchorx="margin"/>
              </v:shape>
            </w:pict>
          </mc:Fallback>
        </mc:AlternateContent>
      </w:r>
    </w:p>
    <w:p w14:paraId="3A241AE7" w14:textId="5C495AF7" w:rsidR="008F4184" w:rsidRDefault="00C735E8" w:rsidP="00C6039D">
      <w:pPr>
        <w:jc w:val="center"/>
        <w:rPr>
          <w:noProof/>
        </w:rPr>
      </w:pPr>
      <w:r>
        <w:rPr>
          <w:noProof/>
        </w:rPr>
        <mc:AlternateContent>
          <mc:Choice Requires="wps">
            <w:drawing>
              <wp:anchor distT="0" distB="0" distL="114300" distR="114300" simplePos="0" relativeHeight="251672576" behindDoc="0" locked="0" layoutInCell="1" allowOverlap="1" wp14:anchorId="7B15742C" wp14:editId="5A536C6E">
                <wp:simplePos x="0" y="0"/>
                <wp:positionH relativeFrom="margin">
                  <wp:posOffset>3474027</wp:posOffset>
                </wp:positionH>
                <wp:positionV relativeFrom="paragraph">
                  <wp:posOffset>2314229</wp:posOffset>
                </wp:positionV>
                <wp:extent cx="1045845" cy="432435"/>
                <wp:effectExtent l="190500" t="704850" r="97155" b="100965"/>
                <wp:wrapNone/>
                <wp:docPr id="778085008" name="Sprechblase: rechteckig 1"/>
                <wp:cNvGraphicFramePr/>
                <a:graphic xmlns:a="http://schemas.openxmlformats.org/drawingml/2006/main">
                  <a:graphicData uri="http://schemas.microsoft.com/office/word/2010/wordprocessingShape">
                    <wps:wsp>
                      <wps:cNvSpPr/>
                      <wps:spPr>
                        <a:xfrm>
                          <a:off x="0" y="0"/>
                          <a:ext cx="1045845" cy="432435"/>
                        </a:xfrm>
                        <a:prstGeom prst="wedgeRectCallout">
                          <a:avLst>
                            <a:gd name="adj1" fmla="val -64861"/>
                            <a:gd name="adj2" fmla="val -202886"/>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1D847DAA" w14:textId="3E6988FB" w:rsidR="004658A9" w:rsidRPr="004658A9" w:rsidRDefault="004658A9" w:rsidP="004658A9">
                            <w:pPr>
                              <w:rPr>
                                <w:rFonts w:cstheme="minorHAnsi"/>
                                <w:color w:val="000000" w:themeColor="text1"/>
                              </w:rPr>
                            </w:pPr>
                            <w:r w:rsidRPr="004658A9">
                              <w:rPr>
                                <w:rFonts w:cstheme="minorHAnsi"/>
                                <w:color w:val="000000" w:themeColor="text1"/>
                              </w:rPr>
                              <w:t>Thunderbolt 3 Schnittstelle</w:t>
                            </w:r>
                          </w:p>
                          <w:p w14:paraId="7ED5B15B" w14:textId="77777777" w:rsidR="004658A9" w:rsidRPr="004658A9" w:rsidRDefault="004658A9" w:rsidP="004658A9">
                            <w:pPr>
                              <w:jc w:val="center"/>
                              <w:rPr>
                                <w:rFonts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5742C" id="_x0000_s1030" type="#_x0000_t61" style="position:absolute;left:0;text-align:left;margin-left:273.55pt;margin-top:182.2pt;width:82.35pt;height:34.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7BTGgMAAMQGAAAOAAAAZHJzL2Uyb0RvYy54bWysVUtPGzEQvlfqf7B8h32wCWnEBkVBVJUo&#10;IELF2fEju63Xdm0nG/rrO/ZuNqFAD1U5LJ6H55v5Zjy5uNw1Em25dbVWJc5OU4y4oprVal3ib4/X&#10;JxOMnCeKEakVL/Ezd/hy9vHDRWumPNeVloxbBEGUm7amxJX3Zpokjla8Ie5UG67AKLRtiAfRrhNm&#10;SQvRG5nkaTpOWm2ZsZpy50B71RnxLMYXglN/J4TjHskSQ24+fm38rsI3mV2Q6doSU9W0T4P8QxYN&#10;qRWADqGuiCdoY+tXoZqaWu208KdUN4kWoqY81gDVZOkf1SwrYnisBchxZqDJ/b+w9Ha7NPcWaGiN&#10;mzo4hip2wjbhP+SHdpGs54EsvvOIgjJLi9GkGGFEwVac5cXZKLCZHG4b6/xnrhsUDiVuOVvzB+jI&#10;gkipNz7yRbY3zkfiGFKkgQkh7HuGkWgk9GFLJDoZF5Nx1jfqyCl/4ZSn+WQy7hPog0Iq+xQCgtOy&#10;Zte1lFEIA8YX0iLAAFBKufLjmJLcNF816/TjFP46bFDDKHXqYq8GiDiqIVKs/QWIVAFK6QDaUdNp&#10;eBzMvnBggttlxVq0khv7QFiJR+kEUBGrA21nk6wTYGrz8wAMJiLX8Ny8xMhq/1T7Ko5K6FFADFUP&#10;pa0koT86rqWpyOsCeu+Y/pBMlI7yTA7jEU/+WfIAJdUDF6hmMBB5BBnoOCa2N1WE8U49epfAGDBE&#10;FkDaEDv7W+yO2t4/XO3yHi53pLyTWHd5uBGRtfLD5aZW2r6FLn0cSpgA0fkDZUfUhKPfrXbADTyP&#10;MEJBs9Ls+d6GpsVX5Qy9rqFZN8T5e2Jh4qG3sE39HXyE1G2JdX/CqNL211v64A8LAawYtbDJSux+&#10;bojlGMkvClbFp6wowuqLQjE6z0Gwx5bVsUVtmoWGFwFvELKLx+Dv5f4orG6eYOnOAyqYiKKAXWLq&#10;7V5Y+G7DwtqmfD6PbrDuDPE3amloCB54DoP3uHsi1vQbwsNuudX7rUem8R13DTr4hptKzzdei9oH&#10;44HXXoBVGce3X+thFx/L0evw4zP7DQAA//8DAFBLAwQUAAYACAAAACEAYJ5tn+EAAAALAQAADwAA&#10;AGRycy9kb3ducmV2LnhtbEyPMU/DMBCFdyT+g3VILIg6adIUhTgVArEwNQUGNje+Jhbx2cROGv49&#10;ZoLxdJ/e+161W8zAZhy9tiQgXSXAkFqrNHUC3l6fb++A+SBJycESCvhGD7v68qKSpbJnanA+hI7F&#10;EPKlFNCH4ErOfdujkX5lHVL8nexoZIjn2HE1ynMMNwNfJ0nBjdQUG3rp8LHH9vMwGQHT/uvjRs+n&#10;wuns3Scv1DztXSPE9dXycA8s4BL+YPjVj+pQR6ejnUh5NgjY5Ns0ogKyIs+BRWKbpnHMUUCerTfA&#10;64r/31D/AAAA//8DAFBLAQItABQABgAIAAAAIQC2gziS/gAAAOEBAAATAAAAAAAAAAAAAAAAAAAA&#10;AABbQ29udGVudF9UeXBlc10ueG1sUEsBAi0AFAAGAAgAAAAhADj9If/WAAAAlAEAAAsAAAAAAAAA&#10;AAAAAAAALwEAAF9yZWxzLy5yZWxzUEsBAi0AFAAGAAgAAAAhAMEbsFMaAwAAxAYAAA4AAAAAAAAA&#10;AAAAAAAALgIAAGRycy9lMm9Eb2MueG1sUEsBAi0AFAAGAAgAAAAhAGCebZ/hAAAACwEAAA8AAAAA&#10;AAAAAAAAAAAAdAUAAGRycy9kb3ducmV2LnhtbFBLBQYAAAAABAAEAPMAAACCBgAAAAA=&#10;" adj="-3210,-33023" fillcolor="#a8d08d [1945]" stroked="f" strokeweight="1pt">
                <v:shadow on="t" color="black" opacity="26214f" origin="-.5,-.5" offset=".74836mm,.74836mm"/>
                <v:textbox>
                  <w:txbxContent>
                    <w:p w14:paraId="1D847DAA" w14:textId="3E6988FB" w:rsidR="004658A9" w:rsidRPr="004658A9" w:rsidRDefault="004658A9" w:rsidP="004658A9">
                      <w:pPr>
                        <w:rPr>
                          <w:rFonts w:cstheme="minorHAnsi"/>
                          <w:color w:val="000000" w:themeColor="text1"/>
                        </w:rPr>
                      </w:pPr>
                      <w:r w:rsidRPr="004658A9">
                        <w:rPr>
                          <w:rFonts w:cstheme="minorHAnsi"/>
                          <w:color w:val="000000" w:themeColor="text1"/>
                        </w:rPr>
                        <w:t>Thunderbolt 3 Schnittstelle</w:t>
                      </w:r>
                    </w:p>
                    <w:p w14:paraId="7ED5B15B" w14:textId="77777777" w:rsidR="004658A9" w:rsidRPr="004658A9" w:rsidRDefault="004658A9" w:rsidP="004658A9">
                      <w:pPr>
                        <w:jc w:val="center"/>
                        <w:rPr>
                          <w:rFonts w:cstheme="minorHAnsi"/>
                          <w:color w:val="000000" w:themeColor="text1"/>
                        </w:rPr>
                      </w:pPr>
                    </w:p>
                  </w:txbxContent>
                </v:textbox>
                <w10:wrap anchorx="margin"/>
              </v:shape>
            </w:pict>
          </mc:Fallback>
        </mc:AlternateContent>
      </w:r>
      <w:r w:rsidR="00DD085F">
        <w:rPr>
          <w:noProof/>
        </w:rPr>
        <mc:AlternateContent>
          <mc:Choice Requires="wps">
            <w:drawing>
              <wp:anchor distT="0" distB="0" distL="114300" distR="114300" simplePos="0" relativeHeight="251674624" behindDoc="0" locked="0" layoutInCell="1" allowOverlap="1" wp14:anchorId="64465301" wp14:editId="7D8096CE">
                <wp:simplePos x="0" y="0"/>
                <wp:positionH relativeFrom="margin">
                  <wp:posOffset>4855730</wp:posOffset>
                </wp:positionH>
                <wp:positionV relativeFrom="paragraph">
                  <wp:posOffset>1563774</wp:posOffset>
                </wp:positionV>
                <wp:extent cx="1240155" cy="636270"/>
                <wp:effectExtent l="38100" t="419100" r="93345" b="87630"/>
                <wp:wrapNone/>
                <wp:docPr id="948067656" name="Sprechblase: rechteckig 1"/>
                <wp:cNvGraphicFramePr/>
                <a:graphic xmlns:a="http://schemas.openxmlformats.org/drawingml/2006/main">
                  <a:graphicData uri="http://schemas.microsoft.com/office/word/2010/wordprocessingShape">
                    <wps:wsp>
                      <wps:cNvSpPr/>
                      <wps:spPr>
                        <a:xfrm>
                          <a:off x="0" y="0"/>
                          <a:ext cx="1240155" cy="636270"/>
                        </a:xfrm>
                        <a:prstGeom prst="wedgeRectCallout">
                          <a:avLst>
                            <a:gd name="adj1" fmla="val -45656"/>
                            <a:gd name="adj2" fmla="val -110550"/>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3894E8E5" w14:textId="2EBCD744" w:rsidR="004658A9" w:rsidRPr="004658A9" w:rsidRDefault="004658A9" w:rsidP="004658A9">
                            <w:pPr>
                              <w:jc w:val="center"/>
                              <w:rPr>
                                <w:rFonts w:cstheme="minorHAnsi"/>
                                <w:color w:val="000000" w:themeColor="text1"/>
                              </w:rPr>
                            </w:pPr>
                            <w:r w:rsidRPr="004658A9">
                              <w:rPr>
                                <w:rFonts w:cstheme="minorHAnsi"/>
                                <w:color w:val="000000" w:themeColor="text1"/>
                              </w:rPr>
                              <w:t>eGPU („externe GPU“) Gehäuse mit NVIDIA GraKa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65301" id="_x0000_s1031" type="#_x0000_t61" style="position:absolute;left:0;text-align:left;margin-left:382.35pt;margin-top:123.15pt;width:97.65pt;height:50.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KDPGgMAAMQGAAAOAAAAZHJzL2Uyb0RvYy54bWysVUtv2zAMvg/YfxB0b22ncdoFcYogRYcB&#10;3Vo0HXpW9Ii9yZImKXGyXz9KdhxvbXcY1oMrPsSP/Egxs+t9LdGOW1dpVeDsPMWIK6pZpTYF/vp0&#10;e3aFkfNEMSK14gU+cIev5+/fzRoz5SNdasm4RRBEuWljClx6b6ZJ4mjJa+LOteEKjELbmngQ7SZh&#10;ljQQvZbJKE0nSaMtM1ZT7hxob1ojnsf4QnDq74Vw3CNZYMjNx6+N33X4JvMZmW4sMWVFuzTIP2RR&#10;k0oBaB/qhniCtrZ6EaquqNVOC39OdZ1oISrKYw1QTZb+Uc2qJIbHWoAcZ3qa3P8LS7/sVubBAg2N&#10;cVMHx1DFXtg6/If80D6SdejJ4nuPKCiz0TjN8hwjCrbJxWR0GdlMTreNdf4j1zUKhwI3nG34I3Rk&#10;SaTUWx/5Irs75yNxDClSw4QQ9i3DSNQS+rAjEp2N80k+6Ro1cBr95pRlaZ4fE+iCQirHFAKC07Ji&#10;t5WUUQgDxpfSIsAAUEq58pOYktzWnzVr9ZMU/lpsUMMoterxUQ0QcVRDpPksSEMQqQKU0gEUGAZz&#10;q+FxMLvCgQluVyVr0Fpu7SNhBc7TK0BFrAq0XVxlrQBTCxxHZETkBp6blxhZ7Z8rX8ZRCT0KiKHq&#10;vrS1JPR7y7U0JXlZQOcd8+uTidIgz+Q0HvHkD5IHKKkeuUAVg4EYRZCejiGxnakkjLfq/E0CY8AQ&#10;WQBpfezsb7Fbajv/cLXNu7/ckvJGYu3l/kZE1sr3l+tKafsauvRZGAxoqmj94TygJhz9fr0HbqCh&#10;wTNo1podHmxoWnxVztDbCpp1R5x/IBYmHtoO29Tfw0dI3RRYdyeMSm1/vqYP/rAQwIpRA5uswO7H&#10;lliOkfykYFV8yMbjsPqiMM4vRyDYoWU9tKhtvdTwIuANQnbxGPy9PB6F1fUzLN1FQAUTURSwC0y9&#10;PQpL325YWNuULxbRDdadIf5OrQwNwQPPYfCe9s/Emm5DeNgtX/Rx65FpfMctxyffcFPpxdZrUflg&#10;PPHaCbAqY1+6tR528VCOXqcfn/kvAAAA//8DAFBLAwQUAAYACAAAACEAWhN7Od8AAAALAQAADwAA&#10;AGRycy9kb3ducmV2LnhtbEyPQU7DMBBF90jcwRokNog6JMGFkEmFQEisKmh7ADc2SUQ8jmKnSW/P&#10;sILlaJ7+f7/cLK4XJzuGzhPC3SoBYan2pqMG4bB/u30AEaImo3tPFuFsA2yqy4tSF8bP9GlPu9gI&#10;DqFQaIQ2xqGQMtStdTqs/GCJf19+dDryOTbSjHrmcNfLNEmUdLojbmj1YF9aW3/vJocwp/JVfizb&#10;iSb/fuOzJq3PJkW8vlqen0BEu8Q/GH71WR0qdjr6iUwQPcJa5WtGEdJcZSCYeFQJrzsiZLm6B1mV&#10;8v+G6gcAAP//AwBQSwECLQAUAAYACAAAACEAtoM4kv4AAADhAQAAEwAAAAAAAAAAAAAAAAAAAAAA&#10;W0NvbnRlbnRfVHlwZXNdLnhtbFBLAQItABQABgAIAAAAIQA4/SH/1gAAAJQBAAALAAAAAAAAAAAA&#10;AAAAAC8BAABfcmVscy8ucmVsc1BLAQItABQABgAIAAAAIQA7UKDPGgMAAMQGAAAOAAAAAAAAAAAA&#10;AAAAAC4CAABkcnMvZTJvRG9jLnhtbFBLAQItABQABgAIAAAAIQBaE3s53wAAAAsBAAAPAAAAAAAA&#10;AAAAAAAAAHQFAABkcnMvZG93bnJldi54bWxQSwUGAAAAAAQABADzAAAAgAYAAAAA&#10;" adj="938,-13079" fillcolor="#a8d08d [1945]" stroked="f" strokeweight="1pt">
                <v:shadow on="t" color="black" opacity="26214f" origin="-.5,-.5" offset=".74836mm,.74836mm"/>
                <v:textbox>
                  <w:txbxContent>
                    <w:p w14:paraId="3894E8E5" w14:textId="2EBCD744" w:rsidR="004658A9" w:rsidRPr="004658A9" w:rsidRDefault="004658A9" w:rsidP="004658A9">
                      <w:pPr>
                        <w:jc w:val="center"/>
                        <w:rPr>
                          <w:rFonts w:cstheme="minorHAnsi"/>
                          <w:color w:val="000000" w:themeColor="text1"/>
                        </w:rPr>
                      </w:pPr>
                      <w:r w:rsidRPr="004658A9">
                        <w:rPr>
                          <w:rFonts w:cstheme="minorHAnsi"/>
                          <w:color w:val="000000" w:themeColor="text1"/>
                        </w:rPr>
                        <w:t>eGPU („externe GPU“) Gehäuse mit NVIDIA GraKa</w:t>
                      </w:r>
                    </w:p>
                  </w:txbxContent>
                </v:textbox>
                <w10:wrap anchorx="margin"/>
              </v:shape>
            </w:pict>
          </mc:Fallback>
        </mc:AlternateContent>
      </w:r>
      <w:r w:rsidR="00C6039D">
        <w:rPr>
          <w:noProof/>
        </w:rPr>
        <mc:AlternateContent>
          <mc:Choice Requires="wps">
            <w:drawing>
              <wp:anchor distT="0" distB="0" distL="114300" distR="114300" simplePos="0" relativeHeight="251670528" behindDoc="0" locked="0" layoutInCell="1" allowOverlap="1" wp14:anchorId="3B6DA637" wp14:editId="67A36A44">
                <wp:simplePos x="0" y="0"/>
                <wp:positionH relativeFrom="margin">
                  <wp:posOffset>1381228</wp:posOffset>
                </wp:positionH>
                <wp:positionV relativeFrom="paragraph">
                  <wp:posOffset>2315269</wp:posOffset>
                </wp:positionV>
                <wp:extent cx="1776523" cy="444795"/>
                <wp:effectExtent l="38100" t="209550" r="90805" b="88900"/>
                <wp:wrapNone/>
                <wp:docPr id="80" name="Sprechblase: rechteckig 1"/>
                <wp:cNvGraphicFramePr/>
                <a:graphic xmlns:a="http://schemas.openxmlformats.org/drawingml/2006/main">
                  <a:graphicData uri="http://schemas.microsoft.com/office/word/2010/wordprocessingShape">
                    <wps:wsp>
                      <wps:cNvSpPr/>
                      <wps:spPr>
                        <a:xfrm>
                          <a:off x="0" y="0"/>
                          <a:ext cx="1776523" cy="444795"/>
                        </a:xfrm>
                        <a:prstGeom prst="wedgeRectCallout">
                          <a:avLst>
                            <a:gd name="adj1" fmla="val -37031"/>
                            <a:gd name="adj2" fmla="val -88450"/>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2490A17A" w14:textId="04B51553" w:rsidR="004658A9" w:rsidRPr="004658A9" w:rsidRDefault="00522436" w:rsidP="004658A9">
                            <w:pPr>
                              <w:jc w:val="center"/>
                              <w:rPr>
                                <w:rFonts w:cstheme="minorHAnsi"/>
                                <w:color w:val="000000" w:themeColor="text1"/>
                              </w:rPr>
                            </w:pPr>
                            <w:r>
                              <w:rPr>
                                <w:rFonts w:cstheme="minorHAnsi"/>
                                <w:color w:val="000000" w:themeColor="text1"/>
                              </w:rPr>
                              <w:t xml:space="preserve">Normaler </w:t>
                            </w:r>
                            <w:r w:rsidR="004658A9" w:rsidRPr="004658A9">
                              <w:rPr>
                                <w:rFonts w:cstheme="minorHAnsi"/>
                                <w:color w:val="000000" w:themeColor="text1"/>
                              </w:rPr>
                              <w:t xml:space="preserve">Computer mit </w:t>
                            </w:r>
                            <w:r w:rsidR="004658A9" w:rsidRPr="004658A9">
                              <w:rPr>
                                <w:rFonts w:cstheme="minorHAnsi"/>
                                <w:color w:val="000000" w:themeColor="text1"/>
                              </w:rPr>
                              <w:br/>
                              <w:t>Thunderbolt 3 Schnittstelle</w:t>
                            </w:r>
                          </w:p>
                          <w:p w14:paraId="28C4538B" w14:textId="567C3714" w:rsidR="004658A9" w:rsidRPr="004658A9" w:rsidRDefault="004658A9" w:rsidP="004658A9">
                            <w:pPr>
                              <w:jc w:val="center"/>
                              <w:rPr>
                                <w:rFonts w:cs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DA637" id="_x0000_s1032" type="#_x0000_t61" style="position:absolute;left:0;text-align:left;margin-left:108.75pt;margin-top:182.3pt;width:139.9pt;height: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kJGAMAAMMGAAAOAAAAZHJzL2Uyb0RvYy54bWysVUtPGzEQvlfqf7B8h83mTcQGRUFUlWhB&#10;hIqz40d2W6/t2k429Nd3bG82oUAPVTksnofnm/lmPLm82tcS7bh1lVYFzs97GHFFNavUpsDfHm/O&#10;phg5TxQjUite4Gfu8NX844fLxsx4X5daMm4RBFFu1pgCl96bWZY5WvKauHNtuAKj0LYmHkS7yZgl&#10;DUSvZdbv9cZZoy0zVlPuHGivkxHPY3whOPV3QjjukSww5Obj18bvOnyz+SWZbSwxZUXbNMg/ZFGT&#10;SgFoF+qaeIK2tnoVqq6o1U4Lf051nWkhKspjDVBN3vujmlVJDI+1ADnOdDS5/xeWft2tzL0FGhrj&#10;Zg6OoYq9sHX4D/mhfSTruSOL7z2ioMwnk/GoP8CIgm04HE4uRoHN7HjbWOc/cV2jcChww9mGP0BH&#10;lkRKvfWRL7K7dT4Sx5AiNUwIYd9zjEQtoQ87ItHZYNIb5G2jTpz6L5ym0+EodhPw25hwOmQQAJyW&#10;FbuppIxCmC++lBYBBGBSypUfx4zktv6iWdKPe/CXoEENk5TUw4MaIOKkhkix9BcgUgUopQNoYiZp&#10;eJzLtm4ggttVyRq0llv7QFiBR70poCJWBdYG0zwJMLT9SQAGE5EbeG1eYmS1f6p8GScltCgghqq7&#10;0taS0B+JamlK8rqA1jum3yUTpZM8s+N0xJN/ljxASfXABaoYzEM/gnR0nBLbmkrCeFKP3iUwBgyR&#10;BZDWxc7/FjtR2/qHqynv7nIi5Z3E0uXuRkTWyneX60pp+xa69HEmYQJE8gfKTqgJR79f74GbAo/D&#10;CAXNWrPnexuaFh+VM/SmgmbdEufviYWBh97CMvV38BFSNwXW7QmjUttfb+mDP+wDsGLUwCIrsPu5&#10;JZZjJD8r2BQX+XAYNl8UhqNJHwR7almfWtS2Xmp4EfAEIbt4DP5eHo7C6voJdu4ioIKJKArYBabe&#10;HoSlTwsWtjbli0V0g21niL9VK0ND8MBzGLzH/ROxpl0QHlbLV31Yeu07Tg06+oabSi+2XovKB+OR&#10;11aATRnHt93qYRWfytHr+Nsz/w0AAP//AwBQSwMEFAAGAAgAAAAhABqFC4DhAAAACwEAAA8AAABk&#10;cnMvZG93bnJldi54bWxMjz1PwzAQhnck/oN1SGzUaVPSJI1TIRCIgYWCUEcnNkkgPke266b/nmOC&#10;7T4evfdctZvNyKJ2frAoYLlIgGlsrRqwE/D+9niTA/NBopKjRS3grD3s6suLSpbKnvBVx33oGIWg&#10;L6WAPoSp5Ny3vTbSL+ykkXaf1hkZqHUdV06eKNyMfJUkGTdyQLrQy0nf97r93h+NAHSHpjjnQx5f&#10;Hqb49fFcNPEpCHF9Nd9tgQU9hz8YfvVJHWpyauwRlWejgNVyc0uogDRbZ8CIWBebFFhDRUoTXlf8&#10;/w/1DwAAAP//AwBQSwECLQAUAAYACAAAACEAtoM4kv4AAADhAQAAEwAAAAAAAAAAAAAAAAAAAAAA&#10;W0NvbnRlbnRfVHlwZXNdLnhtbFBLAQItABQABgAIAAAAIQA4/SH/1gAAAJQBAAALAAAAAAAAAAAA&#10;AAAAAC8BAABfcmVscy8ucmVsc1BLAQItABQABgAIAAAAIQCwQDkJGAMAAMMGAAAOAAAAAAAAAAAA&#10;AAAAAC4CAABkcnMvZTJvRG9jLnhtbFBLAQItABQABgAIAAAAIQAahQuA4QAAAAsBAAAPAAAAAAAA&#10;AAAAAAAAAHIFAABkcnMvZG93bnJldi54bWxQSwUGAAAAAAQABADzAAAAgAYAAAAA&#10;" adj="2801,-8305" fillcolor="#a8d08d [1945]" stroked="f" strokeweight="1pt">
                <v:shadow on="t" color="black" opacity="26214f" origin="-.5,-.5" offset=".74836mm,.74836mm"/>
                <v:textbox>
                  <w:txbxContent>
                    <w:p w14:paraId="2490A17A" w14:textId="04B51553" w:rsidR="004658A9" w:rsidRPr="004658A9" w:rsidRDefault="00522436" w:rsidP="004658A9">
                      <w:pPr>
                        <w:jc w:val="center"/>
                        <w:rPr>
                          <w:rFonts w:cstheme="minorHAnsi"/>
                          <w:color w:val="000000" w:themeColor="text1"/>
                        </w:rPr>
                      </w:pPr>
                      <w:r>
                        <w:rPr>
                          <w:rFonts w:cstheme="minorHAnsi"/>
                          <w:color w:val="000000" w:themeColor="text1"/>
                        </w:rPr>
                        <w:t xml:space="preserve">Normaler </w:t>
                      </w:r>
                      <w:r w:rsidR="004658A9" w:rsidRPr="004658A9">
                        <w:rPr>
                          <w:rFonts w:cstheme="minorHAnsi"/>
                          <w:color w:val="000000" w:themeColor="text1"/>
                        </w:rPr>
                        <w:t xml:space="preserve">Computer mit </w:t>
                      </w:r>
                      <w:r w:rsidR="004658A9" w:rsidRPr="004658A9">
                        <w:rPr>
                          <w:rFonts w:cstheme="minorHAnsi"/>
                          <w:color w:val="000000" w:themeColor="text1"/>
                        </w:rPr>
                        <w:br/>
                        <w:t>Thunderbolt 3 Schnittstelle</w:t>
                      </w:r>
                    </w:p>
                    <w:p w14:paraId="28C4538B" w14:textId="567C3714" w:rsidR="004658A9" w:rsidRPr="004658A9" w:rsidRDefault="004658A9" w:rsidP="004658A9">
                      <w:pPr>
                        <w:jc w:val="center"/>
                        <w:rPr>
                          <w:rFonts w:cstheme="minorHAnsi"/>
                          <w:color w:val="000000" w:themeColor="text1"/>
                        </w:rPr>
                      </w:pPr>
                    </w:p>
                  </w:txbxContent>
                </v:textbox>
                <w10:wrap anchorx="margin"/>
              </v:shape>
            </w:pict>
          </mc:Fallback>
        </mc:AlternateContent>
      </w:r>
      <w:r w:rsidR="00A10505">
        <w:rPr>
          <w:noProof/>
        </w:rPr>
        <w:drawing>
          <wp:inline distT="0" distB="0" distL="0" distR="0" wp14:anchorId="62CFBB4E" wp14:editId="4DDB0FD7">
            <wp:extent cx="5025656" cy="2830233"/>
            <wp:effectExtent l="0" t="0" r="3810" b="8255"/>
            <wp:docPr id="923537571" name="Grafik 12" descr="Ein Bild, das Im Haus, Text, Computer, Ausgabegerä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7571" name="Grafik 12" descr="Ein Bild, das Im Haus, Text, Computer, Ausgabegerät enthält.&#10;&#10;Automatisch generierte Beschreibung"/>
                    <pic:cNvPicPr/>
                  </pic:nvPicPr>
                  <pic:blipFill>
                    <a:blip r:embed="rId35" cstate="screen">
                      <a:extLst>
                        <a:ext uri="{28A0092B-C50C-407E-A947-70E740481C1C}">
                          <a14:useLocalDpi xmlns:a14="http://schemas.microsoft.com/office/drawing/2010/main"/>
                        </a:ext>
                      </a:extLst>
                    </a:blip>
                    <a:stretch>
                      <a:fillRect/>
                    </a:stretch>
                  </pic:blipFill>
                  <pic:spPr>
                    <a:xfrm>
                      <a:off x="0" y="0"/>
                      <a:ext cx="5040633" cy="2838667"/>
                    </a:xfrm>
                    <a:prstGeom prst="rect">
                      <a:avLst/>
                    </a:prstGeom>
                  </pic:spPr>
                </pic:pic>
              </a:graphicData>
            </a:graphic>
          </wp:inline>
        </w:drawing>
      </w:r>
    </w:p>
    <w:p w14:paraId="2CA95D5E" w14:textId="464A167B" w:rsidR="00A10505" w:rsidRDefault="005F2648" w:rsidP="001F0F9A">
      <w:pPr>
        <w:pStyle w:val="berschrift2"/>
      </w:pPr>
      <w:r>
        <w:br/>
      </w:r>
      <w:bookmarkStart w:id="11" w:name="_Toc191204724"/>
      <w:r w:rsidR="004C6293">
        <w:t>Getestetes S</w:t>
      </w:r>
      <w:r w:rsidR="005714EB">
        <w:t>etup:</w:t>
      </w:r>
      <w:bookmarkEnd w:id="1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4026"/>
        <w:gridCol w:w="3262"/>
      </w:tblGrid>
      <w:tr w:rsidR="005714EB" w14:paraId="7C67E098" w14:textId="77777777" w:rsidTr="007962F1">
        <w:tc>
          <w:tcPr>
            <w:tcW w:w="3168" w:type="dxa"/>
          </w:tcPr>
          <w:p w14:paraId="43EAE452" w14:textId="0A06F703" w:rsidR="005714EB" w:rsidRDefault="00D25A87" w:rsidP="00E847E2">
            <w:r>
              <w:rPr>
                <w:noProof/>
              </w:rPr>
              <mc:AlternateContent>
                <mc:Choice Requires="wps">
                  <w:drawing>
                    <wp:anchor distT="0" distB="0" distL="114300" distR="114300" simplePos="0" relativeHeight="251681792" behindDoc="0" locked="0" layoutInCell="1" allowOverlap="1" wp14:anchorId="6D4A5CFB" wp14:editId="1009BC46">
                      <wp:simplePos x="0" y="0"/>
                      <wp:positionH relativeFrom="column">
                        <wp:posOffset>1736195</wp:posOffset>
                      </wp:positionH>
                      <wp:positionV relativeFrom="paragraph">
                        <wp:posOffset>1470719</wp:posOffset>
                      </wp:positionV>
                      <wp:extent cx="481965" cy="437515"/>
                      <wp:effectExtent l="0" t="0" r="32385" b="38735"/>
                      <wp:wrapNone/>
                      <wp:docPr id="1383889226" name="Pfeil: nach rechts 16"/>
                      <wp:cNvGraphicFramePr/>
                      <a:graphic xmlns:a="http://schemas.openxmlformats.org/drawingml/2006/main">
                        <a:graphicData uri="http://schemas.microsoft.com/office/word/2010/wordprocessingShape">
                          <wps:wsp>
                            <wps:cNvSpPr/>
                            <wps:spPr>
                              <a:xfrm rot="2253250" flipH="1">
                                <a:off x="0" y="0"/>
                                <a:ext cx="481965" cy="43751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84FE0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16" o:spid="_x0000_s1026" type="#_x0000_t13" style="position:absolute;margin-left:136.7pt;margin-top:115.8pt;width:37.95pt;height:34.45pt;rotation:-2461150fd;flip:x;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Es9cQIAADAFAAAOAAAAZHJzL2Uyb0RvYy54bWysVE1vGyEQvVfqf0Dcm/2INx9W1pGVKG2l&#10;KLGaVDkTFrxILNABe+3++g7sehMlUQ9VLwiYmcfMmzdcXO46TbYCvLKmpsVRTokw3DbKrGv68/Hm&#10;yxklPjDTMG2NqOleeHq5+PzpondzUdrW6kYAQRDj572raRuCm2eZ563omD+yThg0SgsdC3iEddYA&#10;6xG901mZ5ydZb6FxYLnwHm+vByNdJHwpBQ/3UnoRiK4p5hbSCml9jmu2uGDzNTDXKj6mwf4hi44p&#10;g49OUNcsMLIB9Q6qUxystzIccdtlVkrFRaoBqynyN9U8tMyJVAuS491Ek/9/sPxu++BWgDT0zs89&#10;bmMVOwkdAYtslWV1XFbInNTKfcMOpyoxb7JLJO4nEsUuEI6Xs7Pi/KSihKNpdnxaFVUkORtAI7gD&#10;H74K25G4qSmodRuWALZP0Gx768MQcHDE6Jfk0i7stYhQ2vwQkqgGny1TdNKNuNJAtgw7zjgXJgw5&#10;+5Y1YrguqjxPrcespoiUYwKMyFJpPWGPAFGT77GHXEf/GCqS7Kbg/G+JDcFTRHrZmjAFd8pY+AhA&#10;Y1Xjy4P/gaSBmsjSs232KxjaiA30jt8oZPyW+bBigCrHS5zccI+L1LavqR13lLQWfn90H/1RfGil&#10;pMepqan/tWEgKNHfDcryvJjN4pilw6w6LfEAry3Pry1m011ZbFORskvb6B/0YSvBdk844Mv4KpqY&#10;4fh2TXmAw+EqDNOMXwQXy2Vyw9FyLNyaB8cPio1aetw9MXCj7ALq9c4eJozN3+hu8I39MHa5CVaq&#10;JMoXXke+cSyTcMYvJM7963PyevnoFn8AAAD//wMAUEsDBBQABgAIAAAAIQAsCjn04QAAAAsBAAAP&#10;AAAAZHJzL2Rvd25yZXYueG1sTI/BTsMwDIbvSLxDZCRuLNlaBitNJzTggoQQBaQds8ZrqzVO1WRd&#10;9/aYE9x+y59+f87Xk+vEiENoPWmYzxQIpMrblmoNX58vN/cgQjRkTecJNZwxwLq4vMhNZv2JPnAs&#10;Yy24hEJmNDQx9pmUoWrQmTDzPRLv9n5wJvI41NIO5sTlrpMLpZbSmZb4QmN63DRYHcqj0/A2PI/v&#10;uNm+pmdVhu+nQzruV1utr6+mxwcQEaf4B8OvPqtDwU47fyQbRKdhcZekjHJI5ksQTCTpKgGx46DU&#10;Lcgil/9/KH4AAAD//wMAUEsBAi0AFAAGAAgAAAAhALaDOJL+AAAA4QEAABMAAAAAAAAAAAAAAAAA&#10;AAAAAFtDb250ZW50X1R5cGVzXS54bWxQSwECLQAUAAYACAAAACEAOP0h/9YAAACUAQAACwAAAAAA&#10;AAAAAAAAAAAvAQAAX3JlbHMvLnJlbHNQSwECLQAUAAYACAAAACEAjDRLPXECAAAwBQAADgAAAAAA&#10;AAAAAAAAAAAuAgAAZHJzL2Uyb0RvYy54bWxQSwECLQAUAAYACAAAACEALAo59OEAAAALAQAADwAA&#10;AAAAAAAAAAAAAADLBAAAZHJzL2Rvd25yZXYueG1sUEsFBgAAAAAEAAQA8wAAANkFAAAAAA==&#10;" adj="11796" fillcolor="#4472c4 [3204]" strokecolor="#09101d [484]" strokeweight="1pt"/>
                  </w:pict>
                </mc:Fallback>
              </mc:AlternateContent>
            </w:r>
            <w:proofErr w:type="spellStart"/>
            <w:r w:rsidR="00485277" w:rsidRPr="00485277">
              <w:t>Akitio</w:t>
            </w:r>
            <w:proofErr w:type="spellEnd"/>
            <w:r w:rsidR="00485277" w:rsidRPr="00485277">
              <w:t xml:space="preserve"> Node Titan Thunderbolt 3 </w:t>
            </w:r>
            <w:proofErr w:type="spellStart"/>
            <w:r w:rsidR="00485277" w:rsidRPr="00485277">
              <w:t>eGPU</w:t>
            </w:r>
            <w:proofErr w:type="spellEnd"/>
            <w:r w:rsidR="00485277" w:rsidRPr="00485277">
              <w:t xml:space="preserve"> Gehäuse</w:t>
            </w:r>
            <w:r w:rsidR="00485277">
              <w:rPr>
                <w:noProof/>
              </w:rPr>
              <w:drawing>
                <wp:inline distT="0" distB="0" distL="0" distR="0" wp14:anchorId="14B3B836" wp14:editId="142E435D">
                  <wp:extent cx="1573474" cy="1478915"/>
                  <wp:effectExtent l="0" t="0" r="8255" b="6985"/>
                  <wp:docPr id="2003667380"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6" cstate="screen">
                            <a:extLst>
                              <a:ext uri="{28A0092B-C50C-407E-A947-70E740481C1C}">
                                <a14:useLocalDpi xmlns:a14="http://schemas.microsoft.com/office/drawing/2010/main"/>
                              </a:ext>
                            </a:extLst>
                          </a:blip>
                          <a:srcRect l="-24025"/>
                          <a:stretch/>
                        </pic:blipFill>
                        <pic:spPr bwMode="auto">
                          <a:xfrm>
                            <a:off x="0" y="0"/>
                            <a:ext cx="1578921" cy="14840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26" w:type="dxa"/>
          </w:tcPr>
          <w:p w14:paraId="2545F6BB" w14:textId="01E2C9FE" w:rsidR="005714EB" w:rsidRDefault="00D25A87" w:rsidP="007962F1">
            <w:pPr>
              <w:jc w:val="center"/>
            </w:pPr>
            <w:r>
              <w:rPr>
                <w:noProof/>
              </w:rPr>
              <mc:AlternateContent>
                <mc:Choice Requires="wps">
                  <w:drawing>
                    <wp:anchor distT="0" distB="0" distL="114300" distR="114300" simplePos="0" relativeHeight="251679744" behindDoc="0" locked="0" layoutInCell="1" allowOverlap="1" wp14:anchorId="64724A35" wp14:editId="5E5F7B4A">
                      <wp:simplePos x="0" y="0"/>
                      <wp:positionH relativeFrom="column">
                        <wp:posOffset>2186247</wp:posOffset>
                      </wp:positionH>
                      <wp:positionV relativeFrom="paragraph">
                        <wp:posOffset>1521239</wp:posOffset>
                      </wp:positionV>
                      <wp:extent cx="482009" cy="437604"/>
                      <wp:effectExtent l="38100" t="0" r="0" b="38735"/>
                      <wp:wrapNone/>
                      <wp:docPr id="1791734717" name="Pfeil: nach rechts 16"/>
                      <wp:cNvGraphicFramePr/>
                      <a:graphic xmlns:a="http://schemas.openxmlformats.org/drawingml/2006/main">
                        <a:graphicData uri="http://schemas.microsoft.com/office/word/2010/wordprocessingShape">
                          <wps:wsp>
                            <wps:cNvSpPr/>
                            <wps:spPr>
                              <a:xfrm rot="19346750">
                                <a:off x="0" y="0"/>
                                <a:ext cx="482009" cy="43760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022DAE" id="Pfeil: nach rechts 16" o:spid="_x0000_s1026" type="#_x0000_t13" style="position:absolute;margin-left:172.15pt;margin-top:119.8pt;width:37.95pt;height:34.45pt;rotation:-2461150fd;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8qcbQIAACcFAAAOAAAAZHJzL2Uyb0RvYy54bWysVE1P3DAQvVfqf7B8L0mW8LUii1YgqkoI&#10;EFBxNo69ieR43LF3s9tf37GTDRQ4Vb1YtmfmzczzG59fbDvDNgp9C7bixUHOmbIS6tauKv7z6frb&#10;KWc+CFsLA1ZVfKc8v1h8/XLeu7maQQOmVsgIxPp57yrehODmWeZlozrhD8ApS0YN2IlAR1xlNYqe&#10;0DuTzfL8OOsBa4cglfd0ezUY+SLha61kuNPaq8BMxam2kFZM60tcs8W5mK9QuKaVYxniH6roRGsp&#10;6QR1JYJga2w/QHWtRPCgw4GELgOtW6lSD9RNkb/r5rERTqVeiBzvJpr8/4OVt5tHd49EQ+/83NM2&#10;drHV2DEEYqs4OyyPT47y1ByVy7aJu93EndoGJumyPKXnOONMkqk8PDnOy8htNmBFTIc+fFfQsbip&#10;OLarJiwRoU/QYnPjwxCwd6To15rSLuyMilDGPijN2prSzlJ0kou6NMg2gh5aSKlsKAZTI2o1XBdH&#10;eZ5enKqaIlKNCTAi69aYCXsEiFL8iD3UOvrHUJXUNgUPjE1p/i5sCJ4iUmawYQruWgv4WWeGuhoz&#10;D/57kgZqIksvUO/ucXg9Urx38rolxm+ED/cCSdx0SQMb7mjRBvqKw7jjrAH8/dl99CfNkZWznoal&#10;4v7XWqDizPywpMazoizjdKVDeXQyowO+tby8tdh1dwn0TEWqLm2jfzD7rUbonmmulzErmYSVlLvi&#10;MuD+cBmGIaafQarlMrnRRDkRbuyjkxE8shq19LR9FuhG2QXS6y3sB0vM3+lu8I2RFpbrALpNonzl&#10;deSbpjEJZ/w54ri/PSev1/9t8QcAAP//AwBQSwMEFAAGAAgAAAAhAN1fT+DgAAAACwEAAA8AAABk&#10;cnMvZG93bnJldi54bWxMj8FOwzAQRO9I/IO1SNyoTeKWNsSpChJHUCmoZzdekrTxOoqdNOXrMSc4&#10;ruZp5m2+nmzLRux940jB/UwAQyqdaahS8PnxcrcE5oMmo1tHqOCCHtbF9VWuM+PO9I7jLlQslpDP&#10;tII6hC7j3Jc1Wu1nrkOK2ZfrrQ7x7Ctuen2O5bbliRALbnVDcaHWHT7XWJ52g1Xw9jTfnMZL9XB8&#10;lVv63suh3B4HpW5vps0jsIBT+IPhVz+qQxGdDm4g41mrIJUyjaiCJF0tgEVCJiIBdoiRWM6BFzn/&#10;/0PxAwAA//8DAFBLAQItABQABgAIAAAAIQC2gziS/gAAAOEBAAATAAAAAAAAAAAAAAAAAAAAAABb&#10;Q29udGVudF9UeXBlc10ueG1sUEsBAi0AFAAGAAgAAAAhADj9If/WAAAAlAEAAAsAAAAAAAAAAAAA&#10;AAAALwEAAF9yZWxzLy5yZWxzUEsBAi0AFAAGAAgAAAAhAJy/ypxtAgAAJwUAAA4AAAAAAAAAAAAA&#10;AAAALgIAAGRycy9lMm9Eb2MueG1sUEsBAi0AFAAGAAgAAAAhAN1fT+DgAAAACwEAAA8AAAAAAAAA&#10;AAAAAAAAxwQAAGRycy9kb3ducmV2LnhtbFBLBQYAAAAABAAEAPMAAADUBQAAAAA=&#10;" adj="11795" fillcolor="#4472c4 [3204]" strokecolor="#09101d [484]" strokeweight="1pt"/>
                  </w:pict>
                </mc:Fallback>
              </mc:AlternateContent>
            </w:r>
            <w:r w:rsidR="007962F1">
              <w:br/>
            </w:r>
            <w:r w:rsidR="007962F1">
              <w:br/>
            </w:r>
            <w:r w:rsidR="007962F1">
              <w:br/>
            </w:r>
            <w:r w:rsidR="007962F1">
              <w:br/>
            </w:r>
            <w:r w:rsidR="007962F1">
              <w:br/>
              <w:t>ODER</w:t>
            </w:r>
          </w:p>
        </w:tc>
        <w:tc>
          <w:tcPr>
            <w:tcW w:w="3262" w:type="dxa"/>
          </w:tcPr>
          <w:p w14:paraId="7F2EB3F4" w14:textId="77777777" w:rsidR="00485277" w:rsidRDefault="00981133" w:rsidP="00E847E2">
            <w:proofErr w:type="spellStart"/>
            <w:r w:rsidRPr="00981133">
              <w:t>SoNNeT</w:t>
            </w:r>
            <w:proofErr w:type="spellEnd"/>
            <w:r w:rsidRPr="00981133">
              <w:t xml:space="preserve"> </w:t>
            </w:r>
            <w:proofErr w:type="spellStart"/>
            <w:r w:rsidRPr="00981133">
              <w:t>eGFX</w:t>
            </w:r>
            <w:proofErr w:type="spellEnd"/>
            <w:r w:rsidRPr="00981133">
              <w:t xml:space="preserve"> </w:t>
            </w:r>
            <w:proofErr w:type="spellStart"/>
            <w:r w:rsidRPr="00981133">
              <w:t>Breakaway</w:t>
            </w:r>
            <w:proofErr w:type="spellEnd"/>
            <w:r w:rsidRPr="00981133">
              <w:t xml:space="preserve"> Box 750</w:t>
            </w:r>
          </w:p>
          <w:p w14:paraId="37356FB0" w14:textId="77777777" w:rsidR="00485277" w:rsidRDefault="00485277" w:rsidP="00E847E2"/>
          <w:p w14:paraId="08172EB7" w14:textId="51AC0B20" w:rsidR="005714EB" w:rsidRDefault="00485277" w:rsidP="00E847E2">
            <w:r>
              <w:br/>
            </w:r>
            <w:r w:rsidR="008B2D0E">
              <w:rPr>
                <w:noProof/>
              </w:rPr>
              <w:drawing>
                <wp:inline distT="0" distB="0" distL="0" distR="0" wp14:anchorId="0D009AFD" wp14:editId="2A016FE4">
                  <wp:extent cx="1800447" cy="1302597"/>
                  <wp:effectExtent l="0" t="0" r="0" b="0"/>
                  <wp:docPr id="1542277160" name="Grafik 14" descr="Sonnet eGFX Breakaway Box 750ex™ | Thunderbolt Technology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nnet eGFX Breakaway Box 750ex™ | Thunderbolt Technology Community"/>
                          <pic:cNvPicPr>
                            <a:picLocks noChangeAspect="1" noChangeArrowheads="1"/>
                          </pic:cNvPicPr>
                        </pic:nvPicPr>
                        <pic:blipFill>
                          <a:blip r:embed="rId37" cstate="screen">
                            <a:extLst>
                              <a:ext uri="{28A0092B-C50C-407E-A947-70E740481C1C}">
                                <a14:useLocalDpi xmlns:a14="http://schemas.microsoft.com/office/drawing/2010/main"/>
                              </a:ext>
                            </a:extLst>
                          </a:blip>
                          <a:srcRect/>
                          <a:stretch>
                            <a:fillRect/>
                          </a:stretch>
                        </pic:blipFill>
                        <pic:spPr bwMode="auto">
                          <a:xfrm>
                            <a:off x="0" y="0"/>
                            <a:ext cx="1813395" cy="1311965"/>
                          </a:xfrm>
                          <a:prstGeom prst="rect">
                            <a:avLst/>
                          </a:prstGeom>
                          <a:noFill/>
                          <a:ln>
                            <a:noFill/>
                          </a:ln>
                        </pic:spPr>
                      </pic:pic>
                    </a:graphicData>
                  </a:graphic>
                </wp:inline>
              </w:drawing>
            </w:r>
          </w:p>
        </w:tc>
      </w:tr>
      <w:tr w:rsidR="005714EB" w:rsidRPr="00D439C0" w14:paraId="5687051D" w14:textId="77777777" w:rsidTr="007962F1">
        <w:tc>
          <w:tcPr>
            <w:tcW w:w="3168" w:type="dxa"/>
          </w:tcPr>
          <w:p w14:paraId="38201750" w14:textId="7F26D5E2" w:rsidR="005714EB" w:rsidRDefault="005714EB" w:rsidP="00E847E2"/>
        </w:tc>
        <w:tc>
          <w:tcPr>
            <w:tcW w:w="4026" w:type="dxa"/>
          </w:tcPr>
          <w:p w14:paraId="511E0813" w14:textId="19952707" w:rsidR="00E756B4" w:rsidRPr="00E756B4" w:rsidRDefault="00E756B4" w:rsidP="00E756B4">
            <w:pPr>
              <w:jc w:val="center"/>
              <w:rPr>
                <w:lang w:val="en-US"/>
              </w:rPr>
            </w:pPr>
            <w:r>
              <w:rPr>
                <w:noProof/>
              </w:rPr>
              <w:drawing>
                <wp:inline distT="0" distB="0" distL="0" distR="0" wp14:anchorId="0302B272" wp14:editId="4D7F5C36">
                  <wp:extent cx="2054033" cy="1323715"/>
                  <wp:effectExtent l="0" t="0" r="3810" b="0"/>
                  <wp:docPr id="221266907" name="Grafik 13" descr="Ein Bild, das Text, F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66907" name="Grafik 13" descr="Ein Bild, das Text, Fan enthält.&#10;&#10;Automatisch generierte Beschreibung"/>
                          <pic:cNvPicPr>
                            <a:picLocks noChangeAspect="1" noChangeArrowheads="1"/>
                          </pic:cNvPicPr>
                        </pic:nvPicPr>
                        <pic:blipFill rotWithShape="1">
                          <a:blip r:embed="rId38" cstate="screen">
                            <a:extLst>
                              <a:ext uri="{28A0092B-C50C-407E-A947-70E740481C1C}">
                                <a14:useLocalDpi xmlns:a14="http://schemas.microsoft.com/office/drawing/2010/main"/>
                              </a:ext>
                            </a:extLst>
                          </a:blip>
                          <a:srcRect/>
                          <a:stretch/>
                        </pic:blipFill>
                        <pic:spPr bwMode="auto">
                          <a:xfrm>
                            <a:off x="0" y="0"/>
                            <a:ext cx="2085854" cy="1344222"/>
                          </a:xfrm>
                          <a:prstGeom prst="rect">
                            <a:avLst/>
                          </a:prstGeom>
                          <a:noFill/>
                          <a:ln>
                            <a:noFill/>
                          </a:ln>
                          <a:extLst>
                            <a:ext uri="{53640926-AAD7-44D8-BBD7-CCE9431645EC}">
                              <a14:shadowObscured xmlns:a14="http://schemas.microsoft.com/office/drawing/2010/main"/>
                            </a:ext>
                          </a:extLst>
                        </pic:spPr>
                      </pic:pic>
                    </a:graphicData>
                  </a:graphic>
                </wp:inline>
              </w:drawing>
            </w:r>
            <w:r w:rsidRPr="00E756B4">
              <w:rPr>
                <w:lang w:val="en-US"/>
              </w:rPr>
              <w:t xml:space="preserve">GeForce RTX 4060 Ti </w:t>
            </w:r>
            <w:r w:rsidRPr="00E756B4">
              <w:rPr>
                <w:b/>
                <w:bCs/>
                <w:color w:val="C00000"/>
                <w:lang w:val="en-US"/>
              </w:rPr>
              <w:t>16GB</w:t>
            </w:r>
          </w:p>
          <w:p w14:paraId="422B27B6" w14:textId="72FC3729" w:rsidR="005714EB" w:rsidRPr="00E756B4" w:rsidRDefault="005714EB" w:rsidP="00E847E2">
            <w:pPr>
              <w:rPr>
                <w:lang w:val="en-US"/>
              </w:rPr>
            </w:pPr>
          </w:p>
        </w:tc>
        <w:tc>
          <w:tcPr>
            <w:tcW w:w="3262" w:type="dxa"/>
          </w:tcPr>
          <w:p w14:paraId="7CDEDA44" w14:textId="77777777" w:rsidR="00D439C0" w:rsidRPr="007C2CCD" w:rsidRDefault="00D439C0" w:rsidP="00E847E2"/>
          <w:p w14:paraId="0C9F4E2E" w14:textId="018DBA18" w:rsidR="005714EB" w:rsidRPr="00D439C0" w:rsidRDefault="00D439C0" w:rsidP="007172B2">
            <w:r w:rsidRPr="00D439C0">
              <w:t xml:space="preserve">Eine NVIDIA RTX Grafikkarte wird in ein </w:t>
            </w:r>
            <w:proofErr w:type="spellStart"/>
            <w:r w:rsidRPr="00D439C0">
              <w:t>eGPU</w:t>
            </w:r>
            <w:proofErr w:type="spellEnd"/>
            <w:r w:rsidRPr="00D439C0">
              <w:t xml:space="preserve">-Gehäuse eingebaut </w:t>
            </w:r>
            <w:r>
              <w:t>und kann über die Thunderbolt 3 Schnittstelle mit einem Computer verbunden werden.</w:t>
            </w:r>
            <w:r w:rsidR="00D25A87">
              <w:br/>
            </w:r>
            <w:r>
              <w:t xml:space="preserve">Spielt man die regulären NVIDIA-Treiber auf, </w:t>
            </w:r>
            <w:r w:rsidR="00D25A87">
              <w:t>wird die externe GPU sofort erkannt.</w:t>
            </w:r>
            <w:r w:rsidRPr="00D439C0">
              <w:t xml:space="preserve"> </w:t>
            </w:r>
          </w:p>
        </w:tc>
      </w:tr>
    </w:tbl>
    <w:p w14:paraId="4C348E03" w14:textId="2721C29B" w:rsidR="006A0687" w:rsidRDefault="006A0687" w:rsidP="008775CB">
      <w:pPr>
        <w:pStyle w:val="berschrift1"/>
      </w:pPr>
      <w:bookmarkStart w:id="12" w:name="_Toc191204725"/>
      <w:r>
        <w:lastRenderedPageBreak/>
        <w:t xml:space="preserve">Online-Versionen, die anonymisierte Zugänge über </w:t>
      </w:r>
      <w:proofErr w:type="spellStart"/>
      <w:r>
        <w:t>Frontends</w:t>
      </w:r>
      <w:proofErr w:type="spellEnd"/>
      <w:r>
        <w:t xml:space="preserve"> ermöglichen</w:t>
      </w:r>
      <w:bookmarkEnd w:id="12"/>
    </w:p>
    <w:p w14:paraId="305DB8FA" w14:textId="77777777" w:rsidR="006A0687" w:rsidRDefault="006A0687" w:rsidP="006A0687"/>
    <w:p w14:paraId="6530DEC8" w14:textId="4FD5AA93" w:rsidR="006A0687" w:rsidRDefault="006A0687" w:rsidP="006A0687">
      <w:r>
        <w:t xml:space="preserve">Eine Reihe von Infrastruktur-Anbietern </w:t>
      </w:r>
      <w:r w:rsidR="004E6649">
        <w:t xml:space="preserve">(„AI </w:t>
      </w:r>
      <w:proofErr w:type="spellStart"/>
      <w:r w:rsidR="004E6649">
        <w:t>Inference</w:t>
      </w:r>
      <w:proofErr w:type="spellEnd"/>
      <w:r w:rsidR="004E6649">
        <w:t xml:space="preserve"> </w:t>
      </w:r>
      <w:proofErr w:type="spellStart"/>
      <w:r w:rsidR="004E6649">
        <w:t>Platforms</w:t>
      </w:r>
      <w:proofErr w:type="spellEnd"/>
      <w:r w:rsidR="004E6649">
        <w:t>“) stellt mittlerweile anonymisierte Zugänge zu Sprachmodellen zur Verfügung. Hier kann man für die Schüler einer Klasse oder Schule den nicht-personalisierte Umgang mit Sprachmodellen ermöglichen.</w:t>
      </w:r>
    </w:p>
    <w:p w14:paraId="285F5573" w14:textId="57E16484" w:rsidR="004E6649" w:rsidRDefault="004E6649" w:rsidP="006A0687">
      <w:r>
        <w:t>Hier eine Übersicht</w:t>
      </w:r>
    </w:p>
    <w:p w14:paraId="695D9CD2" w14:textId="72C74309" w:rsidR="004E6649" w:rsidRDefault="004E6649" w:rsidP="006A0687">
      <w:hyperlink r:id="rId39" w:history="1">
        <w:r w:rsidRPr="00B04CBA">
          <w:rPr>
            <w:rStyle w:val="Hyperlink"/>
          </w:rPr>
          <w:t>https://www.helicone.ai/blog/llm-api-providers</w:t>
        </w:r>
      </w:hyperlink>
    </w:p>
    <w:p w14:paraId="22737F7C" w14:textId="77777777" w:rsidR="004E6649" w:rsidRDefault="004E6649" w:rsidP="004E6649">
      <w:pPr>
        <w:pStyle w:val="berschrift2"/>
      </w:pPr>
    </w:p>
    <w:p w14:paraId="3997BC25" w14:textId="069F25A3" w:rsidR="004E6649" w:rsidRDefault="004E6649" w:rsidP="004E6649">
      <w:pPr>
        <w:pStyle w:val="berschrift2"/>
      </w:pPr>
      <w:bookmarkStart w:id="13" w:name="_Toc191204726"/>
      <w:r>
        <w:t>Empfehlenswert: DeepInfra.com</w:t>
      </w:r>
      <w:bookmarkEnd w:id="13"/>
    </w:p>
    <w:p w14:paraId="46CB309E" w14:textId="5DBFAC62" w:rsidR="004E6649" w:rsidRDefault="004E6649" w:rsidP="006A0687">
      <w:r>
        <w:rPr>
          <w:noProof/>
        </w:rPr>
        <w:drawing>
          <wp:inline distT="0" distB="0" distL="0" distR="0" wp14:anchorId="1D452510" wp14:editId="44620582">
            <wp:extent cx="5007196" cy="2816967"/>
            <wp:effectExtent l="0" t="0" r="3175" b="2540"/>
            <wp:docPr id="2048169425" name="Grafik 29" descr="Ein Bild, das Text, Screenshot, Multimedia,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9425" name="Grafik 29" descr="Ein Bild, das Text, Screenshot, Multimedia, Software enthält.&#10;&#10;KI-generierte Inhalte können fehlerhaft sein."/>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0428" cy="2835663"/>
                    </a:xfrm>
                    <a:prstGeom prst="rect">
                      <a:avLst/>
                    </a:prstGeom>
                  </pic:spPr>
                </pic:pic>
              </a:graphicData>
            </a:graphic>
          </wp:inline>
        </w:drawing>
      </w:r>
    </w:p>
    <w:p w14:paraId="305A1A6B" w14:textId="7994036A" w:rsidR="004E6649" w:rsidRPr="00E07C00" w:rsidRDefault="004E6649" w:rsidP="006A0687">
      <w:pPr>
        <w:rPr>
          <w:i/>
          <w:iCs/>
        </w:rPr>
      </w:pPr>
      <w:r>
        <w:t xml:space="preserve">Sehr günstig, kann als ‚OpenAI‘-Klon über REST-API verwendet werden; im </w:t>
      </w:r>
      <w:proofErr w:type="spellStart"/>
      <w:r>
        <w:t>AnythingLLM</w:t>
      </w:r>
      <w:proofErr w:type="spellEnd"/>
      <w:r>
        <w:t>-Frontend sieht das so aus:</w:t>
      </w:r>
      <w:r w:rsidR="00E07C00">
        <w:br/>
      </w:r>
      <w:r w:rsidR="00E07C00" w:rsidRPr="00E07C00">
        <w:rPr>
          <w:i/>
          <w:iCs/>
        </w:rPr>
        <w:t xml:space="preserve">(der nicht ganz lesbare Base URL lautet übrigens </w:t>
      </w:r>
      <w:hyperlink r:id="rId41" w:history="1">
        <w:r w:rsidR="00E07C00" w:rsidRPr="00E07C00">
          <w:rPr>
            <w:rStyle w:val="Hyperlink"/>
            <w:i/>
            <w:iCs/>
          </w:rPr>
          <w:t>https://api.deepinfra.com/v1/openai</w:t>
        </w:r>
      </w:hyperlink>
      <w:r w:rsidR="00E07C00" w:rsidRPr="00E07C00">
        <w:rPr>
          <w:i/>
          <w:iCs/>
        </w:rPr>
        <w:tab/>
        <w:t>)</w:t>
      </w:r>
    </w:p>
    <w:p w14:paraId="413CE4FA" w14:textId="75F91E4C" w:rsidR="004E6649" w:rsidRDefault="00E07C00" w:rsidP="006A0687">
      <w:r w:rsidRPr="00E07C00">
        <w:drawing>
          <wp:inline distT="0" distB="0" distL="0" distR="0" wp14:anchorId="710C3F52" wp14:editId="7011D9F0">
            <wp:extent cx="5095213" cy="2565619"/>
            <wp:effectExtent l="0" t="0" r="0" b="6350"/>
            <wp:docPr id="1229710323"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0323" name="Grafik 1" descr="Ein Bild, das Text, Screenshot, Schrift, Software enthält.&#10;&#10;KI-generierte Inhalte können fehlerhaft sein."/>
                    <pic:cNvPicPr/>
                  </pic:nvPicPr>
                  <pic:blipFill>
                    <a:blip r:embed="rId42"/>
                    <a:stretch>
                      <a:fillRect/>
                    </a:stretch>
                  </pic:blipFill>
                  <pic:spPr>
                    <a:xfrm>
                      <a:off x="0" y="0"/>
                      <a:ext cx="5118744" cy="2577468"/>
                    </a:xfrm>
                    <a:prstGeom prst="rect">
                      <a:avLst/>
                    </a:prstGeom>
                  </pic:spPr>
                </pic:pic>
              </a:graphicData>
            </a:graphic>
          </wp:inline>
        </w:drawing>
      </w:r>
    </w:p>
    <w:p w14:paraId="194C75E7" w14:textId="77777777" w:rsidR="004E6649" w:rsidRPr="006A0687" w:rsidRDefault="004E6649" w:rsidP="006A0687"/>
    <w:p w14:paraId="55CC6E66" w14:textId="77777777" w:rsidR="00E07C00" w:rsidRDefault="00E07C00"/>
    <w:p w14:paraId="01A6F2C7" w14:textId="77777777" w:rsidR="00E07C00" w:rsidRDefault="00E07C00"/>
    <w:p w14:paraId="624CBEEE" w14:textId="77777777" w:rsidR="00E07C00" w:rsidRDefault="00E07C00"/>
    <w:p w14:paraId="4F1B4F89" w14:textId="11AD94A2" w:rsidR="00E07C00" w:rsidRDefault="00336E53" w:rsidP="00E07C00">
      <w:pPr>
        <w:pStyle w:val="berschrift2"/>
      </w:pPr>
      <w:bookmarkStart w:id="14" w:name="_Toc191204727"/>
      <w:r>
        <w:rPr>
          <w:noProof/>
        </w:rPr>
        <w:lastRenderedPageBreak/>
        <mc:AlternateContent>
          <mc:Choice Requires="wps">
            <w:drawing>
              <wp:anchor distT="0" distB="0" distL="114300" distR="114300" simplePos="0" relativeHeight="251765760" behindDoc="0" locked="0" layoutInCell="1" allowOverlap="1" wp14:anchorId="1B219325" wp14:editId="74C5AF27">
                <wp:simplePos x="0" y="0"/>
                <wp:positionH relativeFrom="page">
                  <wp:align>left</wp:align>
                </wp:positionH>
                <wp:positionV relativeFrom="paragraph">
                  <wp:posOffset>-458708</wp:posOffset>
                </wp:positionV>
                <wp:extent cx="360000" cy="10679410"/>
                <wp:effectExtent l="0" t="0" r="2540" b="8255"/>
                <wp:wrapNone/>
                <wp:docPr id="1217365207" name="Rechteck 26"/>
                <wp:cNvGraphicFramePr/>
                <a:graphic xmlns:a="http://schemas.openxmlformats.org/drawingml/2006/main">
                  <a:graphicData uri="http://schemas.microsoft.com/office/word/2010/wordprocessingShape">
                    <wps:wsp>
                      <wps:cNvSpPr/>
                      <wps:spPr>
                        <a:xfrm>
                          <a:off x="0" y="0"/>
                          <a:ext cx="360000" cy="10679410"/>
                        </a:xfrm>
                        <a:prstGeom prst="rect">
                          <a:avLst/>
                        </a:prstGeom>
                        <a:solidFill>
                          <a:srgbClr val="C00000"/>
                        </a:solidFill>
                        <a:ln>
                          <a:noFill/>
                        </a:ln>
                      </wps:spPr>
                      <wps:style>
                        <a:lnRef idx="3">
                          <a:schemeClr val="lt1"/>
                        </a:lnRef>
                        <a:fillRef idx="1">
                          <a:schemeClr val="accent2"/>
                        </a:fillRef>
                        <a:effectRef idx="1">
                          <a:schemeClr val="accent2"/>
                        </a:effectRef>
                        <a:fontRef idx="minor">
                          <a:schemeClr val="lt1"/>
                        </a:fontRef>
                      </wps:style>
                      <wps:txbx>
                        <w:txbxContent>
                          <w:p w14:paraId="326B008E" w14:textId="15BF0399" w:rsidR="00336E53" w:rsidRPr="008F3561" w:rsidRDefault="00336E53" w:rsidP="00336E53">
                            <w:pPr>
                              <w:jc w:val="center"/>
                              <w:rPr>
                                <w:b/>
                                <w:bCs/>
                              </w:rPr>
                            </w:pPr>
                            <w:r>
                              <w:rPr>
                                <w:b/>
                                <w:bCs/>
                              </w:rPr>
                              <w:t>Europäische Variante, 100%ig datenschutzkonform</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19325" id="_x0000_s1033" style="position:absolute;margin-left:0;margin-top:-36.1pt;width:28.35pt;height:840.9pt;z-index:251765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tdncQIAAE4FAAAOAAAAZHJzL2Uyb0RvYy54bWysVM1u2zAMvg/YOwi6r46zrFmDOkWQIsOA&#10;oi3WDj0rspQYkEVNUmJnTz9Sdpyuy2XDfJBJ8eM/qeubtjZsr3yowBY8vxhxpqyEsrKbgn9/Xn34&#10;zFmIwpbCgFUFP6jAb+bv3103bqbGsAVTKs/QiA2zxhV8G6ObZVmQW1WLcAFOWRRq8LWIyPpNVnrR&#10;oPXaZOPR6DJrwJfOg1Qh4O1tJ+TzZF9rJeOD1kFFZgqOscV0+nSu6czm12K28cJtK9mHIf4hilpU&#10;Fp0Opm5FFGznqz9M1ZX0EEDHCwl1BlpXUqUcMJt89Cabp61wKuWCxQluKFP4f2bl/f7JPXosQ+PC&#10;LCBJWbTa1/TH+FibinUYiqXayCRefrwc4ceZRFE+upxeTfJUzuyk7nyIXxTUjIiCe+xGKpLY34WI&#10;LhF6hJC3AKYqV5UxifGb9dJ4thfYuSW5Olr/DWYsgS2QWmeRbrJTMomKB6MIZ+w3pVlVUvgpkjRn&#10;avBjYk4TgXElJKloNDwo5eeUhJTKxnGv2ONJVaX5+xvlQSN5BhsH5bqy4M95P4WsO/wx+y5nSj+2&#10;6xaTLviUYqSbNZSHR888dPsQnFxV2KI7EeKj8LgA2Fdc6viAhzbQFBx6irMt+J/n7glfcDrHU1Rv&#10;cKcKHn7shFecma8Wh/Yqn0xoCRMz+TQdI+NfS9avJXZXLwGbn+ML4mQiCR/NkdQe6hdc/wU5RpGw&#10;EoMruIz+yCxjt+v4gEi1WCQYLp4T8c4+OUnGqdQ0hc/ti/CuH9WIU34Px/0TszcT22FJ08JiF0FX&#10;aZxPpe2bgEubpql/YOhVeM0n1OkZnP8CAAD//wMAUEsDBBQABgAIAAAAIQCyPexW3gAAAAgBAAAP&#10;AAAAZHJzL2Rvd25yZXYueG1sTI/BTsMwEETvSPyDtUjcWoeIuiXEqRASEnAjQFRu23hJIuJ1FLtN&#10;4OtxT3AczWjmTb6dbS+ONPrOsYarZQKCuHam40bD2+vDYgPCB2SDvWPS8E0etsX5WY6ZcRO/0LEM&#10;jYgl7DPU0IYwZFL6uiWLfukG4uh9utFiiHJspBlxiuW2l2mSKGmx47jQ4kD3LdVf5cFqKN+Vr5+n&#10;H1VVq4+qwaddeDTXWl9ezHe3IALN4S8MJ/yIDkVk2rsDGy96DfFI0LBYpymIaK/UGsQ+xlRyo0AW&#10;ufx/oPgFAAD//wMAUEsBAi0AFAAGAAgAAAAhALaDOJL+AAAA4QEAABMAAAAAAAAAAAAAAAAAAAAA&#10;AFtDb250ZW50X1R5cGVzXS54bWxQSwECLQAUAAYACAAAACEAOP0h/9YAAACUAQAACwAAAAAAAAAA&#10;AAAAAAAvAQAAX3JlbHMvLnJlbHNQSwECLQAUAAYACAAAACEAacrXZ3ECAABOBQAADgAAAAAAAAAA&#10;AAAAAAAuAgAAZHJzL2Uyb0RvYy54bWxQSwECLQAUAAYACAAAACEAsj3sVt4AAAAIAQAADwAAAAAA&#10;AAAAAAAAAADLBAAAZHJzL2Rvd25yZXYueG1sUEsFBgAAAAAEAAQA8wAAANYFAAAAAA==&#10;" fillcolor="#c00000" stroked="f" strokeweight="1.5pt">
                <v:textbox style="layout-flow:vertical;mso-layout-flow-alt:bottom-to-top">
                  <w:txbxContent>
                    <w:p w14:paraId="326B008E" w14:textId="15BF0399" w:rsidR="00336E53" w:rsidRPr="008F3561" w:rsidRDefault="00336E53" w:rsidP="00336E53">
                      <w:pPr>
                        <w:jc w:val="center"/>
                        <w:rPr>
                          <w:b/>
                          <w:bCs/>
                        </w:rPr>
                      </w:pPr>
                      <w:r>
                        <w:rPr>
                          <w:b/>
                          <w:bCs/>
                        </w:rPr>
                        <w:t>Europäische Variante, 100%ig datenschutzkonform</w:t>
                      </w:r>
                    </w:p>
                  </w:txbxContent>
                </v:textbox>
                <w10:wrap anchorx="page"/>
              </v:rect>
            </w:pict>
          </mc:Fallback>
        </mc:AlternateContent>
      </w:r>
      <w:r w:rsidR="00E07C00">
        <w:t xml:space="preserve">Empfehlenswert: </w:t>
      </w:r>
      <w:r w:rsidR="00E07C00">
        <w:t>Mistral</w:t>
      </w:r>
      <w:r w:rsidR="00E07C00">
        <w:t>.</w:t>
      </w:r>
      <w:r w:rsidR="00E07C00">
        <w:t>ai</w:t>
      </w:r>
      <w:bookmarkEnd w:id="14"/>
    </w:p>
    <w:p w14:paraId="7D17FF79" w14:textId="1E9C89FD" w:rsidR="00E07C00" w:rsidRDefault="00E07C00" w:rsidP="00E07C00">
      <w:r>
        <w:rPr>
          <w:noProof/>
        </w:rPr>
        <w:drawing>
          <wp:anchor distT="0" distB="0" distL="114300" distR="114300" simplePos="0" relativeHeight="251761664" behindDoc="0" locked="0" layoutInCell="1" allowOverlap="1" wp14:anchorId="663EB218" wp14:editId="3DBE30C7">
            <wp:simplePos x="0" y="0"/>
            <wp:positionH relativeFrom="margin">
              <wp:align>left</wp:align>
            </wp:positionH>
            <wp:positionV relativeFrom="paragraph">
              <wp:posOffset>23702</wp:posOffset>
            </wp:positionV>
            <wp:extent cx="2229485" cy="739775"/>
            <wp:effectExtent l="0" t="0" r="0" b="3175"/>
            <wp:wrapSquare wrapText="bothSides"/>
            <wp:docPr id="333314010" name="Grafik 30" descr="Ein Bild, das Symbol,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4010" name="Grafik 30" descr="Ein Bild, das Symbol, Grafiken, Design enthält.&#10;&#10;KI-generierte Inhalte können fehlerhaft sein."/>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282574" cy="757878"/>
                    </a:xfrm>
                    <a:prstGeom prst="rect">
                      <a:avLst/>
                    </a:prstGeom>
                  </pic:spPr>
                </pic:pic>
              </a:graphicData>
            </a:graphic>
            <wp14:sizeRelH relativeFrom="margin">
              <wp14:pctWidth>0</wp14:pctWidth>
            </wp14:sizeRelH>
            <wp14:sizeRelV relativeFrom="margin">
              <wp14:pctHeight>0</wp14:pctHeight>
            </wp14:sizeRelV>
          </wp:anchor>
        </w:drawing>
      </w:r>
      <w:r>
        <w:t>Die europäische Variante, wenn man sicherstellen will, dass überhaupt keine Kommunikation mehr in die Vereinigten Staaten übertragen wird. Mistral hat seine Serverfarmen mit ihren Sprachmodellen laut eigenen Angaben in Schweden aufgebaut:</w:t>
      </w:r>
    </w:p>
    <w:p w14:paraId="0EC70769" w14:textId="5B1D07FE" w:rsidR="00E07C00" w:rsidRDefault="00E07C00" w:rsidP="00E07C00">
      <w:hyperlink r:id="rId44" w:history="1">
        <w:r w:rsidRPr="00B04CBA">
          <w:rPr>
            <w:rStyle w:val="Hyperlink"/>
          </w:rPr>
          <w:t>https://help.mistral.ai/en/articles/156206-when-using-mistral-ai-s-api-where-is-my-data-stored</w:t>
        </w:r>
      </w:hyperlink>
    </w:p>
    <w:p w14:paraId="56797539" w14:textId="780923C1" w:rsidR="00E07C00" w:rsidRDefault="00E07C00" w:rsidP="00E07C00">
      <w:r>
        <w:t>Außerdem wird derzeit ein Rechenzentrum in Paris fertiggestellt:</w:t>
      </w:r>
    </w:p>
    <w:p w14:paraId="05578D47" w14:textId="7CC32F22" w:rsidR="00E07C00" w:rsidRDefault="00E07C00" w:rsidP="00E07C00">
      <w:hyperlink r:id="rId45" w:history="1">
        <w:r w:rsidRPr="00B04CBA">
          <w:rPr>
            <w:rStyle w:val="Hyperlink"/>
          </w:rPr>
          <w:t>https://www.datacenter-insider.de/mistral-ai-baut-eigenes-datacenter-in-paris-a-f8ea491d5c27e07b6a5c030a592eee33/</w:t>
        </w:r>
      </w:hyperlink>
    </w:p>
    <w:p w14:paraId="473D7EE0" w14:textId="66D4B257" w:rsidR="005F50D2" w:rsidRDefault="00336E53" w:rsidP="00E07C00">
      <w:r>
        <w:br/>
      </w:r>
      <w:r w:rsidR="005F50D2">
        <w:t>Hier die aktuelle Kostenstruktur:</w:t>
      </w:r>
      <w:r>
        <w:t xml:space="preserve"> </w:t>
      </w:r>
      <w:hyperlink r:id="rId46" w:history="1">
        <w:r w:rsidRPr="00B04CBA">
          <w:rPr>
            <w:rStyle w:val="Hyperlink"/>
          </w:rPr>
          <w:t>https://ai-rockstars.de/mistral-ai-small-pixtral-12b/</w:t>
        </w:r>
      </w:hyperlink>
    </w:p>
    <w:p w14:paraId="0DB938A5" w14:textId="5BF9AF11" w:rsidR="005F50D2" w:rsidRPr="00336E53" w:rsidRDefault="005F50D2" w:rsidP="00E07C00">
      <w:pPr>
        <w:rPr>
          <w:b/>
          <w:bCs/>
        </w:rPr>
      </w:pPr>
      <w:r>
        <w:t xml:space="preserve">Beispielrechnung (basierend auf Erfahrung): In-Tokens sind etwa 4-5 mal so viele wie Out-Tokens. Bei einer Schulklasse, welche die KI </w:t>
      </w:r>
      <w:proofErr w:type="spellStart"/>
      <w:r>
        <w:t>zwei mal</w:t>
      </w:r>
      <w:proofErr w:type="spellEnd"/>
      <w:r>
        <w:t xml:space="preserve"> pro Woche nutzt, ist mit etwa </w:t>
      </w:r>
      <w:r w:rsidR="00336E53">
        <w:t>250</w:t>
      </w:r>
      <w:r>
        <w:t xml:space="preserve">.000 Tokens pro Monat zu rechnen. Bei einer Gewichtung von 1:5 sind das ca. </w:t>
      </w:r>
      <w:r w:rsidR="00336E53">
        <w:t xml:space="preserve">Euro </w:t>
      </w:r>
      <w:r>
        <w:t>2,</w:t>
      </w:r>
      <w:r w:rsidR="00336E53">
        <w:t>7</w:t>
      </w:r>
      <w:r>
        <w:t>0 pro Million Tokens</w:t>
      </w:r>
      <w:r w:rsidR="00336E53">
        <w:t xml:space="preserve"> durchschnittlich. </w:t>
      </w:r>
      <w:r w:rsidR="00336E53">
        <w:br/>
      </w:r>
      <w:r w:rsidR="00336E53" w:rsidRPr="00336E53">
        <w:rPr>
          <w:b/>
          <w:bCs/>
        </w:rPr>
        <w:t xml:space="preserve">Das sind ca. Euro 0,70 pro Klasse pro Monat. </w:t>
      </w:r>
      <w:r w:rsidR="00336E53">
        <w:rPr>
          <w:b/>
          <w:bCs/>
        </w:rPr>
        <w:br/>
      </w:r>
    </w:p>
    <w:p w14:paraId="005EED7C" w14:textId="4A7A4445" w:rsidR="00E07C00" w:rsidRDefault="005F50D2" w:rsidP="00E07C00">
      <w:r w:rsidRPr="005F50D2">
        <w:drawing>
          <wp:anchor distT="0" distB="0" distL="114300" distR="114300" simplePos="0" relativeHeight="251762688" behindDoc="0" locked="0" layoutInCell="1" allowOverlap="1" wp14:anchorId="21475D39" wp14:editId="721032B1">
            <wp:simplePos x="0" y="0"/>
            <wp:positionH relativeFrom="column">
              <wp:posOffset>2445</wp:posOffset>
            </wp:positionH>
            <wp:positionV relativeFrom="paragraph">
              <wp:posOffset>1912</wp:posOffset>
            </wp:positionV>
            <wp:extent cx="4660017" cy="2632335"/>
            <wp:effectExtent l="0" t="0" r="7620" b="0"/>
            <wp:wrapSquare wrapText="bothSides"/>
            <wp:docPr id="2128939666"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39666" name="Grafik 1" descr="Ein Bild, das Text, Screenshot, Software, Webseite enthält.&#10;&#10;KI-generierte Inhalte können fehlerhaft sein."/>
                    <pic:cNvPicPr/>
                  </pic:nvPicPr>
                  <pic:blipFill>
                    <a:blip r:embed="rId47">
                      <a:extLst>
                        <a:ext uri="{28A0092B-C50C-407E-A947-70E740481C1C}">
                          <a14:useLocalDpi xmlns:a14="http://schemas.microsoft.com/office/drawing/2010/main" val="0"/>
                        </a:ext>
                      </a:extLst>
                    </a:blip>
                    <a:stretch>
                      <a:fillRect/>
                    </a:stretch>
                  </pic:blipFill>
                  <pic:spPr>
                    <a:xfrm>
                      <a:off x="0" y="0"/>
                      <a:ext cx="4660017" cy="2632335"/>
                    </a:xfrm>
                    <a:prstGeom prst="rect">
                      <a:avLst/>
                    </a:prstGeom>
                  </pic:spPr>
                </pic:pic>
              </a:graphicData>
            </a:graphic>
          </wp:anchor>
        </w:drawing>
      </w:r>
      <w:r>
        <w:br/>
        <w:t>Konfigurations-Webseite für den Zugang zu API-Schlüsseln auf Mistral.ai</w:t>
      </w:r>
    </w:p>
    <w:p w14:paraId="24A87D27" w14:textId="77777777" w:rsidR="005F50D2" w:rsidRDefault="005F50D2" w:rsidP="00E07C00"/>
    <w:p w14:paraId="22256375" w14:textId="77777777" w:rsidR="005F50D2" w:rsidRDefault="005F50D2" w:rsidP="00E07C00"/>
    <w:p w14:paraId="3D805DE2" w14:textId="77777777" w:rsidR="005F50D2" w:rsidRDefault="005F50D2" w:rsidP="00E07C00"/>
    <w:p w14:paraId="5BCB2EF6" w14:textId="77777777" w:rsidR="005F50D2" w:rsidRDefault="005F50D2" w:rsidP="00E07C00"/>
    <w:p w14:paraId="473DB42D" w14:textId="77777777" w:rsidR="005F50D2" w:rsidRDefault="005F50D2" w:rsidP="00E07C00"/>
    <w:p w14:paraId="247A1F34" w14:textId="77777777" w:rsidR="005F50D2" w:rsidRDefault="005F50D2" w:rsidP="00E07C00"/>
    <w:p w14:paraId="6E7B317A" w14:textId="70B4C85D" w:rsidR="005F50D2" w:rsidRDefault="005F50D2" w:rsidP="00E07C00">
      <w:r w:rsidRPr="005F50D2">
        <w:drawing>
          <wp:anchor distT="0" distB="0" distL="114300" distR="114300" simplePos="0" relativeHeight="251763712" behindDoc="0" locked="0" layoutInCell="1" allowOverlap="1" wp14:anchorId="38E5165D" wp14:editId="622F39A1">
            <wp:simplePos x="0" y="0"/>
            <wp:positionH relativeFrom="margin">
              <wp:align>left</wp:align>
            </wp:positionH>
            <wp:positionV relativeFrom="paragraph">
              <wp:posOffset>286385</wp:posOffset>
            </wp:positionV>
            <wp:extent cx="4668520" cy="2943225"/>
            <wp:effectExtent l="0" t="0" r="0" b="9525"/>
            <wp:wrapSquare wrapText="bothSides"/>
            <wp:docPr id="175820371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3712" name="Grafik 1" descr="Ein Bild, das Text, Screenshot, Software, Multimedia-Software enthält.&#10;&#10;KI-generierte Inhalte können fehlerhaft sein."/>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68520" cy="2943225"/>
                    </a:xfrm>
                    <a:prstGeom prst="rect">
                      <a:avLst/>
                    </a:prstGeom>
                  </pic:spPr>
                </pic:pic>
              </a:graphicData>
            </a:graphic>
            <wp14:sizeRelH relativeFrom="margin">
              <wp14:pctWidth>0</wp14:pctWidth>
            </wp14:sizeRelH>
            <wp14:sizeRelV relativeFrom="margin">
              <wp14:pctHeight>0</wp14:pctHeight>
            </wp14:sizeRelV>
          </wp:anchor>
        </w:drawing>
      </w:r>
    </w:p>
    <w:p w14:paraId="60CC68F9" w14:textId="63359BEA" w:rsidR="005F50D2" w:rsidRDefault="005F50D2" w:rsidP="00E07C00">
      <w:r>
        <w:t xml:space="preserve">Konfiguration von Mistral </w:t>
      </w:r>
    </w:p>
    <w:p w14:paraId="733FD7D6" w14:textId="77777777" w:rsidR="005F50D2" w:rsidRPr="00E07C00" w:rsidRDefault="005F50D2" w:rsidP="00E07C00"/>
    <w:p w14:paraId="7E57DFC2" w14:textId="122C7899" w:rsidR="006A0687" w:rsidRDefault="006A0687">
      <w:pPr>
        <w:rPr>
          <w:rFonts w:asciiTheme="majorHAnsi" w:eastAsiaTheme="majorEastAsia" w:hAnsiTheme="majorHAnsi" w:cstheme="majorBidi"/>
          <w:color w:val="2F5496" w:themeColor="accent1" w:themeShade="BF"/>
          <w:sz w:val="32"/>
          <w:szCs w:val="32"/>
        </w:rPr>
      </w:pPr>
      <w:r>
        <w:br w:type="page"/>
      </w:r>
    </w:p>
    <w:p w14:paraId="21F5C567" w14:textId="1738EFE5" w:rsidR="00CE77B6" w:rsidRDefault="00CE77B6" w:rsidP="008775CB">
      <w:pPr>
        <w:pStyle w:val="berschrift1"/>
      </w:pPr>
      <w:bookmarkStart w:id="15" w:name="_Toc191204728"/>
      <w:r>
        <w:lastRenderedPageBreak/>
        <w:t>Software</w:t>
      </w:r>
      <w:r w:rsidR="003B4887">
        <w:t>-</w:t>
      </w:r>
      <w:proofErr w:type="spellStart"/>
      <w:r w:rsidR="00B33D36">
        <w:t>Frontends</w:t>
      </w:r>
      <w:proofErr w:type="spellEnd"/>
      <w:r w:rsidR="00C876D0">
        <w:t xml:space="preserve"> für den </w:t>
      </w:r>
      <w:r w:rsidR="003B4887">
        <w:t xml:space="preserve">anonymisierten On- und </w:t>
      </w:r>
      <w:r w:rsidR="00C876D0">
        <w:t>Offline-Betrieb von LLMs</w:t>
      </w:r>
      <w:bookmarkEnd w:id="15"/>
    </w:p>
    <w:p w14:paraId="3A82B6DA" w14:textId="7BC42F78" w:rsidR="00CE77B6" w:rsidRDefault="00234794">
      <w:r>
        <w:rPr>
          <w:noProof/>
        </w:rPr>
        <mc:AlternateContent>
          <mc:Choice Requires="wps">
            <w:drawing>
              <wp:anchor distT="0" distB="0" distL="114300" distR="114300" simplePos="0" relativeHeight="251758592" behindDoc="0" locked="0" layoutInCell="1" allowOverlap="1" wp14:anchorId="58BB2F2E" wp14:editId="4CC7B754">
                <wp:simplePos x="0" y="0"/>
                <wp:positionH relativeFrom="page">
                  <wp:align>left</wp:align>
                </wp:positionH>
                <wp:positionV relativeFrom="paragraph">
                  <wp:posOffset>335925</wp:posOffset>
                </wp:positionV>
                <wp:extent cx="359410" cy="4001675"/>
                <wp:effectExtent l="0" t="0" r="2540" b="0"/>
                <wp:wrapNone/>
                <wp:docPr id="224909227" name="Rechteck 26"/>
                <wp:cNvGraphicFramePr/>
                <a:graphic xmlns:a="http://schemas.openxmlformats.org/drawingml/2006/main">
                  <a:graphicData uri="http://schemas.microsoft.com/office/word/2010/wordprocessingShape">
                    <wps:wsp>
                      <wps:cNvSpPr/>
                      <wps:spPr>
                        <a:xfrm>
                          <a:off x="0" y="0"/>
                          <a:ext cx="359410" cy="4001675"/>
                        </a:xfrm>
                        <a:prstGeom prst="rect">
                          <a:avLst/>
                        </a:prstGeom>
                        <a:solidFill>
                          <a:srgbClr val="00B0F0"/>
                        </a:solidFill>
                        <a:ln>
                          <a:noFill/>
                        </a:ln>
                      </wps:spPr>
                      <wps:style>
                        <a:lnRef idx="3">
                          <a:schemeClr val="lt1"/>
                        </a:lnRef>
                        <a:fillRef idx="1">
                          <a:schemeClr val="accent2"/>
                        </a:fillRef>
                        <a:effectRef idx="1">
                          <a:schemeClr val="accent2"/>
                        </a:effectRef>
                        <a:fontRef idx="minor">
                          <a:schemeClr val="lt1"/>
                        </a:fontRef>
                      </wps:style>
                      <wps:txbx>
                        <w:txbxContent>
                          <w:p w14:paraId="4D2A5F7B" w14:textId="1A5F346A" w:rsidR="00234794" w:rsidRPr="008F3561" w:rsidRDefault="00234794" w:rsidP="00234794">
                            <w:pPr>
                              <w:jc w:val="center"/>
                              <w:rPr>
                                <w:b/>
                                <w:bCs/>
                              </w:rPr>
                            </w:pPr>
                            <w:r>
                              <w:rPr>
                                <w:b/>
                                <w:bCs/>
                              </w:rPr>
                              <w:t>Umfangreich aber etwas schwieriger zu konfigurieren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B2F2E" id="_x0000_s1034" style="position:absolute;margin-left:0;margin-top:26.45pt;width:28.3pt;height:315.1pt;z-index:2517585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SIgcQIAAE0FAAAOAAAAZHJzL2Uyb0RvYy54bWysVEtv2zAMvg/YfxB0X21n6SuoU2QtMgwo&#10;1mLt0LMiS4kBWdQoJXb260fJjtN1vWzYRSLFj29SV9ddY9hOoa/Blrw4yTlTVkJV23XJvz8tP1xw&#10;5oOwlTBgVcn3yvPr+ft3V62bqQlswFQKGRmxfta6km9CcLMs83KjGuFPwClLQg3YiEAsrrMKRUvW&#10;G5NN8vwsawErhyCV9/R62wv5PNnXWslwr7VXgZmSU2whnZjOVTyz+ZWYrVG4TS2HMMQ/RNGI2pLT&#10;0dStCIJtsf7DVFNLBA86nEhoMtC6lirlQNkU+atsHjfCqZQLFce7sUz+/5mVX3eP7gGpDK3zM09k&#10;zKLT2MSb4mNdKtZ+LJbqApP0+PH0clpQSSWJpnlenJ2fxmpmR22HPnxW0LBIlBypGalGYnfnQw89&#10;QKIzD6aulrUxicH16sYg24nYuPxTvky9Iuu/wYyNYAtRrbcYX7JjLokKe6MizthvSrO6itGnSNKY&#10;qdGPCcWQQkJGFU2GR6XiLSUhpbJhMigO+Kiq0vj9jfKokTyDDaNyU1vAt7wfQ9Y9/pB9n3NMP3Sr&#10;jpIu+UWMMb6soNo/IEPo18E7uaypRXfChweBNP/UVtrpcE+HNtCWHAaKsw3gz7feI77k8Zyck3pL&#10;K1Vy/2MrUHFmvlia2ctiOo07mJjp6fmEGHwpWb2U2G1zA9T8gj4QJxMZ8cEcSI3QPNP2L6JjEgkr&#10;KbiSy4AH5ib0q07/h1SLRYLR3jkR7uyjk9F4LHWcwqfuWaAbRjXQkH+Fw/qJ2auJ7bFR08JiG0DX&#10;aZyPpR2aQDubFmL4X+Kn8JJPqOMvOP8FAAD//wMAUEsDBBQABgAIAAAAIQB+YTZq3AAAAAYBAAAP&#10;AAAAZHJzL2Rvd25yZXYueG1sTI/BTsMwEETvSPyDtUjcqJOiWiHNpkIFLqgcKHyAG7txIF6ntpOG&#10;v8ec6HE0o5k31Wa2PZu0D50jhHyRAdPUONVRi/D58XJXAAtRkpK9I43wowNs6uurSpbKneldT/vY&#10;slRCoZQIJsah5Dw0RlsZFm7QlLyj81bGJH3LlZfnVG57vswywa3sKC0YOeit0c33frQIfpvvXk/P&#10;w7TjYjTFl3k7qaeIeHszP66BRT3H/zD84Sd0qBPTwY2kAusR0pGIsFo+AEvuSghgBwRR3OfA64pf&#10;4te/AAAA//8DAFBLAQItABQABgAIAAAAIQC2gziS/gAAAOEBAAATAAAAAAAAAAAAAAAAAAAAAABb&#10;Q29udGVudF9UeXBlc10ueG1sUEsBAi0AFAAGAAgAAAAhADj9If/WAAAAlAEAAAsAAAAAAAAAAAAA&#10;AAAALwEAAF9yZWxzLy5yZWxzUEsBAi0AFAAGAAgAAAAhAJIRIiBxAgAATQUAAA4AAAAAAAAAAAAA&#10;AAAALgIAAGRycy9lMm9Eb2MueG1sUEsBAi0AFAAGAAgAAAAhAH5hNmrcAAAABgEAAA8AAAAAAAAA&#10;AAAAAAAAywQAAGRycy9kb3ducmV2LnhtbFBLBQYAAAAABAAEAPMAAADUBQAAAAA=&#10;" fillcolor="#00b0f0" stroked="f" strokeweight="1.5pt">
                <v:textbox style="layout-flow:vertical;mso-layout-flow-alt:bottom-to-top">
                  <w:txbxContent>
                    <w:p w14:paraId="4D2A5F7B" w14:textId="1A5F346A" w:rsidR="00234794" w:rsidRPr="008F3561" w:rsidRDefault="00234794" w:rsidP="00234794">
                      <w:pPr>
                        <w:jc w:val="center"/>
                        <w:rPr>
                          <w:b/>
                          <w:bCs/>
                        </w:rPr>
                      </w:pPr>
                      <w:r>
                        <w:rPr>
                          <w:b/>
                          <w:bCs/>
                        </w:rPr>
                        <w:t>Umfangreich aber etwas schwieriger zu konfigurieren</w:t>
                      </w:r>
                    </w:p>
                  </w:txbxContent>
                </v:textbox>
                <w10:wrap anchorx="page"/>
              </v:rect>
            </w:pict>
          </mc:Fallback>
        </mc:AlternateContent>
      </w:r>
    </w:p>
    <w:p w14:paraId="787994BF" w14:textId="3178A0F9" w:rsidR="00CE77B6" w:rsidRPr="00234794" w:rsidRDefault="007A6CED" w:rsidP="00234794">
      <w:pPr>
        <w:pStyle w:val="berschrift2"/>
      </w:pPr>
      <w:bookmarkStart w:id="16" w:name="_Toc191204729"/>
      <w:r w:rsidRPr="00234794">
        <w:t>LM Studio</w:t>
      </w:r>
      <w:r w:rsidR="00234794" w:rsidRPr="00234794">
        <w:t xml:space="preserve"> </w:t>
      </w:r>
      <w:r w:rsidR="00234794" w:rsidRPr="00234794">
        <w:tab/>
      </w:r>
      <w:hyperlink r:id="rId49" w:history="1">
        <w:r w:rsidR="00234794" w:rsidRPr="00234794">
          <w:rPr>
            <w:rStyle w:val="Hyperlink"/>
          </w:rPr>
          <w:t>https://lmstudio.ai/</w:t>
        </w:r>
        <w:bookmarkEnd w:id="16"/>
      </w:hyperlink>
    </w:p>
    <w:p w14:paraId="733BB12B" w14:textId="2E96BFC8" w:rsidR="00D263DD" w:rsidRDefault="000F0A13">
      <w:r>
        <w:rPr>
          <w:noProof/>
        </w:rPr>
        <mc:AlternateContent>
          <mc:Choice Requires="wpg">
            <w:drawing>
              <wp:anchor distT="0" distB="0" distL="114300" distR="114300" simplePos="0" relativeHeight="251694080" behindDoc="0" locked="0" layoutInCell="1" allowOverlap="1" wp14:anchorId="365DB305" wp14:editId="211A84CE">
                <wp:simplePos x="0" y="0"/>
                <wp:positionH relativeFrom="margin">
                  <wp:posOffset>260218</wp:posOffset>
                </wp:positionH>
                <wp:positionV relativeFrom="paragraph">
                  <wp:posOffset>960780</wp:posOffset>
                </wp:positionV>
                <wp:extent cx="6216066" cy="269519"/>
                <wp:effectExtent l="38100" t="38100" r="89535" b="778510"/>
                <wp:wrapNone/>
                <wp:docPr id="1143766911" name="Gruppieren 20"/>
                <wp:cNvGraphicFramePr/>
                <a:graphic xmlns:a="http://schemas.openxmlformats.org/drawingml/2006/main">
                  <a:graphicData uri="http://schemas.microsoft.com/office/word/2010/wordprocessingGroup">
                    <wpg:wgp>
                      <wpg:cNvGrpSpPr/>
                      <wpg:grpSpPr>
                        <a:xfrm>
                          <a:off x="0" y="0"/>
                          <a:ext cx="6216066" cy="269519"/>
                          <a:chOff x="0" y="353086"/>
                          <a:chExt cx="6216066" cy="269519"/>
                        </a:xfrm>
                      </wpg:grpSpPr>
                      <wps:wsp>
                        <wps:cNvPr id="97390109" name="Sprechblase: rechteckig 1"/>
                        <wps:cNvSpPr/>
                        <wps:spPr>
                          <a:xfrm>
                            <a:off x="0" y="358445"/>
                            <a:ext cx="994410" cy="264160"/>
                          </a:xfrm>
                          <a:prstGeom prst="wedgeRectCallout">
                            <a:avLst>
                              <a:gd name="adj1" fmla="val -20690"/>
                              <a:gd name="adj2" fmla="val 207015"/>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7E9FE930" w14:textId="23E4F266" w:rsidR="00D263DD" w:rsidRPr="004658A9" w:rsidRDefault="00D263DD" w:rsidP="00D263DD">
                              <w:pPr>
                                <w:jc w:val="center"/>
                                <w:rPr>
                                  <w:rFonts w:cstheme="minorHAnsi"/>
                                  <w:color w:val="000000" w:themeColor="text1"/>
                                </w:rPr>
                              </w:pPr>
                              <w:r>
                                <w:rPr>
                                  <w:rFonts w:cstheme="minorHAnsi"/>
                                  <w:color w:val="000000" w:themeColor="text1"/>
                                </w:rPr>
                                <w:t>Suchfunktion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8512345" name="Sprechblase: rechteckig 1"/>
                        <wps:cNvSpPr/>
                        <wps:spPr>
                          <a:xfrm>
                            <a:off x="1097280" y="358445"/>
                            <a:ext cx="994410" cy="264160"/>
                          </a:xfrm>
                          <a:prstGeom prst="wedgeRectCallout">
                            <a:avLst>
                              <a:gd name="adj1" fmla="val 49313"/>
                              <a:gd name="adj2" fmla="val 141040"/>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42A3F1C2" w14:textId="5F195761" w:rsidR="00D263DD" w:rsidRPr="004658A9" w:rsidRDefault="00D263DD" w:rsidP="00D263DD">
                              <w:pPr>
                                <w:jc w:val="center"/>
                                <w:rPr>
                                  <w:rFonts w:cstheme="minorHAnsi"/>
                                  <w:color w:val="000000" w:themeColor="text1"/>
                                </w:rPr>
                              </w:pPr>
                              <w:r>
                                <w:rPr>
                                  <w:rFonts w:cstheme="minorHAnsi"/>
                                  <w:color w:val="000000" w:themeColor="text1"/>
                                </w:rPr>
                                <w:t>Suchmaske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107594" name="Sprechblase: rechteckig 1"/>
                        <wps:cNvSpPr/>
                        <wps:spPr>
                          <a:xfrm>
                            <a:off x="2194560" y="358445"/>
                            <a:ext cx="1121410" cy="264160"/>
                          </a:xfrm>
                          <a:prstGeom prst="wedgeRectCallout">
                            <a:avLst>
                              <a:gd name="adj1" fmla="val 17063"/>
                              <a:gd name="adj2" fmla="val 312465"/>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09F6C861" w14:textId="35C487BC" w:rsidR="00D263DD" w:rsidRPr="004658A9" w:rsidRDefault="00D263DD" w:rsidP="00D263DD">
                              <w:pPr>
                                <w:jc w:val="center"/>
                                <w:rPr>
                                  <w:rFonts w:cstheme="minorHAnsi"/>
                                  <w:color w:val="000000" w:themeColor="text1"/>
                                </w:rPr>
                              </w:pPr>
                              <w:r>
                                <w:rPr>
                                  <w:rFonts w:cstheme="minorHAnsi"/>
                                  <w:color w:val="000000" w:themeColor="text1"/>
                                </w:rPr>
                                <w:t>Suchergebnisse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0827527" name="Sprechblase: rechteckig 1"/>
                        <wps:cNvSpPr/>
                        <wps:spPr>
                          <a:xfrm>
                            <a:off x="3408855" y="353086"/>
                            <a:ext cx="1301750" cy="268273"/>
                          </a:xfrm>
                          <a:prstGeom prst="wedgeRectCallout">
                            <a:avLst>
                              <a:gd name="adj1" fmla="val 35401"/>
                              <a:gd name="adj2" fmla="val 308920"/>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3DA57B71" w14:textId="1F239146" w:rsidR="00E732C4" w:rsidRPr="004658A9" w:rsidRDefault="00875B84" w:rsidP="00E732C4">
                              <w:pPr>
                                <w:jc w:val="center"/>
                                <w:rPr>
                                  <w:rFonts w:cstheme="minorHAnsi"/>
                                  <w:color w:val="000000" w:themeColor="text1"/>
                                </w:rPr>
                              </w:pPr>
                              <w:r>
                                <w:rPr>
                                  <w:rFonts w:cstheme="minorHAnsi"/>
                                  <w:color w:val="000000" w:themeColor="text1"/>
                                </w:rPr>
                                <w:t>Kompressionsgrad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470664" name="Sprechblase: rechteckig 1"/>
                        <wps:cNvSpPr/>
                        <wps:spPr>
                          <a:xfrm>
                            <a:off x="4784141" y="358445"/>
                            <a:ext cx="1431925" cy="264160"/>
                          </a:xfrm>
                          <a:prstGeom prst="wedgeRectCallout">
                            <a:avLst>
                              <a:gd name="adj1" fmla="val 9446"/>
                              <a:gd name="adj2" fmla="val 303311"/>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2EF14A7E" w14:textId="1AC34D07" w:rsidR="002E0DC0" w:rsidRPr="004658A9" w:rsidRDefault="002E0DC0" w:rsidP="002E0DC0">
                              <w:pPr>
                                <w:jc w:val="center"/>
                                <w:rPr>
                                  <w:rFonts w:cstheme="minorHAnsi"/>
                                  <w:color w:val="000000" w:themeColor="text1"/>
                                </w:rPr>
                              </w:pPr>
                              <w:r>
                                <w:rPr>
                                  <w:rFonts w:cstheme="minorHAnsi"/>
                                  <w:color w:val="000000" w:themeColor="text1"/>
                                </w:rPr>
                                <w:t>Infos auf Huggingface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5DB305" id="Gruppieren 20" o:spid="_x0000_s1035" style="position:absolute;margin-left:20.5pt;margin-top:75.65pt;width:489.45pt;height:21.2pt;z-index:251694080;mso-position-horizontal-relative:margin;mso-width-relative:margin;mso-height-relative:margin" coordorigin=",3530" coordsize="62160,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BQcrwQAAPsdAAAOAAAAZHJzL2Uyb0RvYy54bWzsWdtu4zYQfS/QfyD0vrGou4woiyDbBAXS&#10;3SDeIs80RVnqUqJK0ZHTr++QlGTvxSmwm3SDQH6QeZ0ZHg4PR6PTt7uao3smu0o0mYNPXAexhoq8&#10;ajaZ8+fHyzeJgzpFmpxw0bDMeWCd8/bs119O+3bJPFEKnjOJQEjTLfs2c0ql2uVi0dGS1aQ7ES1r&#10;oLMQsiYKqnKzyCXpQXrNF57rRoteyLyVgrKug9Z3ttM5M/KLglH1oSg6phDPHLBNmac0z7V+Ls5O&#10;yXIjSVtWdDCDfIcVNakaUDqJekcUQVtZfSWqrqgUnSjUCRX1QhRFRZlZA6wGu1+s5kqKbWvWsln2&#10;m3aCCaD9AqfvFkvf31/JdtXeSECibzeAhanptewKWet/sBLtDGQPE2RspxCFxsjDkRtFDqLQ50Vp&#10;iFOLKS0B+P00P/TdJBq7fnt89mLUvfjMor4FH+n2MHQ/BsOqJC0z6HZLgOFGoirPnDT2U9iJ1EEN&#10;qcFhV61ktFxz0rEl0kXF6Kdqg7Bei7YIpk7wdcsOkDyKnR8mQRBaEEYA0zQIMHimxS8ANHX/hABZ&#10;trJTV0zUSBcyp2f5ht2CX18QzsVWGa8j99edMu6XD2aT/C/soKLm4M33hKM3nhulo7sfDPIOB3lu&#10;7GJjH+gfZEJptEAr6ASv8suKc1PRp5RdcIlAReYQSlmjImMR39Z/iNy2Ry787KqhWbuFGR6MzaDC&#10;nHctySz9MyW80aoaoZVaZGwLM6d7WDcAweSqzHu05lt5S2AjQzcBrSivNGp+gm0Fjr4Xa8XQRfgG&#10;OEtxB0mh7ipVGo/QLq416lVPS4P9p58s1LwtydcLGEYb8ydjTO3ATnDn0UNMST1wplXx5pYV4H1w&#10;njyjZILjENihqyQ5s83hUQCNQC25ANAm2fgx2RbaYbyeau2eJltQjhhmJ08zjGbRqGlyXTVCfks7&#10;V+YcgQcUdjxAdgCNLqrdemdP5nji1iJ/gNMKm2ZIqWvpZQWbdU06dUMkODzsLVxJ6gM8Ci76zBFD&#10;yUGlkP98q12PBzqBXgf1cB1kTvf3lkjmIP57A0ST4iAAscpUgjD2oCIPe9aHPc22vhBwIuAIgnWm&#10;qMcrPhYLKeo7uLnOtVboIg0F3ZlDlRwrF8peU3D3UXZ+bobBndESdd2sWqqFa5y1433c3RHZDgSh&#10;gFnei5HchnNsN2g/Vs9sxPlWiaJSulMjbXEdKkC0lt+enXEjLwmx5wMxPinlAofHXgLYwsX0E4k3&#10;SH3sW/LbHONdDDcAeJfdpJl3Z96le+r8+bwL0Ql45p4gZuJ9JcQbxz524zANnpZ4PZwGIYSxx4gX&#10;Y08T3rOHvDh2o/9iXh97QTRHvHPE+yIjXjy9ZM4h76sKeTGGt1MvDr34aanXD9wkCSGQNjHvPuMy&#10;Jhuw7+I4nKgXTDAECa9fY65HvyL8eLbBDwPX+C4kxI4FvWBdCm9Rc9A7vsXNyYYpX/ACgl5vDnpf&#10;ZbYBx0kcQGQYPXHUG8RJAGHt8ag38HHqATU/c6IX0slDmv0R5vV9G1oA8c/phjnd8LLSDSYkmdMN&#10;/2ee13xngy+M5oPF8DVUf8I8rJu88P6b7dm/AAAA//8DAFBLAwQUAAYACAAAACEAJmhDsOIAAAAL&#10;AQAADwAAAGRycy9kb3ducmV2LnhtbEyPQU/DMAyF70j8h8hI3FgaymAtTadpAk4TEhsS2i1rvbZa&#10;41RN1nb/Hu8EN9vv6fl72XKyrRiw940jDWoWgUAqXNlQpeF79/6wAOGDodK0jlDDBT0s89ubzKSl&#10;G+kLh22oBIeQT42GOoQuldIXNVrjZ65DYu3oemsCr30ly96MHG5b+RhFz9KahvhDbTpc11ictmer&#10;4WM04ypWb8PmdFxf9rv5589Godb3d9PqFUTAKfyZ4YrP6JAz08GdqfSi1fCkuErg+1zFIK6GSCUJ&#10;iANPSfwCMs/k/w75LwAAAP//AwBQSwECLQAUAAYACAAAACEAtoM4kv4AAADhAQAAEwAAAAAAAAAA&#10;AAAAAAAAAAAAW0NvbnRlbnRfVHlwZXNdLnhtbFBLAQItABQABgAIAAAAIQA4/SH/1gAAAJQBAAAL&#10;AAAAAAAAAAAAAAAAAC8BAABfcmVscy8ucmVsc1BLAQItABQABgAIAAAAIQCRzBQcrwQAAPsdAAAO&#10;AAAAAAAAAAAAAAAAAC4CAABkcnMvZTJvRG9jLnhtbFBLAQItABQABgAIAAAAIQAmaEOw4gAAAAsB&#10;AAAPAAAAAAAAAAAAAAAAAAkHAABkcnMvZG93bnJldi54bWxQSwUGAAAAAAQABADzAAAAGAgAAAAA&#10;">
                <v:shape id="_x0000_s1036" type="#_x0000_t61" style="position:absolute;top:3584;width:9944;height:2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5DyQAAAOEAAAAPAAAAZHJzL2Rvd25yZXYueG1sRI9RS8Mw&#10;FIXfBf9DuIJvLqmKW7umQ4SBe1Bm3Q+4a65tsbmpSey6f28EwcfDOec7nHIz20FM5EPvWEO2UCCI&#10;G2d6bjUc3rc3KxAhIhscHJOGMwXYVJcXJRbGnfiNpjq2IkE4FKihi3EspAxNRxbDwo3Eyftw3mJM&#10;0rfSeDwluB3krVIP0mLPaaHDkZ46aj7rb6uhNdNydw73X36Xm5c622evx36r9fXV/LgGEWmO/+G/&#10;9rPRkC/vcpWpHH4fpTcgqx8AAAD//wMAUEsBAi0AFAAGAAgAAAAhANvh9svuAAAAhQEAABMAAAAA&#10;AAAAAAAAAAAAAAAAAFtDb250ZW50X1R5cGVzXS54bWxQSwECLQAUAAYACAAAACEAWvQsW78AAAAV&#10;AQAACwAAAAAAAAAAAAAAAAAfAQAAX3JlbHMvLnJlbHNQSwECLQAUAAYACAAAACEAQxrOQ8kAAADh&#10;AAAADwAAAAAAAAAAAAAAAAAHAgAAZHJzL2Rvd25yZXYueG1sUEsFBgAAAAADAAMAtwAAAP0CAAAA&#10;AA==&#10;" adj="6331,55515" fillcolor="#a8d08d [1945]" stroked="f" strokeweight="1pt">
                  <v:shadow on="t" color="black" opacity="26214f" origin="-.5,-.5" offset=".74836mm,.74836mm"/>
                  <v:textbox>
                    <w:txbxContent>
                      <w:p w14:paraId="7E9FE930" w14:textId="23E4F266" w:rsidR="00D263DD" w:rsidRPr="004658A9" w:rsidRDefault="00D263DD" w:rsidP="00D263DD">
                        <w:pPr>
                          <w:jc w:val="center"/>
                          <w:rPr>
                            <w:rFonts w:cstheme="minorHAnsi"/>
                            <w:color w:val="000000" w:themeColor="text1"/>
                          </w:rPr>
                        </w:pPr>
                        <w:r>
                          <w:rPr>
                            <w:rFonts w:cstheme="minorHAnsi"/>
                            <w:color w:val="000000" w:themeColor="text1"/>
                          </w:rPr>
                          <w:t>Suchfunktion</w:t>
                        </w:r>
                      </w:p>
                    </w:txbxContent>
                  </v:textbox>
                </v:shape>
                <v:shape id="_x0000_s1037" type="#_x0000_t61" style="position:absolute;left:10972;top:3584;width:9944;height:2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a/eygAAAOIAAAAPAAAAZHJzL2Rvd25yZXYueG1sRI9Pa8JA&#10;FMTvQr/D8gq96ca0kRBdpQ0Itqf6B/T4yD6TYPZtyG5j8u27hYLHYWZ+w6w2g2lET52rLSuYzyIQ&#10;xIXVNZcKTsftNAXhPLLGxjIpGMnBZv00WWGm7Z331B98KQKEXYYKKu/bTEpXVGTQzWxLHLyr7Qz6&#10;ILtS6g7vAW4aGUfRQhqsOSxU2FJeUXE7/BgFdLaf0bhL+iL/wsvHNk/H771T6uV5eF+C8DT4R/i/&#10;vdMKFnGazOPXtwT+LoU7INe/AAAA//8DAFBLAQItABQABgAIAAAAIQDb4fbL7gAAAIUBAAATAAAA&#10;AAAAAAAAAAAAAAAAAABbQ29udGVudF9UeXBlc10ueG1sUEsBAi0AFAAGAAgAAAAhAFr0LFu/AAAA&#10;FQEAAAsAAAAAAAAAAAAAAAAAHwEAAF9yZWxzLy5yZWxzUEsBAi0AFAAGAAgAAAAhABJVr97KAAAA&#10;4gAAAA8AAAAAAAAAAAAAAAAABwIAAGRycy9kb3ducmV2LnhtbFBLBQYAAAAAAwADALcAAAD+AgAA&#10;AAA=&#10;" adj="21452,41265" fillcolor="#a8d08d [1945]" stroked="f" strokeweight="1pt">
                  <v:shadow on="t" color="black" opacity="26214f" origin="-.5,-.5" offset=".74836mm,.74836mm"/>
                  <v:textbox>
                    <w:txbxContent>
                      <w:p w14:paraId="42A3F1C2" w14:textId="5F195761" w:rsidR="00D263DD" w:rsidRPr="004658A9" w:rsidRDefault="00D263DD" w:rsidP="00D263DD">
                        <w:pPr>
                          <w:jc w:val="center"/>
                          <w:rPr>
                            <w:rFonts w:cstheme="minorHAnsi"/>
                            <w:color w:val="000000" w:themeColor="text1"/>
                          </w:rPr>
                        </w:pPr>
                        <w:r>
                          <w:rPr>
                            <w:rFonts w:cstheme="minorHAnsi"/>
                            <w:color w:val="000000" w:themeColor="text1"/>
                          </w:rPr>
                          <w:t>Suchmaske</w:t>
                        </w:r>
                      </w:p>
                    </w:txbxContent>
                  </v:textbox>
                </v:shape>
                <v:shape id="_x0000_s1038" type="#_x0000_t61" style="position:absolute;left:21945;top:3584;width:11214;height:2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1STygAAAOIAAAAPAAAAZHJzL2Rvd25yZXYueG1sRI9BSwMx&#10;FITvQv9DeAVvNmnVrl2bllIVvFRx9eLtsXlulm5eliRut//eCILHYWa+Ydbb0XVioBBbzxrmMwWC&#10;uPam5UbDx/vT1R2ImJANdp5Jw5kibDeTizWWxp/4jYYqNSJDOJaowabUl1LG2pLDOPM9cfa+fHCY&#10;sgyNNAFPGe46uVBqKR22nBcs9rS3VB+rb6ehVcUypNdhMC+Lz/MOq5V9fDhofTkdd/cgEo3pP/zX&#10;fjYaiuJ6rorb1Q38Xsp3QG5+AAAA//8DAFBLAQItABQABgAIAAAAIQDb4fbL7gAAAIUBAAATAAAA&#10;AAAAAAAAAAAAAAAAAABbQ29udGVudF9UeXBlc10ueG1sUEsBAi0AFAAGAAgAAAAhAFr0LFu/AAAA&#10;FQEAAAsAAAAAAAAAAAAAAAAAHwEAAF9yZWxzLy5yZWxzUEsBAi0AFAAGAAgAAAAhAKx3VJPKAAAA&#10;4gAAAA8AAAAAAAAAAAAAAAAABwIAAGRycy9kb3ducmV2LnhtbFBLBQYAAAAAAwADALcAAAD+AgAA&#10;AAA=&#10;" adj="14486,78292" fillcolor="#a8d08d [1945]" stroked="f" strokeweight="1pt">
                  <v:shadow on="t" color="black" opacity="26214f" origin="-.5,-.5" offset=".74836mm,.74836mm"/>
                  <v:textbox>
                    <w:txbxContent>
                      <w:p w14:paraId="09F6C861" w14:textId="35C487BC" w:rsidR="00D263DD" w:rsidRPr="004658A9" w:rsidRDefault="00D263DD" w:rsidP="00D263DD">
                        <w:pPr>
                          <w:jc w:val="center"/>
                          <w:rPr>
                            <w:rFonts w:cstheme="minorHAnsi"/>
                            <w:color w:val="000000" w:themeColor="text1"/>
                          </w:rPr>
                        </w:pPr>
                        <w:r>
                          <w:rPr>
                            <w:rFonts w:cstheme="minorHAnsi"/>
                            <w:color w:val="000000" w:themeColor="text1"/>
                          </w:rPr>
                          <w:t>Suchergebnisse</w:t>
                        </w:r>
                      </w:p>
                    </w:txbxContent>
                  </v:textbox>
                </v:shape>
                <v:shape id="_x0000_s1039" type="#_x0000_t61" style="position:absolute;left:34088;top:3530;width:13018;height:2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cPyAAAAOMAAAAPAAAAZHJzL2Rvd25yZXYueG1sRE/da8Iw&#10;EH8f7H8IN9jbTC10SmcUEYRNNphV2eu1uX5gcylJpt1/vwwGPt7v+xar0fTiQs53lhVMJwkI4srq&#10;jhsFx8P2aQ7CB2SNvWVS8EMeVsv7uwXm2l55T5ciNCKGsM9RQRvCkEvpq5YM+okdiCNXW2cwxNM1&#10;Uju8xnDTyzRJnqXBjmNDiwNtWqrOxbdR8L6rT3X2+SHrr92h9G9FWZxcqdTjw7h+ARFoDDfxv/tV&#10;x/nTLJmnsyydwd9PEQC5/AUAAP//AwBQSwECLQAUAAYACAAAACEA2+H2y+4AAACFAQAAEwAAAAAA&#10;AAAAAAAAAAAAAAAAW0NvbnRlbnRfVHlwZXNdLnhtbFBLAQItABQABgAIAAAAIQBa9CxbvwAAABUB&#10;AAALAAAAAAAAAAAAAAAAAB8BAABfcmVscy8ucmVsc1BLAQItABQABgAIAAAAIQBntrcPyAAAAOMA&#10;AAAPAAAAAAAAAAAAAAAAAAcCAABkcnMvZG93bnJldi54bWxQSwUGAAAAAAMAAwC3AAAA/AIAAAAA&#10;" adj="18447,77527" fillcolor="#a8d08d [1945]" stroked="f" strokeweight="1pt">
                  <v:shadow on="t" color="black" opacity="26214f" origin="-.5,-.5" offset=".74836mm,.74836mm"/>
                  <v:textbox>
                    <w:txbxContent>
                      <w:p w14:paraId="3DA57B71" w14:textId="1F239146" w:rsidR="00E732C4" w:rsidRPr="004658A9" w:rsidRDefault="00875B84" w:rsidP="00E732C4">
                        <w:pPr>
                          <w:jc w:val="center"/>
                          <w:rPr>
                            <w:rFonts w:cstheme="minorHAnsi"/>
                            <w:color w:val="000000" w:themeColor="text1"/>
                          </w:rPr>
                        </w:pPr>
                        <w:r>
                          <w:rPr>
                            <w:rFonts w:cstheme="minorHAnsi"/>
                            <w:color w:val="000000" w:themeColor="text1"/>
                          </w:rPr>
                          <w:t>Kompressionsgrad</w:t>
                        </w:r>
                      </w:p>
                    </w:txbxContent>
                  </v:textbox>
                </v:shape>
                <v:shape id="_x0000_s1040" type="#_x0000_t61" style="position:absolute;left:47841;top:3584;width:14319;height:2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7/WxgAAAOMAAAAPAAAAZHJzL2Rvd25yZXYueG1sRE/NasJA&#10;EL4X+g7LCL3VjRKSGF2lCC0erfbQ45Adk2B2NuyuJvbpXUHocb7/WW1G04krOd9aVjCbJiCIK6tb&#10;rhX8HD/fCxA+IGvsLJOCG3nYrF9fVlhqO/A3XQ+hFjGEfYkKmhD6UkpfNWTQT21PHLmTdQZDPF0t&#10;tcMhhptOzpMkkwZbjg0N9rRtqDofLkaBKc4dpsNW4+Jr93dLT3v3W9RKvU3GjyWIQGP4Fz/dOx3n&#10;50We5kmWpfD4KQIg13cAAAD//wMAUEsBAi0AFAAGAAgAAAAhANvh9svuAAAAhQEAABMAAAAAAAAA&#10;AAAAAAAAAAAAAFtDb250ZW50X1R5cGVzXS54bWxQSwECLQAUAAYACAAAACEAWvQsW78AAAAVAQAA&#10;CwAAAAAAAAAAAAAAAAAfAQAAX3JlbHMvLnJlbHNQSwECLQAUAAYACAAAACEAMke/1sYAAADjAAAA&#10;DwAAAAAAAAAAAAAAAAAHAgAAZHJzL2Rvd25yZXYueG1sUEsFBgAAAAADAAMAtwAAAPoCAAAAAA==&#10;" adj="12840,76315" fillcolor="#a8d08d [1945]" stroked="f" strokeweight="1pt">
                  <v:shadow on="t" color="black" opacity="26214f" origin="-.5,-.5" offset=".74836mm,.74836mm"/>
                  <v:textbox>
                    <w:txbxContent>
                      <w:p w14:paraId="2EF14A7E" w14:textId="1AC34D07" w:rsidR="002E0DC0" w:rsidRPr="004658A9" w:rsidRDefault="002E0DC0" w:rsidP="002E0DC0">
                        <w:pPr>
                          <w:jc w:val="center"/>
                          <w:rPr>
                            <w:rFonts w:cstheme="minorHAnsi"/>
                            <w:color w:val="000000" w:themeColor="text1"/>
                          </w:rPr>
                        </w:pPr>
                        <w:r>
                          <w:rPr>
                            <w:rFonts w:cstheme="minorHAnsi"/>
                            <w:color w:val="000000" w:themeColor="text1"/>
                          </w:rPr>
                          <w:t>Infos auf Huggingface</w:t>
                        </w:r>
                      </w:p>
                    </w:txbxContent>
                  </v:textbox>
                </v:shape>
                <w10:wrap anchorx="margin"/>
              </v:group>
            </w:pict>
          </mc:Fallback>
        </mc:AlternateContent>
      </w:r>
      <w:r w:rsidR="007A6CED" w:rsidRPr="00224294">
        <w:t xml:space="preserve">LM Studio ist eine </w:t>
      </w:r>
      <w:r w:rsidR="00224294">
        <w:t xml:space="preserve">sehr gut ausgestattete Software, um auf dem eigenen Computer vollständig Offline-gehostete Sprachmodelle zu betreiben. </w:t>
      </w:r>
      <w:r w:rsidR="00AE76A1">
        <w:t xml:space="preserve">Die Software kann frei heruntergeladen werden und </w:t>
      </w:r>
      <w:r w:rsidR="007D0349" w:rsidRPr="001A0E92">
        <w:rPr>
          <w:b/>
          <w:bCs/>
          <w:color w:val="C00000"/>
        </w:rPr>
        <w:t xml:space="preserve">darf für persönliche Zwecke </w:t>
      </w:r>
      <w:r w:rsidR="008C516F" w:rsidRPr="001A0E92">
        <w:rPr>
          <w:b/>
          <w:bCs/>
          <w:color w:val="C00000"/>
        </w:rPr>
        <w:t>frei</w:t>
      </w:r>
      <w:r w:rsidR="008C516F" w:rsidRPr="001A0E92">
        <w:rPr>
          <w:color w:val="C00000"/>
        </w:rPr>
        <w:t xml:space="preserve"> </w:t>
      </w:r>
      <w:r w:rsidR="008C516F">
        <w:t xml:space="preserve">verwendet werden. </w:t>
      </w:r>
      <w:r>
        <w:t xml:space="preserve"> </w:t>
      </w:r>
      <w:r w:rsidR="00224294">
        <w:t xml:space="preserve">Dabei </w:t>
      </w:r>
      <w:r w:rsidR="006057E8">
        <w:t xml:space="preserve">ist die Beschaffung der Sprachmodelle </w:t>
      </w:r>
      <w:r w:rsidR="001A0E92">
        <w:t>sehr</w:t>
      </w:r>
      <w:r w:rsidR="006057E8">
        <w:t xml:space="preserve"> einfach gelöst: eine eigene Suchmaske für </w:t>
      </w:r>
      <w:proofErr w:type="spellStart"/>
      <w:r w:rsidR="006057E8">
        <w:t>Huggingface</w:t>
      </w:r>
      <w:proofErr w:type="spellEnd"/>
      <w:r w:rsidR="006057E8">
        <w:t xml:space="preserve"> </w:t>
      </w:r>
      <w:r w:rsidR="003235FF">
        <w:t>stellt gefundene Modelle in einem Browserfenster dar und die Modelle lassen sich so ganz einfach herunterladen.</w:t>
      </w:r>
      <w:r>
        <w:br/>
      </w:r>
    </w:p>
    <w:p w14:paraId="06A5034A" w14:textId="3865A5CF" w:rsidR="003235FF" w:rsidRPr="00224294" w:rsidRDefault="00D263DD" w:rsidP="001A0E92">
      <w:pPr>
        <w:jc w:val="center"/>
      </w:pPr>
      <w:r>
        <w:rPr>
          <w:noProof/>
        </w:rPr>
        <w:drawing>
          <wp:inline distT="0" distB="0" distL="0" distR="0" wp14:anchorId="15B96EF1" wp14:editId="238BDDDB">
            <wp:extent cx="5943600" cy="2628000"/>
            <wp:effectExtent l="0" t="0" r="0" b="1270"/>
            <wp:docPr id="2143934257" name="Grafik 18"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4257" name="Grafik 18" descr="Ein Bild, das Screenshot, Text, Software, Multimedia-Software enthält.&#10;&#10;Automatisch generierte Beschreibung"/>
                    <pic:cNvPicPr/>
                  </pic:nvPicPr>
                  <pic:blipFill>
                    <a:blip r:embed="rId50" cstate="screen">
                      <a:extLst>
                        <a:ext uri="{28A0092B-C50C-407E-A947-70E740481C1C}">
                          <a14:useLocalDpi xmlns:a14="http://schemas.microsoft.com/office/drawing/2010/main"/>
                        </a:ext>
                      </a:extLst>
                    </a:blip>
                    <a:stretch>
                      <a:fillRect/>
                    </a:stretch>
                  </pic:blipFill>
                  <pic:spPr>
                    <a:xfrm>
                      <a:off x="0" y="0"/>
                      <a:ext cx="5943600" cy="2628000"/>
                    </a:xfrm>
                    <a:prstGeom prst="rect">
                      <a:avLst/>
                    </a:prstGeom>
                  </pic:spPr>
                </pic:pic>
              </a:graphicData>
            </a:graphic>
          </wp:inline>
        </w:drawing>
      </w:r>
    </w:p>
    <w:p w14:paraId="747BA886" w14:textId="252D6501" w:rsidR="00BA28C5" w:rsidRDefault="00BA28C5"/>
    <w:p w14:paraId="01122F02" w14:textId="38316895" w:rsidR="000F0A13" w:rsidRDefault="000F0A13" w:rsidP="000F0A13">
      <w:pPr>
        <w:pStyle w:val="berschrift2"/>
      </w:pPr>
      <w:bookmarkStart w:id="17" w:name="_Toc191204730"/>
      <w:r>
        <w:rPr>
          <w:noProof/>
        </w:rPr>
        <mc:AlternateContent>
          <mc:Choice Requires="wps">
            <w:drawing>
              <wp:anchor distT="0" distB="0" distL="114300" distR="114300" simplePos="0" relativeHeight="251760640" behindDoc="0" locked="0" layoutInCell="1" allowOverlap="1" wp14:anchorId="7411E8AE" wp14:editId="5A85F4C5">
                <wp:simplePos x="0" y="0"/>
                <wp:positionH relativeFrom="page">
                  <wp:align>left</wp:align>
                </wp:positionH>
                <wp:positionV relativeFrom="paragraph">
                  <wp:posOffset>109594</wp:posOffset>
                </wp:positionV>
                <wp:extent cx="359410" cy="4001675"/>
                <wp:effectExtent l="0" t="0" r="2540" b="0"/>
                <wp:wrapNone/>
                <wp:docPr id="230077297" name="Rechteck 26"/>
                <wp:cNvGraphicFramePr/>
                <a:graphic xmlns:a="http://schemas.openxmlformats.org/drawingml/2006/main">
                  <a:graphicData uri="http://schemas.microsoft.com/office/word/2010/wordprocessingShape">
                    <wps:wsp>
                      <wps:cNvSpPr/>
                      <wps:spPr>
                        <a:xfrm>
                          <a:off x="0" y="0"/>
                          <a:ext cx="359410" cy="4001675"/>
                        </a:xfrm>
                        <a:prstGeom prst="rect">
                          <a:avLst/>
                        </a:prstGeom>
                        <a:solidFill>
                          <a:srgbClr val="00B0F0"/>
                        </a:solidFill>
                        <a:ln>
                          <a:noFill/>
                        </a:ln>
                      </wps:spPr>
                      <wps:style>
                        <a:lnRef idx="3">
                          <a:schemeClr val="lt1"/>
                        </a:lnRef>
                        <a:fillRef idx="1">
                          <a:schemeClr val="accent2"/>
                        </a:fillRef>
                        <a:effectRef idx="1">
                          <a:schemeClr val="accent2"/>
                        </a:effectRef>
                        <a:fontRef idx="minor">
                          <a:schemeClr val="lt1"/>
                        </a:fontRef>
                      </wps:style>
                      <wps:txbx>
                        <w:txbxContent>
                          <w:p w14:paraId="2829E3EC" w14:textId="65A401AF" w:rsidR="000F0A13" w:rsidRPr="008F3561" w:rsidRDefault="000F0A13" w:rsidP="000F0A13">
                            <w:pPr>
                              <w:jc w:val="center"/>
                              <w:rPr>
                                <w:b/>
                                <w:bCs/>
                              </w:rPr>
                            </w:pPr>
                            <w:r>
                              <w:rPr>
                                <w:b/>
                                <w:bCs/>
                              </w:rPr>
                              <w:t>Kann alles, ist aber kompliziert.</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1E8AE" id="_x0000_s1041" style="position:absolute;margin-left:0;margin-top:8.65pt;width:28.3pt;height:315.1pt;z-index:2517606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FfDcgIAAE4FAAAOAAAAZHJzL2Uyb0RvYy54bWysVF9P2zAQf5+072D5fSTpCoyKFHWgTpMQ&#10;oMHEs+vYbSTH59luk+7T785JU8Z42bQX+873u/93vrzqGsN2yocabMmLk5wzZSVUtV2X/PvT8sMn&#10;zkIUthIGrCr5XgV+NX//7rJ1MzWBDZhKeYZGbJi1ruSbGN0sy4LcqEaEE3DKolCDb0RE1q+zyosW&#10;rTcmm+T5WdaCr5wHqULA15teyOfJvtZKxnutg4rMlBxji+n06VzRmc0vxWzthdvUcghD/EMUjagt&#10;Oh1N3Ygo2NbXf5hqaukhgI4nEpoMtK6lSjlgNkX+KpvHjXAq5YLFCW4sU/h/ZuXd7tE9eCxD68Is&#10;IElZdNo3dGN8rEvF2o/FUl1kEh8/nl5MCyypRNE0z4uz81OqZnbUdj7ELwoaRkTJPTYj1UjsbkPs&#10;oQcIOQtg6mpZG5MYv15dG892ghqXf86XqVdo/TeYsQS2QGq9RXrJjrkkKu6NIpyx35RmdUXRp0jS&#10;mKnRj4nFkEJCkopGw6NS8ZaSkFLZOBkUBzypqjR+f6M8aiTPYOOo3NQW/FvejyHrHn/Ivs+Z0o/d&#10;qsOkcTunFCQ9raDaP3jmod+H4OSyxh7dihAfhMcFwL7iUsd7PLSBtuQwUJxtwP98653wJadzco7q&#10;Le5UycOPrfCKM/PV4tBeFNMpLWFipqfnE2T8S8nqpcRum2vA7hf4gziZSMJHcyC1h+YZ139BjlEk&#10;rMTgSi6jPzDXsd91/ECkWiwSDBfPiXhrH50k41RrGsOn7ll4N8xqxCm/g8P+idmrke2xpGlhsY2g&#10;6zTPx9IOXcClTRsxfDD0K7zkE+r4Dc5/AQAA//8DAFBLAwQUAAYACAAAACEApiibztwAAAAGAQAA&#10;DwAAAGRycy9kb3ducmV2LnhtbEyPwU7DMBBE70j8g7VI3KhToGkV4lSowAWVA4UPcONtnBKvU9tJ&#10;w9+znOC4M6OZt+V6cp0YMcTWk4L5LAOBVHvTUqPg8+PlZgUiJk1Gd55QwTdGWFeXF6UujD/TO467&#10;1AguoVhoBTalvpAy1hadjjPfI7F38MHpxGdopAn6zOWuk7dZlkunW+IFq3vcWKy/doNTEDbz7evp&#10;uR+3Mh/s6mjfTuYpKXV9NT0+gEg4pb8w/OIzOlTMtPcDmSg6BfxIYnV5B4LdRZ6D2CvI75cLkFUp&#10;/+NXPwAAAP//AwBQSwECLQAUAAYACAAAACEAtoM4kv4AAADhAQAAEwAAAAAAAAAAAAAAAAAAAAAA&#10;W0NvbnRlbnRfVHlwZXNdLnhtbFBLAQItABQABgAIAAAAIQA4/SH/1gAAAJQBAAALAAAAAAAAAAAA&#10;AAAAAC8BAABfcmVscy8ucmVsc1BLAQItABQABgAIAAAAIQCEPFfDcgIAAE4FAAAOAAAAAAAAAAAA&#10;AAAAAC4CAABkcnMvZTJvRG9jLnhtbFBLAQItABQABgAIAAAAIQCmKJvO3AAAAAYBAAAPAAAAAAAA&#10;AAAAAAAAAMwEAABkcnMvZG93bnJldi54bWxQSwUGAAAAAAQABADzAAAA1QUAAAAA&#10;" fillcolor="#00b0f0" stroked="f" strokeweight="1.5pt">
                <v:textbox style="layout-flow:vertical;mso-layout-flow-alt:bottom-to-top">
                  <w:txbxContent>
                    <w:p w14:paraId="2829E3EC" w14:textId="65A401AF" w:rsidR="000F0A13" w:rsidRPr="008F3561" w:rsidRDefault="000F0A13" w:rsidP="000F0A13">
                      <w:pPr>
                        <w:jc w:val="center"/>
                        <w:rPr>
                          <w:b/>
                          <w:bCs/>
                        </w:rPr>
                      </w:pPr>
                      <w:r>
                        <w:rPr>
                          <w:b/>
                          <w:bCs/>
                        </w:rPr>
                        <w:t>Kann alles, ist aber kompliziert.</w:t>
                      </w:r>
                    </w:p>
                  </w:txbxContent>
                </v:textbox>
                <w10:wrap anchorx="page"/>
              </v:rect>
            </w:pict>
          </mc:Fallback>
        </mc:AlternateContent>
      </w:r>
      <w:proofErr w:type="spellStart"/>
      <w:r>
        <w:t>AnythingLLM</w:t>
      </w:r>
      <w:proofErr w:type="spellEnd"/>
      <w:r>
        <w:tab/>
      </w:r>
      <w:hyperlink r:id="rId51" w:history="1">
        <w:r w:rsidRPr="00B04CBA">
          <w:rPr>
            <w:rStyle w:val="Hyperlink"/>
          </w:rPr>
          <w:t>https://anythingllm.com/desktop</w:t>
        </w:r>
        <w:bookmarkEnd w:id="17"/>
      </w:hyperlink>
    </w:p>
    <w:p w14:paraId="229CF331" w14:textId="79FB4921" w:rsidR="000F0A13" w:rsidRDefault="000F0A13">
      <w:r>
        <w:t>Sehr umfangreiche Applikation, mit der von RAG über Agenten bis zur Internetrecherche alles konfiguriert und durchgeführt werden kann. Extrem vielseitig, aber schwieriger zu konfigurieren.</w:t>
      </w:r>
    </w:p>
    <w:p w14:paraId="2D79F5E5" w14:textId="59E05B46" w:rsidR="008572E5" w:rsidRPr="00224294" w:rsidRDefault="000F0A13" w:rsidP="000F0A13">
      <w:r w:rsidRPr="000F0A13">
        <w:drawing>
          <wp:inline distT="0" distB="0" distL="0" distR="0" wp14:anchorId="64B039E2" wp14:editId="57607EFC">
            <wp:extent cx="5897146" cy="3462446"/>
            <wp:effectExtent l="0" t="0" r="8890" b="5080"/>
            <wp:docPr id="1733713465"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13465" name="Grafik 1" descr="Ein Bild, das Text, Screenshot, Software, Zahl enthält.&#10;&#10;KI-generierte Inhalte können fehlerhaft sein."/>
                    <pic:cNvPicPr/>
                  </pic:nvPicPr>
                  <pic:blipFill>
                    <a:blip r:embed="rId52"/>
                    <a:stretch>
                      <a:fillRect/>
                    </a:stretch>
                  </pic:blipFill>
                  <pic:spPr>
                    <a:xfrm>
                      <a:off x="0" y="0"/>
                      <a:ext cx="5911010" cy="3470586"/>
                    </a:xfrm>
                    <a:prstGeom prst="rect">
                      <a:avLst/>
                    </a:prstGeom>
                  </pic:spPr>
                </pic:pic>
              </a:graphicData>
            </a:graphic>
          </wp:inline>
        </w:drawing>
      </w:r>
    </w:p>
    <w:p w14:paraId="50B4BBAF" w14:textId="6F16C004" w:rsidR="00B33D36" w:rsidRPr="00234794" w:rsidRDefault="00234794" w:rsidP="00234794">
      <w:pPr>
        <w:pStyle w:val="berschrift2"/>
      </w:pPr>
      <w:bookmarkStart w:id="18" w:name="_Toc191204731"/>
      <w:r>
        <w:rPr>
          <w:noProof/>
        </w:rPr>
        <w:lastRenderedPageBreak/>
        <mc:AlternateContent>
          <mc:Choice Requires="wps">
            <w:drawing>
              <wp:anchor distT="0" distB="0" distL="114300" distR="114300" simplePos="0" relativeHeight="251756544" behindDoc="0" locked="0" layoutInCell="1" allowOverlap="1" wp14:anchorId="42A867C5" wp14:editId="07BC3880">
                <wp:simplePos x="0" y="0"/>
                <wp:positionH relativeFrom="page">
                  <wp:align>left</wp:align>
                </wp:positionH>
                <wp:positionV relativeFrom="paragraph">
                  <wp:posOffset>6985</wp:posOffset>
                </wp:positionV>
                <wp:extent cx="360000" cy="4332398"/>
                <wp:effectExtent l="0" t="0" r="2540" b="0"/>
                <wp:wrapNone/>
                <wp:docPr id="926679727" name="Rechteck 26"/>
                <wp:cNvGraphicFramePr/>
                <a:graphic xmlns:a="http://schemas.openxmlformats.org/drawingml/2006/main">
                  <a:graphicData uri="http://schemas.microsoft.com/office/word/2010/wordprocessingShape">
                    <wps:wsp>
                      <wps:cNvSpPr/>
                      <wps:spPr>
                        <a:xfrm>
                          <a:off x="0" y="0"/>
                          <a:ext cx="360000" cy="4332398"/>
                        </a:xfrm>
                        <a:prstGeom prst="rect">
                          <a:avLst/>
                        </a:prstGeom>
                        <a:solidFill>
                          <a:srgbClr val="C00000"/>
                        </a:solidFill>
                        <a:ln>
                          <a:noFill/>
                        </a:ln>
                      </wps:spPr>
                      <wps:style>
                        <a:lnRef idx="3">
                          <a:schemeClr val="lt1"/>
                        </a:lnRef>
                        <a:fillRef idx="1">
                          <a:schemeClr val="accent2"/>
                        </a:fillRef>
                        <a:effectRef idx="1">
                          <a:schemeClr val="accent2"/>
                        </a:effectRef>
                        <a:fontRef idx="minor">
                          <a:schemeClr val="lt1"/>
                        </a:fontRef>
                      </wps:style>
                      <wps:txbx>
                        <w:txbxContent>
                          <w:p w14:paraId="3A9296D6" w14:textId="332C10FB" w:rsidR="00234794" w:rsidRPr="008F3561" w:rsidRDefault="00234794" w:rsidP="00234794">
                            <w:pPr>
                              <w:jc w:val="center"/>
                              <w:rPr>
                                <w:b/>
                                <w:bCs/>
                              </w:rPr>
                            </w:pPr>
                            <w:r>
                              <w:rPr>
                                <w:b/>
                                <w:bCs/>
                              </w:rPr>
                              <w:t>Top! Einfach und schnell zu konfigurieren.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867C5" id="_x0000_s1042" style="position:absolute;margin-left:0;margin-top:.55pt;width:28.35pt;height:341.15pt;z-index:2517565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gy3cAIAAE4FAAAOAAAAZHJzL2Uyb0RvYy54bWysVEtv2zAMvg/YfxB0X5xXX0GdIkiRYUDR&#10;Fm2HnhVZSgzIokYpsbNfP0p2nK7rZcN8kEnx45vU9U1TGbZX6EuwOR8NhpwpK6Eo7Sbn319WXy45&#10;80HYQhiwKucH5fnN/POn69rN1Bi2YAqFjIxYP6tdzrchuFmWeblVlfADcMqSUANWIhCLm6xAUZP1&#10;ymTj4fA8qwELhyCV93R72wr5PNnXWsnwoLVXgZmcU2whnZjOdTyz+bWYbVC4bSm7MMQ/RFGJ0pLT&#10;3tStCILtsPzDVFVKBA86DCRUGWhdSpVyoGxGw3fZPG+FUykXKo53fZn8/zMr7/fP7hGpDLXzM09k&#10;zKLRWMU/xceaVKxDXyzVBCbpcnI+pI8zSaLpZDKeXF3GamYnbYc+fFVQsUjkHKkZqUZif+dDCz1C&#10;ojMPpixWpTGJwc16aZDtBTVuGT2lXpH132DGRrCFqNZajDfZKZdEhYNREWfsk9KsLGL0KZI0Zqr3&#10;Y8KoSyEho4omw73S6CMlIaWyYdwpdvioqtL4/Y1yr5E8gw29clVawI+8n0LWLf6YfZtzTD8064aS&#10;pu08i0HGqzUUh0dkCO0+eCdXJfXoTvjwKJAWgPpKSx0e6NAG6pxDR3G2Bfz50X3E5zye4wtSr2mn&#10;cu5/7AQqzsw3S0N7NZpO4xImZnp2MSYG30rWbyV2Vy2Buj+iF8TJREZ8MEdSI1SvtP6L6JhEwkoK&#10;Lucy4JFZhnbX6QGRarFIMFo8J8KdfXYyGo+1jmP40rwKdN2sBpryezjun5i9G9kWGzUtLHYBdJnm&#10;+VTargu0tGkjugcmvgpv+YQ6PYPzXwAAAP//AwBQSwMEFAAGAAgAAAAhACKumX7cAAAABQEAAA8A&#10;AABkcnMvZG93bnJldi54bWxMj8FOwzAQRO9I/IO1SNyoU2hDFeJUCAkJuBEggts2XpKIeB3FbhP4&#10;erYnOO7MaOZtvp1drw40hs6zgeUiAUVce9txY+D15f5iAypEZIu9ZzLwTQG2xelJjpn1Ez/ToYyN&#10;khIOGRpoYxwyrUPdksOw8AOxeJ9+dBjlHBttR5yk3PX6MklS7bBjWWhxoLuW6q9y7wyUb2mon6af&#10;tKrWH1WDj+/xwa6MOT+bb29ARZrjXxiO+IIOhTDt/J5tUL0BeSSKugQl5jq9BrUzkG6uVqCLXP+n&#10;L34BAAD//wMAUEsBAi0AFAAGAAgAAAAhALaDOJL+AAAA4QEAABMAAAAAAAAAAAAAAAAAAAAAAFtD&#10;b250ZW50X1R5cGVzXS54bWxQSwECLQAUAAYACAAAACEAOP0h/9YAAACUAQAACwAAAAAAAAAAAAAA&#10;AAAvAQAAX3JlbHMvLnJlbHNQSwECLQAUAAYACAAAACEANpIMt3ACAABOBQAADgAAAAAAAAAAAAAA&#10;AAAuAgAAZHJzL2Uyb0RvYy54bWxQSwECLQAUAAYACAAAACEAIq6ZftwAAAAFAQAADwAAAAAAAAAA&#10;AAAAAADKBAAAZHJzL2Rvd25yZXYueG1sUEsFBgAAAAAEAAQA8wAAANMFAAAAAA==&#10;" fillcolor="#c00000" stroked="f" strokeweight="1.5pt">
                <v:textbox style="layout-flow:vertical;mso-layout-flow-alt:bottom-to-top">
                  <w:txbxContent>
                    <w:p w14:paraId="3A9296D6" w14:textId="332C10FB" w:rsidR="00234794" w:rsidRPr="008F3561" w:rsidRDefault="00234794" w:rsidP="00234794">
                      <w:pPr>
                        <w:jc w:val="center"/>
                        <w:rPr>
                          <w:b/>
                          <w:bCs/>
                        </w:rPr>
                      </w:pPr>
                      <w:r>
                        <w:rPr>
                          <w:b/>
                          <w:bCs/>
                        </w:rPr>
                        <w:t>Top! Einfach und schnell zu konfigurieren.</w:t>
                      </w:r>
                    </w:p>
                  </w:txbxContent>
                </v:textbox>
                <w10:wrap anchorx="page"/>
              </v:rect>
            </w:pict>
          </mc:Fallback>
        </mc:AlternateContent>
      </w:r>
      <w:r w:rsidR="00B33D36" w:rsidRPr="00234794">
        <w:t>Jan.ai</w:t>
      </w:r>
      <w:r w:rsidRPr="00234794">
        <w:t xml:space="preserve"> </w:t>
      </w:r>
      <w:r>
        <w:tab/>
      </w:r>
      <w:hyperlink r:id="rId53" w:history="1">
        <w:r w:rsidRPr="00B04CBA">
          <w:rPr>
            <w:rStyle w:val="Hyperlink"/>
          </w:rPr>
          <w:t>https://jan.ai/</w:t>
        </w:r>
        <w:bookmarkEnd w:id="18"/>
      </w:hyperlink>
    </w:p>
    <w:p w14:paraId="790565F6" w14:textId="4140D421" w:rsidR="00B33D36" w:rsidRDefault="00B33D36">
      <w:r>
        <w:t>Einfach zu bedienendes Frontend, bei dem sowohl online- als auch offline Versionen von LLMs / Sprachmodellen eingebunden werden können. Auf Schul-PCs für Schüler vollständig anonym!</w:t>
      </w:r>
    </w:p>
    <w:p w14:paraId="33155486" w14:textId="6F10DB7F" w:rsidR="00234794" w:rsidRDefault="00234794">
      <w:r w:rsidRPr="00234794">
        <w:drawing>
          <wp:inline distT="0" distB="0" distL="0" distR="0" wp14:anchorId="74C18D39" wp14:editId="0F907EAD">
            <wp:extent cx="5393493" cy="3642386"/>
            <wp:effectExtent l="0" t="0" r="0" b="0"/>
            <wp:docPr id="68266791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7917" name="Grafik 1" descr="Ein Bild, das Text, Screenshot, Software, Computersymbol enthält.&#10;&#10;KI-generierte Inhalte können fehlerhaft sein."/>
                    <pic:cNvPicPr/>
                  </pic:nvPicPr>
                  <pic:blipFill>
                    <a:blip r:embed="rId54"/>
                    <a:stretch>
                      <a:fillRect/>
                    </a:stretch>
                  </pic:blipFill>
                  <pic:spPr>
                    <a:xfrm>
                      <a:off x="0" y="0"/>
                      <a:ext cx="5413300" cy="3655762"/>
                    </a:xfrm>
                    <a:prstGeom prst="rect">
                      <a:avLst/>
                    </a:prstGeom>
                  </pic:spPr>
                </pic:pic>
              </a:graphicData>
            </a:graphic>
          </wp:inline>
        </w:drawing>
      </w:r>
    </w:p>
    <w:p w14:paraId="2D6145DA" w14:textId="3F146F40" w:rsidR="00234794" w:rsidRDefault="00234794" w:rsidP="00234794">
      <w:pPr>
        <w:pStyle w:val="berschrift2"/>
      </w:pPr>
      <w:r>
        <w:br/>
      </w:r>
      <w:bookmarkStart w:id="19" w:name="_Toc191204732"/>
      <w:r w:rsidR="00B33D36" w:rsidRPr="00B33D36">
        <w:t>msty.ai</w:t>
      </w:r>
      <w:r>
        <w:t xml:space="preserve"> </w:t>
      </w:r>
      <w:r>
        <w:tab/>
      </w:r>
      <w:hyperlink r:id="rId55" w:history="1">
        <w:r w:rsidRPr="00B04CBA">
          <w:rPr>
            <w:rStyle w:val="Hyperlink"/>
          </w:rPr>
          <w:t>https://msty.app/</w:t>
        </w:r>
        <w:bookmarkEnd w:id="19"/>
      </w:hyperlink>
    </w:p>
    <w:p w14:paraId="07C188B3" w14:textId="003258F9" w:rsidR="00234794" w:rsidRDefault="000F0A13" w:rsidP="00234794">
      <w:r>
        <w:t xml:space="preserve">„Der neue Konkurrent“: </w:t>
      </w:r>
      <w:r w:rsidR="00234794">
        <w:t>Einfach zu bedienendes Frontend, bei dem sowohl online- als auch offline Versionen von LLMs / Sprachmodellen eingebunden werden können. Auf Schul-PCs für Schüler vollständig anonym!</w:t>
      </w:r>
    </w:p>
    <w:p w14:paraId="35C56E70" w14:textId="536C8954" w:rsidR="00B33D36" w:rsidRDefault="00B33D36">
      <w:r w:rsidRPr="00B33D36">
        <w:drawing>
          <wp:inline distT="0" distB="0" distL="0" distR="0" wp14:anchorId="05DD4D1C" wp14:editId="1C9E7F9E">
            <wp:extent cx="5472312" cy="3667379"/>
            <wp:effectExtent l="0" t="0" r="0" b="0"/>
            <wp:docPr id="462673033" name="Grafik 1" descr="Ein Bild, das Text, Screenshot, Webseit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73033" name="Grafik 1" descr="Ein Bild, das Text, Screenshot, Webseite, Software enthält.&#10;&#10;KI-generierte Inhalte können fehlerhaft sein."/>
                    <pic:cNvPicPr/>
                  </pic:nvPicPr>
                  <pic:blipFill>
                    <a:blip r:embed="rId56"/>
                    <a:stretch>
                      <a:fillRect/>
                    </a:stretch>
                  </pic:blipFill>
                  <pic:spPr>
                    <a:xfrm>
                      <a:off x="0" y="0"/>
                      <a:ext cx="5494803" cy="3682452"/>
                    </a:xfrm>
                    <a:prstGeom prst="rect">
                      <a:avLst/>
                    </a:prstGeom>
                  </pic:spPr>
                </pic:pic>
              </a:graphicData>
            </a:graphic>
          </wp:inline>
        </w:drawing>
      </w:r>
    </w:p>
    <w:p w14:paraId="3FCDAD7B" w14:textId="49729696" w:rsidR="0090270B" w:rsidRDefault="0090270B"/>
    <w:p w14:paraId="1DC8AA56" w14:textId="62BC9C62" w:rsidR="0090270B" w:rsidRPr="00234794" w:rsidRDefault="00234794" w:rsidP="00234794">
      <w:pPr>
        <w:pStyle w:val="berschrift2"/>
        <w:rPr>
          <w:lang w:val="en-US"/>
        </w:rPr>
      </w:pPr>
      <w:bookmarkStart w:id="20" w:name="_Toc191204733"/>
      <w:r w:rsidRPr="00234794">
        <w:rPr>
          <w:lang w:val="en-US"/>
        </w:rPr>
        <w:lastRenderedPageBreak/>
        <w:t xml:space="preserve">GPT4All </w:t>
      </w:r>
      <w:r w:rsidRPr="00234794">
        <w:rPr>
          <w:lang w:val="en-US"/>
        </w:rPr>
        <w:tab/>
      </w:r>
      <w:hyperlink r:id="rId57" w:history="1">
        <w:r w:rsidRPr="00234794">
          <w:rPr>
            <w:rStyle w:val="Hyperlink"/>
            <w:lang w:val="en-US"/>
          </w:rPr>
          <w:t>https://www.nomic.ai/gpt4all</w:t>
        </w:r>
        <w:bookmarkEnd w:id="20"/>
      </w:hyperlink>
    </w:p>
    <w:p w14:paraId="2454378D" w14:textId="65D5DAA1" w:rsidR="00234794" w:rsidRDefault="000F0A13">
      <w:r>
        <w:t xml:space="preserve">Noch ein Konkurrent. </w:t>
      </w:r>
      <w:r w:rsidR="00234794">
        <w:t>Einfach zu bedienendes Frontend, bei dem sowohl online- als auch offline Versionen von LLMs / Sprachmodellen eingebunden werden können. Auf Schul-PCs für Schüler vollständig anonym!</w:t>
      </w:r>
    </w:p>
    <w:p w14:paraId="022898F4" w14:textId="171B6BD7" w:rsidR="00234794" w:rsidRDefault="00234794">
      <w:r w:rsidRPr="00234794">
        <w:drawing>
          <wp:inline distT="0" distB="0" distL="0" distR="0" wp14:anchorId="1204C5B7" wp14:editId="0E0816C3">
            <wp:extent cx="6645910" cy="3604260"/>
            <wp:effectExtent l="0" t="0" r="2540" b="0"/>
            <wp:docPr id="103565160"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160" name="Grafik 1" descr="Ein Bild, das Text, Screenshot, Software, Webseite enthält.&#10;&#10;KI-generierte Inhalte können fehlerhaft sein."/>
                    <pic:cNvPicPr/>
                  </pic:nvPicPr>
                  <pic:blipFill>
                    <a:blip r:embed="rId58"/>
                    <a:stretch>
                      <a:fillRect/>
                    </a:stretch>
                  </pic:blipFill>
                  <pic:spPr>
                    <a:xfrm>
                      <a:off x="0" y="0"/>
                      <a:ext cx="6645910" cy="3604260"/>
                    </a:xfrm>
                    <a:prstGeom prst="rect">
                      <a:avLst/>
                    </a:prstGeom>
                  </pic:spPr>
                </pic:pic>
              </a:graphicData>
            </a:graphic>
          </wp:inline>
        </w:drawing>
      </w:r>
    </w:p>
    <w:p w14:paraId="2250A845" w14:textId="419D9607" w:rsidR="0090270B" w:rsidRDefault="0090270B"/>
    <w:p w14:paraId="36BC491D" w14:textId="49224B38" w:rsidR="0090270B" w:rsidRPr="00D814E6" w:rsidRDefault="0090270B"/>
    <w:p w14:paraId="6BACE4AA" w14:textId="3ADB0D9E" w:rsidR="00C043FC" w:rsidRPr="00B33D36" w:rsidRDefault="00C043FC" w:rsidP="00B33D36">
      <w:r w:rsidRPr="00B33D36">
        <w:rPr>
          <w:lang w:val="en-US"/>
        </w:rPr>
        <w:br w:type="page"/>
      </w:r>
    </w:p>
    <w:p w14:paraId="3E61B6F3" w14:textId="492E1354" w:rsidR="006635B5" w:rsidRDefault="00B27516">
      <w:pPr>
        <w:rPr>
          <w:b/>
          <w:bCs/>
        </w:rPr>
      </w:pPr>
      <w:r w:rsidRPr="008C4736">
        <w:rPr>
          <w:b/>
          <w:bCs/>
          <w:highlight w:val="yellow"/>
        </w:rPr>
        <w:lastRenderedPageBreak/>
        <w:t>Eingeschränkter Zugang: Stellen Sie sicher, dass nur die Lehrkraft die KI bedient und die Schüler ihre Fragen über sie stellen. Dies gibt Ihnen die Kontrolle darüber, welche Informationen an die KI gesendet werden.</w:t>
      </w:r>
    </w:p>
    <w:p w14:paraId="03BD32BE" w14:textId="77777777" w:rsidR="00724F7A" w:rsidRDefault="00724F7A">
      <w:pPr>
        <w:rPr>
          <w:b/>
          <w:bCs/>
        </w:rPr>
      </w:pPr>
    </w:p>
    <w:p w14:paraId="3D80471E" w14:textId="01EEED54" w:rsidR="00724F7A" w:rsidRDefault="00724F7A" w:rsidP="00F47044">
      <w:pPr>
        <w:pStyle w:val="berschrift1"/>
      </w:pPr>
      <w:bookmarkStart w:id="21" w:name="_Toc191204734"/>
      <w:r>
        <w:t>Einsatz durch den Lehrer im Unterricht:</w:t>
      </w:r>
      <w:bookmarkEnd w:id="21"/>
    </w:p>
    <w:p w14:paraId="7F920F7F" w14:textId="459EB343" w:rsidR="00724F7A" w:rsidRDefault="00F47044" w:rsidP="00724F7A">
      <w:r>
        <w:br/>
      </w:r>
      <w:r w:rsidR="000D736C">
        <w:t>Grundgedanke ist, dass Sprachmodelle wie die</w:t>
      </w:r>
      <w:r w:rsidR="00825AF3">
        <w:t xml:space="preserve"> </w:t>
      </w:r>
      <w:r w:rsidR="00641E02">
        <w:t xml:space="preserve">GPT-4 oder Bard als </w:t>
      </w:r>
      <w:r w:rsidR="000D736C">
        <w:t>Assistent im Unterricht verwendet werden</w:t>
      </w:r>
      <w:r w:rsidR="00323CC1">
        <w:t xml:space="preserve"> können</w:t>
      </w:r>
      <w:r w:rsidR="000D736C">
        <w:t xml:space="preserve">. Dazu </w:t>
      </w:r>
      <w:r w:rsidR="004F0BF2">
        <w:t>kann zum Beispiel</w:t>
      </w:r>
      <w:r w:rsidR="000D736C">
        <w:t xml:space="preserve"> die </w:t>
      </w:r>
      <w:r w:rsidR="0073450A">
        <w:t xml:space="preserve">Weboberfläche von ChatGPT über den </w:t>
      </w:r>
      <w:proofErr w:type="spellStart"/>
      <w:r w:rsidR="0073450A">
        <w:t>Beamer</w:t>
      </w:r>
      <w:proofErr w:type="spellEnd"/>
      <w:r w:rsidR="0073450A">
        <w:t xml:space="preserve"> gezeigt </w:t>
      </w:r>
      <w:r w:rsidR="004F0BF2">
        <w:t>werden. Di</w:t>
      </w:r>
      <w:r w:rsidR="00EE19B8">
        <w:t xml:space="preserve">e Schüler </w:t>
      </w:r>
      <w:r w:rsidR="00F6724E">
        <w:t xml:space="preserve">treten </w:t>
      </w:r>
      <w:r w:rsidR="00F6724E" w:rsidRPr="00F6724E">
        <w:rPr>
          <w:b/>
          <w:bCs/>
        </w:rPr>
        <w:t>über den Lehrer</w:t>
      </w:r>
      <w:r w:rsidR="00F6724E">
        <w:t xml:space="preserve"> mit der KI in Kontakt. Der Lehrer fungiert als Moderator und als Filter</w:t>
      </w:r>
      <w:r w:rsidR="004F0BF2">
        <w:t>:</w:t>
      </w:r>
      <w:r w:rsidR="00F6724E">
        <w:t xml:space="preserve"> </w:t>
      </w:r>
      <w:r w:rsidR="004F0BF2">
        <w:t>K</w:t>
      </w:r>
      <w:r w:rsidR="00FC7A46">
        <w:t>äme ein Schüler z.B. auf die Idee, private Daten preiszugeben, kann der Lehrer jederzeit einschreiten.</w:t>
      </w:r>
    </w:p>
    <w:p w14:paraId="2B4C550A" w14:textId="5D1E0B8C" w:rsidR="00FC7A46" w:rsidRDefault="003F3056" w:rsidP="00724F7A">
      <w:r>
        <w:t xml:space="preserve">Als </w:t>
      </w:r>
      <w:r w:rsidR="00FC7A46">
        <w:t>Technik</w:t>
      </w:r>
      <w:r w:rsidR="006F1A4A">
        <w:t xml:space="preserve">-, </w:t>
      </w:r>
      <w:r w:rsidR="00FC7A46">
        <w:t>Informatik</w:t>
      </w:r>
      <w:r w:rsidR="006F1A4A">
        <w:t>-, Chemie &amp; Physik-Lehrer</w:t>
      </w:r>
      <w:r w:rsidR="003205EE">
        <w:t xml:space="preserve"> nutze </w:t>
      </w:r>
      <w:r>
        <w:t xml:space="preserve">ich </w:t>
      </w:r>
      <w:r w:rsidR="003205EE">
        <w:t xml:space="preserve">die ChatGPT auf diese Art nahezu täglich im Unterricht. Dabei haben sich einige </w:t>
      </w:r>
      <w:r w:rsidR="00F47044">
        <w:t>Methoden herauskristallisiert:</w:t>
      </w:r>
    </w:p>
    <w:p w14:paraId="7B90EC58" w14:textId="485D0D8D" w:rsidR="003F3056" w:rsidRDefault="003F3056" w:rsidP="00724F7A"/>
    <w:p w14:paraId="6020D743" w14:textId="795E314B" w:rsidR="00EF0ABC" w:rsidRDefault="00C62419" w:rsidP="00EE16C6">
      <w:pPr>
        <w:pStyle w:val="berschrift2"/>
      </w:pPr>
      <w:bookmarkStart w:id="22" w:name="_Toc191204735"/>
      <w:r>
        <w:t>Erklärung einer physikalischen Gleichung oder einer Gesetzmäßigkeit:</w:t>
      </w:r>
      <w:bookmarkEnd w:id="22"/>
    </w:p>
    <w:p w14:paraId="23A5DED6" w14:textId="2CE646B4" w:rsidR="00340DB9" w:rsidRPr="00340DB9" w:rsidRDefault="004C1A06" w:rsidP="00EF0ABC">
      <w:r>
        <w:t xml:space="preserve">Idee dahinter ist, den Schülern anschaulich zu vermitteln, dass mathematisch-physikalische Formeln eine Aussage besitzen, die sich exakt beschreiben lässt. Selbst Zusammenhänge und Abhängigkeiten </w:t>
      </w:r>
      <w:r w:rsidR="00B450B5">
        <w:t>können sprachlich erfasst werden. Das ist ein wichtiges Lernziel, das die Schüler immer wieder üben müssen.</w:t>
      </w:r>
      <w:r w:rsidR="000538BA">
        <w:t xml:space="preserve"> Hier am Beispiel Coulomb-Gesetz</w:t>
      </w:r>
      <w:r w:rsidR="00712FBD">
        <w:t>:</w:t>
      </w:r>
    </w:p>
    <w:tbl>
      <w:tblPr>
        <w:tblStyle w:val="Tabellenraster"/>
        <w:tblW w:w="0" w:type="auto"/>
        <w:tblLook w:val="04A0" w:firstRow="1" w:lastRow="0" w:firstColumn="1" w:lastColumn="0" w:noHBand="0" w:noVBand="1"/>
      </w:tblPr>
      <w:tblGrid>
        <w:gridCol w:w="763"/>
        <w:gridCol w:w="9693"/>
      </w:tblGrid>
      <w:tr w:rsidR="00FE7E36" w14:paraId="55F8984A" w14:textId="77777777" w:rsidTr="00720149">
        <w:tc>
          <w:tcPr>
            <w:tcW w:w="562" w:type="dxa"/>
          </w:tcPr>
          <w:p w14:paraId="566EBB7F" w14:textId="37D18E23" w:rsidR="00FE7E36" w:rsidRPr="006406FB" w:rsidRDefault="00FE7E36" w:rsidP="00724F7A">
            <w:pPr>
              <w:rPr>
                <w:rFonts w:ascii="Segoe UI" w:eastAsia="Times New Roman" w:hAnsi="Segoe UI" w:cs="Segoe UI"/>
                <w:noProof/>
                <w:kern w:val="0"/>
                <w:sz w:val="21"/>
                <w:szCs w:val="21"/>
                <w:lang w:eastAsia="de-DE"/>
                <w14:ligatures w14:val="none"/>
              </w:rPr>
            </w:pPr>
            <w:r w:rsidRPr="006406FB">
              <w:rPr>
                <w:rFonts w:ascii="Segoe UI" w:eastAsia="Times New Roman" w:hAnsi="Segoe UI" w:cs="Segoe UI"/>
                <w:noProof/>
                <w:kern w:val="0"/>
                <w:sz w:val="21"/>
                <w:szCs w:val="21"/>
                <w:lang w:eastAsia="de-DE"/>
                <w14:ligatures w14:val="none"/>
              </w:rPr>
              <w:drawing>
                <wp:inline distT="0" distB="0" distL="0" distR="0" wp14:anchorId="7D469E11" wp14:editId="2E2FA9A7">
                  <wp:extent cx="347345" cy="347345"/>
                  <wp:effectExtent l="0" t="0" r="0" b="0"/>
                  <wp:docPr id="147513431" name="Grafik 14751343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9894" w:type="dxa"/>
            <w:vAlign w:val="center"/>
          </w:tcPr>
          <w:p w14:paraId="711BE3A1" w14:textId="6EEC5A45" w:rsidR="00FE7E36" w:rsidRPr="00EE16C6" w:rsidRDefault="00EE16C6" w:rsidP="00EE16C6">
            <w:pPr>
              <w:rPr>
                <w:i/>
                <w:iCs/>
              </w:rPr>
            </w:pPr>
            <w:r w:rsidRPr="00EE16C6">
              <w:rPr>
                <w:i/>
                <w:iCs/>
                <w:color w:val="C00000"/>
              </w:rPr>
              <w:t xml:space="preserve">Erzeuge bitte den </w:t>
            </w:r>
            <w:proofErr w:type="spellStart"/>
            <w:r w:rsidRPr="00EE16C6">
              <w:rPr>
                <w:i/>
                <w:iCs/>
                <w:color w:val="C00000"/>
              </w:rPr>
              <w:t>LaTex</w:t>
            </w:r>
            <w:proofErr w:type="spellEnd"/>
            <w:r w:rsidRPr="00EE16C6">
              <w:rPr>
                <w:i/>
                <w:iCs/>
                <w:color w:val="C00000"/>
              </w:rPr>
              <w:t>-Code für die Formel des Coulomb-Gesetzes</w:t>
            </w:r>
          </w:p>
        </w:tc>
      </w:tr>
      <w:tr w:rsidR="00FE7E36" w14:paraId="1701E0DA" w14:textId="77777777" w:rsidTr="00720149">
        <w:tc>
          <w:tcPr>
            <w:tcW w:w="562" w:type="dxa"/>
          </w:tcPr>
          <w:p w14:paraId="69494A7B" w14:textId="11C9D514" w:rsidR="00FE7E36" w:rsidRPr="006406FB" w:rsidRDefault="00EE16C6" w:rsidP="00724F7A">
            <w:pPr>
              <w:rPr>
                <w:rFonts w:ascii="Segoe UI" w:eastAsia="Times New Roman" w:hAnsi="Segoe UI" w:cs="Segoe UI"/>
                <w:noProof/>
                <w:kern w:val="0"/>
                <w:sz w:val="21"/>
                <w:szCs w:val="21"/>
                <w:lang w:eastAsia="de-DE"/>
                <w14:ligatures w14:val="none"/>
              </w:rPr>
            </w:pPr>
            <w:r w:rsidRPr="006406FB">
              <w:rPr>
                <w:rFonts w:ascii="Segoe UI" w:eastAsia="Times New Roman" w:hAnsi="Segoe UI" w:cs="Segoe UI"/>
                <w:noProof/>
                <w:kern w:val="0"/>
                <w:sz w:val="21"/>
                <w:szCs w:val="21"/>
                <w:lang w:eastAsia="de-DE"/>
                <w14:ligatures w14:val="none"/>
              </w:rPr>
              <w:drawing>
                <wp:inline distT="0" distB="0" distL="0" distR="0" wp14:anchorId="07001B50" wp14:editId="508C373B">
                  <wp:extent cx="347345" cy="347345"/>
                  <wp:effectExtent l="0" t="0" r="0" b="0"/>
                  <wp:docPr id="238798313" name="Grafik 23879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9894" w:type="dxa"/>
            <w:vAlign w:val="center"/>
          </w:tcPr>
          <w:p w14:paraId="3BBB2EDE" w14:textId="6C490BDC" w:rsidR="00EE16C6" w:rsidRDefault="00EE16C6" w:rsidP="00EE16C6">
            <w:r w:rsidRPr="00EE16C6">
              <w:t>F = \</w:t>
            </w:r>
            <w:proofErr w:type="spellStart"/>
            <w:r w:rsidRPr="00EE16C6">
              <w:t>frac</w:t>
            </w:r>
            <w:proofErr w:type="spellEnd"/>
            <w:r w:rsidRPr="00EE16C6">
              <w:t>{k \</w:t>
            </w:r>
            <w:proofErr w:type="spellStart"/>
            <w:r w:rsidRPr="00EE16C6">
              <w:t>cdot</w:t>
            </w:r>
            <w:proofErr w:type="spellEnd"/>
            <w:r w:rsidRPr="00EE16C6">
              <w:t xml:space="preserve"> |q_1 \</w:t>
            </w:r>
            <w:proofErr w:type="spellStart"/>
            <w:r w:rsidRPr="00EE16C6">
              <w:t>cdot</w:t>
            </w:r>
            <w:proofErr w:type="spellEnd"/>
            <w:r w:rsidRPr="00EE16C6">
              <w:t xml:space="preserve"> q_2|}{r^2}</w:t>
            </w:r>
          </w:p>
        </w:tc>
      </w:tr>
      <w:tr w:rsidR="00EE16C6" w14:paraId="2C4B4317" w14:textId="77777777" w:rsidTr="00720149">
        <w:tc>
          <w:tcPr>
            <w:tcW w:w="562" w:type="dxa"/>
          </w:tcPr>
          <w:p w14:paraId="7AF43208" w14:textId="77777777" w:rsidR="00EE16C6" w:rsidRPr="006406FB" w:rsidRDefault="00EE16C6" w:rsidP="00724F7A">
            <w:pPr>
              <w:rPr>
                <w:rFonts w:ascii="Segoe UI" w:eastAsia="Times New Roman" w:hAnsi="Segoe UI" w:cs="Segoe UI"/>
                <w:noProof/>
                <w:kern w:val="0"/>
                <w:sz w:val="21"/>
                <w:szCs w:val="21"/>
                <w:lang w:eastAsia="de-DE"/>
                <w14:ligatures w14:val="none"/>
              </w:rPr>
            </w:pPr>
          </w:p>
        </w:tc>
        <w:tc>
          <w:tcPr>
            <w:tcW w:w="9894" w:type="dxa"/>
          </w:tcPr>
          <w:p w14:paraId="053062CF" w14:textId="7181C7F2" w:rsidR="00EE16C6" w:rsidRPr="00EE16C6" w:rsidRDefault="00EE16C6" w:rsidP="00724F7A">
            <w:r>
              <w:t xml:space="preserve">Der Code kann z.B. direkt in eine Word-Formel eingefügt werden: </w:t>
            </w:r>
            <w:r w:rsidRPr="00F7284B">
              <w:rPr>
                <w:rFonts w:ascii="Cambria Math" w:hAnsi="Cambria Math"/>
                <w:i/>
              </w:rPr>
              <w:br/>
            </w:r>
            <m:oMathPara>
              <m:oMath>
                <m:r>
                  <w:rPr>
                    <w:rFonts w:ascii="Cambria Math" w:hAnsi="Cambria Math"/>
                  </w:rPr>
                  <m:t>F=</m:t>
                </m:r>
                <m:f>
                  <m:fPr>
                    <m:ctrlPr>
                      <w:rPr>
                        <w:rFonts w:ascii="Cambria Math" w:hAnsi="Cambria Math"/>
                      </w:rPr>
                    </m:ctrlPr>
                  </m:fPr>
                  <m:num>
                    <m:r>
                      <w:rPr>
                        <w:rFonts w:ascii="Cambria Math" w:hAnsi="Cambria Math"/>
                      </w:rPr>
                      <m:t>k</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2</m:t>
                            </m:r>
                          </m:sub>
                        </m:sSub>
                      </m:e>
                    </m:d>
                    <m:ctrlPr>
                      <w:rPr>
                        <w:rFonts w:ascii="Cambria Math" w:hAnsi="Cambria Math"/>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ctrlPr>
                      <w:rPr>
                        <w:rFonts w:ascii="Cambria Math" w:hAnsi="Cambria Math"/>
                        <w:i/>
                      </w:rPr>
                    </m:ctrlPr>
                  </m:den>
                </m:f>
              </m:oMath>
            </m:oMathPara>
          </w:p>
        </w:tc>
      </w:tr>
      <w:tr w:rsidR="00C62419" w14:paraId="6BA35639" w14:textId="77777777" w:rsidTr="00720149">
        <w:tc>
          <w:tcPr>
            <w:tcW w:w="562" w:type="dxa"/>
          </w:tcPr>
          <w:p w14:paraId="1663B7D9" w14:textId="0CFD3B93" w:rsidR="00C62419" w:rsidRDefault="00637F1B" w:rsidP="00724F7A">
            <w:r w:rsidRPr="006406FB">
              <w:rPr>
                <w:rFonts w:ascii="Segoe UI" w:eastAsia="Times New Roman" w:hAnsi="Segoe UI" w:cs="Segoe UI"/>
                <w:noProof/>
                <w:kern w:val="0"/>
                <w:sz w:val="21"/>
                <w:szCs w:val="21"/>
                <w:lang w:eastAsia="de-DE"/>
                <w14:ligatures w14:val="none"/>
              </w:rPr>
              <w:drawing>
                <wp:inline distT="0" distB="0" distL="0" distR="0" wp14:anchorId="6508AD82" wp14:editId="518759C8">
                  <wp:extent cx="347345" cy="347345"/>
                  <wp:effectExtent l="0" t="0" r="0" b="0"/>
                  <wp:docPr id="1498597945" name="Grafik 149859794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9894" w:type="dxa"/>
          </w:tcPr>
          <w:p w14:paraId="0A90AF57" w14:textId="77D11F22" w:rsidR="00C62419" w:rsidRDefault="00637F1B" w:rsidP="00724F7A">
            <w:r w:rsidRPr="00EE16C6">
              <w:rPr>
                <w:i/>
                <w:iCs/>
                <w:color w:val="C00000"/>
              </w:rPr>
              <w:t>I</w:t>
            </w:r>
            <w:r w:rsidR="00C62419" w:rsidRPr="00EE16C6">
              <w:rPr>
                <w:i/>
                <w:iCs/>
                <w:color w:val="C00000"/>
              </w:rPr>
              <w:t xml:space="preserve">nterpretiere in einfachen </w:t>
            </w:r>
            <w:r w:rsidRPr="00EE16C6">
              <w:rPr>
                <w:i/>
                <w:iCs/>
                <w:color w:val="C00000"/>
              </w:rPr>
              <w:t>W</w:t>
            </w:r>
            <w:r w:rsidR="00C62419" w:rsidRPr="00EE16C6">
              <w:rPr>
                <w:i/>
                <w:iCs/>
                <w:color w:val="C00000"/>
              </w:rPr>
              <w:t xml:space="preserve">orten und strukturiert das </w:t>
            </w:r>
            <w:r w:rsidRPr="00EE16C6">
              <w:rPr>
                <w:i/>
                <w:iCs/>
                <w:color w:val="C00000"/>
              </w:rPr>
              <w:t>Z</w:t>
            </w:r>
            <w:r w:rsidR="00C62419" w:rsidRPr="00EE16C6">
              <w:rPr>
                <w:i/>
                <w:iCs/>
                <w:color w:val="C00000"/>
              </w:rPr>
              <w:t xml:space="preserve">usammenwirken der einzelnen </w:t>
            </w:r>
            <w:r w:rsidRPr="00EE16C6">
              <w:rPr>
                <w:i/>
                <w:iCs/>
                <w:color w:val="C00000"/>
              </w:rPr>
              <w:t>K</w:t>
            </w:r>
            <w:r w:rsidR="00C62419" w:rsidRPr="00EE16C6">
              <w:rPr>
                <w:i/>
                <w:iCs/>
                <w:color w:val="C00000"/>
              </w:rPr>
              <w:t xml:space="preserve">omponenten dieser </w:t>
            </w:r>
            <w:r w:rsidRPr="00EE16C6">
              <w:rPr>
                <w:i/>
                <w:iCs/>
                <w:color w:val="C00000"/>
              </w:rPr>
              <w:t>G</w:t>
            </w:r>
            <w:r w:rsidR="00C62419" w:rsidRPr="00EE16C6">
              <w:rPr>
                <w:i/>
                <w:iCs/>
                <w:color w:val="C00000"/>
              </w:rPr>
              <w:t>leichung</w:t>
            </w:r>
            <w:r w:rsidR="00C62419">
              <w:t xml:space="preserve"> </w:t>
            </w:r>
          </w:p>
        </w:tc>
      </w:tr>
      <w:tr w:rsidR="00C62419" w14:paraId="12AEE4B7" w14:textId="77777777" w:rsidTr="00720149">
        <w:tc>
          <w:tcPr>
            <w:tcW w:w="562" w:type="dxa"/>
          </w:tcPr>
          <w:p w14:paraId="742FBCB1" w14:textId="15DFB4A3" w:rsidR="00C62419" w:rsidRDefault="00637F1B" w:rsidP="00724F7A">
            <w:r w:rsidRPr="006406FB">
              <w:rPr>
                <w:rFonts w:ascii="Segoe UI" w:eastAsia="Times New Roman" w:hAnsi="Segoe UI" w:cs="Segoe UI"/>
                <w:noProof/>
                <w:kern w:val="0"/>
                <w:sz w:val="21"/>
                <w:szCs w:val="21"/>
                <w:lang w:eastAsia="de-DE"/>
                <w14:ligatures w14:val="none"/>
              </w:rPr>
              <w:drawing>
                <wp:inline distT="0" distB="0" distL="0" distR="0" wp14:anchorId="42217BB3" wp14:editId="4AC3B86F">
                  <wp:extent cx="347345" cy="347345"/>
                  <wp:effectExtent l="0" t="0" r="0" b="0"/>
                  <wp:docPr id="1985121124" name="Grafik 198512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9894" w:type="dxa"/>
          </w:tcPr>
          <w:p w14:paraId="5110EF98" w14:textId="77777777" w:rsidR="00F97DA5" w:rsidRPr="00F97DA5" w:rsidRDefault="00F97DA5" w:rsidP="00F97DA5">
            <w:r w:rsidRPr="00F97DA5">
              <w:t xml:space="preserve">Das </w:t>
            </w:r>
            <w:proofErr w:type="spellStart"/>
            <w:r w:rsidRPr="00F97DA5">
              <w:t>Coulombgesetz</w:t>
            </w:r>
            <w:proofErr w:type="spellEnd"/>
            <w:r w:rsidRPr="00F97DA5">
              <w:t xml:space="preserve"> beschreibt, wie sich geladene Teilchen zueinander verhalten. Hier ist eine einfache und strukturierte Interpretation der einzelnen Komponenten dieser Gleichung:</w:t>
            </w:r>
          </w:p>
          <w:p w14:paraId="11C47928" w14:textId="16B06AA9" w:rsidR="00F97DA5" w:rsidRPr="00F97DA5" w:rsidRDefault="00F97DA5" w:rsidP="00F97DA5">
            <w:pPr>
              <w:numPr>
                <w:ilvl w:val="0"/>
                <w:numId w:val="7"/>
              </w:numPr>
            </w:pPr>
            <w:r w:rsidRPr="00F97DA5">
              <w:rPr>
                <w:b/>
                <w:bCs/>
              </w:rPr>
              <w:t xml:space="preserve">Kraft </w:t>
            </w:r>
            <w:r w:rsidRPr="00F97DA5">
              <w:rPr>
                <w:b/>
                <w:bCs/>
                <w:i/>
                <w:iCs/>
              </w:rPr>
              <w:t>F</w:t>
            </w:r>
            <w:r w:rsidRPr="00F97DA5">
              <w:t>:</w:t>
            </w:r>
          </w:p>
          <w:p w14:paraId="3968AC54" w14:textId="77777777" w:rsidR="00F97DA5" w:rsidRPr="00F97DA5" w:rsidRDefault="00F97DA5" w:rsidP="00F97DA5">
            <w:pPr>
              <w:numPr>
                <w:ilvl w:val="1"/>
                <w:numId w:val="7"/>
              </w:numPr>
            </w:pPr>
            <w:r w:rsidRPr="00F97DA5">
              <w:t>Dies ist die Wechselwirkung zwischen den beiden Ladungen. Es kann eine Anziehung oder eine Abstoßung sein, je nachdem, ob die Ladungen gleich oder unterschiedlich sind.</w:t>
            </w:r>
          </w:p>
          <w:p w14:paraId="7FA7E036" w14:textId="1BD7C206" w:rsidR="00F97DA5" w:rsidRPr="00F97DA5" w:rsidRDefault="00F97DA5" w:rsidP="00F97DA5">
            <w:pPr>
              <w:numPr>
                <w:ilvl w:val="0"/>
                <w:numId w:val="7"/>
              </w:numPr>
            </w:pPr>
            <w:r w:rsidRPr="00F97DA5">
              <w:rPr>
                <w:b/>
                <w:bCs/>
              </w:rPr>
              <w:t xml:space="preserve">Ladungen </w:t>
            </w:r>
            <w:r w:rsidRPr="00F97DA5">
              <w:rPr>
                <w:b/>
                <w:bCs/>
                <w:i/>
                <w:iCs/>
              </w:rPr>
              <w:t>q</w:t>
            </w:r>
            <w:r w:rsidRPr="00F97DA5">
              <w:rPr>
                <w:b/>
                <w:bCs/>
              </w:rPr>
              <w:t xml:space="preserve">1​ und </w:t>
            </w:r>
            <w:r w:rsidRPr="00F97DA5">
              <w:rPr>
                <w:b/>
                <w:bCs/>
                <w:i/>
                <w:iCs/>
              </w:rPr>
              <w:t>q</w:t>
            </w:r>
            <w:r w:rsidRPr="00F97DA5">
              <w:rPr>
                <w:b/>
                <w:bCs/>
              </w:rPr>
              <w:t>2​</w:t>
            </w:r>
            <w:r w:rsidRPr="00F97DA5">
              <w:t>:</w:t>
            </w:r>
          </w:p>
          <w:p w14:paraId="665185AE" w14:textId="77777777" w:rsidR="00F97DA5" w:rsidRPr="00F97DA5" w:rsidRDefault="00F97DA5" w:rsidP="00F97DA5">
            <w:pPr>
              <w:numPr>
                <w:ilvl w:val="1"/>
                <w:numId w:val="7"/>
              </w:numPr>
            </w:pPr>
            <w:r w:rsidRPr="00F97DA5">
              <w:t>Diese repräsentieren die Menge an elektrischer Ladung der beiden Teilchen.</w:t>
            </w:r>
          </w:p>
          <w:p w14:paraId="60824D09" w14:textId="77777777" w:rsidR="00F97DA5" w:rsidRPr="00F97DA5" w:rsidRDefault="00F97DA5" w:rsidP="00F97DA5">
            <w:pPr>
              <w:numPr>
                <w:ilvl w:val="1"/>
                <w:numId w:val="7"/>
              </w:numPr>
            </w:pPr>
            <w:r w:rsidRPr="00F97DA5">
              <w:t>Wenn beide Ladungen positiv oder beide negativ sind, stoßen sie sich ab. Wenn eine Ladung positiv und die andere negativ ist, ziehen sie sich an.</w:t>
            </w:r>
          </w:p>
          <w:p w14:paraId="01D23089" w14:textId="3F3B1BC0" w:rsidR="00F97DA5" w:rsidRPr="00F97DA5" w:rsidRDefault="00F97DA5" w:rsidP="00F97DA5">
            <w:pPr>
              <w:numPr>
                <w:ilvl w:val="0"/>
                <w:numId w:val="7"/>
              </w:numPr>
            </w:pPr>
            <w:r w:rsidRPr="00F97DA5">
              <w:rPr>
                <w:b/>
                <w:bCs/>
              </w:rPr>
              <w:t xml:space="preserve">Abstand </w:t>
            </w:r>
            <w:r w:rsidRPr="00F97DA5">
              <w:rPr>
                <w:b/>
                <w:bCs/>
                <w:i/>
                <w:iCs/>
              </w:rPr>
              <w:t>r</w:t>
            </w:r>
            <w:r w:rsidRPr="00F97DA5">
              <w:t>:</w:t>
            </w:r>
          </w:p>
          <w:p w14:paraId="779C9836" w14:textId="77777777" w:rsidR="00F97DA5" w:rsidRPr="00F97DA5" w:rsidRDefault="00F97DA5" w:rsidP="00F97DA5">
            <w:pPr>
              <w:numPr>
                <w:ilvl w:val="1"/>
                <w:numId w:val="7"/>
              </w:numPr>
            </w:pPr>
            <w:r w:rsidRPr="00F97DA5">
              <w:t>Dies ist der Abstand zwischen den beiden Ladungen.</w:t>
            </w:r>
          </w:p>
          <w:p w14:paraId="4D884269" w14:textId="77777777" w:rsidR="00F97DA5" w:rsidRPr="00F97DA5" w:rsidRDefault="00F97DA5" w:rsidP="00F97DA5">
            <w:pPr>
              <w:numPr>
                <w:ilvl w:val="1"/>
                <w:numId w:val="7"/>
              </w:numPr>
            </w:pPr>
            <w:r w:rsidRPr="00F97DA5">
              <w:t>Je näher die Ladungen zueinander sind, desto stärker ist die Kraft zwischen ihnen. Wenn sie weiter voneinander entfernt sind, nimmt die Kraft ab.</w:t>
            </w:r>
          </w:p>
          <w:p w14:paraId="7F688B2F" w14:textId="59A457BC" w:rsidR="00F97DA5" w:rsidRPr="00F97DA5" w:rsidRDefault="00F97DA5" w:rsidP="00F97DA5">
            <w:pPr>
              <w:numPr>
                <w:ilvl w:val="0"/>
                <w:numId w:val="7"/>
              </w:numPr>
            </w:pPr>
            <w:r w:rsidRPr="00F97DA5">
              <w:rPr>
                <w:b/>
                <w:bCs/>
              </w:rPr>
              <w:t xml:space="preserve">Coulomb-Konstante </w:t>
            </w:r>
            <w:r w:rsidRPr="00F97DA5">
              <w:rPr>
                <w:b/>
                <w:bCs/>
                <w:i/>
                <w:iCs/>
              </w:rPr>
              <w:t>k</w:t>
            </w:r>
            <w:r w:rsidRPr="00F97DA5">
              <w:t>:</w:t>
            </w:r>
          </w:p>
          <w:p w14:paraId="68B0907E" w14:textId="77777777" w:rsidR="00F97DA5" w:rsidRPr="00F97DA5" w:rsidRDefault="00F97DA5" w:rsidP="00F97DA5">
            <w:pPr>
              <w:numPr>
                <w:ilvl w:val="1"/>
                <w:numId w:val="7"/>
              </w:numPr>
            </w:pPr>
            <w:r w:rsidRPr="00F97DA5">
              <w:t>Dies ist eine Konstante, die den Wert der elektrostatischen Wechselwirkung in unserem Universum bestimmt.</w:t>
            </w:r>
          </w:p>
          <w:p w14:paraId="58A42CE1" w14:textId="10C6AFFA" w:rsidR="00F97DA5" w:rsidRPr="00F97DA5" w:rsidRDefault="00F97DA5" w:rsidP="00F97DA5">
            <w:pPr>
              <w:numPr>
                <w:ilvl w:val="1"/>
                <w:numId w:val="7"/>
              </w:numPr>
            </w:pPr>
            <w:r w:rsidRPr="00F97DA5">
              <w:t>Sie gibt an, wie stark die elektrostatische Wechselwirkung grundsätzlich ist.</w:t>
            </w:r>
            <w:r w:rsidR="00E87B75">
              <w:br/>
            </w:r>
          </w:p>
          <w:p w14:paraId="2D5A9E4A" w14:textId="77777777" w:rsidR="00F97DA5" w:rsidRPr="00F97DA5" w:rsidRDefault="00F97DA5" w:rsidP="00F97DA5">
            <w:r w:rsidRPr="00F97DA5">
              <w:rPr>
                <w:b/>
                <w:bCs/>
              </w:rPr>
              <w:t>Zusammenfassung in einfachen Worten</w:t>
            </w:r>
            <w:r w:rsidRPr="00F97DA5">
              <w:t xml:space="preserve">: Das </w:t>
            </w:r>
            <w:proofErr w:type="spellStart"/>
            <w:r w:rsidRPr="00F97DA5">
              <w:t>Coulombgesetz</w:t>
            </w:r>
            <w:proofErr w:type="spellEnd"/>
            <w:r w:rsidRPr="00F97DA5">
              <w:t xml:space="preserve"> sagt uns, dass geladene Teilchen sich entweder anziehen oder abstoßen, je nachdem, ob ihre Ladungen gleich oder unterschiedlich sind. Die Stärke dieser Anziehung oder Abstoßung hängt von der Größe der Ladungen und ihrem Abstand zueinander ab. Die Coulomb-Konstante gibt an, wie stark diese Wechselwirkung im Allgemeinen ist. Je größer die Ladungen und je näher sie beieinander sind, desto stärker ist die W</w:t>
            </w:r>
          </w:p>
          <w:p w14:paraId="6666D965" w14:textId="77777777" w:rsidR="00C62419" w:rsidRDefault="00C62419" w:rsidP="00724F7A"/>
        </w:tc>
      </w:tr>
    </w:tbl>
    <w:p w14:paraId="6B01A515" w14:textId="6022B677" w:rsidR="003F3056" w:rsidRDefault="00380314" w:rsidP="00720149">
      <w:pPr>
        <w:pStyle w:val="berschrift2"/>
      </w:pPr>
      <w:bookmarkStart w:id="23" w:name="_Toc191204736"/>
      <w:r>
        <w:lastRenderedPageBreak/>
        <w:t xml:space="preserve">Erstellung eines Lernzettels </w:t>
      </w:r>
      <w:r w:rsidR="000538BA">
        <w:t>für die Klassenarbeit</w:t>
      </w:r>
      <w:bookmarkEnd w:id="23"/>
    </w:p>
    <w:p w14:paraId="2DCD330F" w14:textId="2664D452" w:rsidR="00F47044" w:rsidRDefault="00712FBD" w:rsidP="00724F7A">
      <w:r>
        <w:t xml:space="preserve">Idee dahinter ist, dass die Schüler einen Gesamtüberblick über die Lerninhalte </w:t>
      </w:r>
      <w:r w:rsidR="00F0117F">
        <w:t>für die Klassenarbeit erhalten. Das Szenario läuft so ab: In etwa 5 Minuten sammelt der Lehrer</w:t>
      </w:r>
      <w:r w:rsidR="003F2ACB">
        <w:t xml:space="preserve"> die Stichworte, welche die Schüler beitragen, indem er sie </w:t>
      </w:r>
      <w:r w:rsidR="00B81890">
        <w:t xml:space="preserve">als Sammlung für die ChatGPT eingibt. </w:t>
      </w:r>
    </w:p>
    <w:p w14:paraId="58F5E458" w14:textId="77777777" w:rsidR="000201BB" w:rsidRDefault="00F543CE" w:rsidP="00724F7A">
      <w:r>
        <w:t>Die Schüler gewöhnen sich sehr schnell an die komfortable Möglichkeit, sich</w:t>
      </w:r>
      <w:r w:rsidR="00CC7C4E">
        <w:t xml:space="preserve"> so</w:t>
      </w:r>
      <w:r>
        <w:t xml:space="preserve"> einen Überblick</w:t>
      </w:r>
      <w:r w:rsidR="00CC7C4E">
        <w:t xml:space="preserve"> zu verschaffen und fordern das auch regelmäßig ein. </w:t>
      </w:r>
    </w:p>
    <w:p w14:paraId="23B9EA92" w14:textId="216EA525" w:rsidR="00F543CE" w:rsidRDefault="00CC7C4E" w:rsidP="00724F7A">
      <w:r>
        <w:t>Für den Lehrer schafft es einen Kontext</w:t>
      </w:r>
      <w:r w:rsidR="000201BB">
        <w:t>, den die Schüler selbstverständlich nicht sehen</w:t>
      </w:r>
      <w:r>
        <w:t xml:space="preserve">: </w:t>
      </w:r>
      <w:r w:rsidRPr="00720149">
        <w:rPr>
          <w:b/>
          <w:bCs/>
        </w:rPr>
        <w:t>Da die GPT in d</w:t>
      </w:r>
      <w:r w:rsidR="00720149" w:rsidRPr="00720149">
        <w:rPr>
          <w:b/>
          <w:bCs/>
        </w:rPr>
        <w:t xml:space="preserve">iesem </w:t>
      </w:r>
      <w:r w:rsidRPr="00720149">
        <w:rPr>
          <w:b/>
          <w:bCs/>
        </w:rPr>
        <w:t xml:space="preserve">Chatverlauf die Inhalte </w:t>
      </w:r>
      <w:r w:rsidR="00720149" w:rsidRPr="00720149">
        <w:rPr>
          <w:b/>
          <w:bCs/>
        </w:rPr>
        <w:t>im Kontext erhält</w:t>
      </w:r>
      <w:r w:rsidR="000201BB" w:rsidRPr="00720149">
        <w:rPr>
          <w:b/>
          <w:bCs/>
        </w:rPr>
        <w:t xml:space="preserve">, können </w:t>
      </w:r>
      <w:r w:rsidR="00720149" w:rsidRPr="00720149">
        <w:rPr>
          <w:b/>
          <w:bCs/>
        </w:rPr>
        <w:t>so sehr einfach</w:t>
      </w:r>
      <w:r w:rsidR="000201BB" w:rsidRPr="00720149">
        <w:rPr>
          <w:b/>
          <w:bCs/>
        </w:rPr>
        <w:t xml:space="preserve"> Klassenarbeits-Aufgaben entworfen werden</w:t>
      </w:r>
      <w:r w:rsidR="000201BB">
        <w:t>.</w:t>
      </w:r>
    </w:p>
    <w:tbl>
      <w:tblPr>
        <w:tblStyle w:val="Tabellenraster"/>
        <w:tblW w:w="0" w:type="auto"/>
        <w:tblLook w:val="04A0" w:firstRow="1" w:lastRow="0" w:firstColumn="1" w:lastColumn="0" w:noHBand="0" w:noVBand="1"/>
      </w:tblPr>
      <w:tblGrid>
        <w:gridCol w:w="763"/>
        <w:gridCol w:w="9693"/>
      </w:tblGrid>
      <w:tr w:rsidR="00720149" w14:paraId="2C3330A2" w14:textId="77777777" w:rsidTr="00444D8E">
        <w:tc>
          <w:tcPr>
            <w:tcW w:w="763" w:type="dxa"/>
          </w:tcPr>
          <w:p w14:paraId="7B829CB3" w14:textId="11E3E7CF" w:rsidR="00720149" w:rsidRDefault="00720149" w:rsidP="00724F7A">
            <w:r w:rsidRPr="006406FB">
              <w:rPr>
                <w:rFonts w:ascii="Segoe UI" w:eastAsia="Times New Roman" w:hAnsi="Segoe UI" w:cs="Segoe UI"/>
                <w:noProof/>
                <w:kern w:val="0"/>
                <w:sz w:val="21"/>
                <w:szCs w:val="21"/>
                <w:lang w:eastAsia="de-DE"/>
                <w14:ligatures w14:val="none"/>
              </w:rPr>
              <w:drawing>
                <wp:inline distT="0" distB="0" distL="0" distR="0" wp14:anchorId="6F40BB0D" wp14:editId="39E96B3C">
                  <wp:extent cx="347345" cy="347345"/>
                  <wp:effectExtent l="0" t="0" r="0" b="0"/>
                  <wp:docPr id="1185770190" name="Grafik 118577019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9693" w:type="dxa"/>
          </w:tcPr>
          <w:p w14:paraId="2AFF3C6E" w14:textId="77777777" w:rsidR="00D56C11" w:rsidRPr="00236BE5" w:rsidRDefault="00D56C11" w:rsidP="00D56C11">
            <w:pPr>
              <w:rPr>
                <w:i/>
                <w:iCs/>
                <w:color w:val="C00000"/>
              </w:rPr>
            </w:pPr>
            <w:r w:rsidRPr="00236BE5">
              <w:rPr>
                <w:i/>
                <w:iCs/>
                <w:color w:val="C00000"/>
              </w:rPr>
              <w:t>Ein Kurs hat die Grundlagen der Arduino-Programmierung gelernt und soll eine Arbeit schreiben. Folgende Begriffe sind im Unterricht bisher gelernt worden:</w:t>
            </w:r>
          </w:p>
          <w:p w14:paraId="1CBE24CD" w14:textId="77777777" w:rsidR="00D56C11" w:rsidRPr="00236BE5" w:rsidRDefault="00D56C11" w:rsidP="00D56C11">
            <w:pPr>
              <w:rPr>
                <w:i/>
                <w:iCs/>
                <w:color w:val="C00000"/>
              </w:rPr>
            </w:pPr>
          </w:p>
          <w:p w14:paraId="5CC27C9B" w14:textId="3E2F00EC" w:rsidR="00720149" w:rsidRDefault="00D56C11" w:rsidP="00D56C11">
            <w:r w:rsidRPr="00236BE5">
              <w:rPr>
                <w:i/>
                <w:iCs/>
                <w:color w:val="C00000"/>
              </w:rPr>
              <w:t xml:space="preserve">Strom, Spannung, Widerstand, Arduino-Pin, Mikrocontroller, HIGH, LOW, Spannungszustand eines Pins, INPUT, OUTPUT, </w:t>
            </w:r>
            <w:proofErr w:type="spellStart"/>
            <w:r w:rsidRPr="00236BE5">
              <w:rPr>
                <w:i/>
                <w:iCs/>
                <w:color w:val="C00000"/>
              </w:rPr>
              <w:t>digitalWrite</w:t>
            </w:r>
            <w:proofErr w:type="spellEnd"/>
            <w:r w:rsidRPr="00236BE5">
              <w:rPr>
                <w:i/>
                <w:iCs/>
                <w:color w:val="C00000"/>
              </w:rPr>
              <w:t xml:space="preserve">, </w:t>
            </w:r>
            <w:proofErr w:type="spellStart"/>
            <w:r w:rsidRPr="00236BE5">
              <w:rPr>
                <w:i/>
                <w:iCs/>
                <w:color w:val="C00000"/>
              </w:rPr>
              <w:t>analogRead</w:t>
            </w:r>
            <w:proofErr w:type="spellEnd"/>
            <w:r w:rsidRPr="00236BE5">
              <w:rPr>
                <w:i/>
                <w:iCs/>
                <w:color w:val="C00000"/>
              </w:rPr>
              <w:t xml:space="preserve">, </w:t>
            </w:r>
            <w:proofErr w:type="spellStart"/>
            <w:r w:rsidRPr="00236BE5">
              <w:rPr>
                <w:i/>
                <w:iCs/>
                <w:color w:val="C00000"/>
              </w:rPr>
              <w:t>digitalRead</w:t>
            </w:r>
            <w:proofErr w:type="spellEnd"/>
            <w:r w:rsidRPr="00236BE5">
              <w:rPr>
                <w:i/>
                <w:iCs/>
                <w:color w:val="C00000"/>
              </w:rPr>
              <w:t xml:space="preserve">, </w:t>
            </w:r>
            <w:proofErr w:type="spellStart"/>
            <w:r w:rsidRPr="00236BE5">
              <w:rPr>
                <w:i/>
                <w:iCs/>
                <w:color w:val="C00000"/>
              </w:rPr>
              <w:t>analogWrite</w:t>
            </w:r>
            <w:proofErr w:type="spellEnd"/>
            <w:r w:rsidRPr="00236BE5">
              <w:rPr>
                <w:i/>
                <w:iCs/>
                <w:color w:val="C00000"/>
              </w:rPr>
              <w:t xml:space="preserve">, </w:t>
            </w:r>
            <w:proofErr w:type="spellStart"/>
            <w:r w:rsidRPr="00236BE5">
              <w:rPr>
                <w:i/>
                <w:iCs/>
                <w:color w:val="C00000"/>
              </w:rPr>
              <w:t>Serial.begin</w:t>
            </w:r>
            <w:proofErr w:type="spellEnd"/>
            <w:r w:rsidRPr="00236BE5">
              <w:rPr>
                <w:i/>
                <w:iCs/>
                <w:color w:val="C00000"/>
              </w:rPr>
              <w:t xml:space="preserve">(), </w:t>
            </w:r>
            <w:proofErr w:type="spellStart"/>
            <w:r w:rsidRPr="00236BE5">
              <w:rPr>
                <w:i/>
                <w:iCs/>
                <w:color w:val="C00000"/>
              </w:rPr>
              <w:t>Serial,println</w:t>
            </w:r>
            <w:proofErr w:type="spellEnd"/>
            <w:r w:rsidRPr="00236BE5">
              <w:rPr>
                <w:i/>
                <w:iCs/>
                <w:color w:val="C00000"/>
              </w:rPr>
              <w:t xml:space="preserve">(), </w:t>
            </w:r>
            <w:proofErr w:type="spellStart"/>
            <w:r w:rsidRPr="00236BE5">
              <w:rPr>
                <w:i/>
                <w:iCs/>
                <w:color w:val="C00000"/>
              </w:rPr>
              <w:t>for</w:t>
            </w:r>
            <w:proofErr w:type="spellEnd"/>
            <w:r w:rsidRPr="00236BE5">
              <w:rPr>
                <w:i/>
                <w:iCs/>
                <w:color w:val="C00000"/>
              </w:rPr>
              <w:t xml:space="preserve">-Schleife, </w:t>
            </w:r>
            <w:proofErr w:type="spellStart"/>
            <w:r w:rsidRPr="00236BE5">
              <w:rPr>
                <w:i/>
                <w:iCs/>
                <w:color w:val="C00000"/>
              </w:rPr>
              <w:t>if</w:t>
            </w:r>
            <w:proofErr w:type="spellEnd"/>
            <w:r w:rsidRPr="00236BE5">
              <w:rPr>
                <w:i/>
                <w:iCs/>
                <w:color w:val="C00000"/>
              </w:rPr>
              <w:t xml:space="preserve">-Verzweigung, loop-funktion, setup-funktion, </w:t>
            </w:r>
            <w:proofErr w:type="spellStart"/>
            <w:r w:rsidRPr="00236BE5">
              <w:rPr>
                <w:i/>
                <w:iCs/>
                <w:color w:val="C00000"/>
              </w:rPr>
              <w:t>Spannungsteilerschaltung</w:t>
            </w:r>
            <w:proofErr w:type="spellEnd"/>
            <w:r w:rsidRPr="00236BE5">
              <w:rPr>
                <w:i/>
                <w:iCs/>
                <w:color w:val="C00000"/>
              </w:rPr>
              <w:t xml:space="preserve"> für Sensor-Auslesung, Umwandlung von Widerstand zu Spannung, ADC: Analog-Digital-Wandler, EVA-Prinzip: Eingabe - Verarbeitung - Ausgabe, Vorwiderstand bei der LED (Schutzwiderstand), Vorwiderstands-Berechnung, zu jeder Funktionalität des Arduino gehört eine eigene Schaltung am Pin, Analogie des Wasserstromkreises, Binäre Zählweise, einfache Bitrechnungen, Bit, Byte, Nibble, Ground und 5 Volt, PWM: Pulsweitenmodulation mit Duty Cycle</w:t>
            </w:r>
            <w:r w:rsidRPr="00236BE5">
              <w:rPr>
                <w:i/>
                <w:iCs/>
                <w:color w:val="C00000"/>
              </w:rPr>
              <w:br/>
            </w:r>
            <w:r w:rsidRPr="00236BE5">
              <w:rPr>
                <w:i/>
                <w:iCs/>
                <w:color w:val="C00000"/>
              </w:rPr>
              <w:br/>
              <w:t>Erstelle für die Schüler eine strukturierte Lernliste in tabellarischer Form, in der die Begriffe und Zusammenhänge deutlich werden.</w:t>
            </w:r>
            <w:r>
              <w:br/>
            </w:r>
          </w:p>
        </w:tc>
      </w:tr>
      <w:tr w:rsidR="00720149" w14:paraId="413178F4" w14:textId="77777777" w:rsidTr="00444D8E">
        <w:tc>
          <w:tcPr>
            <w:tcW w:w="763" w:type="dxa"/>
          </w:tcPr>
          <w:p w14:paraId="42DD8706" w14:textId="5EE6A6D1" w:rsidR="00720149" w:rsidRDefault="00720149" w:rsidP="00724F7A">
            <w:r w:rsidRPr="006406FB">
              <w:rPr>
                <w:rFonts w:ascii="Segoe UI" w:eastAsia="Times New Roman" w:hAnsi="Segoe UI" w:cs="Segoe UI"/>
                <w:noProof/>
                <w:kern w:val="0"/>
                <w:sz w:val="21"/>
                <w:szCs w:val="21"/>
                <w:lang w:eastAsia="de-DE"/>
                <w14:ligatures w14:val="none"/>
              </w:rPr>
              <w:drawing>
                <wp:inline distT="0" distB="0" distL="0" distR="0" wp14:anchorId="519A94D0" wp14:editId="402A82D1">
                  <wp:extent cx="347345" cy="347345"/>
                  <wp:effectExtent l="0" t="0" r="0" b="0"/>
                  <wp:docPr id="1156102356" name="Grafik 115610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9693" w:type="dxa"/>
          </w:tcPr>
          <w:tbl>
            <w:tblPr>
              <w:tblStyle w:val="TabellemithellemGitternetz"/>
              <w:tblW w:w="9390" w:type="dxa"/>
              <w:tblLook w:val="04A0" w:firstRow="1" w:lastRow="0" w:firstColumn="1" w:lastColumn="0" w:noHBand="0" w:noVBand="1"/>
            </w:tblPr>
            <w:tblGrid>
              <w:gridCol w:w="1778"/>
              <w:gridCol w:w="1891"/>
              <w:gridCol w:w="5721"/>
            </w:tblGrid>
            <w:tr w:rsidR="00085472" w:rsidRPr="00085472" w14:paraId="2523B73F" w14:textId="77777777" w:rsidTr="00950593">
              <w:trPr>
                <w:trHeight w:val="269"/>
              </w:trPr>
              <w:tc>
                <w:tcPr>
                  <w:tcW w:w="1768" w:type="dxa"/>
                  <w:hideMark/>
                </w:tcPr>
                <w:p w14:paraId="52DF6BF5" w14:textId="77777777" w:rsidR="00085472" w:rsidRPr="00085472" w:rsidRDefault="00085472" w:rsidP="00085472">
                  <w:pPr>
                    <w:rPr>
                      <w:b/>
                      <w:bCs/>
                    </w:rPr>
                  </w:pPr>
                  <w:r w:rsidRPr="00085472">
                    <w:rPr>
                      <w:b/>
                      <w:bCs/>
                    </w:rPr>
                    <w:t>Kategorie</w:t>
                  </w:r>
                </w:p>
              </w:tc>
              <w:tc>
                <w:tcPr>
                  <w:tcW w:w="1812" w:type="dxa"/>
                  <w:hideMark/>
                </w:tcPr>
                <w:p w14:paraId="603D6666" w14:textId="77777777" w:rsidR="00085472" w:rsidRPr="00085472" w:rsidRDefault="00085472" w:rsidP="00085472">
                  <w:pPr>
                    <w:rPr>
                      <w:b/>
                      <w:bCs/>
                    </w:rPr>
                  </w:pPr>
                  <w:r w:rsidRPr="00085472">
                    <w:rPr>
                      <w:b/>
                      <w:bCs/>
                    </w:rPr>
                    <w:t>Begriff/Konzept</w:t>
                  </w:r>
                </w:p>
              </w:tc>
              <w:tc>
                <w:tcPr>
                  <w:tcW w:w="5690" w:type="dxa"/>
                  <w:hideMark/>
                </w:tcPr>
                <w:p w14:paraId="2E8E5370" w14:textId="5F36B1DB" w:rsidR="00085472" w:rsidRPr="00085472" w:rsidRDefault="00085472" w:rsidP="00085472">
                  <w:pPr>
                    <w:rPr>
                      <w:b/>
                      <w:bCs/>
                    </w:rPr>
                  </w:pPr>
                  <w:r w:rsidRPr="00085472">
                    <w:rPr>
                      <w:b/>
                      <w:bCs/>
                    </w:rPr>
                    <w:t>Beschreibung/Kurzerklärung</w:t>
                  </w:r>
                </w:p>
              </w:tc>
            </w:tr>
            <w:tr w:rsidR="00085472" w:rsidRPr="00085472" w14:paraId="02319DA0" w14:textId="77777777" w:rsidTr="00950593">
              <w:trPr>
                <w:trHeight w:val="528"/>
              </w:trPr>
              <w:tc>
                <w:tcPr>
                  <w:tcW w:w="1768" w:type="dxa"/>
                  <w:hideMark/>
                </w:tcPr>
                <w:p w14:paraId="3FCDFF98" w14:textId="77777777" w:rsidR="00085472" w:rsidRPr="00085472" w:rsidRDefault="00085472" w:rsidP="00085472">
                  <w:r w:rsidRPr="00085472">
                    <w:rPr>
                      <w:b/>
                      <w:bCs/>
                    </w:rPr>
                    <w:t>Grundlagen der Elektronik</w:t>
                  </w:r>
                </w:p>
              </w:tc>
              <w:tc>
                <w:tcPr>
                  <w:tcW w:w="1812" w:type="dxa"/>
                  <w:hideMark/>
                </w:tcPr>
                <w:p w14:paraId="5CD342B5" w14:textId="632AF7E6" w:rsidR="00085472" w:rsidRPr="00085472" w:rsidRDefault="00085472" w:rsidP="00085472">
                  <w:r w:rsidRPr="00085472">
                    <w:t>Strom</w:t>
                  </w:r>
                </w:p>
              </w:tc>
              <w:tc>
                <w:tcPr>
                  <w:tcW w:w="5690" w:type="dxa"/>
                  <w:hideMark/>
                </w:tcPr>
                <w:p w14:paraId="2FB30773" w14:textId="2C433687" w:rsidR="00085472" w:rsidRPr="00085472" w:rsidRDefault="00A469CF" w:rsidP="00085472">
                  <w:r>
                    <w:rPr>
                      <w:noProof/>
                    </w:rPr>
                    <mc:AlternateContent>
                      <mc:Choice Requires="wps">
                        <w:drawing>
                          <wp:anchor distT="0" distB="0" distL="114300" distR="114300" simplePos="0" relativeHeight="251735040" behindDoc="0" locked="0" layoutInCell="1" allowOverlap="1" wp14:anchorId="5AF7B4D9" wp14:editId="56644369">
                            <wp:simplePos x="0" y="0"/>
                            <wp:positionH relativeFrom="column">
                              <wp:posOffset>1932940</wp:posOffset>
                            </wp:positionH>
                            <wp:positionV relativeFrom="paragraph">
                              <wp:posOffset>-442595</wp:posOffset>
                            </wp:positionV>
                            <wp:extent cx="1532255" cy="633095"/>
                            <wp:effectExtent l="38100" t="38100" r="86995" b="433705"/>
                            <wp:wrapNone/>
                            <wp:docPr id="367484942" name="Sprechblase: rechteckig 1"/>
                            <wp:cNvGraphicFramePr/>
                            <a:graphic xmlns:a="http://schemas.openxmlformats.org/drawingml/2006/main">
                              <a:graphicData uri="http://schemas.microsoft.com/office/word/2010/wordprocessingShape">
                                <wps:wsp>
                                  <wps:cNvSpPr/>
                                  <wps:spPr>
                                    <a:xfrm>
                                      <a:off x="0" y="0"/>
                                      <a:ext cx="1532255" cy="633095"/>
                                    </a:xfrm>
                                    <a:prstGeom prst="wedgeRectCallout">
                                      <a:avLst>
                                        <a:gd name="adj1" fmla="val 17409"/>
                                        <a:gd name="adj2" fmla="val 107132"/>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1FC050DA" w14:textId="31077DE4" w:rsidR="00A469CF" w:rsidRPr="004658A9" w:rsidRDefault="00A469CF" w:rsidP="00A469CF">
                                        <w:pPr>
                                          <w:jc w:val="center"/>
                                          <w:rPr>
                                            <w:rFonts w:cstheme="minorHAnsi"/>
                                            <w:color w:val="000000" w:themeColor="text1"/>
                                          </w:rPr>
                                        </w:pPr>
                                        <w:r>
                                          <w:rPr>
                                            <w:rFonts w:cstheme="minorHAnsi"/>
                                            <w:color w:val="000000" w:themeColor="text1"/>
                                          </w:rPr>
                                          <w:t>Nur ein Auszug aus einer ca. 1.5 Seiten langen Tabelle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7B4D9" id="_x0000_s1043" type="#_x0000_t61" style="position:absolute;margin-left:152.2pt;margin-top:-34.85pt;width:120.65pt;height:49.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DGzFwMAAMMGAAAOAAAAZHJzL2Uyb0RvYy54bWysVUtPGzEQvlfqf7B8L/vICyI2KAqiqkQB&#10;ESrOjh/Zbb321naySX99x/ZmEwr0UJXD4nl4vplvxpPLq10t0ZYbW2lV4OwsxYgrqlml1gX+9nTz&#10;6Rwj64hiRGrFC7znFl/NPn64bJspz3WpJeMGQRBlp21T4NK5Zpoklpa8JvZMN1yBUWhTEweiWSfM&#10;kBai1zLJ03SctNqwxmjKrQXtdTTiWYgvBKfuXgjLHZIFhtxc+JrwXflvMrsk07UhTVnRLg3yD1nU&#10;pFIA2oe6Jo6gjalehaorarTVwp1RXSdaiIryUANUk6V/VLMsScNDLUCObXqa7P8LS++2y+bBAA1t&#10;Y6cWjr6KnTC1/w/5oV0ga9+TxXcOUVBmo0Gej0YYUbCNB4P0YuTZTI63G2PdZ65r5A8Fbjlb80fo&#10;yIJIqTcu8EW2t9YF4hhSpIYJIex7hpGoJfRhSyTKJsP0ouvTiU/+wiedZIO8g+9CQiKHBHx8q2XF&#10;biopg+DHiy+kQYAAkJRy5cYhIbmpv2oW9eMU/iI0qGGQonp4UANEGFQfKVT+AkQqD6W0B43ERA0P&#10;Y9mVDTxwsyxZi1ZyYx4JK/AoPQdUxCpP2uA8iwLMbD7xwGAicg2PzUmMjHbPlSvDoPgOeURfdV/a&#10;ShL6IzItm5K8LqDzDun3yQTpJM/kOBzh5PaSeyipHrlAFYNxyANIT8cpsZ2pJIxH9ehdAkNAH1kA&#10;aX3s7G+xI7Wdv78a8+4vR1LeSSxe7m8EZK1cf7mulDZvoUuXdeMmoj9QdkKNP7rdagfcwEsZe1ev&#10;Wmm2fzC+a+FR2YbeVNCtW2LdAzEw8NBcWKbuHj5C6rbAujthVGrz6y2994d9AFaMWlhkBbY/N8Rw&#10;jOQXBZviIhsO/eYLwnA0yUEwp5bVqUVt6oWGJwFPELILR+/v5OEojK6fYefOPSqYiKKAXWDqzEFY&#10;uLhgYWtTPp8HN9h2DXG3atlQH9wT7SfvafdMTNMtCAer5U4flh6ZhoccO3T09TeVnm+cFpXzxiOv&#10;nQCbMsxvt9X9Kj6Vg9fxt2f2GwAA//8DAFBLAwQUAAYACAAAACEA74egPuAAAAAKAQAADwAAAGRy&#10;cy9kb3ducmV2LnhtbEyPTU/CQBCG7yT+h82QeCGwK5aitVti/OBgPCB64Lh0h7axO9t0F6j/3uGk&#10;t5m8T955Jl8NrhUn7EPjScPNTIFAKr1tqNLw9fk6vQMRoiFrWk+o4QcDrIqrUW4y68/0gadtrASX&#10;UMiMhjrGLpMylDU6E2a+Q+Ls4HtnIq99JW1vzlzuWjlXKpXONMQXatPhU43l9/boNLgJqg25ndst&#10;0+fNyxDCev72rvX1eHh8ABFxiH8wXPRZHQp22vsj2SBaDbcqSRjVME3vlyCYWCQLHvaXSIEscvn/&#10;heIXAAD//wMAUEsBAi0AFAAGAAgAAAAhALaDOJL+AAAA4QEAABMAAAAAAAAAAAAAAAAAAAAAAFtD&#10;b250ZW50X1R5cGVzXS54bWxQSwECLQAUAAYACAAAACEAOP0h/9YAAACUAQAACwAAAAAAAAAAAAAA&#10;AAAvAQAAX3JlbHMvLnJlbHNQSwECLQAUAAYACAAAACEAN3gxsxcDAADDBgAADgAAAAAAAAAAAAAA&#10;AAAuAgAAZHJzL2Uyb0RvYy54bWxQSwECLQAUAAYACAAAACEA74egPuAAAAAKAQAADwAAAAAAAAAA&#10;AAAAAABxBQAAZHJzL2Rvd25yZXYueG1sUEsFBgAAAAAEAAQA8wAAAH4GAAAAAA==&#10;" adj="14560,33941" fillcolor="#a8d08d [1945]" stroked="f" strokeweight="1pt">
                            <v:shadow on="t" color="black" opacity="26214f" origin="-.5,-.5" offset=".74836mm,.74836mm"/>
                            <v:textbox>
                              <w:txbxContent>
                                <w:p w14:paraId="1FC050DA" w14:textId="31077DE4" w:rsidR="00A469CF" w:rsidRPr="004658A9" w:rsidRDefault="00A469CF" w:rsidP="00A469CF">
                                  <w:pPr>
                                    <w:jc w:val="center"/>
                                    <w:rPr>
                                      <w:rFonts w:cstheme="minorHAnsi"/>
                                      <w:color w:val="000000" w:themeColor="text1"/>
                                    </w:rPr>
                                  </w:pPr>
                                  <w:r>
                                    <w:rPr>
                                      <w:rFonts w:cstheme="minorHAnsi"/>
                                      <w:color w:val="000000" w:themeColor="text1"/>
                                    </w:rPr>
                                    <w:t>Nur ein Auszug aus einer ca. 1.5 Seiten langen Tabelle</w:t>
                                  </w:r>
                                </w:p>
                              </w:txbxContent>
                            </v:textbox>
                          </v:shape>
                        </w:pict>
                      </mc:Fallback>
                    </mc:AlternateContent>
                  </w:r>
                  <w:r w:rsidR="00085472" w:rsidRPr="00085472">
                    <w:t>Fluss von Elektronen in einem Leiter.</w:t>
                  </w:r>
                </w:p>
              </w:tc>
            </w:tr>
            <w:tr w:rsidR="00085472" w:rsidRPr="00085472" w14:paraId="0F88D33B" w14:textId="77777777" w:rsidTr="00950593">
              <w:trPr>
                <w:trHeight w:val="269"/>
              </w:trPr>
              <w:tc>
                <w:tcPr>
                  <w:tcW w:w="1768" w:type="dxa"/>
                  <w:hideMark/>
                </w:tcPr>
                <w:p w14:paraId="4478A43E" w14:textId="77777777" w:rsidR="00085472" w:rsidRPr="00085472" w:rsidRDefault="00085472" w:rsidP="00085472"/>
              </w:tc>
              <w:tc>
                <w:tcPr>
                  <w:tcW w:w="1812" w:type="dxa"/>
                  <w:hideMark/>
                </w:tcPr>
                <w:p w14:paraId="6341C34D" w14:textId="77777777" w:rsidR="00085472" w:rsidRPr="00085472" w:rsidRDefault="00085472" w:rsidP="00085472">
                  <w:r w:rsidRPr="00085472">
                    <w:t>Spannung</w:t>
                  </w:r>
                </w:p>
              </w:tc>
              <w:tc>
                <w:tcPr>
                  <w:tcW w:w="5690" w:type="dxa"/>
                  <w:hideMark/>
                </w:tcPr>
                <w:p w14:paraId="6CEE5D93" w14:textId="77777777" w:rsidR="00085472" w:rsidRPr="00085472" w:rsidRDefault="00085472" w:rsidP="00085472">
                  <w:r w:rsidRPr="00085472">
                    <w:t>Potentielle Energie zwischen zwei Punkten.</w:t>
                  </w:r>
                </w:p>
              </w:tc>
            </w:tr>
            <w:tr w:rsidR="00085472" w:rsidRPr="00085472" w14:paraId="326B0C90" w14:textId="77777777" w:rsidTr="00950593">
              <w:trPr>
                <w:trHeight w:val="269"/>
              </w:trPr>
              <w:tc>
                <w:tcPr>
                  <w:tcW w:w="1768" w:type="dxa"/>
                  <w:hideMark/>
                </w:tcPr>
                <w:p w14:paraId="0F1C379B" w14:textId="77777777" w:rsidR="00085472" w:rsidRPr="00085472" w:rsidRDefault="00085472" w:rsidP="00085472"/>
              </w:tc>
              <w:tc>
                <w:tcPr>
                  <w:tcW w:w="1812" w:type="dxa"/>
                  <w:hideMark/>
                </w:tcPr>
                <w:p w14:paraId="488DFF7D" w14:textId="77777777" w:rsidR="00085472" w:rsidRPr="00085472" w:rsidRDefault="00085472" w:rsidP="00085472">
                  <w:r w:rsidRPr="00085472">
                    <w:t>Widerstand</w:t>
                  </w:r>
                </w:p>
              </w:tc>
              <w:tc>
                <w:tcPr>
                  <w:tcW w:w="5690" w:type="dxa"/>
                  <w:hideMark/>
                </w:tcPr>
                <w:p w14:paraId="0A8F3182" w14:textId="77777777" w:rsidR="00085472" w:rsidRPr="00085472" w:rsidRDefault="00085472" w:rsidP="00085472">
                  <w:r w:rsidRPr="00085472">
                    <w:t>Hindernis für den Elektronenfluss.</w:t>
                  </w:r>
                </w:p>
              </w:tc>
            </w:tr>
            <w:tr w:rsidR="00085472" w:rsidRPr="00085472" w14:paraId="1EECE924" w14:textId="77777777" w:rsidTr="00950593">
              <w:trPr>
                <w:trHeight w:val="538"/>
              </w:trPr>
              <w:tc>
                <w:tcPr>
                  <w:tcW w:w="1768" w:type="dxa"/>
                  <w:hideMark/>
                </w:tcPr>
                <w:p w14:paraId="0577F899" w14:textId="77777777" w:rsidR="00085472" w:rsidRPr="00085472" w:rsidRDefault="00085472" w:rsidP="00085472"/>
              </w:tc>
              <w:tc>
                <w:tcPr>
                  <w:tcW w:w="1812" w:type="dxa"/>
                  <w:hideMark/>
                </w:tcPr>
                <w:p w14:paraId="6688BF93" w14:textId="77777777" w:rsidR="00085472" w:rsidRPr="00085472" w:rsidRDefault="00085472" w:rsidP="00085472">
                  <w:r w:rsidRPr="00085472">
                    <w:t>Ground und 5 Volt</w:t>
                  </w:r>
                </w:p>
              </w:tc>
              <w:tc>
                <w:tcPr>
                  <w:tcW w:w="5690" w:type="dxa"/>
                  <w:hideMark/>
                </w:tcPr>
                <w:p w14:paraId="272A5ADF" w14:textId="77777777" w:rsidR="00085472" w:rsidRPr="00085472" w:rsidRDefault="00085472" w:rsidP="00085472">
                  <w:r w:rsidRPr="00085472">
                    <w:t>Gemeinsame und Stromversorgungspunkte in Arduino-Projekten.</w:t>
                  </w:r>
                </w:p>
              </w:tc>
            </w:tr>
            <w:tr w:rsidR="00085472" w:rsidRPr="00085472" w14:paraId="3261AF27" w14:textId="77777777" w:rsidTr="00950593">
              <w:trPr>
                <w:trHeight w:val="528"/>
              </w:trPr>
              <w:tc>
                <w:tcPr>
                  <w:tcW w:w="1768" w:type="dxa"/>
                  <w:hideMark/>
                </w:tcPr>
                <w:p w14:paraId="01B8D28A" w14:textId="77777777" w:rsidR="00085472" w:rsidRPr="00085472" w:rsidRDefault="00085472" w:rsidP="00085472">
                  <w:r w:rsidRPr="00085472">
                    <w:rPr>
                      <w:b/>
                      <w:bCs/>
                    </w:rPr>
                    <w:t>Arduino-Programmierung</w:t>
                  </w:r>
                </w:p>
              </w:tc>
              <w:tc>
                <w:tcPr>
                  <w:tcW w:w="1812" w:type="dxa"/>
                  <w:hideMark/>
                </w:tcPr>
                <w:p w14:paraId="2A719E0C" w14:textId="77777777" w:rsidR="00085472" w:rsidRPr="00085472" w:rsidRDefault="00085472" w:rsidP="00085472">
                  <w:r w:rsidRPr="00085472">
                    <w:t>Arduino-Pin</w:t>
                  </w:r>
                </w:p>
              </w:tc>
              <w:tc>
                <w:tcPr>
                  <w:tcW w:w="5690" w:type="dxa"/>
                  <w:hideMark/>
                </w:tcPr>
                <w:p w14:paraId="63C908C1" w14:textId="77777777" w:rsidR="00085472" w:rsidRPr="00085472" w:rsidRDefault="00085472" w:rsidP="00085472">
                  <w:r w:rsidRPr="00085472">
                    <w:t>Ein Punkt auf dem Arduino-Board für elektrische Verbindungen.</w:t>
                  </w:r>
                </w:p>
              </w:tc>
            </w:tr>
            <w:tr w:rsidR="00085472" w:rsidRPr="00085472" w14:paraId="119DF4CF" w14:textId="77777777" w:rsidTr="00950593">
              <w:trPr>
                <w:trHeight w:val="269"/>
              </w:trPr>
              <w:tc>
                <w:tcPr>
                  <w:tcW w:w="1768" w:type="dxa"/>
                  <w:hideMark/>
                </w:tcPr>
                <w:p w14:paraId="6889393E" w14:textId="77777777" w:rsidR="00085472" w:rsidRPr="00085472" w:rsidRDefault="00085472" w:rsidP="00085472"/>
              </w:tc>
              <w:tc>
                <w:tcPr>
                  <w:tcW w:w="1812" w:type="dxa"/>
                  <w:hideMark/>
                </w:tcPr>
                <w:p w14:paraId="7365E3B3" w14:textId="77777777" w:rsidR="00085472" w:rsidRPr="00085472" w:rsidRDefault="00085472" w:rsidP="00085472">
                  <w:r w:rsidRPr="00085472">
                    <w:t>Mikrocontroller</w:t>
                  </w:r>
                </w:p>
              </w:tc>
              <w:tc>
                <w:tcPr>
                  <w:tcW w:w="5690" w:type="dxa"/>
                  <w:hideMark/>
                </w:tcPr>
                <w:p w14:paraId="26DD449D" w14:textId="72397A22" w:rsidR="00085472" w:rsidRPr="00085472" w:rsidRDefault="00085472" w:rsidP="00085472">
                  <w:r w:rsidRPr="00085472">
                    <w:t>Ein kleine</w:t>
                  </w:r>
                  <w:r w:rsidR="00422FD8">
                    <w:t>r</w:t>
                  </w:r>
                  <w:r w:rsidRPr="00085472">
                    <w:t xml:space="preserve"> Computer-on-a-Chip.</w:t>
                  </w:r>
                </w:p>
              </w:tc>
            </w:tr>
            <w:tr w:rsidR="00085472" w:rsidRPr="00085472" w14:paraId="13E44797" w14:textId="77777777" w:rsidTr="00950593">
              <w:trPr>
                <w:trHeight w:val="538"/>
              </w:trPr>
              <w:tc>
                <w:tcPr>
                  <w:tcW w:w="1768" w:type="dxa"/>
                  <w:hideMark/>
                </w:tcPr>
                <w:p w14:paraId="73C55E65" w14:textId="77777777" w:rsidR="00085472" w:rsidRPr="00085472" w:rsidRDefault="00085472" w:rsidP="00085472"/>
              </w:tc>
              <w:tc>
                <w:tcPr>
                  <w:tcW w:w="1812" w:type="dxa"/>
                  <w:hideMark/>
                </w:tcPr>
                <w:p w14:paraId="75C3478B" w14:textId="77777777" w:rsidR="00085472" w:rsidRPr="00085472" w:rsidRDefault="00085472" w:rsidP="00085472">
                  <w:r w:rsidRPr="00085472">
                    <w:t>HIGH/LOW</w:t>
                  </w:r>
                </w:p>
              </w:tc>
              <w:tc>
                <w:tcPr>
                  <w:tcW w:w="5690" w:type="dxa"/>
                  <w:hideMark/>
                </w:tcPr>
                <w:p w14:paraId="5F9C8D44" w14:textId="77777777" w:rsidR="00085472" w:rsidRPr="00085472" w:rsidRDefault="00085472" w:rsidP="00085472">
                  <w:r w:rsidRPr="00085472">
                    <w:t>Zwei Zustände eines digitalen Signals: Ein (HIGH) und Aus (LOW).</w:t>
                  </w:r>
                </w:p>
              </w:tc>
            </w:tr>
            <w:tr w:rsidR="00085472" w:rsidRPr="00085472" w14:paraId="59A9CE1A" w14:textId="77777777" w:rsidTr="00950593">
              <w:trPr>
                <w:trHeight w:val="528"/>
              </w:trPr>
              <w:tc>
                <w:tcPr>
                  <w:tcW w:w="1768" w:type="dxa"/>
                  <w:hideMark/>
                </w:tcPr>
                <w:p w14:paraId="379B362F" w14:textId="77777777" w:rsidR="00085472" w:rsidRPr="00085472" w:rsidRDefault="00085472" w:rsidP="00085472"/>
              </w:tc>
              <w:tc>
                <w:tcPr>
                  <w:tcW w:w="1812" w:type="dxa"/>
                  <w:hideMark/>
                </w:tcPr>
                <w:p w14:paraId="587A8A1B" w14:textId="77777777" w:rsidR="00085472" w:rsidRPr="00085472" w:rsidRDefault="00085472" w:rsidP="00085472">
                  <w:r w:rsidRPr="00085472">
                    <w:t>Spannungszustand eines Pins</w:t>
                  </w:r>
                </w:p>
              </w:tc>
              <w:tc>
                <w:tcPr>
                  <w:tcW w:w="5690" w:type="dxa"/>
                  <w:hideMark/>
                </w:tcPr>
                <w:p w14:paraId="70111043" w14:textId="77777777" w:rsidR="00085472" w:rsidRPr="00085472" w:rsidRDefault="00085472" w:rsidP="00085472">
                  <w:r w:rsidRPr="00085472">
                    <w:t>Der aktuelle elektrische Zustand eines Pins: HIGH oder LOW.</w:t>
                  </w:r>
                </w:p>
              </w:tc>
            </w:tr>
          </w:tbl>
          <w:p w14:paraId="4791D8A8" w14:textId="77777777" w:rsidR="00720149" w:rsidRDefault="00720149" w:rsidP="00724F7A"/>
        </w:tc>
      </w:tr>
      <w:tr w:rsidR="00720149" w14:paraId="48832DF0" w14:textId="77777777" w:rsidTr="00444D8E">
        <w:tc>
          <w:tcPr>
            <w:tcW w:w="763" w:type="dxa"/>
          </w:tcPr>
          <w:p w14:paraId="21F9ECE7" w14:textId="46E88CC0" w:rsidR="00720149" w:rsidRDefault="000F7EDD" w:rsidP="00724F7A">
            <w:r w:rsidRPr="006406FB">
              <w:rPr>
                <w:rFonts w:ascii="Segoe UI" w:eastAsia="Times New Roman" w:hAnsi="Segoe UI" w:cs="Segoe UI"/>
                <w:noProof/>
                <w:kern w:val="0"/>
                <w:sz w:val="21"/>
                <w:szCs w:val="21"/>
                <w:lang w:eastAsia="de-DE"/>
                <w14:ligatures w14:val="none"/>
              </w:rPr>
              <w:drawing>
                <wp:inline distT="0" distB="0" distL="0" distR="0" wp14:anchorId="626C816F" wp14:editId="31CDD328">
                  <wp:extent cx="347345" cy="347345"/>
                  <wp:effectExtent l="0" t="0" r="0" b="0"/>
                  <wp:docPr id="588725570" name="Grafik 58872557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9693" w:type="dxa"/>
          </w:tcPr>
          <w:p w14:paraId="0C021F9B" w14:textId="36845B3F" w:rsidR="00720149" w:rsidRDefault="00892283" w:rsidP="00724F7A">
            <w:r w:rsidRPr="00236BE5">
              <w:rPr>
                <w:i/>
                <w:iCs/>
                <w:noProof/>
                <w:color w:val="C00000"/>
              </w:rPr>
              <mc:AlternateContent>
                <mc:Choice Requires="wps">
                  <w:drawing>
                    <wp:anchor distT="0" distB="0" distL="114300" distR="114300" simplePos="0" relativeHeight="251737088" behindDoc="0" locked="0" layoutInCell="1" allowOverlap="1" wp14:anchorId="7DCA71E0" wp14:editId="37DB485F">
                      <wp:simplePos x="0" y="0"/>
                      <wp:positionH relativeFrom="column">
                        <wp:posOffset>4413885</wp:posOffset>
                      </wp:positionH>
                      <wp:positionV relativeFrom="paragraph">
                        <wp:posOffset>241473</wp:posOffset>
                      </wp:positionV>
                      <wp:extent cx="1532255" cy="633095"/>
                      <wp:effectExtent l="38100" t="38100" r="86995" b="433705"/>
                      <wp:wrapNone/>
                      <wp:docPr id="1170840340" name="Sprechblase: rechteckig 1"/>
                      <wp:cNvGraphicFramePr/>
                      <a:graphic xmlns:a="http://schemas.openxmlformats.org/drawingml/2006/main">
                        <a:graphicData uri="http://schemas.microsoft.com/office/word/2010/wordprocessingShape">
                          <wps:wsp>
                            <wps:cNvSpPr/>
                            <wps:spPr>
                              <a:xfrm>
                                <a:off x="0" y="0"/>
                                <a:ext cx="1532255" cy="633095"/>
                              </a:xfrm>
                              <a:prstGeom prst="wedgeRectCallout">
                                <a:avLst>
                                  <a:gd name="adj1" fmla="val 17409"/>
                                  <a:gd name="adj2" fmla="val 107132"/>
                                </a:avLst>
                              </a:prstGeom>
                              <a:solidFill>
                                <a:schemeClr val="accent6">
                                  <a:lumMod val="60000"/>
                                  <a:lumOff val="40000"/>
                                </a:schemeClr>
                              </a:solidFill>
                              <a:ln>
                                <a:noFill/>
                              </a:ln>
                              <a:effectLst>
                                <a:outerShdw blurRad="50800" dist="38100" dir="2700000" algn="tl" rotWithShape="0">
                                  <a:prstClr val="black">
                                    <a:alpha val="40000"/>
                                  </a:prstClr>
                                </a:outerShdw>
                              </a:effectLst>
                            </wps:spPr>
                            <wps:style>
                              <a:lnRef idx="2">
                                <a:schemeClr val="accent2">
                                  <a:shade val="50000"/>
                                </a:schemeClr>
                              </a:lnRef>
                              <a:fillRef idx="1">
                                <a:schemeClr val="accent2"/>
                              </a:fillRef>
                              <a:effectRef idx="0">
                                <a:schemeClr val="accent2"/>
                              </a:effectRef>
                              <a:fontRef idx="minor">
                                <a:schemeClr val="lt1"/>
                              </a:fontRef>
                            </wps:style>
                            <wps:txbx>
                              <w:txbxContent>
                                <w:p w14:paraId="14E87813" w14:textId="2186B966" w:rsidR="0026026D" w:rsidRPr="004658A9" w:rsidRDefault="0026026D" w:rsidP="0026026D">
                                  <w:pPr>
                                    <w:jc w:val="center"/>
                                    <w:rPr>
                                      <w:rFonts w:cstheme="minorHAnsi"/>
                                      <w:color w:val="000000" w:themeColor="text1"/>
                                    </w:rPr>
                                  </w:pPr>
                                  <w:r>
                                    <w:rPr>
                                      <w:rFonts w:cstheme="minorHAnsi"/>
                                      <w:color w:val="000000" w:themeColor="text1"/>
                                    </w:rPr>
                                    <w:t>Nur ein Auszug aus  5 verschiedenen Aufgaben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A71E0" id="_x0000_s1044" type="#_x0000_t61" style="position:absolute;margin-left:347.55pt;margin-top:19pt;width:120.65pt;height:49.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k+FwMAAMMGAAAOAAAAZHJzL2Uyb0RvYy54bWysVUtPGzEQvlfqf7B8L/vICyI2KAqiqkQB&#10;ESrOjh/Zbb321naySX99x/ZmEwr0UJXD4nl4vplvxpPLq10t0ZYbW2lV4OwsxYgrqlml1gX+9nTz&#10;6Rwj64hiRGrFC7znFl/NPn64bJspz3WpJeMGQRBlp21T4NK5Zpoklpa8JvZMN1yBUWhTEweiWSfM&#10;kBai1zLJ03SctNqwxmjKrQXtdTTiWYgvBKfuXgjLHZIFhtxc+JrwXflvMrsk07UhTVnRLg3yD1nU&#10;pFIA2oe6Jo6gjalehaorarTVwp1RXSdaiIryUANUk6V/VLMsScNDLUCObXqa7P8LS++2y+bBAA1t&#10;Y6cWjr6KnTC1/w/5oV0ga9+TxXcOUVBmo0Gej0YYUbCNB4P0YuTZTI63G2PdZ65r5A8Fbjlb80fo&#10;yIJIqTcu8EW2t9YF4hhSpIYJIex7hpGoJfRhSyTKJsP0ouvTiU/+wiedZIO8g+9CQiKHBHx8q2XF&#10;biopg+DHiy+kQYAAkJRy5cYhIbmpv2oW9eMU/iI0qGGQonp4UANEGFQfKVT+AkQqD6W0B43ERA0P&#10;Y9mVDTxwsyxZi1ZyYx4JK/AoPQdUxCpP2uA8iwLMbD7xwGAicg2PzUmMjHbPlSvDoPgOeURfdV/a&#10;ShL6IzItm5K8LqDzDun3yQTpJM/kOBzh5PaSeyipHrlAFYNxyANIT8cpsZ2pJIxH9ehdAkNAH1kA&#10;aX3s7G+xI7Wdv78a8+4vR1LeSSxe7m8EZK1cf7mulDZvoUuXdeMmoj9QdkKNP7rdagfcwEuZeFev&#10;Wmm2fzC+a+FR2YbeVNCtW2LdAzEw8NBcWKbuHj5C6rbAujthVGrz6y2994d9AFaMWlhkBbY/N8Rw&#10;jOQXBZviIhsO/eYLwnA0yUEwp5bVqUVt6oWGJwFPELILR+/v5OEojK6fYefOPSqYiKKAXWDqzEFY&#10;uLhgYWtTPp8HN9h2DXG3atlQH9wT7SfvafdMTNMtCAer5U4flh6ZhoccO3T09TeVnm+cFpXzxiOv&#10;nQCbMsxvt9X9Kj6Vg9fxt2f2GwAA//8DAFBLAwQUAAYACAAAACEAVfu4rOEAAAAKAQAADwAAAGRy&#10;cy9kb3ducmV2LnhtbEyPy27CMBBF95X4B2uQuqnAgZQE0jio6oMF6gJoFyxNPE2ixuMoNpD+faer&#10;djmao3vPzdeDbcUFe984UjCbRiCQSmcaqhR8vL9OliB80GR06wgVfKOHdTG6yXVm3JX2eDmESnAI&#10;+UwrqEPoMil9WaPVfuo6JP59ut7qwGdfSdPrK4fbVs6jKJFWN8QNte7wqcby63C2CuwdRjuyR3tM&#10;k+fdy+D9Zr59U+p2PDw+gAg4hD8YfvVZHQp2OrkzGS9aBclqMWNUQbzkTQys4uQexInJOE1BFrn8&#10;P6H4AQAA//8DAFBLAQItABQABgAIAAAAIQC2gziS/gAAAOEBAAATAAAAAAAAAAAAAAAAAAAAAABb&#10;Q29udGVudF9UeXBlc10ueG1sUEsBAi0AFAAGAAgAAAAhADj9If/WAAAAlAEAAAsAAAAAAAAAAAAA&#10;AAAALwEAAF9yZWxzLy5yZWxzUEsBAi0AFAAGAAgAAAAhAOEa+T4XAwAAwwYAAA4AAAAAAAAAAAAA&#10;AAAALgIAAGRycy9lMm9Eb2MueG1sUEsBAi0AFAAGAAgAAAAhAFX7uKzhAAAACgEAAA8AAAAAAAAA&#10;AAAAAAAAcQUAAGRycy9kb3ducmV2LnhtbFBLBQYAAAAABAAEAPMAAAB/BgAAAAA=&#10;" adj="14560,33941" fillcolor="#a8d08d [1945]" stroked="f" strokeweight="1pt">
                      <v:shadow on="t" color="black" opacity="26214f" origin="-.5,-.5" offset=".74836mm,.74836mm"/>
                      <v:textbox>
                        <w:txbxContent>
                          <w:p w14:paraId="14E87813" w14:textId="2186B966" w:rsidR="0026026D" w:rsidRPr="004658A9" w:rsidRDefault="0026026D" w:rsidP="0026026D">
                            <w:pPr>
                              <w:jc w:val="center"/>
                              <w:rPr>
                                <w:rFonts w:cstheme="minorHAnsi"/>
                                <w:color w:val="000000" w:themeColor="text1"/>
                              </w:rPr>
                            </w:pPr>
                            <w:r>
                              <w:rPr>
                                <w:rFonts w:cstheme="minorHAnsi"/>
                                <w:color w:val="000000" w:themeColor="text1"/>
                              </w:rPr>
                              <w:t>Nur ein Auszug aus  5 verschiedenen Aufgaben</w:t>
                            </w:r>
                          </w:p>
                        </w:txbxContent>
                      </v:textbox>
                    </v:shape>
                  </w:pict>
                </mc:Fallback>
              </mc:AlternateContent>
            </w:r>
            <w:r w:rsidR="000F7EDD" w:rsidRPr="00236BE5">
              <w:rPr>
                <w:i/>
                <w:iCs/>
                <w:color w:val="C00000"/>
              </w:rPr>
              <w:t>Auf der Basis der obigen Themen, Zusammenhänge und Begriffe: Erstelle einige Fragen und Aufgaben für eine Klassenarbeit.</w:t>
            </w:r>
          </w:p>
        </w:tc>
      </w:tr>
      <w:tr w:rsidR="00720149" w14:paraId="63314FE5" w14:textId="77777777" w:rsidTr="00444D8E">
        <w:tc>
          <w:tcPr>
            <w:tcW w:w="763" w:type="dxa"/>
          </w:tcPr>
          <w:p w14:paraId="6B86259A" w14:textId="77777777" w:rsidR="00720149" w:rsidRDefault="00720149" w:rsidP="00724F7A"/>
        </w:tc>
        <w:tc>
          <w:tcPr>
            <w:tcW w:w="9693" w:type="dxa"/>
          </w:tcPr>
          <w:p w14:paraId="3F81462E" w14:textId="14BA5F1A" w:rsidR="0026026D" w:rsidRDefault="0026026D" w:rsidP="0026026D">
            <w:pPr>
              <w:rPr>
                <w:b/>
                <w:bCs/>
              </w:rPr>
            </w:pPr>
            <w:r>
              <w:rPr>
                <w:b/>
                <w:bCs/>
              </w:rPr>
              <w:t>[…]</w:t>
            </w:r>
          </w:p>
          <w:p w14:paraId="099DCB80" w14:textId="2ED18266" w:rsidR="0026026D" w:rsidRPr="0026026D" w:rsidRDefault="0026026D" w:rsidP="0026026D">
            <w:r>
              <w:rPr>
                <w:b/>
                <w:bCs/>
              </w:rPr>
              <w:br/>
            </w:r>
            <w:r w:rsidRPr="0026026D">
              <w:rPr>
                <w:b/>
                <w:bCs/>
              </w:rPr>
              <w:t>3. Praktische Aufgaben:</w:t>
            </w:r>
          </w:p>
          <w:p w14:paraId="05949524" w14:textId="77777777" w:rsidR="0026026D" w:rsidRPr="0026026D" w:rsidRDefault="0026026D" w:rsidP="0026026D">
            <w:r w:rsidRPr="0026026D">
              <w:t>a. Zeichne eine einfache Schaltung, die zeigt, wie man eine LED mit einem Vorwiderstand an einen Arduino-Pin anschließt. Markiere alle Komponenten.</w:t>
            </w:r>
          </w:p>
          <w:p w14:paraId="302A3CED" w14:textId="77777777" w:rsidR="0026026D" w:rsidRPr="0026026D" w:rsidRDefault="0026026D" w:rsidP="0026026D">
            <w:r w:rsidRPr="0026026D">
              <w:t>b. Schreibe ein kurzes Arduino-Programm, das eine LED blinken lässt. Die LED sollte für 1 Sekunde eingeschaltet und dann für 1 Sekunde ausgeschaltet sein.</w:t>
            </w:r>
          </w:p>
          <w:p w14:paraId="5F702870" w14:textId="77777777" w:rsidR="0026026D" w:rsidRPr="0026026D" w:rsidRDefault="0026026D" w:rsidP="0026026D">
            <w:r w:rsidRPr="0026026D">
              <w:t>c. Ein Sensor gibt Werte zwischen 0 und 1023 aus. Wie könntest du diese Werte verwenden, um die Helligkeit einer LED mithilfe von PWM zu steuern?</w:t>
            </w:r>
          </w:p>
          <w:p w14:paraId="145D87D9" w14:textId="71D0E085" w:rsidR="00720149" w:rsidRPr="0026026D" w:rsidRDefault="0026026D" w:rsidP="00724F7A">
            <w:pPr>
              <w:rPr>
                <w:b/>
                <w:bCs/>
              </w:rPr>
            </w:pPr>
            <w:r>
              <w:rPr>
                <w:b/>
                <w:bCs/>
              </w:rPr>
              <w:t>[…]</w:t>
            </w:r>
          </w:p>
        </w:tc>
      </w:tr>
    </w:tbl>
    <w:p w14:paraId="1A9B7324" w14:textId="77777777" w:rsidR="00950593" w:rsidRDefault="00950593" w:rsidP="00444D8E">
      <w:pPr>
        <w:pStyle w:val="berschrift2"/>
      </w:pPr>
    </w:p>
    <w:p w14:paraId="5DF3986B" w14:textId="25326D65" w:rsidR="00444D8E" w:rsidRDefault="00386306" w:rsidP="00444D8E">
      <w:pPr>
        <w:pStyle w:val="berschrift2"/>
      </w:pPr>
      <w:bookmarkStart w:id="24" w:name="_Toc191204737"/>
      <w:r>
        <w:t>„Finde den besten, prägnantesten Satz für dein Heft“</w:t>
      </w:r>
      <w:bookmarkEnd w:id="24"/>
    </w:p>
    <w:p w14:paraId="6D3BD0A1" w14:textId="77777777" w:rsidR="00720149" w:rsidRDefault="00720149" w:rsidP="00724F7A"/>
    <w:p w14:paraId="0762D6C1" w14:textId="320EB1DD" w:rsidR="00386306" w:rsidRDefault="00386306" w:rsidP="00724F7A">
      <w:r>
        <w:t xml:space="preserve">Idee ist, dass die GPT in der Erarbeitungsphase des Unterrichts </w:t>
      </w:r>
      <w:r w:rsidR="00342904">
        <w:t>mit einer eigenen Erklärung zum Thema eingesetzt wird. Die Schüler müssen den Text lesen und den bestmöglichen Satz (Beurteilungskompetenz) herausfiltern</w:t>
      </w:r>
      <w:r w:rsidR="0056254D">
        <w:t>, der dann ins Heft übernommen wird.</w:t>
      </w:r>
    </w:p>
    <w:p w14:paraId="12262B40" w14:textId="77777777" w:rsidR="00E45407" w:rsidRDefault="0056254D" w:rsidP="00724F7A">
      <w:r>
        <w:t>Diese Zusatzübung kommt dann zum Einsatz, wenn die Schüler vorher schon selbst erarbeitet haben</w:t>
      </w:r>
      <w:r w:rsidR="00C060F6">
        <w:t>, zum Beispiel mit „Versuche in Partnerarbeit, den Sachzusammenhang in ein- bis zwei prägnanten Sätzen so zu formulieren, dass man es an die Tafel schreiben kann“.</w:t>
      </w:r>
      <w:r w:rsidR="00E45407">
        <w:t xml:space="preserve"> </w:t>
      </w:r>
    </w:p>
    <w:p w14:paraId="7E35E30F" w14:textId="6E67CD4E" w:rsidR="0056254D" w:rsidRDefault="00E45407" w:rsidP="00724F7A">
      <w:r>
        <w:t>Dann nämlich besitzen die Schüler bereits eine Grundkompetenz, die sie als Übung nochmals anwenden müssen.</w:t>
      </w:r>
    </w:p>
    <w:tbl>
      <w:tblPr>
        <w:tblStyle w:val="Tabellenraster"/>
        <w:tblW w:w="0" w:type="auto"/>
        <w:tblLook w:val="04A0" w:firstRow="1" w:lastRow="0" w:firstColumn="1" w:lastColumn="0" w:noHBand="0" w:noVBand="1"/>
      </w:tblPr>
      <w:tblGrid>
        <w:gridCol w:w="763"/>
        <w:gridCol w:w="9693"/>
      </w:tblGrid>
      <w:tr w:rsidR="00E45407" w14:paraId="47E1850F" w14:textId="77777777" w:rsidTr="00F15F84">
        <w:tc>
          <w:tcPr>
            <w:tcW w:w="562" w:type="dxa"/>
          </w:tcPr>
          <w:p w14:paraId="20C0DEE8" w14:textId="09E17E8B" w:rsidR="00E45407" w:rsidRDefault="00F15F84" w:rsidP="00724F7A">
            <w:r w:rsidRPr="006406FB">
              <w:rPr>
                <w:rFonts w:ascii="Segoe UI" w:eastAsia="Times New Roman" w:hAnsi="Segoe UI" w:cs="Segoe UI"/>
                <w:noProof/>
                <w:kern w:val="0"/>
                <w:sz w:val="21"/>
                <w:szCs w:val="21"/>
                <w:lang w:eastAsia="de-DE"/>
                <w14:ligatures w14:val="none"/>
              </w:rPr>
              <w:drawing>
                <wp:inline distT="0" distB="0" distL="0" distR="0" wp14:anchorId="2AC04D4D" wp14:editId="0B7F6838">
                  <wp:extent cx="347345" cy="347345"/>
                  <wp:effectExtent l="0" t="0" r="0" b="0"/>
                  <wp:docPr id="1319439320" name="Grafik 131943932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9894" w:type="dxa"/>
          </w:tcPr>
          <w:p w14:paraId="223434FD" w14:textId="1231D298" w:rsidR="00E45407" w:rsidRDefault="00B87E07" w:rsidP="00B87E07">
            <w:r w:rsidRPr="00236BE5">
              <w:rPr>
                <w:i/>
                <w:iCs/>
                <w:color w:val="C00000"/>
              </w:rPr>
              <w:t>Wie hängt eine Welle mit einer Schwingung zusammen?</w:t>
            </w:r>
          </w:p>
        </w:tc>
      </w:tr>
      <w:tr w:rsidR="00E45407" w14:paraId="54DE7478" w14:textId="77777777" w:rsidTr="00F15F84">
        <w:tc>
          <w:tcPr>
            <w:tcW w:w="562" w:type="dxa"/>
          </w:tcPr>
          <w:p w14:paraId="31BA5E4D" w14:textId="6D9FE1BC" w:rsidR="00E45407" w:rsidRDefault="00F15F84" w:rsidP="00724F7A">
            <w:r w:rsidRPr="006406FB">
              <w:rPr>
                <w:rFonts w:ascii="Segoe UI" w:eastAsia="Times New Roman" w:hAnsi="Segoe UI" w:cs="Segoe UI"/>
                <w:noProof/>
                <w:kern w:val="0"/>
                <w:sz w:val="21"/>
                <w:szCs w:val="21"/>
                <w:lang w:eastAsia="de-DE"/>
                <w14:ligatures w14:val="none"/>
              </w:rPr>
              <w:drawing>
                <wp:inline distT="0" distB="0" distL="0" distR="0" wp14:anchorId="29A3D994" wp14:editId="0716A9DE">
                  <wp:extent cx="347345" cy="347345"/>
                  <wp:effectExtent l="0" t="0" r="0" b="0"/>
                  <wp:docPr id="135197362" name="Grafik 13519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9894" w:type="dxa"/>
          </w:tcPr>
          <w:p w14:paraId="7089D311" w14:textId="77777777" w:rsidR="005E3037" w:rsidRDefault="00B87E07" w:rsidP="005E3037">
            <w:r w:rsidRPr="00B87E07">
              <w:t>Eine Welle ist eine Störung oder Auslenkung, die sich durch ein Medium oder den leeren Raum ausbreitet, ohne dass sich die Materie selbst über größere Entfernungen bewegt. Wellen können in vielen verschiedenen Medien auftreten, einschließlich Festkörpern, Flüssigkeiten, Gasen und sogar im Vakuum (wie elektromagnetische Wellen).</w:t>
            </w:r>
            <w:r w:rsidR="005E3037">
              <w:br/>
            </w:r>
            <w:r w:rsidR="005E3037">
              <w:br/>
            </w:r>
            <w:r w:rsidR="005E3037" w:rsidRPr="005E3037">
              <w:rPr>
                <w:b/>
                <w:bCs/>
              </w:rPr>
              <w:t>Zusammenhang zwischen Welle und Schwingung:</w:t>
            </w:r>
          </w:p>
          <w:p w14:paraId="72733087" w14:textId="77777777" w:rsidR="005E3037" w:rsidRDefault="005E3037" w:rsidP="005E3037">
            <w:r>
              <w:t>Eine Welle ist im Wesentlichen die Fortpflanzung einer Schwingung durch den Raum. Die Schwingung ist eine periodische Bewegung um einen Gleichgewichtszustand. Wenn diese Schwingungsbewegung in einem Medium angestoßen wird, kann sie sich als Welle in diesem Medium ausbreiten.</w:t>
            </w:r>
          </w:p>
          <w:p w14:paraId="4819A6E6" w14:textId="77777777" w:rsidR="005E3037" w:rsidRDefault="005E3037" w:rsidP="005E3037"/>
          <w:p w14:paraId="1B24A923" w14:textId="77777777" w:rsidR="005E3037" w:rsidRDefault="005E3037" w:rsidP="005E3037">
            <w:r>
              <w:t xml:space="preserve">Ein einfaches Beispiel: Wenn man einen Stein in einen Teich wirft, verursacht der Aufprall Schwingungen in der Wasseroberfläche. Diese Schwingungen breiten sich als Wellenringe aus. Jeder Punkt auf der Wasseroberfläche nimmt dabei eine Auf- und </w:t>
            </w:r>
            <w:proofErr w:type="spellStart"/>
            <w:r>
              <w:t>Abbewegung</w:t>
            </w:r>
            <w:proofErr w:type="spellEnd"/>
            <w:r>
              <w:t xml:space="preserve"> (Schwingung) vor, während sich die Welle als Ganzes radial nach außen ausbreitet.</w:t>
            </w:r>
          </w:p>
          <w:p w14:paraId="6879668C" w14:textId="77777777" w:rsidR="005E3037" w:rsidRDefault="005E3037" w:rsidP="005E3037"/>
          <w:p w14:paraId="55C07F3F" w14:textId="146009F7" w:rsidR="00E45407" w:rsidRDefault="005E3037" w:rsidP="005E3037">
            <w:r>
              <w:t>Zusammenfassend lässt sich sagen, dass Wellen die räumliche Ausbreitung von Schwingungen sind. Jeder Punkt in einem Wellenmedium führt eine Schwingung aus, während die Welle selbst sich durch das Medium bewegt.</w:t>
            </w:r>
          </w:p>
        </w:tc>
      </w:tr>
    </w:tbl>
    <w:p w14:paraId="12085432" w14:textId="77777777" w:rsidR="00C060F6" w:rsidRDefault="00C060F6" w:rsidP="00724F7A"/>
    <w:p w14:paraId="16079168" w14:textId="18943212" w:rsidR="004C0445" w:rsidRDefault="004C0445" w:rsidP="00724F7A">
      <w:r>
        <w:t>Eindeutig von vielen Schülern gefundener bester Satz:</w:t>
      </w:r>
    </w:p>
    <w:p w14:paraId="40084D58" w14:textId="1D4D9A30" w:rsidR="00950593" w:rsidRDefault="004C0445" w:rsidP="00724F7A">
      <w:pPr>
        <w:rPr>
          <w:b/>
          <w:bCs/>
        </w:rPr>
      </w:pPr>
      <w:r w:rsidRPr="00236BE5">
        <w:rPr>
          <w:b/>
          <w:bCs/>
        </w:rPr>
        <w:t>„Jeder Punkt in einem Wellenmedium führt eine Schwingung aus, während die Welle selbst sich durch das Medium bewegt.“</w:t>
      </w:r>
    </w:p>
    <w:p w14:paraId="4520F45C" w14:textId="77777777" w:rsidR="00950593" w:rsidRDefault="00950593">
      <w:pPr>
        <w:rPr>
          <w:b/>
          <w:bCs/>
        </w:rPr>
      </w:pPr>
      <w:r>
        <w:rPr>
          <w:b/>
          <w:bCs/>
        </w:rPr>
        <w:br w:type="page"/>
      </w:r>
    </w:p>
    <w:p w14:paraId="179A80D8" w14:textId="494CA32C" w:rsidR="004C0445" w:rsidRDefault="0097319F" w:rsidP="006E764C">
      <w:pPr>
        <w:pStyle w:val="berschrift2"/>
      </w:pPr>
      <w:bookmarkStart w:id="25" w:name="_Toc191204738"/>
      <w:r>
        <w:lastRenderedPageBreak/>
        <w:t>Quellcode interpretieren im Informatik-Unterricht</w:t>
      </w:r>
      <w:bookmarkEnd w:id="25"/>
    </w:p>
    <w:p w14:paraId="13432FCB" w14:textId="69473A44" w:rsidR="0097319F" w:rsidRDefault="00B16A43" w:rsidP="005A54B8">
      <w:r>
        <w:br/>
      </w:r>
      <w:r w:rsidR="0097319F">
        <w:t>Grundidee ist</w:t>
      </w:r>
      <w:r w:rsidR="006128C7">
        <w:t xml:space="preserve">, die Schüler an die Interpretation von Quellcode zu gewöhnen, bzw. </w:t>
      </w:r>
      <w:r w:rsidR="007A5411">
        <w:t>einen Algorithmus aus einer vorhandenen Implementierung heraus zu extrahieren.</w:t>
      </w:r>
    </w:p>
    <w:p w14:paraId="6A6308E3" w14:textId="6C933B69" w:rsidR="00665D22" w:rsidRDefault="00665D22" w:rsidP="005A54B8">
      <w:r>
        <w:t>Die Schüler sollen dabei die erzeugende Instruktion des Lehrers nicht sehen können.</w:t>
      </w:r>
      <w:r w:rsidR="00B8024C">
        <w:t xml:space="preserve"> </w:t>
      </w:r>
      <w:r w:rsidR="001933E0">
        <w:t>Üblicherweise verstecken sich selbst in einem kurzen Quellcode so viele Konzepte, dass man viel Spielraum für Interpretationen hat.</w:t>
      </w:r>
      <w:r w:rsidR="00B16A43">
        <w:br/>
      </w:r>
    </w:p>
    <w:tbl>
      <w:tblPr>
        <w:tblStyle w:val="Tabellenraster"/>
        <w:tblW w:w="0" w:type="auto"/>
        <w:tblLook w:val="04A0" w:firstRow="1" w:lastRow="0" w:firstColumn="1" w:lastColumn="0" w:noHBand="0" w:noVBand="1"/>
      </w:tblPr>
      <w:tblGrid>
        <w:gridCol w:w="763"/>
        <w:gridCol w:w="9693"/>
      </w:tblGrid>
      <w:tr w:rsidR="005A54B8" w14:paraId="296B22D8" w14:textId="77777777" w:rsidTr="005A54B8">
        <w:tc>
          <w:tcPr>
            <w:tcW w:w="421" w:type="dxa"/>
          </w:tcPr>
          <w:p w14:paraId="687362B2" w14:textId="7AC3437B" w:rsidR="005A54B8" w:rsidRDefault="005A54B8" w:rsidP="005A54B8">
            <w:r w:rsidRPr="006406FB">
              <w:rPr>
                <w:rFonts w:ascii="Segoe UI" w:eastAsia="Times New Roman" w:hAnsi="Segoe UI" w:cs="Segoe UI"/>
                <w:noProof/>
                <w:kern w:val="0"/>
                <w:sz w:val="21"/>
                <w:szCs w:val="21"/>
                <w:lang w:eastAsia="de-DE"/>
                <w14:ligatures w14:val="none"/>
              </w:rPr>
              <w:drawing>
                <wp:inline distT="0" distB="0" distL="0" distR="0" wp14:anchorId="3000ACB6" wp14:editId="725A23A7">
                  <wp:extent cx="347345" cy="347345"/>
                  <wp:effectExtent l="0" t="0" r="0" b="0"/>
                  <wp:docPr id="1952356692" name="Grafik 195235669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10035" w:type="dxa"/>
          </w:tcPr>
          <w:p w14:paraId="2D9E352F" w14:textId="143E3DD5" w:rsidR="005A54B8" w:rsidRDefault="001B21A8" w:rsidP="005A54B8">
            <w:r w:rsidRPr="001B21CB">
              <w:rPr>
                <w:i/>
                <w:iCs/>
                <w:color w:val="C00000"/>
              </w:rPr>
              <w:t xml:space="preserve">Erzeuge ein kurzes und einfaches </w:t>
            </w:r>
            <w:proofErr w:type="spellStart"/>
            <w:r w:rsidRPr="001B21CB">
              <w:rPr>
                <w:i/>
                <w:iCs/>
                <w:color w:val="C00000"/>
              </w:rPr>
              <w:t>Pythonskript</w:t>
            </w:r>
            <w:proofErr w:type="spellEnd"/>
            <w:r w:rsidRPr="001B21CB">
              <w:rPr>
                <w:i/>
                <w:iCs/>
                <w:color w:val="C00000"/>
              </w:rPr>
              <w:t xml:space="preserve"> mit einer </w:t>
            </w:r>
            <w:proofErr w:type="spellStart"/>
            <w:r w:rsidRPr="001B21CB">
              <w:rPr>
                <w:i/>
                <w:iCs/>
                <w:color w:val="C00000"/>
              </w:rPr>
              <w:t>Maximumsuche</w:t>
            </w:r>
            <w:proofErr w:type="spellEnd"/>
            <w:r w:rsidRPr="001B21CB">
              <w:rPr>
                <w:i/>
                <w:iCs/>
                <w:color w:val="C00000"/>
              </w:rPr>
              <w:t xml:space="preserve"> auf einem Array mit fünf Integer-Elementen. Verwende dabei die Konstruktion einer Funktion für die Suche und einer Main-Funktion, welche die Suchfunktion </w:t>
            </w:r>
            <w:r w:rsidR="001B21CB" w:rsidRPr="001B21CB">
              <w:rPr>
                <w:i/>
                <w:iCs/>
                <w:color w:val="C00000"/>
              </w:rPr>
              <w:t>aufruft</w:t>
            </w:r>
            <w:r w:rsidR="001B21CB">
              <w:rPr>
                <w:i/>
                <w:iCs/>
                <w:color w:val="C00000"/>
              </w:rPr>
              <w:t>.</w:t>
            </w:r>
          </w:p>
        </w:tc>
      </w:tr>
      <w:tr w:rsidR="005A54B8" w14:paraId="0B88F0DC" w14:textId="77777777" w:rsidTr="005A54B8">
        <w:tc>
          <w:tcPr>
            <w:tcW w:w="421" w:type="dxa"/>
          </w:tcPr>
          <w:p w14:paraId="0E2478FC" w14:textId="337736FB" w:rsidR="005A54B8" w:rsidRDefault="005A54B8" w:rsidP="005A54B8">
            <w:r w:rsidRPr="006406FB">
              <w:rPr>
                <w:rFonts w:ascii="Segoe UI" w:eastAsia="Times New Roman" w:hAnsi="Segoe UI" w:cs="Segoe UI"/>
                <w:noProof/>
                <w:kern w:val="0"/>
                <w:sz w:val="21"/>
                <w:szCs w:val="21"/>
                <w:lang w:eastAsia="de-DE"/>
                <w14:ligatures w14:val="none"/>
              </w:rPr>
              <w:drawing>
                <wp:inline distT="0" distB="0" distL="0" distR="0" wp14:anchorId="7F85097B" wp14:editId="357F5E87">
                  <wp:extent cx="347345" cy="347345"/>
                  <wp:effectExtent l="0" t="0" r="0" b="0"/>
                  <wp:docPr id="158302027" name="Grafik 15830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10035" w:type="dxa"/>
          </w:tcPr>
          <w:p w14:paraId="384F459A" w14:textId="739A44DD" w:rsidR="00A274EA" w:rsidRPr="00EC700A" w:rsidRDefault="00EC700A" w:rsidP="00A274EA">
            <w:pPr>
              <w:autoSpaceDE w:val="0"/>
              <w:autoSpaceDN w:val="0"/>
              <w:adjustRightInd w:val="0"/>
              <w:rPr>
                <w:rFonts w:ascii="Consolas" w:hAnsi="Consolas" w:cs="Courier New"/>
                <w:color w:val="000000"/>
                <w:kern w:val="0"/>
                <w:highlight w:val="white"/>
              </w:rPr>
            </w:pPr>
            <w:r>
              <w:rPr>
                <w:rFonts w:ascii="Consolas" w:hAnsi="Consolas" w:cs="Courier New"/>
                <w:b/>
                <w:bCs/>
                <w:color w:val="0000FF"/>
                <w:kern w:val="0"/>
                <w:highlight w:val="white"/>
              </w:rPr>
              <w:br/>
            </w:r>
            <w:proofErr w:type="spellStart"/>
            <w:r w:rsidR="00A274EA" w:rsidRPr="00EC700A">
              <w:rPr>
                <w:rFonts w:ascii="Consolas" w:hAnsi="Consolas" w:cs="Courier New"/>
                <w:b/>
                <w:bCs/>
                <w:color w:val="0000FF"/>
                <w:kern w:val="0"/>
                <w:highlight w:val="white"/>
              </w:rPr>
              <w:t>def</w:t>
            </w:r>
            <w:proofErr w:type="spellEnd"/>
            <w:r w:rsidR="00A274EA" w:rsidRPr="00EC700A">
              <w:rPr>
                <w:rFonts w:ascii="Consolas" w:hAnsi="Consolas" w:cs="Courier New"/>
                <w:color w:val="000000"/>
                <w:kern w:val="0"/>
                <w:highlight w:val="white"/>
              </w:rPr>
              <w:t xml:space="preserve"> </w:t>
            </w:r>
            <w:proofErr w:type="spellStart"/>
            <w:r w:rsidR="00A274EA" w:rsidRPr="00EC700A">
              <w:rPr>
                <w:rFonts w:ascii="Consolas" w:hAnsi="Consolas" w:cs="Courier New"/>
                <w:color w:val="FF00FF"/>
                <w:kern w:val="0"/>
                <w:highlight w:val="white"/>
              </w:rPr>
              <w:t>finde_maximum</w:t>
            </w:r>
            <w:proofErr w:type="spellEnd"/>
            <w:r w:rsidR="00A274EA" w:rsidRPr="00EC700A">
              <w:rPr>
                <w:rFonts w:ascii="Consolas" w:hAnsi="Consolas" w:cs="Courier New"/>
                <w:b/>
                <w:bCs/>
                <w:color w:val="000080"/>
                <w:kern w:val="0"/>
                <w:highlight w:val="white"/>
              </w:rPr>
              <w:t>(</w:t>
            </w:r>
            <w:proofErr w:type="spellStart"/>
            <w:r w:rsidR="00A274EA" w:rsidRPr="00EC700A">
              <w:rPr>
                <w:rFonts w:ascii="Consolas" w:hAnsi="Consolas" w:cs="Courier New"/>
                <w:color w:val="000000"/>
                <w:kern w:val="0"/>
                <w:highlight w:val="white"/>
              </w:rPr>
              <w:t>array</w:t>
            </w:r>
            <w:proofErr w:type="spellEnd"/>
            <w:r w:rsidR="00A274EA" w:rsidRPr="00EC700A">
              <w:rPr>
                <w:rFonts w:ascii="Consolas" w:hAnsi="Consolas" w:cs="Courier New"/>
                <w:b/>
                <w:bCs/>
                <w:color w:val="000080"/>
                <w:kern w:val="0"/>
                <w:highlight w:val="white"/>
              </w:rPr>
              <w:t>):</w:t>
            </w:r>
          </w:p>
          <w:p w14:paraId="542DF904" w14:textId="77777777" w:rsidR="00A274EA" w:rsidRPr="00EC700A" w:rsidRDefault="00A274EA" w:rsidP="00A274EA">
            <w:pPr>
              <w:autoSpaceDE w:val="0"/>
              <w:autoSpaceDN w:val="0"/>
              <w:adjustRightInd w:val="0"/>
              <w:rPr>
                <w:rFonts w:ascii="Consolas" w:hAnsi="Consolas" w:cs="Courier New"/>
                <w:color w:val="000000"/>
                <w:kern w:val="0"/>
                <w:highlight w:val="white"/>
              </w:rPr>
            </w:pPr>
            <w:r w:rsidRPr="00EC700A">
              <w:rPr>
                <w:rFonts w:ascii="Consolas" w:hAnsi="Consolas" w:cs="Courier New"/>
                <w:color w:val="000000"/>
                <w:kern w:val="0"/>
                <w:highlight w:val="white"/>
              </w:rPr>
              <w:t xml:space="preserve">    </w:t>
            </w:r>
            <w:r w:rsidRPr="00EC700A">
              <w:rPr>
                <w:rFonts w:ascii="Consolas" w:hAnsi="Consolas" w:cs="Courier New"/>
                <w:color w:val="FF8000"/>
                <w:kern w:val="0"/>
                <w:highlight w:val="white"/>
              </w:rPr>
              <w:t>"""Sucht das maximale Element in einem gegebenen Array."""</w:t>
            </w:r>
          </w:p>
          <w:p w14:paraId="02B6E0A7" w14:textId="77777777" w:rsidR="00A274EA" w:rsidRPr="00EC700A" w:rsidRDefault="00A274EA" w:rsidP="00A274EA">
            <w:pPr>
              <w:autoSpaceDE w:val="0"/>
              <w:autoSpaceDN w:val="0"/>
              <w:adjustRightInd w:val="0"/>
              <w:rPr>
                <w:rFonts w:ascii="Consolas" w:hAnsi="Consolas" w:cs="Courier New"/>
                <w:color w:val="000000"/>
                <w:kern w:val="0"/>
                <w:highlight w:val="white"/>
                <w:lang w:val="en-US"/>
              </w:rPr>
            </w:pPr>
            <w:r w:rsidRPr="00EC700A">
              <w:rPr>
                <w:rFonts w:ascii="Consolas" w:hAnsi="Consolas" w:cs="Courier New"/>
                <w:color w:val="000000"/>
                <w:kern w:val="0"/>
                <w:highlight w:val="white"/>
              </w:rPr>
              <w:t xml:space="preserve">    </w:t>
            </w:r>
            <w:proofErr w:type="spellStart"/>
            <w:r w:rsidRPr="00EC700A">
              <w:rPr>
                <w:rFonts w:ascii="Consolas" w:hAnsi="Consolas" w:cs="Courier New"/>
                <w:color w:val="000000"/>
                <w:kern w:val="0"/>
                <w:highlight w:val="white"/>
                <w:lang w:val="en-US"/>
              </w:rPr>
              <w:t>max_element</w:t>
            </w:r>
            <w:proofErr w:type="spellEnd"/>
            <w:r w:rsidRPr="00EC700A">
              <w:rPr>
                <w:rFonts w:ascii="Consolas" w:hAnsi="Consolas" w:cs="Courier New"/>
                <w:color w:val="000000"/>
                <w:kern w:val="0"/>
                <w:highlight w:val="white"/>
                <w:lang w:val="en-US"/>
              </w:rPr>
              <w:t xml:space="preserve"> </w:t>
            </w:r>
            <w:r w:rsidRPr="00EC700A">
              <w:rPr>
                <w:rFonts w:ascii="Consolas" w:hAnsi="Consolas" w:cs="Courier New"/>
                <w:b/>
                <w:bCs/>
                <w:color w:val="000080"/>
                <w:kern w:val="0"/>
                <w:highlight w:val="white"/>
                <w:lang w:val="en-US"/>
              </w:rPr>
              <w:t>=</w:t>
            </w:r>
            <w:r w:rsidRPr="00EC700A">
              <w:rPr>
                <w:rFonts w:ascii="Consolas" w:hAnsi="Consolas" w:cs="Courier New"/>
                <w:color w:val="000000"/>
                <w:kern w:val="0"/>
                <w:highlight w:val="white"/>
                <w:lang w:val="en-US"/>
              </w:rPr>
              <w:t xml:space="preserve"> array</w:t>
            </w:r>
            <w:r w:rsidRPr="00EC700A">
              <w:rPr>
                <w:rFonts w:ascii="Consolas" w:hAnsi="Consolas" w:cs="Courier New"/>
                <w:b/>
                <w:bCs/>
                <w:color w:val="000080"/>
                <w:kern w:val="0"/>
                <w:highlight w:val="white"/>
                <w:lang w:val="en-US"/>
              </w:rPr>
              <w:t>[</w:t>
            </w:r>
            <w:r w:rsidRPr="00EC700A">
              <w:rPr>
                <w:rFonts w:ascii="Consolas" w:hAnsi="Consolas" w:cs="Courier New"/>
                <w:color w:val="FF0000"/>
                <w:kern w:val="0"/>
                <w:highlight w:val="white"/>
                <w:lang w:val="en-US"/>
              </w:rPr>
              <w:t>0</w:t>
            </w:r>
            <w:r w:rsidRPr="00EC700A">
              <w:rPr>
                <w:rFonts w:ascii="Consolas" w:hAnsi="Consolas" w:cs="Courier New"/>
                <w:b/>
                <w:bCs/>
                <w:color w:val="000080"/>
                <w:kern w:val="0"/>
                <w:highlight w:val="white"/>
                <w:lang w:val="en-US"/>
              </w:rPr>
              <w:t>]</w:t>
            </w:r>
          </w:p>
          <w:p w14:paraId="3CD5241C" w14:textId="77777777" w:rsidR="00A274EA" w:rsidRPr="00EC700A" w:rsidRDefault="00A274EA" w:rsidP="00A274EA">
            <w:pPr>
              <w:autoSpaceDE w:val="0"/>
              <w:autoSpaceDN w:val="0"/>
              <w:adjustRightInd w:val="0"/>
              <w:rPr>
                <w:rFonts w:ascii="Consolas" w:hAnsi="Consolas" w:cs="Courier New"/>
                <w:color w:val="000000"/>
                <w:kern w:val="0"/>
                <w:highlight w:val="white"/>
                <w:lang w:val="en-US"/>
              </w:rPr>
            </w:pPr>
            <w:r w:rsidRPr="00EC700A">
              <w:rPr>
                <w:rFonts w:ascii="Consolas" w:hAnsi="Consolas" w:cs="Courier New"/>
                <w:color w:val="000000"/>
                <w:kern w:val="0"/>
                <w:highlight w:val="white"/>
                <w:lang w:val="en-US"/>
              </w:rPr>
              <w:t xml:space="preserve">    </w:t>
            </w:r>
            <w:r w:rsidRPr="00EC700A">
              <w:rPr>
                <w:rFonts w:ascii="Consolas" w:hAnsi="Consolas" w:cs="Courier New"/>
                <w:b/>
                <w:bCs/>
                <w:color w:val="0000FF"/>
                <w:kern w:val="0"/>
                <w:highlight w:val="white"/>
                <w:lang w:val="en-US"/>
              </w:rPr>
              <w:t>for</w:t>
            </w:r>
            <w:r w:rsidRPr="00EC700A">
              <w:rPr>
                <w:rFonts w:ascii="Consolas" w:hAnsi="Consolas" w:cs="Courier New"/>
                <w:color w:val="000000"/>
                <w:kern w:val="0"/>
                <w:highlight w:val="white"/>
                <w:lang w:val="en-US"/>
              </w:rPr>
              <w:t xml:space="preserve"> element </w:t>
            </w:r>
            <w:r w:rsidRPr="00EC700A">
              <w:rPr>
                <w:rFonts w:ascii="Consolas" w:hAnsi="Consolas" w:cs="Courier New"/>
                <w:b/>
                <w:bCs/>
                <w:color w:val="0000FF"/>
                <w:kern w:val="0"/>
                <w:highlight w:val="white"/>
                <w:lang w:val="en-US"/>
              </w:rPr>
              <w:t>in</w:t>
            </w:r>
            <w:r w:rsidRPr="00EC700A">
              <w:rPr>
                <w:rFonts w:ascii="Consolas" w:hAnsi="Consolas" w:cs="Courier New"/>
                <w:color w:val="000000"/>
                <w:kern w:val="0"/>
                <w:highlight w:val="white"/>
                <w:lang w:val="en-US"/>
              </w:rPr>
              <w:t xml:space="preserve"> array</w:t>
            </w:r>
            <w:r w:rsidRPr="00EC700A">
              <w:rPr>
                <w:rFonts w:ascii="Consolas" w:hAnsi="Consolas" w:cs="Courier New"/>
                <w:b/>
                <w:bCs/>
                <w:color w:val="000080"/>
                <w:kern w:val="0"/>
                <w:highlight w:val="white"/>
                <w:lang w:val="en-US"/>
              </w:rPr>
              <w:t>:</w:t>
            </w:r>
          </w:p>
          <w:p w14:paraId="57D71DEA" w14:textId="77777777" w:rsidR="00A274EA" w:rsidRPr="00EC700A" w:rsidRDefault="00A274EA" w:rsidP="00A274EA">
            <w:pPr>
              <w:autoSpaceDE w:val="0"/>
              <w:autoSpaceDN w:val="0"/>
              <w:adjustRightInd w:val="0"/>
              <w:rPr>
                <w:rFonts w:ascii="Consolas" w:hAnsi="Consolas" w:cs="Courier New"/>
                <w:color w:val="000000"/>
                <w:kern w:val="0"/>
                <w:highlight w:val="white"/>
                <w:lang w:val="en-US"/>
              </w:rPr>
            </w:pPr>
            <w:r w:rsidRPr="00EC700A">
              <w:rPr>
                <w:rFonts w:ascii="Consolas" w:hAnsi="Consolas" w:cs="Courier New"/>
                <w:color w:val="000000"/>
                <w:kern w:val="0"/>
                <w:highlight w:val="white"/>
                <w:lang w:val="en-US"/>
              </w:rPr>
              <w:t xml:space="preserve">        </w:t>
            </w:r>
            <w:r w:rsidRPr="00EC700A">
              <w:rPr>
                <w:rFonts w:ascii="Consolas" w:hAnsi="Consolas" w:cs="Courier New"/>
                <w:b/>
                <w:bCs/>
                <w:color w:val="0000FF"/>
                <w:kern w:val="0"/>
                <w:highlight w:val="white"/>
                <w:lang w:val="en-US"/>
              </w:rPr>
              <w:t>if</w:t>
            </w:r>
            <w:r w:rsidRPr="00EC700A">
              <w:rPr>
                <w:rFonts w:ascii="Consolas" w:hAnsi="Consolas" w:cs="Courier New"/>
                <w:color w:val="000000"/>
                <w:kern w:val="0"/>
                <w:highlight w:val="white"/>
                <w:lang w:val="en-US"/>
              </w:rPr>
              <w:t xml:space="preserve"> element </w:t>
            </w:r>
            <w:r w:rsidRPr="00EC700A">
              <w:rPr>
                <w:rFonts w:ascii="Consolas" w:hAnsi="Consolas" w:cs="Courier New"/>
                <w:b/>
                <w:bCs/>
                <w:color w:val="000080"/>
                <w:kern w:val="0"/>
                <w:highlight w:val="white"/>
                <w:lang w:val="en-US"/>
              </w:rPr>
              <w:t>&gt;</w:t>
            </w:r>
            <w:r w:rsidRPr="00EC700A">
              <w:rPr>
                <w:rFonts w:ascii="Consolas" w:hAnsi="Consolas" w:cs="Courier New"/>
                <w:color w:val="000000"/>
                <w:kern w:val="0"/>
                <w:highlight w:val="white"/>
                <w:lang w:val="en-US"/>
              </w:rPr>
              <w:t xml:space="preserve"> </w:t>
            </w:r>
            <w:proofErr w:type="spellStart"/>
            <w:r w:rsidRPr="00EC700A">
              <w:rPr>
                <w:rFonts w:ascii="Consolas" w:hAnsi="Consolas" w:cs="Courier New"/>
                <w:color w:val="000000"/>
                <w:kern w:val="0"/>
                <w:highlight w:val="white"/>
                <w:lang w:val="en-US"/>
              </w:rPr>
              <w:t>max_element</w:t>
            </w:r>
            <w:proofErr w:type="spellEnd"/>
            <w:r w:rsidRPr="00EC700A">
              <w:rPr>
                <w:rFonts w:ascii="Consolas" w:hAnsi="Consolas" w:cs="Courier New"/>
                <w:b/>
                <w:bCs/>
                <w:color w:val="000080"/>
                <w:kern w:val="0"/>
                <w:highlight w:val="white"/>
                <w:lang w:val="en-US"/>
              </w:rPr>
              <w:t>:</w:t>
            </w:r>
          </w:p>
          <w:p w14:paraId="72A37F62" w14:textId="77777777" w:rsidR="00A274EA" w:rsidRPr="00EC700A" w:rsidRDefault="00A274EA" w:rsidP="00A274EA">
            <w:pPr>
              <w:autoSpaceDE w:val="0"/>
              <w:autoSpaceDN w:val="0"/>
              <w:adjustRightInd w:val="0"/>
              <w:rPr>
                <w:rFonts w:ascii="Consolas" w:hAnsi="Consolas" w:cs="Courier New"/>
                <w:color w:val="000000"/>
                <w:kern w:val="0"/>
                <w:highlight w:val="white"/>
                <w:lang w:val="en-US"/>
              </w:rPr>
            </w:pPr>
            <w:r w:rsidRPr="00EC700A">
              <w:rPr>
                <w:rFonts w:ascii="Consolas" w:hAnsi="Consolas" w:cs="Courier New"/>
                <w:color w:val="000000"/>
                <w:kern w:val="0"/>
                <w:highlight w:val="white"/>
                <w:lang w:val="en-US"/>
              </w:rPr>
              <w:t xml:space="preserve">            </w:t>
            </w:r>
            <w:proofErr w:type="spellStart"/>
            <w:r w:rsidRPr="00EC700A">
              <w:rPr>
                <w:rFonts w:ascii="Consolas" w:hAnsi="Consolas" w:cs="Courier New"/>
                <w:color w:val="000000"/>
                <w:kern w:val="0"/>
                <w:highlight w:val="white"/>
                <w:lang w:val="en-US"/>
              </w:rPr>
              <w:t>max_element</w:t>
            </w:r>
            <w:proofErr w:type="spellEnd"/>
            <w:r w:rsidRPr="00EC700A">
              <w:rPr>
                <w:rFonts w:ascii="Consolas" w:hAnsi="Consolas" w:cs="Courier New"/>
                <w:color w:val="000000"/>
                <w:kern w:val="0"/>
                <w:highlight w:val="white"/>
                <w:lang w:val="en-US"/>
              </w:rPr>
              <w:t xml:space="preserve"> </w:t>
            </w:r>
            <w:r w:rsidRPr="00EC700A">
              <w:rPr>
                <w:rFonts w:ascii="Consolas" w:hAnsi="Consolas" w:cs="Courier New"/>
                <w:b/>
                <w:bCs/>
                <w:color w:val="000080"/>
                <w:kern w:val="0"/>
                <w:highlight w:val="white"/>
                <w:lang w:val="en-US"/>
              </w:rPr>
              <w:t>=</w:t>
            </w:r>
            <w:r w:rsidRPr="00EC700A">
              <w:rPr>
                <w:rFonts w:ascii="Consolas" w:hAnsi="Consolas" w:cs="Courier New"/>
                <w:color w:val="000000"/>
                <w:kern w:val="0"/>
                <w:highlight w:val="white"/>
                <w:lang w:val="en-US"/>
              </w:rPr>
              <w:t xml:space="preserve"> element</w:t>
            </w:r>
          </w:p>
          <w:p w14:paraId="055AC997" w14:textId="77777777" w:rsidR="00A274EA" w:rsidRPr="00FB1C99" w:rsidRDefault="00A274EA" w:rsidP="00A274EA">
            <w:pPr>
              <w:autoSpaceDE w:val="0"/>
              <w:autoSpaceDN w:val="0"/>
              <w:adjustRightInd w:val="0"/>
              <w:rPr>
                <w:rFonts w:ascii="Consolas" w:hAnsi="Consolas" w:cs="Courier New"/>
                <w:color w:val="000000"/>
                <w:kern w:val="0"/>
                <w:highlight w:val="white"/>
              </w:rPr>
            </w:pPr>
            <w:r w:rsidRPr="00EC700A">
              <w:rPr>
                <w:rFonts w:ascii="Consolas" w:hAnsi="Consolas" w:cs="Courier New"/>
                <w:color w:val="000000"/>
                <w:kern w:val="0"/>
                <w:highlight w:val="white"/>
                <w:lang w:val="en-US"/>
              </w:rPr>
              <w:t xml:space="preserve">    </w:t>
            </w:r>
            <w:proofErr w:type="spellStart"/>
            <w:r w:rsidRPr="00FB1C99">
              <w:rPr>
                <w:rFonts w:ascii="Consolas" w:hAnsi="Consolas" w:cs="Courier New"/>
                <w:b/>
                <w:bCs/>
                <w:color w:val="0000FF"/>
                <w:kern w:val="0"/>
                <w:highlight w:val="white"/>
              </w:rPr>
              <w:t>return</w:t>
            </w:r>
            <w:proofErr w:type="spellEnd"/>
            <w:r w:rsidRPr="00FB1C99">
              <w:rPr>
                <w:rFonts w:ascii="Consolas" w:hAnsi="Consolas" w:cs="Courier New"/>
                <w:color w:val="000000"/>
                <w:kern w:val="0"/>
                <w:highlight w:val="white"/>
              </w:rPr>
              <w:t xml:space="preserve"> </w:t>
            </w:r>
            <w:proofErr w:type="spellStart"/>
            <w:r w:rsidRPr="00FB1C99">
              <w:rPr>
                <w:rFonts w:ascii="Consolas" w:hAnsi="Consolas" w:cs="Courier New"/>
                <w:color w:val="000000"/>
                <w:kern w:val="0"/>
                <w:highlight w:val="white"/>
              </w:rPr>
              <w:t>max_element</w:t>
            </w:r>
            <w:proofErr w:type="spellEnd"/>
          </w:p>
          <w:p w14:paraId="06F46A6B" w14:textId="77777777" w:rsidR="00A274EA" w:rsidRPr="00FB1C99" w:rsidRDefault="00A274EA" w:rsidP="00A274EA">
            <w:pPr>
              <w:autoSpaceDE w:val="0"/>
              <w:autoSpaceDN w:val="0"/>
              <w:adjustRightInd w:val="0"/>
              <w:rPr>
                <w:rFonts w:ascii="Consolas" w:hAnsi="Consolas" w:cs="Courier New"/>
                <w:color w:val="000000"/>
                <w:kern w:val="0"/>
                <w:highlight w:val="white"/>
              </w:rPr>
            </w:pPr>
          </w:p>
          <w:p w14:paraId="69A34610" w14:textId="77777777" w:rsidR="00A274EA" w:rsidRPr="00FB1C99" w:rsidRDefault="00A274EA" w:rsidP="00A274EA">
            <w:pPr>
              <w:autoSpaceDE w:val="0"/>
              <w:autoSpaceDN w:val="0"/>
              <w:adjustRightInd w:val="0"/>
              <w:rPr>
                <w:rFonts w:ascii="Consolas" w:hAnsi="Consolas" w:cs="Courier New"/>
                <w:color w:val="000000"/>
                <w:kern w:val="0"/>
                <w:highlight w:val="white"/>
              </w:rPr>
            </w:pPr>
            <w:proofErr w:type="spellStart"/>
            <w:r w:rsidRPr="00FB1C99">
              <w:rPr>
                <w:rFonts w:ascii="Consolas" w:hAnsi="Consolas" w:cs="Courier New"/>
                <w:b/>
                <w:bCs/>
                <w:color w:val="0000FF"/>
                <w:kern w:val="0"/>
                <w:highlight w:val="white"/>
              </w:rPr>
              <w:t>def</w:t>
            </w:r>
            <w:proofErr w:type="spellEnd"/>
            <w:r w:rsidRPr="00FB1C99">
              <w:rPr>
                <w:rFonts w:ascii="Consolas" w:hAnsi="Consolas" w:cs="Courier New"/>
                <w:color w:val="000000"/>
                <w:kern w:val="0"/>
                <w:highlight w:val="white"/>
              </w:rPr>
              <w:t xml:space="preserve"> </w:t>
            </w:r>
            <w:proofErr w:type="spellStart"/>
            <w:r w:rsidRPr="00FB1C99">
              <w:rPr>
                <w:rFonts w:ascii="Consolas" w:hAnsi="Consolas" w:cs="Courier New"/>
                <w:color w:val="FF00FF"/>
                <w:kern w:val="0"/>
                <w:highlight w:val="white"/>
              </w:rPr>
              <w:t>main</w:t>
            </w:r>
            <w:proofErr w:type="spellEnd"/>
            <w:r w:rsidRPr="00FB1C99">
              <w:rPr>
                <w:rFonts w:ascii="Consolas" w:hAnsi="Consolas" w:cs="Courier New"/>
                <w:b/>
                <w:bCs/>
                <w:color w:val="000080"/>
                <w:kern w:val="0"/>
                <w:highlight w:val="white"/>
              </w:rPr>
              <w:t>():</w:t>
            </w:r>
          </w:p>
          <w:p w14:paraId="37C3C0AF" w14:textId="77777777" w:rsidR="00A274EA" w:rsidRPr="00EC700A" w:rsidRDefault="00A274EA" w:rsidP="00A274EA">
            <w:pPr>
              <w:autoSpaceDE w:val="0"/>
              <w:autoSpaceDN w:val="0"/>
              <w:adjustRightInd w:val="0"/>
              <w:rPr>
                <w:rFonts w:ascii="Consolas" w:hAnsi="Consolas" w:cs="Courier New"/>
                <w:color w:val="000000"/>
                <w:kern w:val="0"/>
                <w:highlight w:val="white"/>
              </w:rPr>
            </w:pPr>
            <w:r w:rsidRPr="00FB1C99">
              <w:rPr>
                <w:rFonts w:ascii="Consolas" w:hAnsi="Consolas" w:cs="Courier New"/>
                <w:color w:val="000000"/>
                <w:kern w:val="0"/>
                <w:highlight w:val="white"/>
              </w:rPr>
              <w:t xml:space="preserve">    </w:t>
            </w:r>
            <w:r w:rsidRPr="00EC700A">
              <w:rPr>
                <w:rFonts w:ascii="Consolas" w:hAnsi="Consolas" w:cs="Courier New"/>
                <w:color w:val="000000"/>
                <w:kern w:val="0"/>
                <w:highlight w:val="white"/>
              </w:rPr>
              <w:t xml:space="preserve">zahlen </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r w:rsidRPr="00EC700A">
              <w:rPr>
                <w:rFonts w:ascii="Consolas" w:hAnsi="Consolas" w:cs="Courier New"/>
                <w:b/>
                <w:bCs/>
                <w:color w:val="000080"/>
                <w:kern w:val="0"/>
                <w:highlight w:val="white"/>
              </w:rPr>
              <w:t>[</w:t>
            </w:r>
            <w:r w:rsidRPr="00EC700A">
              <w:rPr>
                <w:rFonts w:ascii="Consolas" w:hAnsi="Consolas" w:cs="Courier New"/>
                <w:color w:val="FF0000"/>
                <w:kern w:val="0"/>
                <w:highlight w:val="white"/>
              </w:rPr>
              <w:t>5</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r w:rsidRPr="00EC700A">
              <w:rPr>
                <w:rFonts w:ascii="Consolas" w:hAnsi="Consolas" w:cs="Courier New"/>
                <w:color w:val="FF0000"/>
                <w:kern w:val="0"/>
                <w:highlight w:val="white"/>
              </w:rPr>
              <w:t>3</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r w:rsidRPr="00EC700A">
              <w:rPr>
                <w:rFonts w:ascii="Consolas" w:hAnsi="Consolas" w:cs="Courier New"/>
                <w:color w:val="FF0000"/>
                <w:kern w:val="0"/>
                <w:highlight w:val="white"/>
              </w:rPr>
              <w:t>8</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r w:rsidRPr="00EC700A">
              <w:rPr>
                <w:rFonts w:ascii="Consolas" w:hAnsi="Consolas" w:cs="Courier New"/>
                <w:color w:val="FF0000"/>
                <w:kern w:val="0"/>
                <w:highlight w:val="white"/>
              </w:rPr>
              <w:t>1</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r w:rsidRPr="00EC700A">
              <w:rPr>
                <w:rFonts w:ascii="Consolas" w:hAnsi="Consolas" w:cs="Courier New"/>
                <w:color w:val="FF0000"/>
                <w:kern w:val="0"/>
                <w:highlight w:val="white"/>
              </w:rPr>
              <w:t>4</w:t>
            </w:r>
            <w:r w:rsidRPr="00EC700A">
              <w:rPr>
                <w:rFonts w:ascii="Consolas" w:hAnsi="Consolas" w:cs="Courier New"/>
                <w:b/>
                <w:bCs/>
                <w:color w:val="000080"/>
                <w:kern w:val="0"/>
                <w:highlight w:val="white"/>
              </w:rPr>
              <w:t>]</w:t>
            </w:r>
          </w:p>
          <w:p w14:paraId="6BC3D07D" w14:textId="77777777" w:rsidR="00A274EA" w:rsidRPr="00EC700A" w:rsidRDefault="00A274EA" w:rsidP="00A274EA">
            <w:pPr>
              <w:autoSpaceDE w:val="0"/>
              <w:autoSpaceDN w:val="0"/>
              <w:adjustRightInd w:val="0"/>
              <w:rPr>
                <w:rFonts w:ascii="Consolas" w:hAnsi="Consolas" w:cs="Courier New"/>
                <w:color w:val="000000"/>
                <w:kern w:val="0"/>
                <w:highlight w:val="white"/>
              </w:rPr>
            </w:pPr>
            <w:r w:rsidRPr="00EC700A">
              <w:rPr>
                <w:rFonts w:ascii="Consolas" w:hAnsi="Consolas" w:cs="Courier New"/>
                <w:color w:val="000000"/>
                <w:kern w:val="0"/>
                <w:highlight w:val="white"/>
              </w:rPr>
              <w:t xml:space="preserve">    maximum </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proofErr w:type="spellStart"/>
            <w:r w:rsidRPr="00EC700A">
              <w:rPr>
                <w:rFonts w:ascii="Consolas" w:hAnsi="Consolas" w:cs="Courier New"/>
                <w:color w:val="000000"/>
                <w:kern w:val="0"/>
                <w:highlight w:val="white"/>
              </w:rPr>
              <w:t>finde_maximum</w:t>
            </w:r>
            <w:proofErr w:type="spellEnd"/>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zahlen</w:t>
            </w:r>
            <w:r w:rsidRPr="00EC700A">
              <w:rPr>
                <w:rFonts w:ascii="Consolas" w:hAnsi="Consolas" w:cs="Courier New"/>
                <w:b/>
                <w:bCs/>
                <w:color w:val="000080"/>
                <w:kern w:val="0"/>
                <w:highlight w:val="white"/>
              </w:rPr>
              <w:t>)</w:t>
            </w:r>
          </w:p>
          <w:p w14:paraId="52224039" w14:textId="77777777" w:rsidR="00A274EA" w:rsidRPr="00EC700A" w:rsidRDefault="00A274EA" w:rsidP="00A274EA">
            <w:pPr>
              <w:autoSpaceDE w:val="0"/>
              <w:autoSpaceDN w:val="0"/>
              <w:adjustRightInd w:val="0"/>
              <w:rPr>
                <w:rFonts w:ascii="Consolas" w:hAnsi="Consolas" w:cs="Courier New"/>
                <w:color w:val="000000"/>
                <w:kern w:val="0"/>
                <w:highlight w:val="white"/>
              </w:rPr>
            </w:pPr>
            <w:r w:rsidRPr="00EC700A">
              <w:rPr>
                <w:rFonts w:ascii="Consolas" w:hAnsi="Consolas" w:cs="Courier New"/>
                <w:color w:val="000000"/>
                <w:kern w:val="0"/>
                <w:highlight w:val="white"/>
              </w:rPr>
              <w:t xml:space="preserve">    </w:t>
            </w:r>
            <w:proofErr w:type="spellStart"/>
            <w:r w:rsidRPr="00EC700A">
              <w:rPr>
                <w:rFonts w:ascii="Consolas" w:hAnsi="Consolas" w:cs="Courier New"/>
                <w:b/>
                <w:bCs/>
                <w:color w:val="880088"/>
                <w:kern w:val="0"/>
                <w:highlight w:val="white"/>
              </w:rPr>
              <w:t>print</w:t>
            </w:r>
            <w:proofErr w:type="spellEnd"/>
            <w:r w:rsidRPr="00EC700A">
              <w:rPr>
                <w:rFonts w:ascii="Consolas" w:hAnsi="Consolas" w:cs="Courier New"/>
                <w:b/>
                <w:bCs/>
                <w:color w:val="000080"/>
                <w:kern w:val="0"/>
                <w:highlight w:val="white"/>
              </w:rPr>
              <w:t>(</w:t>
            </w:r>
            <w:proofErr w:type="spellStart"/>
            <w:r w:rsidRPr="00EC700A">
              <w:rPr>
                <w:rFonts w:ascii="Consolas" w:hAnsi="Consolas" w:cs="Courier New"/>
                <w:color w:val="808080"/>
                <w:kern w:val="0"/>
                <w:highlight w:val="white"/>
              </w:rPr>
              <w:t>f"Das</w:t>
            </w:r>
            <w:proofErr w:type="spellEnd"/>
            <w:r w:rsidRPr="00EC700A">
              <w:rPr>
                <w:rFonts w:ascii="Consolas" w:hAnsi="Consolas" w:cs="Courier New"/>
                <w:color w:val="808080"/>
                <w:kern w:val="0"/>
                <w:highlight w:val="white"/>
              </w:rPr>
              <w:t xml:space="preserve"> maximale Element im Array ist: {</w:t>
            </w:r>
            <w:r w:rsidRPr="00EC700A">
              <w:rPr>
                <w:rFonts w:ascii="Consolas" w:hAnsi="Consolas" w:cs="Courier New"/>
                <w:color w:val="000000"/>
                <w:kern w:val="0"/>
                <w:highlight w:val="white"/>
              </w:rPr>
              <w:t>maximum</w:t>
            </w:r>
            <w:r w:rsidRPr="00EC700A">
              <w:rPr>
                <w:rFonts w:ascii="Consolas" w:hAnsi="Consolas" w:cs="Courier New"/>
                <w:color w:val="808080"/>
                <w:kern w:val="0"/>
                <w:highlight w:val="white"/>
              </w:rPr>
              <w:t>}"</w:t>
            </w:r>
            <w:r w:rsidRPr="00EC700A">
              <w:rPr>
                <w:rFonts w:ascii="Consolas" w:hAnsi="Consolas" w:cs="Courier New"/>
                <w:b/>
                <w:bCs/>
                <w:color w:val="000080"/>
                <w:kern w:val="0"/>
                <w:highlight w:val="white"/>
              </w:rPr>
              <w:t>)</w:t>
            </w:r>
          </w:p>
          <w:p w14:paraId="0706AB71" w14:textId="77777777" w:rsidR="00A274EA" w:rsidRPr="00EC700A" w:rsidRDefault="00A274EA" w:rsidP="00A274EA">
            <w:pPr>
              <w:autoSpaceDE w:val="0"/>
              <w:autoSpaceDN w:val="0"/>
              <w:adjustRightInd w:val="0"/>
              <w:rPr>
                <w:rFonts w:ascii="Consolas" w:hAnsi="Consolas" w:cs="Courier New"/>
                <w:color w:val="000000"/>
                <w:kern w:val="0"/>
                <w:highlight w:val="white"/>
              </w:rPr>
            </w:pPr>
          </w:p>
          <w:p w14:paraId="25EBD4A3" w14:textId="77777777" w:rsidR="00A274EA" w:rsidRPr="00EC700A" w:rsidRDefault="00A274EA" w:rsidP="00A274EA">
            <w:pPr>
              <w:autoSpaceDE w:val="0"/>
              <w:autoSpaceDN w:val="0"/>
              <w:adjustRightInd w:val="0"/>
              <w:rPr>
                <w:rFonts w:ascii="Consolas" w:hAnsi="Consolas" w:cs="Courier New"/>
                <w:color w:val="000000"/>
                <w:kern w:val="0"/>
                <w:highlight w:val="white"/>
              </w:rPr>
            </w:pPr>
            <w:proofErr w:type="spellStart"/>
            <w:r w:rsidRPr="00EC700A">
              <w:rPr>
                <w:rFonts w:ascii="Consolas" w:hAnsi="Consolas" w:cs="Courier New"/>
                <w:b/>
                <w:bCs/>
                <w:color w:val="0000FF"/>
                <w:kern w:val="0"/>
                <w:highlight w:val="white"/>
              </w:rPr>
              <w:t>if</w:t>
            </w:r>
            <w:proofErr w:type="spellEnd"/>
            <w:r w:rsidRPr="00EC700A">
              <w:rPr>
                <w:rFonts w:ascii="Consolas" w:hAnsi="Consolas" w:cs="Courier New"/>
                <w:color w:val="000000"/>
                <w:kern w:val="0"/>
                <w:highlight w:val="white"/>
              </w:rPr>
              <w:t xml:space="preserve"> __</w:t>
            </w:r>
            <w:proofErr w:type="spellStart"/>
            <w:r w:rsidRPr="00EC700A">
              <w:rPr>
                <w:rFonts w:ascii="Consolas" w:hAnsi="Consolas" w:cs="Courier New"/>
                <w:color w:val="000000"/>
                <w:kern w:val="0"/>
                <w:highlight w:val="white"/>
              </w:rPr>
              <w:t>name</w:t>
            </w:r>
            <w:proofErr w:type="spellEnd"/>
            <w:r w:rsidRPr="00EC700A">
              <w:rPr>
                <w:rFonts w:ascii="Consolas" w:hAnsi="Consolas" w:cs="Courier New"/>
                <w:color w:val="000000"/>
                <w:kern w:val="0"/>
                <w:highlight w:val="white"/>
              </w:rPr>
              <w:t xml:space="preserve">__ </w:t>
            </w:r>
            <w:r w:rsidRPr="00EC700A">
              <w:rPr>
                <w:rFonts w:ascii="Consolas" w:hAnsi="Consolas" w:cs="Courier New"/>
                <w:b/>
                <w:bCs/>
                <w:color w:val="000080"/>
                <w:kern w:val="0"/>
                <w:highlight w:val="white"/>
              </w:rPr>
              <w:t>==</w:t>
            </w:r>
            <w:r w:rsidRPr="00EC700A">
              <w:rPr>
                <w:rFonts w:ascii="Consolas" w:hAnsi="Consolas" w:cs="Courier New"/>
                <w:color w:val="000000"/>
                <w:kern w:val="0"/>
                <w:highlight w:val="white"/>
              </w:rPr>
              <w:t xml:space="preserve"> </w:t>
            </w:r>
            <w:r w:rsidRPr="00EC700A">
              <w:rPr>
                <w:rFonts w:ascii="Consolas" w:hAnsi="Consolas" w:cs="Courier New"/>
                <w:color w:val="808080"/>
                <w:kern w:val="0"/>
                <w:highlight w:val="white"/>
              </w:rPr>
              <w:t>"__</w:t>
            </w:r>
            <w:proofErr w:type="spellStart"/>
            <w:r w:rsidRPr="00EC700A">
              <w:rPr>
                <w:rFonts w:ascii="Consolas" w:hAnsi="Consolas" w:cs="Courier New"/>
                <w:color w:val="808080"/>
                <w:kern w:val="0"/>
                <w:highlight w:val="white"/>
              </w:rPr>
              <w:t>main</w:t>
            </w:r>
            <w:proofErr w:type="spellEnd"/>
            <w:r w:rsidRPr="00EC700A">
              <w:rPr>
                <w:rFonts w:ascii="Consolas" w:hAnsi="Consolas" w:cs="Courier New"/>
                <w:color w:val="808080"/>
                <w:kern w:val="0"/>
                <w:highlight w:val="white"/>
              </w:rPr>
              <w:t>__"</w:t>
            </w:r>
            <w:r w:rsidRPr="00EC700A">
              <w:rPr>
                <w:rFonts w:ascii="Consolas" w:hAnsi="Consolas" w:cs="Courier New"/>
                <w:b/>
                <w:bCs/>
                <w:color w:val="000080"/>
                <w:kern w:val="0"/>
                <w:highlight w:val="white"/>
              </w:rPr>
              <w:t>:</w:t>
            </w:r>
          </w:p>
          <w:p w14:paraId="28421E16" w14:textId="0050B904" w:rsidR="005A54B8" w:rsidRPr="001B21CB" w:rsidRDefault="00A274EA" w:rsidP="001B21CB">
            <w:pPr>
              <w:autoSpaceDE w:val="0"/>
              <w:autoSpaceDN w:val="0"/>
              <w:adjustRightInd w:val="0"/>
              <w:rPr>
                <w:rFonts w:ascii="Courier New" w:hAnsi="Courier New" w:cs="Courier New"/>
                <w:color w:val="000000"/>
                <w:kern w:val="0"/>
                <w:sz w:val="20"/>
                <w:szCs w:val="20"/>
                <w:highlight w:val="white"/>
              </w:rPr>
            </w:pPr>
            <w:r w:rsidRPr="00EC700A">
              <w:rPr>
                <w:rFonts w:ascii="Consolas" w:hAnsi="Consolas" w:cs="Courier New"/>
                <w:color w:val="000000"/>
                <w:kern w:val="0"/>
                <w:highlight w:val="white"/>
              </w:rPr>
              <w:t xml:space="preserve">    </w:t>
            </w:r>
            <w:proofErr w:type="spellStart"/>
            <w:r w:rsidRPr="00EC700A">
              <w:rPr>
                <w:rFonts w:ascii="Consolas" w:hAnsi="Consolas" w:cs="Courier New"/>
                <w:color w:val="000000"/>
                <w:kern w:val="0"/>
                <w:highlight w:val="white"/>
              </w:rPr>
              <w:t>main</w:t>
            </w:r>
            <w:proofErr w:type="spellEnd"/>
            <w:r w:rsidRPr="00EC700A">
              <w:rPr>
                <w:rFonts w:ascii="Consolas" w:hAnsi="Consolas" w:cs="Courier New"/>
                <w:b/>
                <w:bCs/>
                <w:color w:val="000080"/>
                <w:kern w:val="0"/>
                <w:highlight w:val="white"/>
              </w:rPr>
              <w:t>()</w:t>
            </w:r>
            <w:r w:rsidR="00EC700A">
              <w:rPr>
                <w:rFonts w:ascii="Consolas" w:hAnsi="Consolas" w:cs="Courier New"/>
                <w:b/>
                <w:bCs/>
                <w:color w:val="000080"/>
                <w:kern w:val="0"/>
                <w:highlight w:val="white"/>
              </w:rPr>
              <w:br/>
            </w:r>
          </w:p>
        </w:tc>
      </w:tr>
      <w:tr w:rsidR="005A54B8" w14:paraId="3A5715C4" w14:textId="77777777" w:rsidTr="005A54B8">
        <w:tc>
          <w:tcPr>
            <w:tcW w:w="421" w:type="dxa"/>
          </w:tcPr>
          <w:p w14:paraId="1F8CEA9C" w14:textId="4A93DDCB" w:rsidR="005A54B8" w:rsidRDefault="00E640B1" w:rsidP="005A54B8">
            <w:r w:rsidRPr="006406FB">
              <w:rPr>
                <w:rFonts w:ascii="Segoe UI" w:eastAsia="Times New Roman" w:hAnsi="Segoe UI" w:cs="Segoe UI"/>
                <w:noProof/>
                <w:kern w:val="0"/>
                <w:sz w:val="21"/>
                <w:szCs w:val="21"/>
                <w:lang w:eastAsia="de-DE"/>
                <w14:ligatures w14:val="none"/>
              </w:rPr>
              <w:drawing>
                <wp:inline distT="0" distB="0" distL="0" distR="0" wp14:anchorId="25B09614" wp14:editId="3EE6C0CD">
                  <wp:extent cx="347345" cy="347345"/>
                  <wp:effectExtent l="0" t="0" r="0" b="0"/>
                  <wp:docPr id="372071665" name="Grafik 37207166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10035" w:type="dxa"/>
          </w:tcPr>
          <w:p w14:paraId="7C112F78" w14:textId="3AC7ED68" w:rsidR="005A54B8" w:rsidRDefault="005564C4" w:rsidP="005A54B8">
            <w:r w:rsidRPr="001B21CB">
              <w:rPr>
                <w:i/>
                <w:iCs/>
                <w:color w:val="C00000"/>
              </w:rPr>
              <w:t xml:space="preserve">Welche </w:t>
            </w:r>
            <w:proofErr w:type="spellStart"/>
            <w:r w:rsidRPr="001B21CB">
              <w:rPr>
                <w:i/>
                <w:iCs/>
                <w:color w:val="C00000"/>
              </w:rPr>
              <w:t>Programmierkonstrukte</w:t>
            </w:r>
            <w:proofErr w:type="spellEnd"/>
            <w:r w:rsidRPr="001B21CB">
              <w:rPr>
                <w:i/>
                <w:iCs/>
                <w:color w:val="C00000"/>
              </w:rPr>
              <w:t xml:space="preserve"> und Konzepte werden hier verwendet? Erstelle eine tabellarische Übersicht</w:t>
            </w:r>
          </w:p>
        </w:tc>
      </w:tr>
      <w:tr w:rsidR="00E640B1" w14:paraId="4419FB3B" w14:textId="77777777" w:rsidTr="005A54B8">
        <w:tc>
          <w:tcPr>
            <w:tcW w:w="421" w:type="dxa"/>
          </w:tcPr>
          <w:p w14:paraId="31BCA743" w14:textId="77777777" w:rsidR="00E640B1" w:rsidRPr="006406FB" w:rsidRDefault="00E640B1" w:rsidP="005A54B8">
            <w:pPr>
              <w:rPr>
                <w:rFonts w:ascii="Segoe UI" w:eastAsia="Times New Roman" w:hAnsi="Segoe UI" w:cs="Segoe UI"/>
                <w:noProof/>
                <w:kern w:val="0"/>
                <w:sz w:val="21"/>
                <w:szCs w:val="21"/>
                <w:lang w:eastAsia="de-DE"/>
                <w14:ligatures w14:val="none"/>
              </w:rPr>
            </w:pPr>
          </w:p>
        </w:tc>
        <w:tc>
          <w:tcPr>
            <w:tcW w:w="10035" w:type="dxa"/>
          </w:tcPr>
          <w:tbl>
            <w:tblPr>
              <w:tblStyle w:val="TabellemithellemGitternetz"/>
              <w:tblW w:w="9467" w:type="dxa"/>
              <w:tblLook w:val="04A0" w:firstRow="1" w:lastRow="0" w:firstColumn="1" w:lastColumn="0" w:noHBand="0" w:noVBand="1"/>
            </w:tblPr>
            <w:tblGrid>
              <w:gridCol w:w="1943"/>
              <w:gridCol w:w="7524"/>
            </w:tblGrid>
            <w:tr w:rsidR="001B21CB" w:rsidRPr="001B21CB" w14:paraId="6D3D40D3" w14:textId="77777777" w:rsidTr="001B21CB">
              <w:tc>
                <w:tcPr>
                  <w:tcW w:w="1777" w:type="dxa"/>
                  <w:hideMark/>
                </w:tcPr>
                <w:p w14:paraId="63D4F1FD" w14:textId="77777777" w:rsidR="001B21CB" w:rsidRPr="001B21CB" w:rsidRDefault="001B21CB" w:rsidP="001B21CB">
                  <w:pPr>
                    <w:rPr>
                      <w:b/>
                      <w:bCs/>
                    </w:rPr>
                  </w:pPr>
                  <w:r w:rsidRPr="001B21CB">
                    <w:rPr>
                      <w:b/>
                      <w:bCs/>
                    </w:rPr>
                    <w:t>Konstrukt/Konzept</w:t>
                  </w:r>
                </w:p>
              </w:tc>
              <w:tc>
                <w:tcPr>
                  <w:tcW w:w="7600" w:type="dxa"/>
                  <w:hideMark/>
                </w:tcPr>
                <w:p w14:paraId="7B545491" w14:textId="77777777" w:rsidR="001B21CB" w:rsidRPr="001B21CB" w:rsidRDefault="001B21CB" w:rsidP="001B21CB">
                  <w:pPr>
                    <w:rPr>
                      <w:b/>
                      <w:bCs/>
                    </w:rPr>
                  </w:pPr>
                  <w:r w:rsidRPr="001B21CB">
                    <w:rPr>
                      <w:b/>
                      <w:bCs/>
                    </w:rPr>
                    <w:t>Beschreibung</w:t>
                  </w:r>
                </w:p>
              </w:tc>
            </w:tr>
            <w:tr w:rsidR="001B21CB" w:rsidRPr="001B21CB" w14:paraId="74FBAD06" w14:textId="77777777" w:rsidTr="001B21CB">
              <w:tc>
                <w:tcPr>
                  <w:tcW w:w="1777" w:type="dxa"/>
                  <w:hideMark/>
                </w:tcPr>
                <w:p w14:paraId="61ECCC1F" w14:textId="77777777" w:rsidR="001B21CB" w:rsidRPr="001B21CB" w:rsidRDefault="001B21CB" w:rsidP="001B21CB">
                  <w:r w:rsidRPr="001B21CB">
                    <w:t>Funktion</w:t>
                  </w:r>
                </w:p>
              </w:tc>
              <w:tc>
                <w:tcPr>
                  <w:tcW w:w="7600" w:type="dxa"/>
                  <w:hideMark/>
                </w:tcPr>
                <w:p w14:paraId="545FA9A3" w14:textId="77777777" w:rsidR="001B21CB" w:rsidRPr="001B21CB" w:rsidRDefault="001B21CB" w:rsidP="001B21CB">
                  <w:r w:rsidRPr="001B21CB">
                    <w:t xml:space="preserve">Ein Codeblock, der eine bestimmte Aufgabe ausführt. Im Skript gibt es zwei Funktionen: </w:t>
                  </w:r>
                  <w:proofErr w:type="spellStart"/>
                  <w:r w:rsidRPr="001B21CB">
                    <w:rPr>
                      <w:b/>
                      <w:bCs/>
                    </w:rPr>
                    <w:t>finde_maximum</w:t>
                  </w:r>
                  <w:proofErr w:type="spellEnd"/>
                  <w:r w:rsidRPr="001B21CB">
                    <w:t xml:space="preserve"> und </w:t>
                  </w:r>
                  <w:proofErr w:type="spellStart"/>
                  <w:r w:rsidRPr="001B21CB">
                    <w:rPr>
                      <w:b/>
                      <w:bCs/>
                    </w:rPr>
                    <w:t>main</w:t>
                  </w:r>
                  <w:proofErr w:type="spellEnd"/>
                  <w:r w:rsidRPr="001B21CB">
                    <w:t>.</w:t>
                  </w:r>
                </w:p>
              </w:tc>
            </w:tr>
            <w:tr w:rsidR="001B21CB" w:rsidRPr="001B21CB" w14:paraId="5FEF7A74" w14:textId="77777777" w:rsidTr="001B21CB">
              <w:tc>
                <w:tcPr>
                  <w:tcW w:w="1777" w:type="dxa"/>
                  <w:hideMark/>
                </w:tcPr>
                <w:p w14:paraId="7629C513" w14:textId="77777777" w:rsidR="001B21CB" w:rsidRPr="001B21CB" w:rsidRDefault="001B21CB" w:rsidP="001B21CB">
                  <w:r w:rsidRPr="001B21CB">
                    <w:t>Array (Liste)</w:t>
                  </w:r>
                </w:p>
              </w:tc>
              <w:tc>
                <w:tcPr>
                  <w:tcW w:w="7600" w:type="dxa"/>
                  <w:hideMark/>
                </w:tcPr>
                <w:p w14:paraId="3B7A5A85" w14:textId="77777777" w:rsidR="001B21CB" w:rsidRPr="001B21CB" w:rsidRDefault="001B21CB" w:rsidP="001B21CB">
                  <w:r w:rsidRPr="001B21CB">
                    <w:t>Eine Sammlung von Elementen. Hier wird eine Liste von fünf Integer-Elementen verwendet.</w:t>
                  </w:r>
                </w:p>
              </w:tc>
            </w:tr>
            <w:tr w:rsidR="001B21CB" w:rsidRPr="001B21CB" w14:paraId="69731F31" w14:textId="77777777" w:rsidTr="001B21CB">
              <w:tc>
                <w:tcPr>
                  <w:tcW w:w="1777" w:type="dxa"/>
                  <w:hideMark/>
                </w:tcPr>
                <w:p w14:paraId="0139A1B1" w14:textId="77777777" w:rsidR="001B21CB" w:rsidRPr="001B21CB" w:rsidRDefault="001B21CB" w:rsidP="001B21CB">
                  <w:proofErr w:type="spellStart"/>
                  <w:r w:rsidRPr="001B21CB">
                    <w:t>For</w:t>
                  </w:r>
                  <w:proofErr w:type="spellEnd"/>
                  <w:r w:rsidRPr="001B21CB">
                    <w:t>-Schleife</w:t>
                  </w:r>
                </w:p>
              </w:tc>
              <w:tc>
                <w:tcPr>
                  <w:tcW w:w="7600" w:type="dxa"/>
                  <w:hideMark/>
                </w:tcPr>
                <w:p w14:paraId="1AFCA5D8" w14:textId="77777777" w:rsidR="001B21CB" w:rsidRPr="001B21CB" w:rsidRDefault="001B21CB" w:rsidP="001B21CB">
                  <w:r w:rsidRPr="001B21CB">
                    <w:t>Ein Kontrollfluss-Statement, das eine Gruppe von Anweisungen mehrmals ausführt.</w:t>
                  </w:r>
                </w:p>
              </w:tc>
            </w:tr>
            <w:tr w:rsidR="001B21CB" w:rsidRPr="001B21CB" w14:paraId="7FCB64EB" w14:textId="77777777" w:rsidTr="001B21CB">
              <w:tc>
                <w:tcPr>
                  <w:tcW w:w="1777" w:type="dxa"/>
                  <w:hideMark/>
                </w:tcPr>
                <w:p w14:paraId="00808A56" w14:textId="77777777" w:rsidR="001B21CB" w:rsidRPr="001B21CB" w:rsidRDefault="001B21CB" w:rsidP="001B21CB">
                  <w:proofErr w:type="spellStart"/>
                  <w:r w:rsidRPr="001B21CB">
                    <w:t>If</w:t>
                  </w:r>
                  <w:proofErr w:type="spellEnd"/>
                  <w:r w:rsidRPr="001B21CB">
                    <w:t>-Statement</w:t>
                  </w:r>
                </w:p>
              </w:tc>
              <w:tc>
                <w:tcPr>
                  <w:tcW w:w="7600" w:type="dxa"/>
                  <w:hideMark/>
                </w:tcPr>
                <w:p w14:paraId="5E47B3D9" w14:textId="77777777" w:rsidR="001B21CB" w:rsidRPr="001B21CB" w:rsidRDefault="001B21CB" w:rsidP="001B21CB">
                  <w:r w:rsidRPr="001B21CB">
                    <w:t>Ein Kontrollfluss-Statement, das eine Gruppe von Anweisungen ausführt, wenn eine bestimmte Bedingung erfüllt ist.</w:t>
                  </w:r>
                </w:p>
              </w:tc>
            </w:tr>
            <w:tr w:rsidR="001B21CB" w:rsidRPr="001B21CB" w14:paraId="60759F13" w14:textId="77777777" w:rsidTr="001B21CB">
              <w:tc>
                <w:tcPr>
                  <w:tcW w:w="1777" w:type="dxa"/>
                  <w:hideMark/>
                </w:tcPr>
                <w:p w14:paraId="38EB95EA" w14:textId="77777777" w:rsidR="001B21CB" w:rsidRPr="001B21CB" w:rsidRDefault="001B21CB" w:rsidP="001B21CB">
                  <w:r w:rsidRPr="001B21CB">
                    <w:t>Variablen</w:t>
                  </w:r>
                </w:p>
              </w:tc>
              <w:tc>
                <w:tcPr>
                  <w:tcW w:w="7600" w:type="dxa"/>
                  <w:hideMark/>
                </w:tcPr>
                <w:p w14:paraId="40E3064D" w14:textId="77777777" w:rsidR="001B21CB" w:rsidRPr="001B21CB" w:rsidRDefault="001B21CB" w:rsidP="001B21CB">
                  <w:r w:rsidRPr="001B21CB">
                    <w:t xml:space="preserve">Behälter, die Werte speichern. Im Skript werden die Variablen </w:t>
                  </w:r>
                  <w:proofErr w:type="spellStart"/>
                  <w:r w:rsidRPr="001B21CB">
                    <w:rPr>
                      <w:b/>
                      <w:bCs/>
                    </w:rPr>
                    <w:t>max_element</w:t>
                  </w:r>
                  <w:proofErr w:type="spellEnd"/>
                  <w:r w:rsidRPr="001B21CB">
                    <w:t xml:space="preserve"> und </w:t>
                  </w:r>
                  <w:r w:rsidRPr="001B21CB">
                    <w:rPr>
                      <w:b/>
                      <w:bCs/>
                    </w:rPr>
                    <w:t>zahlen</w:t>
                  </w:r>
                  <w:r w:rsidRPr="001B21CB">
                    <w:t xml:space="preserve"> verwendet.</w:t>
                  </w:r>
                </w:p>
              </w:tc>
            </w:tr>
            <w:tr w:rsidR="001B21CB" w:rsidRPr="001B21CB" w14:paraId="4897088D" w14:textId="77777777" w:rsidTr="001B21CB">
              <w:tc>
                <w:tcPr>
                  <w:tcW w:w="1777" w:type="dxa"/>
                  <w:hideMark/>
                </w:tcPr>
                <w:p w14:paraId="1B647359" w14:textId="77777777" w:rsidR="001B21CB" w:rsidRPr="001B21CB" w:rsidRDefault="001B21CB" w:rsidP="001B21CB">
                  <w:r w:rsidRPr="001B21CB">
                    <w:t>Rückgabewert</w:t>
                  </w:r>
                </w:p>
              </w:tc>
              <w:tc>
                <w:tcPr>
                  <w:tcW w:w="7600" w:type="dxa"/>
                  <w:hideMark/>
                </w:tcPr>
                <w:p w14:paraId="77A9CFD5" w14:textId="77777777" w:rsidR="001B21CB" w:rsidRPr="001B21CB" w:rsidRDefault="001B21CB" w:rsidP="001B21CB">
                  <w:r w:rsidRPr="001B21CB">
                    <w:t xml:space="preserve">Ein Wert, den eine Funktion zurückgibt. Die Funktion </w:t>
                  </w:r>
                  <w:proofErr w:type="spellStart"/>
                  <w:r w:rsidRPr="001B21CB">
                    <w:rPr>
                      <w:b/>
                      <w:bCs/>
                    </w:rPr>
                    <w:t>finde_maximum</w:t>
                  </w:r>
                  <w:proofErr w:type="spellEnd"/>
                  <w:r w:rsidRPr="001B21CB">
                    <w:t xml:space="preserve"> gibt das maximale Element zurück.</w:t>
                  </w:r>
                </w:p>
              </w:tc>
            </w:tr>
            <w:tr w:rsidR="001B21CB" w:rsidRPr="001B21CB" w14:paraId="26768ACA" w14:textId="77777777" w:rsidTr="001B21CB">
              <w:tc>
                <w:tcPr>
                  <w:tcW w:w="1777" w:type="dxa"/>
                  <w:hideMark/>
                </w:tcPr>
                <w:p w14:paraId="652FF1E5" w14:textId="77777777" w:rsidR="001B21CB" w:rsidRPr="001B21CB" w:rsidRDefault="001B21CB" w:rsidP="001B21CB">
                  <w:proofErr w:type="spellStart"/>
                  <w:r w:rsidRPr="001B21CB">
                    <w:rPr>
                      <w:b/>
                      <w:bCs/>
                    </w:rPr>
                    <w:t>print</w:t>
                  </w:r>
                  <w:proofErr w:type="spellEnd"/>
                  <w:r w:rsidRPr="001B21CB">
                    <w:t xml:space="preserve"> Funktion</w:t>
                  </w:r>
                </w:p>
              </w:tc>
              <w:tc>
                <w:tcPr>
                  <w:tcW w:w="7600" w:type="dxa"/>
                  <w:hideMark/>
                </w:tcPr>
                <w:p w14:paraId="7B5FD4E0" w14:textId="77777777" w:rsidR="001B21CB" w:rsidRPr="001B21CB" w:rsidRDefault="001B21CB" w:rsidP="001B21CB">
                  <w:r w:rsidRPr="001B21CB">
                    <w:t>Eine eingebaute Python-Funktion, die Informationen auf dem Bildschirm ausgibt.</w:t>
                  </w:r>
                </w:p>
              </w:tc>
            </w:tr>
            <w:tr w:rsidR="001B21CB" w:rsidRPr="001B21CB" w14:paraId="07AF1430" w14:textId="77777777" w:rsidTr="001B21CB">
              <w:tc>
                <w:tcPr>
                  <w:tcW w:w="1777" w:type="dxa"/>
                  <w:hideMark/>
                </w:tcPr>
                <w:p w14:paraId="2CB73323" w14:textId="77777777" w:rsidR="001B21CB" w:rsidRPr="001B21CB" w:rsidRDefault="001B21CB" w:rsidP="001B21CB">
                  <w:r w:rsidRPr="001B21CB">
                    <w:rPr>
                      <w:b/>
                      <w:bCs/>
                    </w:rPr>
                    <w:t>__</w:t>
                  </w:r>
                  <w:proofErr w:type="spellStart"/>
                  <w:r w:rsidRPr="001B21CB">
                    <w:rPr>
                      <w:b/>
                      <w:bCs/>
                    </w:rPr>
                    <w:t>name</w:t>
                  </w:r>
                  <w:proofErr w:type="spellEnd"/>
                  <w:r w:rsidRPr="001B21CB">
                    <w:rPr>
                      <w:b/>
                      <w:bCs/>
                    </w:rPr>
                    <w:t>__</w:t>
                  </w:r>
                  <w:r w:rsidRPr="001B21CB">
                    <w:t xml:space="preserve"> Attribut</w:t>
                  </w:r>
                </w:p>
              </w:tc>
              <w:tc>
                <w:tcPr>
                  <w:tcW w:w="7600" w:type="dxa"/>
                  <w:hideMark/>
                </w:tcPr>
                <w:p w14:paraId="0B3191B2" w14:textId="77777777" w:rsidR="001B21CB" w:rsidRPr="001B21CB" w:rsidRDefault="001B21CB" w:rsidP="001B21CB">
                  <w:r w:rsidRPr="001B21CB">
                    <w:t>Ein spezielles eingebautes Python-Attribut, das den Namen des aktuellen Moduls repräsentiert.</w:t>
                  </w:r>
                </w:p>
              </w:tc>
            </w:tr>
            <w:tr w:rsidR="001B21CB" w:rsidRPr="001B21CB" w14:paraId="798E105C" w14:textId="77777777" w:rsidTr="001B21CB">
              <w:tc>
                <w:tcPr>
                  <w:tcW w:w="1777" w:type="dxa"/>
                  <w:hideMark/>
                </w:tcPr>
                <w:p w14:paraId="62A62397" w14:textId="77777777" w:rsidR="001B21CB" w:rsidRPr="001B21CB" w:rsidRDefault="001B21CB" w:rsidP="001B21CB">
                  <w:r w:rsidRPr="001B21CB">
                    <w:t>Vergleichsoperator</w:t>
                  </w:r>
                </w:p>
              </w:tc>
              <w:tc>
                <w:tcPr>
                  <w:tcW w:w="7600" w:type="dxa"/>
                  <w:hideMark/>
                </w:tcPr>
                <w:p w14:paraId="1AB053DD" w14:textId="77777777" w:rsidR="001B21CB" w:rsidRPr="001B21CB" w:rsidRDefault="001B21CB" w:rsidP="001B21CB">
                  <w:r w:rsidRPr="001B21CB">
                    <w:t xml:space="preserve">Ein Operator, der zwei Werte vergleicht. Hier wird der </w:t>
                  </w:r>
                  <w:r w:rsidRPr="001B21CB">
                    <w:rPr>
                      <w:b/>
                      <w:bCs/>
                    </w:rPr>
                    <w:t>&gt;</w:t>
                  </w:r>
                  <w:r w:rsidRPr="001B21CB">
                    <w:t xml:space="preserve"> Operator verwendet, um zu prüfen, ob ein Element größer als das aktuelle Maximum ist.</w:t>
                  </w:r>
                </w:p>
              </w:tc>
            </w:tr>
          </w:tbl>
          <w:p w14:paraId="2D6984D7" w14:textId="77777777" w:rsidR="00E640B1" w:rsidRDefault="00E640B1" w:rsidP="005A54B8"/>
        </w:tc>
      </w:tr>
    </w:tbl>
    <w:p w14:paraId="6F5FABF6" w14:textId="77777777" w:rsidR="005A54B8" w:rsidRDefault="005A54B8" w:rsidP="005A54B8"/>
    <w:p w14:paraId="0321F529" w14:textId="48C6D852" w:rsidR="00F143DD" w:rsidRDefault="00F143DD">
      <w:r>
        <w:br w:type="page"/>
      </w:r>
    </w:p>
    <w:p w14:paraId="0F65A500" w14:textId="5D1E984A" w:rsidR="00F143DD" w:rsidRDefault="00F143DD" w:rsidP="001516D3">
      <w:pPr>
        <w:pStyle w:val="berschrift2"/>
      </w:pPr>
      <w:bookmarkStart w:id="26" w:name="_Toc191204739"/>
      <w:proofErr w:type="spellStart"/>
      <w:r>
        <w:lastRenderedPageBreak/>
        <w:t>Addon</w:t>
      </w:r>
      <w:proofErr w:type="spellEnd"/>
      <w:r>
        <w:t>: Übertragung in andere Programmiersprachen</w:t>
      </w:r>
      <w:bookmarkEnd w:id="26"/>
    </w:p>
    <w:p w14:paraId="20B17997" w14:textId="1029A425" w:rsidR="00F143DD" w:rsidRDefault="001516D3" w:rsidP="005A54B8">
      <w:r>
        <w:br/>
      </w:r>
      <w:r w:rsidR="008C3215">
        <w:t>Man hat als Informatik-Lehrer oftmals das Problem, dass Schüler nicht zwischen verschiedenen Programmier</w:t>
      </w:r>
      <w:r w:rsidR="00F44CD0">
        <w:t>-</w:t>
      </w:r>
      <w:r w:rsidR="008C3215">
        <w:t xml:space="preserve">sprachen hin- und </w:t>
      </w:r>
      <w:r w:rsidR="00EB035B">
        <w:t>herschalten</w:t>
      </w:r>
      <w:r w:rsidR="008C3215">
        <w:t xml:space="preserve"> können</w:t>
      </w:r>
      <w:r w:rsidR="00ED5FF5">
        <w:t>, den</w:t>
      </w:r>
      <w:r w:rsidR="00EB035B">
        <w:t>n</w:t>
      </w:r>
      <w:r w:rsidR="00ED5FF5">
        <w:t xml:space="preserve">: </w:t>
      </w:r>
      <w:r w:rsidR="007043A3">
        <w:t xml:space="preserve">Gemeinsamkeiten werden nicht erkannt, weil </w:t>
      </w:r>
      <w:r w:rsidR="00ED5FF5">
        <w:t xml:space="preserve">noch nicht hinreichend zwischen </w:t>
      </w:r>
      <w:r w:rsidR="00EB035B">
        <w:t xml:space="preserve">informatorischem Konzept und Implementierung </w:t>
      </w:r>
      <w:r w:rsidR="00355E5C">
        <w:t>abstrahiert wird.</w:t>
      </w:r>
    </w:p>
    <w:p w14:paraId="4E06C13A" w14:textId="2C44BE5C" w:rsidR="00572FDC" w:rsidRDefault="00572FDC" w:rsidP="005A54B8">
      <w:r>
        <w:t xml:space="preserve">Was früher </w:t>
      </w:r>
      <w:r w:rsidR="00291AE7">
        <w:t>– also noch vor einem Jahr – leider kaum umsetzbar war: die Transcodierung von einer Programmiersprache eine andere. Dies ist mit Hilfe der GPT-4 spielend einfach.</w:t>
      </w:r>
    </w:p>
    <w:p w14:paraId="294702C4" w14:textId="77777777" w:rsidR="00291AE7" w:rsidRDefault="00291AE7" w:rsidP="005A54B8"/>
    <w:tbl>
      <w:tblPr>
        <w:tblStyle w:val="Tabellenraster"/>
        <w:tblW w:w="0" w:type="auto"/>
        <w:tblLook w:val="04A0" w:firstRow="1" w:lastRow="0" w:firstColumn="1" w:lastColumn="0" w:noHBand="0" w:noVBand="1"/>
      </w:tblPr>
      <w:tblGrid>
        <w:gridCol w:w="763"/>
        <w:gridCol w:w="9693"/>
      </w:tblGrid>
      <w:tr w:rsidR="00291AE7" w14:paraId="77962448" w14:textId="77777777" w:rsidTr="003D3EDE">
        <w:tc>
          <w:tcPr>
            <w:tcW w:w="763" w:type="dxa"/>
          </w:tcPr>
          <w:p w14:paraId="16A2D590" w14:textId="77777777" w:rsidR="00291AE7" w:rsidRDefault="00291AE7" w:rsidP="00D74371">
            <w:r w:rsidRPr="006406FB">
              <w:rPr>
                <w:rFonts w:ascii="Segoe UI" w:eastAsia="Times New Roman" w:hAnsi="Segoe UI" w:cs="Segoe UI"/>
                <w:noProof/>
                <w:kern w:val="0"/>
                <w:sz w:val="21"/>
                <w:szCs w:val="21"/>
                <w:lang w:eastAsia="de-DE"/>
                <w14:ligatures w14:val="none"/>
              </w:rPr>
              <w:drawing>
                <wp:inline distT="0" distB="0" distL="0" distR="0" wp14:anchorId="7D9BC6BB" wp14:editId="08B26559">
                  <wp:extent cx="347345" cy="347345"/>
                  <wp:effectExtent l="0" t="0" r="0" b="0"/>
                  <wp:docPr id="589583403" name="Grafik 58958340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9693" w:type="dxa"/>
          </w:tcPr>
          <w:p w14:paraId="7FE7B84B" w14:textId="46E2F068" w:rsidR="00291AE7" w:rsidRDefault="00716C34" w:rsidP="00D74371">
            <w:r w:rsidRPr="00716C34">
              <w:rPr>
                <w:i/>
                <w:iCs/>
                <w:color w:val="C00000"/>
              </w:rPr>
              <w:t xml:space="preserve">Übertrage das obige Skript in </w:t>
            </w:r>
            <w:proofErr w:type="spellStart"/>
            <w:r w:rsidRPr="00716C34">
              <w:rPr>
                <w:i/>
                <w:iCs/>
                <w:color w:val="C00000"/>
              </w:rPr>
              <w:t>Javascript</w:t>
            </w:r>
            <w:proofErr w:type="spellEnd"/>
            <w:r w:rsidRPr="00716C34">
              <w:rPr>
                <w:i/>
                <w:iCs/>
                <w:color w:val="C00000"/>
              </w:rPr>
              <w:t xml:space="preserve">. Erstelle eine Übersicht über die Gemeinsamkeiten und </w:t>
            </w:r>
            <w:proofErr w:type="spellStart"/>
            <w:r w:rsidRPr="00716C34">
              <w:rPr>
                <w:i/>
                <w:iCs/>
                <w:color w:val="C00000"/>
              </w:rPr>
              <w:t>Unerschiede</w:t>
            </w:r>
            <w:proofErr w:type="spellEnd"/>
            <w:r w:rsidRPr="00716C34">
              <w:rPr>
                <w:i/>
                <w:iCs/>
                <w:color w:val="C00000"/>
              </w:rPr>
              <w:t xml:space="preserve"> im Quellcode.</w:t>
            </w:r>
          </w:p>
        </w:tc>
      </w:tr>
      <w:tr w:rsidR="00291AE7" w14:paraId="39A7A8E3" w14:textId="77777777" w:rsidTr="003D3EDE">
        <w:tc>
          <w:tcPr>
            <w:tcW w:w="763" w:type="dxa"/>
          </w:tcPr>
          <w:p w14:paraId="55FAD4EB" w14:textId="0431F63A" w:rsidR="00291AE7" w:rsidRPr="006406FB" w:rsidRDefault="003D3EDE" w:rsidP="00D74371">
            <w:pPr>
              <w:rPr>
                <w:rFonts w:ascii="Segoe UI" w:eastAsia="Times New Roman" w:hAnsi="Segoe UI" w:cs="Segoe UI"/>
                <w:noProof/>
                <w:kern w:val="0"/>
                <w:sz w:val="21"/>
                <w:szCs w:val="21"/>
                <w:lang w:eastAsia="de-DE"/>
                <w14:ligatures w14:val="none"/>
              </w:rPr>
            </w:pPr>
            <w:r w:rsidRPr="006406FB">
              <w:rPr>
                <w:rFonts w:ascii="Segoe UI" w:eastAsia="Times New Roman" w:hAnsi="Segoe UI" w:cs="Segoe UI"/>
                <w:noProof/>
                <w:kern w:val="0"/>
                <w:sz w:val="21"/>
                <w:szCs w:val="21"/>
                <w:lang w:eastAsia="de-DE"/>
                <w14:ligatures w14:val="none"/>
              </w:rPr>
              <w:drawing>
                <wp:inline distT="0" distB="0" distL="0" distR="0" wp14:anchorId="0BBFD3EF" wp14:editId="3E34BFE4">
                  <wp:extent cx="347345" cy="347345"/>
                  <wp:effectExtent l="0" t="0" r="0" b="0"/>
                  <wp:docPr id="64551749" name="Grafik 6455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9693" w:type="dxa"/>
          </w:tcPr>
          <w:p w14:paraId="339DC024"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b/>
                <w:bCs/>
                <w:color w:val="0000FF"/>
                <w:kern w:val="0"/>
                <w:sz w:val="20"/>
                <w:szCs w:val="20"/>
                <w:highlight w:val="white"/>
                <w:lang w:val="en-US"/>
              </w:rPr>
              <w:t>function</w:t>
            </w:r>
            <w:r w:rsidRPr="009F3DC7">
              <w:rPr>
                <w:rFonts w:ascii="Courier New" w:hAnsi="Courier New" w:cs="Courier New"/>
                <w:color w:val="000000"/>
                <w:kern w:val="0"/>
                <w:sz w:val="20"/>
                <w:szCs w:val="20"/>
                <w:highlight w:val="white"/>
                <w:lang w:val="en-US"/>
              </w:rPr>
              <w:t xml:space="preserve"> </w:t>
            </w:r>
            <w:proofErr w:type="spellStart"/>
            <w:r w:rsidRPr="009F3DC7">
              <w:rPr>
                <w:rFonts w:ascii="Courier New" w:hAnsi="Courier New" w:cs="Courier New"/>
                <w:color w:val="000000"/>
                <w:kern w:val="0"/>
                <w:sz w:val="20"/>
                <w:szCs w:val="20"/>
                <w:highlight w:val="white"/>
                <w:lang w:val="en-US"/>
              </w:rPr>
              <w:t>findeMaximum</w:t>
            </w:r>
            <w:proofErr w:type="spellEnd"/>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array</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p>
          <w:p w14:paraId="45E10237"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FF"/>
                <w:kern w:val="0"/>
                <w:sz w:val="20"/>
                <w:szCs w:val="20"/>
                <w:highlight w:val="white"/>
                <w:lang w:val="en-US"/>
              </w:rPr>
              <w:t>let</w:t>
            </w:r>
            <w:r w:rsidRPr="009F3DC7">
              <w:rPr>
                <w:rFonts w:ascii="Courier New" w:hAnsi="Courier New" w:cs="Courier New"/>
                <w:color w:val="000000"/>
                <w:kern w:val="0"/>
                <w:sz w:val="20"/>
                <w:szCs w:val="20"/>
                <w:highlight w:val="white"/>
                <w:lang w:val="en-US"/>
              </w:rPr>
              <w:t xml:space="preserve"> </w:t>
            </w:r>
            <w:proofErr w:type="spellStart"/>
            <w:r w:rsidRPr="009F3DC7">
              <w:rPr>
                <w:rFonts w:ascii="Courier New" w:hAnsi="Courier New" w:cs="Courier New"/>
                <w:color w:val="000000"/>
                <w:kern w:val="0"/>
                <w:sz w:val="20"/>
                <w:szCs w:val="20"/>
                <w:highlight w:val="white"/>
                <w:lang w:val="en-US"/>
              </w:rPr>
              <w:t>maxElement</w:t>
            </w:r>
            <w:proofErr w:type="spellEnd"/>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array</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FF8000"/>
                <w:kern w:val="0"/>
                <w:sz w:val="20"/>
                <w:szCs w:val="20"/>
                <w:highlight w:val="white"/>
                <w:lang w:val="en-US"/>
              </w:rPr>
              <w:t>0</w:t>
            </w:r>
            <w:r w:rsidRPr="009F3DC7">
              <w:rPr>
                <w:rFonts w:ascii="Courier New" w:hAnsi="Courier New" w:cs="Courier New"/>
                <w:b/>
                <w:bCs/>
                <w:color w:val="000080"/>
                <w:kern w:val="0"/>
                <w:sz w:val="20"/>
                <w:szCs w:val="20"/>
                <w:highlight w:val="white"/>
                <w:lang w:val="en-US"/>
              </w:rPr>
              <w:t>];</w:t>
            </w:r>
          </w:p>
          <w:p w14:paraId="641EC95A"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FF"/>
                <w:kern w:val="0"/>
                <w:sz w:val="20"/>
                <w:szCs w:val="20"/>
                <w:highlight w:val="white"/>
                <w:lang w:val="en-US"/>
              </w:rPr>
              <w:t>for</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b/>
                <w:bCs/>
                <w:color w:val="0000FF"/>
                <w:kern w:val="0"/>
                <w:sz w:val="20"/>
                <w:szCs w:val="20"/>
                <w:highlight w:val="white"/>
                <w:lang w:val="en-US"/>
              </w:rPr>
              <w:t>let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804000"/>
                <w:kern w:val="0"/>
                <w:sz w:val="20"/>
                <w:szCs w:val="20"/>
                <w:highlight w:val="white"/>
                <w:lang w:val="en-US"/>
              </w:rPr>
              <w:t>element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FF"/>
                <w:kern w:val="0"/>
                <w:sz w:val="20"/>
                <w:szCs w:val="20"/>
                <w:highlight w:val="white"/>
                <w:lang w:val="en-US"/>
              </w:rPr>
              <w:t>of</w:t>
            </w:r>
            <w:r w:rsidRPr="009F3DC7">
              <w:rPr>
                <w:rFonts w:ascii="Courier New" w:hAnsi="Courier New" w:cs="Courier New"/>
                <w:color w:val="000000"/>
                <w:kern w:val="0"/>
                <w:sz w:val="20"/>
                <w:szCs w:val="20"/>
                <w:highlight w:val="white"/>
                <w:lang w:val="en-US"/>
              </w:rPr>
              <w:t xml:space="preserve"> array</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p>
          <w:p w14:paraId="0C1F6594"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FF"/>
                <w:kern w:val="0"/>
                <w:sz w:val="20"/>
                <w:szCs w:val="20"/>
                <w:highlight w:val="white"/>
                <w:lang w:val="en-US"/>
              </w:rPr>
              <w:t>if</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b/>
                <w:bCs/>
                <w:color w:val="804000"/>
                <w:kern w:val="0"/>
                <w:sz w:val="20"/>
                <w:szCs w:val="20"/>
                <w:highlight w:val="white"/>
                <w:lang w:val="en-US"/>
              </w:rPr>
              <w:t>element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&gt;</w:t>
            </w:r>
            <w:r w:rsidRPr="009F3DC7">
              <w:rPr>
                <w:rFonts w:ascii="Courier New" w:hAnsi="Courier New" w:cs="Courier New"/>
                <w:color w:val="000000"/>
                <w:kern w:val="0"/>
                <w:sz w:val="20"/>
                <w:szCs w:val="20"/>
                <w:highlight w:val="white"/>
                <w:lang w:val="en-US"/>
              </w:rPr>
              <w:t xml:space="preserve"> </w:t>
            </w:r>
            <w:proofErr w:type="spellStart"/>
            <w:r w:rsidRPr="009F3DC7">
              <w:rPr>
                <w:rFonts w:ascii="Courier New" w:hAnsi="Courier New" w:cs="Courier New"/>
                <w:color w:val="000000"/>
                <w:kern w:val="0"/>
                <w:sz w:val="20"/>
                <w:szCs w:val="20"/>
                <w:highlight w:val="white"/>
                <w:lang w:val="en-US"/>
              </w:rPr>
              <w:t>maxElement</w:t>
            </w:r>
            <w:proofErr w:type="spellEnd"/>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p>
          <w:p w14:paraId="2B88971D"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proofErr w:type="spellStart"/>
            <w:r w:rsidRPr="009F3DC7">
              <w:rPr>
                <w:rFonts w:ascii="Courier New" w:hAnsi="Courier New" w:cs="Courier New"/>
                <w:color w:val="000000"/>
                <w:kern w:val="0"/>
                <w:sz w:val="20"/>
                <w:szCs w:val="20"/>
                <w:highlight w:val="white"/>
                <w:lang w:val="en-US"/>
              </w:rPr>
              <w:t>maxElement</w:t>
            </w:r>
            <w:proofErr w:type="spellEnd"/>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804000"/>
                <w:kern w:val="0"/>
                <w:sz w:val="20"/>
                <w:szCs w:val="20"/>
                <w:highlight w:val="white"/>
                <w:lang w:val="en-US"/>
              </w:rPr>
              <w:t>element</w:t>
            </w:r>
            <w:r w:rsidRPr="009F3DC7">
              <w:rPr>
                <w:rFonts w:ascii="Courier New" w:hAnsi="Courier New" w:cs="Courier New"/>
                <w:b/>
                <w:bCs/>
                <w:color w:val="000080"/>
                <w:kern w:val="0"/>
                <w:sz w:val="20"/>
                <w:szCs w:val="20"/>
                <w:highlight w:val="white"/>
                <w:lang w:val="en-US"/>
              </w:rPr>
              <w:t>;</w:t>
            </w:r>
          </w:p>
          <w:p w14:paraId="3219FDCA"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p>
          <w:p w14:paraId="2A2A0873"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p>
          <w:p w14:paraId="2992E3FE"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FF"/>
                <w:kern w:val="0"/>
                <w:sz w:val="20"/>
                <w:szCs w:val="20"/>
                <w:highlight w:val="white"/>
                <w:lang w:val="en-US"/>
              </w:rPr>
              <w:t>return</w:t>
            </w:r>
            <w:r w:rsidRPr="009F3DC7">
              <w:rPr>
                <w:rFonts w:ascii="Courier New" w:hAnsi="Courier New" w:cs="Courier New"/>
                <w:color w:val="000000"/>
                <w:kern w:val="0"/>
                <w:sz w:val="20"/>
                <w:szCs w:val="20"/>
                <w:highlight w:val="white"/>
                <w:lang w:val="en-US"/>
              </w:rPr>
              <w:t xml:space="preserve"> </w:t>
            </w:r>
            <w:proofErr w:type="spellStart"/>
            <w:r w:rsidRPr="009F3DC7">
              <w:rPr>
                <w:rFonts w:ascii="Courier New" w:hAnsi="Courier New" w:cs="Courier New"/>
                <w:color w:val="000000"/>
                <w:kern w:val="0"/>
                <w:sz w:val="20"/>
                <w:szCs w:val="20"/>
                <w:highlight w:val="white"/>
                <w:lang w:val="en-US"/>
              </w:rPr>
              <w:t>maxElement</w:t>
            </w:r>
            <w:proofErr w:type="spellEnd"/>
            <w:r w:rsidRPr="009F3DC7">
              <w:rPr>
                <w:rFonts w:ascii="Courier New" w:hAnsi="Courier New" w:cs="Courier New"/>
                <w:b/>
                <w:bCs/>
                <w:color w:val="000080"/>
                <w:kern w:val="0"/>
                <w:sz w:val="20"/>
                <w:szCs w:val="20"/>
                <w:highlight w:val="white"/>
                <w:lang w:val="en-US"/>
              </w:rPr>
              <w:t>;</w:t>
            </w:r>
          </w:p>
          <w:p w14:paraId="0341544E"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b/>
                <w:bCs/>
                <w:color w:val="000080"/>
                <w:kern w:val="0"/>
                <w:sz w:val="20"/>
                <w:szCs w:val="20"/>
                <w:highlight w:val="white"/>
                <w:lang w:val="en-US"/>
              </w:rPr>
              <w:t>}</w:t>
            </w:r>
          </w:p>
          <w:p w14:paraId="7C4BDD52"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p>
          <w:p w14:paraId="05767A59"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b/>
                <w:bCs/>
                <w:color w:val="0000FF"/>
                <w:kern w:val="0"/>
                <w:sz w:val="20"/>
                <w:szCs w:val="20"/>
                <w:highlight w:val="white"/>
                <w:lang w:val="en-US"/>
              </w:rPr>
              <w:t>function</w:t>
            </w:r>
            <w:r w:rsidRPr="009F3DC7">
              <w:rPr>
                <w:rFonts w:ascii="Courier New" w:hAnsi="Courier New" w:cs="Courier New"/>
                <w:color w:val="000000"/>
                <w:kern w:val="0"/>
                <w:sz w:val="20"/>
                <w:szCs w:val="20"/>
                <w:highlight w:val="white"/>
                <w:lang w:val="en-US"/>
              </w:rPr>
              <w:t xml:space="preserve"> main</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p>
          <w:p w14:paraId="2D404D93" w14:textId="77777777" w:rsidR="009F3DC7" w:rsidRPr="009F3DC7"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FF"/>
                <w:kern w:val="0"/>
                <w:sz w:val="20"/>
                <w:szCs w:val="20"/>
                <w:highlight w:val="white"/>
                <w:lang w:val="en-US"/>
              </w:rPr>
              <w:t>let</w:t>
            </w:r>
            <w:r w:rsidRPr="009F3DC7">
              <w:rPr>
                <w:rFonts w:ascii="Courier New" w:hAnsi="Courier New" w:cs="Courier New"/>
                <w:color w:val="000000"/>
                <w:kern w:val="0"/>
                <w:sz w:val="20"/>
                <w:szCs w:val="20"/>
                <w:highlight w:val="white"/>
                <w:lang w:val="en-US"/>
              </w:rPr>
              <w:t xml:space="preserve"> </w:t>
            </w:r>
            <w:proofErr w:type="spellStart"/>
            <w:r w:rsidRPr="009F3DC7">
              <w:rPr>
                <w:rFonts w:ascii="Courier New" w:hAnsi="Courier New" w:cs="Courier New"/>
                <w:color w:val="000000"/>
                <w:kern w:val="0"/>
                <w:sz w:val="20"/>
                <w:szCs w:val="20"/>
                <w:highlight w:val="white"/>
                <w:lang w:val="en-US"/>
              </w:rPr>
              <w:t>zahlen</w:t>
            </w:r>
            <w:proofErr w:type="spellEnd"/>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FF8000"/>
                <w:kern w:val="0"/>
                <w:sz w:val="20"/>
                <w:szCs w:val="20"/>
                <w:highlight w:val="white"/>
                <w:lang w:val="en-US"/>
              </w:rPr>
              <w:t>5</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color w:val="FF8000"/>
                <w:kern w:val="0"/>
                <w:sz w:val="20"/>
                <w:szCs w:val="20"/>
                <w:highlight w:val="white"/>
                <w:lang w:val="en-US"/>
              </w:rPr>
              <w:t>3</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color w:val="FF8000"/>
                <w:kern w:val="0"/>
                <w:sz w:val="20"/>
                <w:szCs w:val="20"/>
                <w:highlight w:val="white"/>
                <w:lang w:val="en-US"/>
              </w:rPr>
              <w:t>8</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color w:val="FF8000"/>
                <w:kern w:val="0"/>
                <w:sz w:val="20"/>
                <w:szCs w:val="20"/>
                <w:highlight w:val="white"/>
                <w:lang w:val="en-US"/>
              </w:rPr>
              <w:t>1</w:t>
            </w:r>
            <w:r w:rsidRPr="009F3DC7">
              <w:rPr>
                <w:rFonts w:ascii="Courier New" w:hAnsi="Courier New" w:cs="Courier New"/>
                <w:b/>
                <w:bCs/>
                <w:color w:val="000080"/>
                <w:kern w:val="0"/>
                <w:sz w:val="20"/>
                <w:szCs w:val="20"/>
                <w:highlight w:val="white"/>
                <w:lang w:val="en-US"/>
              </w:rPr>
              <w:t>,</w:t>
            </w:r>
            <w:r w:rsidRPr="009F3DC7">
              <w:rPr>
                <w:rFonts w:ascii="Courier New" w:hAnsi="Courier New" w:cs="Courier New"/>
                <w:color w:val="000000"/>
                <w:kern w:val="0"/>
                <w:sz w:val="20"/>
                <w:szCs w:val="20"/>
                <w:highlight w:val="white"/>
                <w:lang w:val="en-US"/>
              </w:rPr>
              <w:t xml:space="preserve"> </w:t>
            </w:r>
            <w:r w:rsidRPr="009F3DC7">
              <w:rPr>
                <w:rFonts w:ascii="Courier New" w:hAnsi="Courier New" w:cs="Courier New"/>
                <w:color w:val="FF8000"/>
                <w:kern w:val="0"/>
                <w:sz w:val="20"/>
                <w:szCs w:val="20"/>
                <w:highlight w:val="white"/>
                <w:lang w:val="en-US"/>
              </w:rPr>
              <w:t>4</w:t>
            </w:r>
            <w:r w:rsidRPr="009F3DC7">
              <w:rPr>
                <w:rFonts w:ascii="Courier New" w:hAnsi="Courier New" w:cs="Courier New"/>
                <w:b/>
                <w:bCs/>
                <w:color w:val="000080"/>
                <w:kern w:val="0"/>
                <w:sz w:val="20"/>
                <w:szCs w:val="20"/>
                <w:highlight w:val="white"/>
                <w:lang w:val="en-US"/>
              </w:rPr>
              <w:t>];</w:t>
            </w:r>
          </w:p>
          <w:p w14:paraId="16ECBE72" w14:textId="77777777" w:rsidR="009F3DC7" w:rsidRPr="00FB1C99" w:rsidRDefault="009F3DC7" w:rsidP="009F3DC7">
            <w:pPr>
              <w:autoSpaceDE w:val="0"/>
              <w:autoSpaceDN w:val="0"/>
              <w:adjustRightInd w:val="0"/>
              <w:rPr>
                <w:rFonts w:ascii="Courier New" w:hAnsi="Courier New" w:cs="Courier New"/>
                <w:color w:val="000000"/>
                <w:kern w:val="0"/>
                <w:sz w:val="20"/>
                <w:szCs w:val="20"/>
                <w:highlight w:val="white"/>
                <w:lang w:val="en-US"/>
              </w:rPr>
            </w:pPr>
            <w:r w:rsidRPr="009F3DC7">
              <w:rPr>
                <w:rFonts w:ascii="Courier New" w:hAnsi="Courier New" w:cs="Courier New"/>
                <w:color w:val="000000"/>
                <w:kern w:val="0"/>
                <w:sz w:val="20"/>
                <w:szCs w:val="20"/>
                <w:highlight w:val="white"/>
                <w:lang w:val="en-US"/>
              </w:rPr>
              <w:t xml:space="preserve">    </w:t>
            </w:r>
            <w:r w:rsidRPr="00FB1C99">
              <w:rPr>
                <w:rFonts w:ascii="Courier New" w:hAnsi="Courier New" w:cs="Courier New"/>
                <w:b/>
                <w:bCs/>
                <w:color w:val="0000FF"/>
                <w:kern w:val="0"/>
                <w:sz w:val="20"/>
                <w:szCs w:val="20"/>
                <w:highlight w:val="white"/>
                <w:lang w:val="en-US"/>
              </w:rPr>
              <w:t>let</w:t>
            </w:r>
            <w:r w:rsidRPr="00FB1C99">
              <w:rPr>
                <w:rFonts w:ascii="Courier New" w:hAnsi="Courier New" w:cs="Courier New"/>
                <w:color w:val="000000"/>
                <w:kern w:val="0"/>
                <w:sz w:val="20"/>
                <w:szCs w:val="20"/>
                <w:highlight w:val="white"/>
                <w:lang w:val="en-US"/>
              </w:rPr>
              <w:t xml:space="preserve"> maximum </w:t>
            </w:r>
            <w:r w:rsidRPr="00FB1C99">
              <w:rPr>
                <w:rFonts w:ascii="Courier New" w:hAnsi="Courier New" w:cs="Courier New"/>
                <w:b/>
                <w:bCs/>
                <w:color w:val="000080"/>
                <w:kern w:val="0"/>
                <w:sz w:val="20"/>
                <w:szCs w:val="20"/>
                <w:highlight w:val="white"/>
                <w:lang w:val="en-US"/>
              </w:rPr>
              <w:t>=</w:t>
            </w:r>
            <w:r w:rsidRPr="00FB1C99">
              <w:rPr>
                <w:rFonts w:ascii="Courier New" w:hAnsi="Courier New" w:cs="Courier New"/>
                <w:color w:val="000000"/>
                <w:kern w:val="0"/>
                <w:sz w:val="20"/>
                <w:szCs w:val="20"/>
                <w:highlight w:val="white"/>
                <w:lang w:val="en-US"/>
              </w:rPr>
              <w:t xml:space="preserve"> </w:t>
            </w:r>
            <w:proofErr w:type="spellStart"/>
            <w:r w:rsidRPr="00FB1C99">
              <w:rPr>
                <w:rFonts w:ascii="Courier New" w:hAnsi="Courier New" w:cs="Courier New"/>
                <w:color w:val="000000"/>
                <w:kern w:val="0"/>
                <w:sz w:val="20"/>
                <w:szCs w:val="20"/>
                <w:highlight w:val="white"/>
                <w:lang w:val="en-US"/>
              </w:rPr>
              <w:t>findeMaximum</w:t>
            </w:r>
            <w:proofErr w:type="spellEnd"/>
            <w:r w:rsidRPr="00FB1C99">
              <w:rPr>
                <w:rFonts w:ascii="Courier New" w:hAnsi="Courier New" w:cs="Courier New"/>
                <w:b/>
                <w:bCs/>
                <w:color w:val="000080"/>
                <w:kern w:val="0"/>
                <w:sz w:val="20"/>
                <w:szCs w:val="20"/>
                <w:highlight w:val="white"/>
                <w:lang w:val="en-US"/>
              </w:rPr>
              <w:t>(</w:t>
            </w:r>
            <w:proofErr w:type="spellStart"/>
            <w:r w:rsidRPr="00FB1C99">
              <w:rPr>
                <w:rFonts w:ascii="Courier New" w:hAnsi="Courier New" w:cs="Courier New"/>
                <w:color w:val="000000"/>
                <w:kern w:val="0"/>
                <w:sz w:val="20"/>
                <w:szCs w:val="20"/>
                <w:highlight w:val="white"/>
                <w:lang w:val="en-US"/>
              </w:rPr>
              <w:t>zahlen</w:t>
            </w:r>
            <w:proofErr w:type="spellEnd"/>
            <w:r w:rsidRPr="00FB1C99">
              <w:rPr>
                <w:rFonts w:ascii="Courier New" w:hAnsi="Courier New" w:cs="Courier New"/>
                <w:b/>
                <w:bCs/>
                <w:color w:val="000080"/>
                <w:kern w:val="0"/>
                <w:sz w:val="20"/>
                <w:szCs w:val="20"/>
                <w:highlight w:val="white"/>
                <w:lang w:val="en-US"/>
              </w:rPr>
              <w:t>);</w:t>
            </w:r>
          </w:p>
          <w:p w14:paraId="1352DE2E" w14:textId="77777777" w:rsidR="009F3DC7" w:rsidRDefault="009F3DC7" w:rsidP="009F3DC7">
            <w:pPr>
              <w:autoSpaceDE w:val="0"/>
              <w:autoSpaceDN w:val="0"/>
              <w:adjustRightInd w:val="0"/>
              <w:rPr>
                <w:rFonts w:ascii="Courier New" w:hAnsi="Courier New" w:cs="Courier New"/>
                <w:color w:val="000000"/>
                <w:kern w:val="0"/>
                <w:sz w:val="20"/>
                <w:szCs w:val="20"/>
                <w:highlight w:val="white"/>
              </w:rPr>
            </w:pPr>
            <w:r w:rsidRPr="00FB1C99">
              <w:rPr>
                <w:rFonts w:ascii="Courier New" w:hAnsi="Courier New" w:cs="Courier New"/>
                <w:color w:val="000000"/>
                <w:kern w:val="0"/>
                <w:sz w:val="20"/>
                <w:szCs w:val="20"/>
                <w:highlight w:val="white"/>
                <w:lang w:val="en-US"/>
              </w:rPr>
              <w:t xml:space="preserve">    </w:t>
            </w:r>
            <w:r>
              <w:rPr>
                <w:rFonts w:ascii="Courier New" w:hAnsi="Courier New" w:cs="Courier New"/>
                <w:color w:val="000000"/>
                <w:kern w:val="0"/>
                <w:sz w:val="20"/>
                <w:szCs w:val="20"/>
                <w:highlight w:val="white"/>
              </w:rPr>
              <w:t>console</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log</w:t>
            </w:r>
            <w:r>
              <w:rPr>
                <w:rFonts w:ascii="Courier New" w:hAnsi="Courier New" w:cs="Courier New"/>
                <w:b/>
                <w:bCs/>
                <w:color w:val="000080"/>
                <w:kern w:val="0"/>
                <w:sz w:val="20"/>
                <w:szCs w:val="20"/>
                <w:highlight w:val="white"/>
              </w:rPr>
              <w:t>(</w:t>
            </w:r>
            <w:r>
              <w:rPr>
                <w:rFonts w:ascii="Courier New" w:hAnsi="Courier New" w:cs="Courier New"/>
                <w:color w:val="808080"/>
                <w:kern w:val="0"/>
                <w:sz w:val="20"/>
                <w:szCs w:val="20"/>
                <w:highlight w:val="white"/>
              </w:rPr>
              <w:t>"Das maximale Element im Array ist: "</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maximum</w:t>
            </w:r>
            <w:r>
              <w:rPr>
                <w:rFonts w:ascii="Courier New" w:hAnsi="Courier New" w:cs="Courier New"/>
                <w:b/>
                <w:bCs/>
                <w:color w:val="000080"/>
                <w:kern w:val="0"/>
                <w:sz w:val="20"/>
                <w:szCs w:val="20"/>
                <w:highlight w:val="white"/>
              </w:rPr>
              <w:t>);</w:t>
            </w:r>
          </w:p>
          <w:p w14:paraId="6D22381D" w14:textId="77777777" w:rsidR="009F3DC7" w:rsidRDefault="009F3DC7" w:rsidP="009F3DC7">
            <w:pPr>
              <w:autoSpaceDE w:val="0"/>
              <w:autoSpaceDN w:val="0"/>
              <w:adjustRightInd w:val="0"/>
              <w:rPr>
                <w:rFonts w:ascii="Courier New" w:hAnsi="Courier New" w:cs="Courier New"/>
                <w:color w:val="000000"/>
                <w:kern w:val="0"/>
                <w:sz w:val="20"/>
                <w:szCs w:val="20"/>
                <w:highlight w:val="white"/>
              </w:rPr>
            </w:pPr>
            <w:r>
              <w:rPr>
                <w:rFonts w:ascii="Courier New" w:hAnsi="Courier New" w:cs="Courier New"/>
                <w:b/>
                <w:bCs/>
                <w:color w:val="000080"/>
                <w:kern w:val="0"/>
                <w:sz w:val="20"/>
                <w:szCs w:val="20"/>
                <w:highlight w:val="white"/>
              </w:rPr>
              <w:t>}</w:t>
            </w:r>
          </w:p>
          <w:p w14:paraId="54CFB395" w14:textId="77777777" w:rsidR="009F3DC7" w:rsidRDefault="009F3DC7" w:rsidP="009F3DC7">
            <w:pPr>
              <w:autoSpaceDE w:val="0"/>
              <w:autoSpaceDN w:val="0"/>
              <w:adjustRightInd w:val="0"/>
              <w:rPr>
                <w:rFonts w:ascii="Courier New" w:hAnsi="Courier New" w:cs="Courier New"/>
                <w:color w:val="000000"/>
                <w:kern w:val="0"/>
                <w:sz w:val="20"/>
                <w:szCs w:val="20"/>
                <w:highlight w:val="white"/>
              </w:rPr>
            </w:pPr>
          </w:p>
          <w:p w14:paraId="1592BE9F" w14:textId="3F294F7E" w:rsidR="00291AE7" w:rsidRDefault="009F3DC7" w:rsidP="009F3DC7">
            <w:proofErr w:type="spellStart"/>
            <w:r>
              <w:rPr>
                <w:rFonts w:ascii="Courier New" w:hAnsi="Courier New" w:cs="Courier New"/>
                <w:color w:val="000000"/>
                <w:kern w:val="0"/>
                <w:sz w:val="20"/>
                <w:szCs w:val="20"/>
                <w:highlight w:val="white"/>
              </w:rPr>
              <w:t>main</w:t>
            </w:r>
            <w:proofErr w:type="spellEnd"/>
            <w:r>
              <w:rPr>
                <w:rFonts w:ascii="Courier New" w:hAnsi="Courier New" w:cs="Courier New"/>
                <w:b/>
                <w:bCs/>
                <w:color w:val="000080"/>
                <w:kern w:val="0"/>
                <w:sz w:val="20"/>
                <w:szCs w:val="20"/>
                <w:highlight w:val="white"/>
              </w:rPr>
              <w:t>();</w:t>
            </w:r>
          </w:p>
        </w:tc>
      </w:tr>
      <w:tr w:rsidR="003D3EDE" w14:paraId="20E5E735" w14:textId="77777777" w:rsidTr="003D3EDE">
        <w:tc>
          <w:tcPr>
            <w:tcW w:w="763" w:type="dxa"/>
          </w:tcPr>
          <w:p w14:paraId="2063AB1F" w14:textId="77777777" w:rsidR="003D3EDE" w:rsidRPr="006406FB" w:rsidRDefault="003D3EDE" w:rsidP="00D74371">
            <w:pPr>
              <w:rPr>
                <w:rFonts w:ascii="Segoe UI" w:eastAsia="Times New Roman" w:hAnsi="Segoe UI" w:cs="Segoe UI"/>
                <w:noProof/>
                <w:kern w:val="0"/>
                <w:sz w:val="21"/>
                <w:szCs w:val="21"/>
                <w:lang w:eastAsia="de-DE"/>
                <w14:ligatures w14:val="none"/>
              </w:rPr>
            </w:pPr>
          </w:p>
        </w:tc>
        <w:tc>
          <w:tcPr>
            <w:tcW w:w="9693" w:type="dxa"/>
          </w:tcPr>
          <w:p w14:paraId="103360D1" w14:textId="77777777" w:rsidR="00402658" w:rsidRPr="00402658" w:rsidRDefault="00402658" w:rsidP="00402658">
            <w:pPr>
              <w:autoSpaceDE w:val="0"/>
              <w:autoSpaceDN w:val="0"/>
              <w:adjustRightInd w:val="0"/>
              <w:rPr>
                <w:rFonts w:cstheme="minorHAnsi"/>
                <w:b/>
                <w:bCs/>
                <w:color w:val="000000" w:themeColor="text1"/>
                <w:kern w:val="0"/>
                <w:highlight w:val="white"/>
              </w:rPr>
            </w:pPr>
            <w:r w:rsidRPr="00402658">
              <w:rPr>
                <w:rFonts w:cstheme="minorHAnsi"/>
                <w:b/>
                <w:bCs/>
                <w:color w:val="000000" w:themeColor="text1"/>
                <w:kern w:val="0"/>
                <w:highlight w:val="white"/>
              </w:rPr>
              <w:t>Gemeinsamkeiten:</w:t>
            </w:r>
          </w:p>
          <w:p w14:paraId="1E15DFC9" w14:textId="77777777" w:rsidR="00402658" w:rsidRPr="00402658" w:rsidRDefault="00402658" w:rsidP="00402658">
            <w:pPr>
              <w:numPr>
                <w:ilvl w:val="0"/>
                <w:numId w:val="8"/>
              </w:numPr>
              <w:autoSpaceDE w:val="0"/>
              <w:autoSpaceDN w:val="0"/>
              <w:adjustRightInd w:val="0"/>
              <w:rPr>
                <w:rFonts w:cstheme="minorHAnsi"/>
                <w:color w:val="000000" w:themeColor="text1"/>
                <w:kern w:val="0"/>
                <w:highlight w:val="white"/>
              </w:rPr>
            </w:pPr>
            <w:r w:rsidRPr="00402658">
              <w:rPr>
                <w:rFonts w:cstheme="minorHAnsi"/>
                <w:color w:val="000000" w:themeColor="text1"/>
                <w:kern w:val="0"/>
                <w:highlight w:val="white"/>
              </w:rPr>
              <w:t>Funktionsstruktur: Sowohl in Python als auch in JavaScript werden Funktionen verwendet, um bestimmte Aufgaben zu kapseln.</w:t>
            </w:r>
          </w:p>
          <w:p w14:paraId="4836DBCA" w14:textId="77777777" w:rsidR="00402658" w:rsidRPr="00402658" w:rsidRDefault="00402658" w:rsidP="00402658">
            <w:pPr>
              <w:numPr>
                <w:ilvl w:val="0"/>
                <w:numId w:val="8"/>
              </w:numPr>
              <w:autoSpaceDE w:val="0"/>
              <w:autoSpaceDN w:val="0"/>
              <w:adjustRightInd w:val="0"/>
              <w:rPr>
                <w:rFonts w:cstheme="minorHAnsi"/>
                <w:color w:val="000000" w:themeColor="text1"/>
                <w:kern w:val="0"/>
                <w:highlight w:val="white"/>
              </w:rPr>
            </w:pPr>
            <w:r w:rsidRPr="00402658">
              <w:rPr>
                <w:rFonts w:cstheme="minorHAnsi"/>
                <w:color w:val="000000" w:themeColor="text1"/>
                <w:kern w:val="0"/>
                <w:highlight w:val="white"/>
              </w:rPr>
              <w:t>Variablen: Beide Sprachen verwenden Variablen, um Werte zu speichern.</w:t>
            </w:r>
          </w:p>
          <w:p w14:paraId="7B9AAFF1" w14:textId="77777777" w:rsidR="00402658" w:rsidRPr="00402658" w:rsidRDefault="00402658" w:rsidP="00402658">
            <w:pPr>
              <w:numPr>
                <w:ilvl w:val="0"/>
                <w:numId w:val="8"/>
              </w:numPr>
              <w:autoSpaceDE w:val="0"/>
              <w:autoSpaceDN w:val="0"/>
              <w:adjustRightInd w:val="0"/>
              <w:rPr>
                <w:rFonts w:cstheme="minorHAnsi"/>
                <w:color w:val="000000" w:themeColor="text1"/>
                <w:kern w:val="0"/>
                <w:highlight w:val="white"/>
              </w:rPr>
            </w:pPr>
            <w:proofErr w:type="spellStart"/>
            <w:r w:rsidRPr="00402658">
              <w:rPr>
                <w:rFonts w:cstheme="minorHAnsi"/>
                <w:color w:val="000000" w:themeColor="text1"/>
                <w:kern w:val="0"/>
                <w:highlight w:val="white"/>
              </w:rPr>
              <w:t>For</w:t>
            </w:r>
            <w:proofErr w:type="spellEnd"/>
            <w:r w:rsidRPr="00402658">
              <w:rPr>
                <w:rFonts w:cstheme="minorHAnsi"/>
                <w:color w:val="000000" w:themeColor="text1"/>
                <w:kern w:val="0"/>
                <w:highlight w:val="white"/>
              </w:rPr>
              <w:t xml:space="preserve">-Schleife: Beide Skripte verwenden eine </w:t>
            </w:r>
            <w:proofErr w:type="spellStart"/>
            <w:r w:rsidRPr="00402658">
              <w:rPr>
                <w:rFonts w:cstheme="minorHAnsi"/>
                <w:color w:val="000000" w:themeColor="text1"/>
                <w:kern w:val="0"/>
                <w:highlight w:val="white"/>
              </w:rPr>
              <w:t>For</w:t>
            </w:r>
            <w:proofErr w:type="spellEnd"/>
            <w:r w:rsidRPr="00402658">
              <w:rPr>
                <w:rFonts w:cstheme="minorHAnsi"/>
                <w:color w:val="000000" w:themeColor="text1"/>
                <w:kern w:val="0"/>
                <w:highlight w:val="white"/>
              </w:rPr>
              <w:t>-Schleife, um über das Array zu iterieren.</w:t>
            </w:r>
          </w:p>
          <w:p w14:paraId="03FA17FC" w14:textId="77777777" w:rsidR="00FA66D7" w:rsidRDefault="00402658" w:rsidP="00F44CD0">
            <w:pPr>
              <w:numPr>
                <w:ilvl w:val="0"/>
                <w:numId w:val="8"/>
              </w:numPr>
              <w:autoSpaceDE w:val="0"/>
              <w:autoSpaceDN w:val="0"/>
              <w:adjustRightInd w:val="0"/>
              <w:rPr>
                <w:rFonts w:cstheme="minorHAnsi"/>
                <w:color w:val="000000" w:themeColor="text1"/>
                <w:kern w:val="0"/>
                <w:highlight w:val="white"/>
              </w:rPr>
            </w:pPr>
            <w:proofErr w:type="spellStart"/>
            <w:r w:rsidRPr="00402658">
              <w:rPr>
                <w:rFonts w:cstheme="minorHAnsi"/>
                <w:color w:val="000000" w:themeColor="text1"/>
                <w:kern w:val="0"/>
                <w:highlight w:val="white"/>
              </w:rPr>
              <w:t>If</w:t>
            </w:r>
            <w:proofErr w:type="spellEnd"/>
            <w:r w:rsidRPr="00402658">
              <w:rPr>
                <w:rFonts w:cstheme="minorHAnsi"/>
                <w:color w:val="000000" w:themeColor="text1"/>
                <w:kern w:val="0"/>
                <w:highlight w:val="white"/>
              </w:rPr>
              <w:t xml:space="preserve">-Statement: Das </w:t>
            </w:r>
            <w:proofErr w:type="spellStart"/>
            <w:r w:rsidRPr="00402658">
              <w:rPr>
                <w:rFonts w:cstheme="minorHAnsi"/>
                <w:color w:val="000000" w:themeColor="text1"/>
                <w:kern w:val="0"/>
                <w:highlight w:val="white"/>
              </w:rPr>
              <w:t>If</w:t>
            </w:r>
            <w:proofErr w:type="spellEnd"/>
            <w:r w:rsidRPr="00402658">
              <w:rPr>
                <w:rFonts w:cstheme="minorHAnsi"/>
                <w:color w:val="000000" w:themeColor="text1"/>
                <w:kern w:val="0"/>
                <w:highlight w:val="white"/>
              </w:rPr>
              <w:t>-Statement wird in beiden Sprachen auf ähnliche Weise verwendet.</w:t>
            </w:r>
          </w:p>
          <w:p w14:paraId="16C1F031" w14:textId="7C19C727" w:rsidR="00402658" w:rsidRPr="00FA66D7" w:rsidRDefault="00402658" w:rsidP="00F44CD0">
            <w:pPr>
              <w:numPr>
                <w:ilvl w:val="0"/>
                <w:numId w:val="8"/>
              </w:numPr>
              <w:autoSpaceDE w:val="0"/>
              <w:autoSpaceDN w:val="0"/>
              <w:adjustRightInd w:val="0"/>
              <w:rPr>
                <w:rFonts w:cstheme="minorHAnsi"/>
                <w:color w:val="000000" w:themeColor="text1"/>
                <w:kern w:val="0"/>
                <w:highlight w:val="white"/>
              </w:rPr>
            </w:pPr>
            <w:r w:rsidRPr="00FA66D7">
              <w:rPr>
                <w:highlight w:val="white"/>
              </w:rPr>
              <w:t>Vergleichsoperator: Der &gt; Operator wird in beiden Skripten verwendet.</w:t>
            </w:r>
            <w:r w:rsidR="009F4CD4" w:rsidRPr="00FA66D7">
              <w:rPr>
                <w:highlight w:val="white"/>
              </w:rPr>
              <w:br/>
            </w:r>
          </w:p>
          <w:p w14:paraId="29283F53" w14:textId="77777777" w:rsidR="00402658" w:rsidRPr="00402658" w:rsidRDefault="00402658" w:rsidP="00402658">
            <w:pPr>
              <w:autoSpaceDE w:val="0"/>
              <w:autoSpaceDN w:val="0"/>
              <w:adjustRightInd w:val="0"/>
              <w:rPr>
                <w:rFonts w:cstheme="minorHAnsi"/>
                <w:b/>
                <w:bCs/>
                <w:color w:val="000000" w:themeColor="text1"/>
                <w:kern w:val="0"/>
                <w:highlight w:val="white"/>
              </w:rPr>
            </w:pPr>
            <w:r w:rsidRPr="00402658">
              <w:rPr>
                <w:rFonts w:cstheme="minorHAnsi"/>
                <w:b/>
                <w:bCs/>
                <w:color w:val="000000" w:themeColor="text1"/>
                <w:kern w:val="0"/>
                <w:highlight w:val="white"/>
              </w:rPr>
              <w:t>Unterschiede:</w:t>
            </w:r>
          </w:p>
          <w:p w14:paraId="08121D7C" w14:textId="77777777" w:rsidR="00402658" w:rsidRPr="00402658" w:rsidRDefault="00402658" w:rsidP="00402658">
            <w:pPr>
              <w:numPr>
                <w:ilvl w:val="0"/>
                <w:numId w:val="9"/>
              </w:numPr>
              <w:autoSpaceDE w:val="0"/>
              <w:autoSpaceDN w:val="0"/>
              <w:adjustRightInd w:val="0"/>
              <w:rPr>
                <w:rFonts w:cstheme="minorHAnsi"/>
                <w:color w:val="000000" w:themeColor="text1"/>
                <w:kern w:val="0"/>
                <w:highlight w:val="white"/>
              </w:rPr>
            </w:pPr>
            <w:r w:rsidRPr="00402658">
              <w:rPr>
                <w:rFonts w:cstheme="minorHAnsi"/>
                <w:color w:val="000000" w:themeColor="text1"/>
                <w:kern w:val="0"/>
                <w:highlight w:val="white"/>
              </w:rPr>
              <w:t xml:space="preserve">Variablendeklaration: In JavaScript wird das Schlüsselwort </w:t>
            </w:r>
            <w:proofErr w:type="spellStart"/>
            <w:r w:rsidRPr="00402658">
              <w:rPr>
                <w:rFonts w:cstheme="minorHAnsi"/>
                <w:color w:val="000000" w:themeColor="text1"/>
                <w:kern w:val="0"/>
                <w:highlight w:val="white"/>
              </w:rPr>
              <w:t>let</w:t>
            </w:r>
            <w:proofErr w:type="spellEnd"/>
            <w:r w:rsidRPr="00402658">
              <w:rPr>
                <w:rFonts w:cstheme="minorHAnsi"/>
                <w:color w:val="000000" w:themeColor="text1"/>
                <w:kern w:val="0"/>
                <w:highlight w:val="white"/>
              </w:rPr>
              <w:t xml:space="preserve"> zur Variablendeklaration verwendet. In Python gibt es keine solche explizite Deklaration.</w:t>
            </w:r>
          </w:p>
          <w:p w14:paraId="3A01D8B7" w14:textId="77777777" w:rsidR="00402658" w:rsidRPr="00402658" w:rsidRDefault="00402658" w:rsidP="00402658">
            <w:pPr>
              <w:numPr>
                <w:ilvl w:val="0"/>
                <w:numId w:val="9"/>
              </w:numPr>
              <w:autoSpaceDE w:val="0"/>
              <w:autoSpaceDN w:val="0"/>
              <w:adjustRightInd w:val="0"/>
              <w:rPr>
                <w:rFonts w:cstheme="minorHAnsi"/>
                <w:color w:val="000000" w:themeColor="text1"/>
                <w:kern w:val="0"/>
                <w:highlight w:val="white"/>
              </w:rPr>
            </w:pPr>
            <w:proofErr w:type="spellStart"/>
            <w:r w:rsidRPr="00402658">
              <w:rPr>
                <w:rFonts w:cstheme="minorHAnsi"/>
                <w:color w:val="000000" w:themeColor="text1"/>
                <w:kern w:val="0"/>
                <w:highlight w:val="white"/>
              </w:rPr>
              <w:t>For-of</w:t>
            </w:r>
            <w:proofErr w:type="spellEnd"/>
            <w:r w:rsidRPr="00402658">
              <w:rPr>
                <w:rFonts w:cstheme="minorHAnsi"/>
                <w:color w:val="000000" w:themeColor="text1"/>
                <w:kern w:val="0"/>
                <w:highlight w:val="white"/>
              </w:rPr>
              <w:t xml:space="preserve"> Schleife: Im JavaScript-Code wird die </w:t>
            </w:r>
            <w:proofErr w:type="spellStart"/>
            <w:r w:rsidRPr="00402658">
              <w:rPr>
                <w:rFonts w:cstheme="minorHAnsi"/>
                <w:color w:val="000000" w:themeColor="text1"/>
                <w:kern w:val="0"/>
                <w:highlight w:val="white"/>
              </w:rPr>
              <w:t>for-of</w:t>
            </w:r>
            <w:proofErr w:type="spellEnd"/>
            <w:r w:rsidRPr="00402658">
              <w:rPr>
                <w:rFonts w:cstheme="minorHAnsi"/>
                <w:color w:val="000000" w:themeColor="text1"/>
                <w:kern w:val="0"/>
                <w:highlight w:val="white"/>
              </w:rPr>
              <w:t xml:space="preserve"> Schleife verwendet, um über die Elemente des Arrays zu iterieren. In Python wird die </w:t>
            </w:r>
            <w:proofErr w:type="spellStart"/>
            <w:r w:rsidRPr="00402658">
              <w:rPr>
                <w:rFonts w:cstheme="minorHAnsi"/>
                <w:color w:val="000000" w:themeColor="text1"/>
                <w:kern w:val="0"/>
                <w:highlight w:val="white"/>
              </w:rPr>
              <w:t>for</w:t>
            </w:r>
            <w:proofErr w:type="spellEnd"/>
            <w:r w:rsidRPr="00402658">
              <w:rPr>
                <w:rFonts w:cstheme="minorHAnsi"/>
                <w:color w:val="000000" w:themeColor="text1"/>
                <w:kern w:val="0"/>
                <w:highlight w:val="white"/>
              </w:rPr>
              <w:t>-in Schleife verwendet.</w:t>
            </w:r>
          </w:p>
          <w:p w14:paraId="73E3C6EF" w14:textId="77777777" w:rsidR="00402658" w:rsidRPr="00402658" w:rsidRDefault="00402658" w:rsidP="00402658">
            <w:pPr>
              <w:numPr>
                <w:ilvl w:val="0"/>
                <w:numId w:val="9"/>
              </w:numPr>
              <w:autoSpaceDE w:val="0"/>
              <w:autoSpaceDN w:val="0"/>
              <w:adjustRightInd w:val="0"/>
              <w:rPr>
                <w:rFonts w:cstheme="minorHAnsi"/>
                <w:color w:val="000000" w:themeColor="text1"/>
                <w:kern w:val="0"/>
                <w:highlight w:val="white"/>
              </w:rPr>
            </w:pPr>
            <w:r w:rsidRPr="00402658">
              <w:rPr>
                <w:rFonts w:cstheme="minorHAnsi"/>
                <w:color w:val="000000" w:themeColor="text1"/>
                <w:kern w:val="0"/>
                <w:highlight w:val="white"/>
              </w:rPr>
              <w:t xml:space="preserve">Ausgabe: In JavaScript wird console.log für die Ausgabe verwendet, während in Python die </w:t>
            </w:r>
            <w:proofErr w:type="spellStart"/>
            <w:r w:rsidRPr="00402658">
              <w:rPr>
                <w:rFonts w:cstheme="minorHAnsi"/>
                <w:color w:val="000000" w:themeColor="text1"/>
                <w:kern w:val="0"/>
                <w:highlight w:val="white"/>
              </w:rPr>
              <w:t>print</w:t>
            </w:r>
            <w:proofErr w:type="spellEnd"/>
            <w:r w:rsidRPr="00402658">
              <w:rPr>
                <w:rFonts w:cstheme="minorHAnsi"/>
                <w:color w:val="000000" w:themeColor="text1"/>
                <w:kern w:val="0"/>
                <w:highlight w:val="white"/>
              </w:rPr>
              <w:t xml:space="preserve"> Funktion zum Drucken auf der Konsole verwendet wird.</w:t>
            </w:r>
          </w:p>
          <w:p w14:paraId="0453B298" w14:textId="77777777" w:rsidR="00402658" w:rsidRPr="00402658" w:rsidRDefault="00402658" w:rsidP="00402658">
            <w:pPr>
              <w:numPr>
                <w:ilvl w:val="0"/>
                <w:numId w:val="9"/>
              </w:numPr>
              <w:autoSpaceDE w:val="0"/>
              <w:autoSpaceDN w:val="0"/>
              <w:adjustRightInd w:val="0"/>
              <w:rPr>
                <w:rFonts w:cstheme="minorHAnsi"/>
                <w:color w:val="000000" w:themeColor="text1"/>
                <w:kern w:val="0"/>
                <w:highlight w:val="white"/>
              </w:rPr>
            </w:pPr>
            <w:r w:rsidRPr="00402658">
              <w:rPr>
                <w:rFonts w:cstheme="minorHAnsi"/>
                <w:color w:val="000000" w:themeColor="text1"/>
                <w:kern w:val="0"/>
                <w:highlight w:val="white"/>
              </w:rPr>
              <w:t xml:space="preserve">Funktionsaufruf: In Python wird der Funktionsaufruf oft in einem speziellen </w:t>
            </w:r>
            <w:proofErr w:type="spellStart"/>
            <w:r w:rsidRPr="00402658">
              <w:rPr>
                <w:rFonts w:cstheme="minorHAnsi"/>
                <w:color w:val="000000" w:themeColor="text1"/>
                <w:kern w:val="0"/>
                <w:highlight w:val="white"/>
              </w:rPr>
              <w:t>if</w:t>
            </w:r>
            <w:proofErr w:type="spellEnd"/>
            <w:r w:rsidRPr="00402658">
              <w:rPr>
                <w:rFonts w:cstheme="minorHAnsi"/>
                <w:color w:val="000000" w:themeColor="text1"/>
                <w:kern w:val="0"/>
                <w:highlight w:val="white"/>
              </w:rPr>
              <w:t xml:space="preserve"> __</w:t>
            </w:r>
            <w:proofErr w:type="spellStart"/>
            <w:r w:rsidRPr="00402658">
              <w:rPr>
                <w:rFonts w:cstheme="minorHAnsi"/>
                <w:color w:val="000000" w:themeColor="text1"/>
                <w:kern w:val="0"/>
                <w:highlight w:val="white"/>
              </w:rPr>
              <w:t>name</w:t>
            </w:r>
            <w:proofErr w:type="spellEnd"/>
            <w:r w:rsidRPr="00402658">
              <w:rPr>
                <w:rFonts w:cstheme="minorHAnsi"/>
                <w:color w:val="000000" w:themeColor="text1"/>
                <w:kern w:val="0"/>
                <w:highlight w:val="white"/>
              </w:rPr>
              <w:t>__ == "__</w:t>
            </w:r>
            <w:proofErr w:type="spellStart"/>
            <w:r w:rsidRPr="00402658">
              <w:rPr>
                <w:rFonts w:cstheme="minorHAnsi"/>
                <w:color w:val="000000" w:themeColor="text1"/>
                <w:kern w:val="0"/>
                <w:highlight w:val="white"/>
              </w:rPr>
              <w:t>main</w:t>
            </w:r>
            <w:proofErr w:type="spellEnd"/>
            <w:r w:rsidRPr="00402658">
              <w:rPr>
                <w:rFonts w:cstheme="minorHAnsi"/>
                <w:color w:val="000000" w:themeColor="text1"/>
                <w:kern w:val="0"/>
                <w:highlight w:val="white"/>
              </w:rPr>
              <w:t xml:space="preserve">__": Block platziert, um zu überprüfen, ob das Skript als Hauptprogramm ausgeführt wird. In JavaScript gibt es ein solches Konzept nicht; daher wird die </w:t>
            </w:r>
            <w:proofErr w:type="spellStart"/>
            <w:r w:rsidRPr="00402658">
              <w:rPr>
                <w:rFonts w:cstheme="minorHAnsi"/>
                <w:color w:val="000000" w:themeColor="text1"/>
                <w:kern w:val="0"/>
                <w:highlight w:val="white"/>
              </w:rPr>
              <w:t>main</w:t>
            </w:r>
            <w:proofErr w:type="spellEnd"/>
            <w:r w:rsidRPr="00402658">
              <w:rPr>
                <w:rFonts w:cstheme="minorHAnsi"/>
                <w:color w:val="000000" w:themeColor="text1"/>
                <w:kern w:val="0"/>
                <w:highlight w:val="white"/>
              </w:rPr>
              <w:t xml:space="preserve"> Funktion direkt aufgerufen.</w:t>
            </w:r>
          </w:p>
          <w:p w14:paraId="2AA89842" w14:textId="77777777" w:rsidR="003D3EDE" w:rsidRPr="00402658" w:rsidRDefault="003D3EDE" w:rsidP="009F3DC7">
            <w:pPr>
              <w:autoSpaceDE w:val="0"/>
              <w:autoSpaceDN w:val="0"/>
              <w:adjustRightInd w:val="0"/>
              <w:rPr>
                <w:rFonts w:ascii="Courier New" w:hAnsi="Courier New" w:cs="Courier New"/>
                <w:b/>
                <w:bCs/>
                <w:color w:val="0000FF"/>
                <w:kern w:val="0"/>
                <w:sz w:val="20"/>
                <w:szCs w:val="20"/>
                <w:highlight w:val="white"/>
              </w:rPr>
            </w:pPr>
          </w:p>
        </w:tc>
      </w:tr>
    </w:tbl>
    <w:p w14:paraId="113B1CFD" w14:textId="77777777" w:rsidR="00291AE7" w:rsidRDefault="00291AE7" w:rsidP="005A54B8"/>
    <w:p w14:paraId="022DE4BF" w14:textId="35AD2AAF" w:rsidR="007B71E2" w:rsidRDefault="007B71E2">
      <w:r>
        <w:br w:type="page"/>
      </w:r>
    </w:p>
    <w:p w14:paraId="4A90B1CA" w14:textId="77777777" w:rsidR="001226E2" w:rsidRDefault="001226E2" w:rsidP="001226E2">
      <w:pPr>
        <w:rPr>
          <w:b/>
          <w:bCs/>
          <w:highlight w:val="yellow"/>
        </w:rPr>
      </w:pPr>
      <w:r w:rsidRPr="001226E2">
        <w:rPr>
          <w:b/>
          <w:bCs/>
          <w:highlight w:val="yellow"/>
        </w:rPr>
        <w:lastRenderedPageBreak/>
        <w:t>Interaktive Szenarien: Verwenden Sie die KI, um interaktive Lernszenarien zu erstellen, bei denen die Schüler nicht direkt mit der KI interagieren, sondern deren Antworten in simulierten Umgebungen nutzen.</w:t>
      </w:r>
    </w:p>
    <w:p w14:paraId="4805C70B" w14:textId="2CB1B520" w:rsidR="004E384F" w:rsidRDefault="00D80BA0" w:rsidP="00BE59B2">
      <w:pPr>
        <w:pStyle w:val="berschrift1"/>
      </w:pPr>
      <w:bookmarkStart w:id="27" w:name="_Toc191204740"/>
      <w:r>
        <w:t xml:space="preserve">Ein mögliches interaktives Szenario </w:t>
      </w:r>
      <w:r w:rsidR="00BE59B2">
        <w:t>für den Chemieunterricht</w:t>
      </w:r>
      <w:bookmarkEnd w:id="27"/>
    </w:p>
    <w:p w14:paraId="5C80D541" w14:textId="77777777" w:rsidR="00BE59B2" w:rsidRPr="00BE59B2" w:rsidRDefault="00BE59B2" w:rsidP="00BE59B2"/>
    <w:tbl>
      <w:tblPr>
        <w:tblStyle w:val="Tabellenraster"/>
        <w:tblW w:w="0" w:type="auto"/>
        <w:tblLook w:val="04A0" w:firstRow="1" w:lastRow="0" w:firstColumn="1" w:lastColumn="0" w:noHBand="0" w:noVBand="1"/>
      </w:tblPr>
      <w:tblGrid>
        <w:gridCol w:w="763"/>
        <w:gridCol w:w="9693"/>
      </w:tblGrid>
      <w:tr w:rsidR="004E384F" w:rsidRPr="000C5C6F" w14:paraId="6F5E9A18" w14:textId="77777777" w:rsidTr="004E384F">
        <w:tc>
          <w:tcPr>
            <w:tcW w:w="421" w:type="dxa"/>
          </w:tcPr>
          <w:p w14:paraId="52AC8868" w14:textId="3C409666" w:rsidR="004E384F" w:rsidRPr="000C5C6F" w:rsidRDefault="004E384F" w:rsidP="001226E2">
            <w:r w:rsidRPr="000C5C6F">
              <w:rPr>
                <w:rFonts w:ascii="Segoe UI" w:eastAsia="Times New Roman" w:hAnsi="Segoe UI" w:cs="Segoe UI"/>
                <w:noProof/>
                <w:kern w:val="0"/>
                <w:sz w:val="21"/>
                <w:szCs w:val="21"/>
                <w:lang w:eastAsia="de-DE"/>
                <w14:ligatures w14:val="none"/>
              </w:rPr>
              <w:drawing>
                <wp:inline distT="0" distB="0" distL="0" distR="0" wp14:anchorId="14D69881" wp14:editId="35FCCC42">
                  <wp:extent cx="347345" cy="347345"/>
                  <wp:effectExtent l="0" t="0" r="0" b="0"/>
                  <wp:docPr id="81996370" name="Grafik 8199637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347345" cy="347345"/>
                          </a:xfrm>
                          <a:prstGeom prst="rect">
                            <a:avLst/>
                          </a:prstGeom>
                          <a:noFill/>
                          <a:ln>
                            <a:noFill/>
                          </a:ln>
                        </pic:spPr>
                      </pic:pic>
                    </a:graphicData>
                  </a:graphic>
                </wp:inline>
              </w:drawing>
            </w:r>
          </w:p>
        </w:tc>
        <w:tc>
          <w:tcPr>
            <w:tcW w:w="10035" w:type="dxa"/>
          </w:tcPr>
          <w:p w14:paraId="3FF9DB4B" w14:textId="7283653D" w:rsidR="004E384F" w:rsidRPr="00660F2D" w:rsidRDefault="000C5C6F" w:rsidP="001226E2">
            <w:pPr>
              <w:rPr>
                <w:i/>
                <w:iCs/>
              </w:rPr>
            </w:pPr>
            <w:r w:rsidRPr="00660F2D">
              <w:rPr>
                <w:i/>
                <w:iCs/>
                <w:color w:val="C00000"/>
              </w:rPr>
              <w:t xml:space="preserve">Nimm bitte die Rolle eines Lehrers ein. Um ein interaktives Lernszenario zu erstellen, muss er mit den sehr mächtigen und umfangreichen Möglichkeiten der ChatGPT </w:t>
            </w:r>
            <w:r w:rsidR="001904DF" w:rsidRPr="00660F2D">
              <w:rPr>
                <w:i/>
                <w:iCs/>
                <w:color w:val="C00000"/>
              </w:rPr>
              <w:t>allein</w:t>
            </w:r>
            <w:r w:rsidRPr="00660F2D">
              <w:rPr>
                <w:i/>
                <w:iCs/>
                <w:color w:val="C00000"/>
              </w:rPr>
              <w:t xml:space="preserve"> arbeiten. In einem solchen Fall: Wie könnte ein Chemieszenario aussehen, bei dem lediglich die ChatGPT verwendet wird?</w:t>
            </w:r>
          </w:p>
        </w:tc>
      </w:tr>
      <w:tr w:rsidR="004E384F" w:rsidRPr="000C5C6F" w14:paraId="487F4231" w14:textId="77777777" w:rsidTr="004E384F">
        <w:tc>
          <w:tcPr>
            <w:tcW w:w="421" w:type="dxa"/>
          </w:tcPr>
          <w:p w14:paraId="3D100D2A" w14:textId="551B281E" w:rsidR="004E384F" w:rsidRPr="000C5C6F" w:rsidRDefault="004E384F" w:rsidP="001226E2">
            <w:pPr>
              <w:rPr>
                <w:rFonts w:ascii="Segoe UI" w:eastAsia="Times New Roman" w:hAnsi="Segoe UI" w:cs="Segoe UI"/>
                <w:noProof/>
                <w:kern w:val="0"/>
                <w:sz w:val="21"/>
                <w:szCs w:val="21"/>
                <w:lang w:eastAsia="de-DE"/>
                <w14:ligatures w14:val="none"/>
              </w:rPr>
            </w:pPr>
            <w:r w:rsidRPr="000C5C6F">
              <w:rPr>
                <w:rFonts w:ascii="Segoe UI" w:eastAsia="Times New Roman" w:hAnsi="Segoe UI" w:cs="Segoe UI"/>
                <w:noProof/>
                <w:kern w:val="0"/>
                <w:sz w:val="21"/>
                <w:szCs w:val="21"/>
                <w:lang w:eastAsia="de-DE"/>
                <w14:ligatures w14:val="none"/>
              </w:rPr>
              <w:drawing>
                <wp:inline distT="0" distB="0" distL="0" distR="0" wp14:anchorId="0DDEEA55" wp14:editId="7BF66139">
                  <wp:extent cx="347345" cy="347345"/>
                  <wp:effectExtent l="0" t="0" r="0" b="0"/>
                  <wp:docPr id="90040079" name="Grafik 9004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2043" name="Grafik 1615462043"/>
                          <pic:cNvPicPr>
                            <a:picLocks noChangeAspect="1" noChangeArrowheads="1"/>
                          </pic:cNvPicPr>
                        </pic:nvPicPr>
                        <pic:blipFill>
                          <a:blip r:embed="rId12">
                            <a:extLst>
                              <a:ext uri="{28A0092B-C50C-407E-A947-70E740481C1C}">
                                <a14:useLocalDpi xmlns:a14="http://schemas.microsoft.com/office/drawing/2010/main"/>
                              </a:ext>
                            </a:extLst>
                          </a:blip>
                          <a:stretch>
                            <a:fillRect/>
                          </a:stretch>
                        </pic:blipFill>
                        <pic:spPr bwMode="auto">
                          <a:xfrm>
                            <a:off x="0" y="0"/>
                            <a:ext cx="347345" cy="347345"/>
                          </a:xfrm>
                          <a:prstGeom prst="rect">
                            <a:avLst/>
                          </a:prstGeom>
                          <a:noFill/>
                          <a:ln>
                            <a:noFill/>
                          </a:ln>
                        </pic:spPr>
                      </pic:pic>
                    </a:graphicData>
                  </a:graphic>
                </wp:inline>
              </w:drawing>
            </w:r>
          </w:p>
        </w:tc>
        <w:tc>
          <w:tcPr>
            <w:tcW w:w="10035" w:type="dxa"/>
          </w:tcPr>
          <w:p w14:paraId="3D69BA74" w14:textId="77777777" w:rsidR="001904DF" w:rsidRDefault="001904DF" w:rsidP="001904DF">
            <w:pPr>
              <w:rPr>
                <w:b/>
                <w:bCs/>
              </w:rPr>
            </w:pPr>
          </w:p>
          <w:p w14:paraId="24AC49A7" w14:textId="7564F722" w:rsidR="001904DF" w:rsidRPr="001904DF" w:rsidRDefault="001904DF" w:rsidP="001904DF">
            <w:pPr>
              <w:rPr>
                <w:b/>
                <w:bCs/>
              </w:rPr>
            </w:pPr>
            <w:r w:rsidRPr="001904DF">
              <w:rPr>
                <w:b/>
                <w:bCs/>
              </w:rPr>
              <w:t>Szenario: Organische Reaktionen und Mechanismen</w:t>
            </w:r>
          </w:p>
          <w:p w14:paraId="00924DFC" w14:textId="77777777" w:rsidR="001904DF" w:rsidRPr="001904DF" w:rsidRDefault="001904DF" w:rsidP="001904DF">
            <w:pPr>
              <w:numPr>
                <w:ilvl w:val="0"/>
                <w:numId w:val="10"/>
              </w:numPr>
            </w:pPr>
            <w:r w:rsidRPr="001904DF">
              <w:rPr>
                <w:b/>
                <w:bCs/>
              </w:rPr>
              <w:t>Einführung in das Thema</w:t>
            </w:r>
            <w:r w:rsidRPr="001904DF">
              <w:t>:</w:t>
            </w:r>
          </w:p>
          <w:p w14:paraId="07C66683" w14:textId="1C22CB96" w:rsidR="001904DF" w:rsidRPr="001904DF" w:rsidRDefault="001904DF" w:rsidP="001904DF">
            <w:pPr>
              <w:numPr>
                <w:ilvl w:val="1"/>
                <w:numId w:val="10"/>
              </w:numPr>
            </w:pPr>
            <w:r w:rsidRPr="001904DF">
              <w:t xml:space="preserve">Beginnen Sie mit einer kurzen Einführung in organische Reaktionen und Mechanismen, vielleicht über die </w:t>
            </w:r>
            <w:proofErr w:type="spellStart"/>
            <w:r w:rsidRPr="001904DF">
              <w:t>Esterbildung</w:t>
            </w:r>
            <w:proofErr w:type="spellEnd"/>
            <w:r w:rsidRPr="001904DF">
              <w:t>.</w:t>
            </w:r>
          </w:p>
          <w:p w14:paraId="61575846" w14:textId="77777777" w:rsidR="001904DF" w:rsidRPr="001904DF" w:rsidRDefault="001904DF" w:rsidP="001904DF">
            <w:pPr>
              <w:numPr>
                <w:ilvl w:val="1"/>
                <w:numId w:val="10"/>
              </w:numPr>
            </w:pPr>
            <w:r w:rsidRPr="001904DF">
              <w:t xml:space="preserve">Stellen Sie dann eine offene Frage an ChatGPT, z.B.: "Kannst du mir die Grundlagen der </w:t>
            </w:r>
            <w:proofErr w:type="spellStart"/>
            <w:r w:rsidRPr="001904DF">
              <w:t>Esterbildung</w:t>
            </w:r>
            <w:proofErr w:type="spellEnd"/>
            <w:r w:rsidRPr="001904DF">
              <w:t xml:space="preserve"> erklären?"</w:t>
            </w:r>
          </w:p>
          <w:p w14:paraId="6EE272F8" w14:textId="77777777" w:rsidR="001904DF" w:rsidRPr="001904DF" w:rsidRDefault="001904DF" w:rsidP="001904DF">
            <w:pPr>
              <w:numPr>
                <w:ilvl w:val="0"/>
                <w:numId w:val="10"/>
              </w:numPr>
            </w:pPr>
            <w:r w:rsidRPr="001904DF">
              <w:rPr>
                <w:b/>
                <w:bCs/>
              </w:rPr>
              <w:t>Interaktive Diskussion</w:t>
            </w:r>
            <w:r w:rsidRPr="001904DF">
              <w:t>:</w:t>
            </w:r>
          </w:p>
          <w:p w14:paraId="00618E15" w14:textId="77777777" w:rsidR="001904DF" w:rsidRPr="001904DF" w:rsidRDefault="001904DF" w:rsidP="001904DF">
            <w:pPr>
              <w:numPr>
                <w:ilvl w:val="1"/>
                <w:numId w:val="10"/>
              </w:numPr>
            </w:pPr>
            <w:r w:rsidRPr="001904DF">
              <w:t>Lassen Sie die Schüler Fragen über bestimmte Reaktionen oder Mechanismen an ChatGPT stellen. Dies fördert die Neugier und das kritische Denken.</w:t>
            </w:r>
          </w:p>
          <w:p w14:paraId="39946404" w14:textId="77777777" w:rsidR="001904DF" w:rsidRPr="001904DF" w:rsidRDefault="001904DF" w:rsidP="001904DF">
            <w:pPr>
              <w:numPr>
                <w:ilvl w:val="1"/>
                <w:numId w:val="10"/>
              </w:numPr>
            </w:pPr>
            <w:r w:rsidRPr="001904DF">
              <w:t xml:space="preserve">Beispiel: Ein Schüler fragt: "Warum ist ein saurer Katalysator notwendig für die </w:t>
            </w:r>
            <w:proofErr w:type="spellStart"/>
            <w:r w:rsidRPr="001904DF">
              <w:t>Esterbildung</w:t>
            </w:r>
            <w:proofErr w:type="spellEnd"/>
            <w:r w:rsidRPr="001904DF">
              <w:t>?"</w:t>
            </w:r>
          </w:p>
          <w:p w14:paraId="0CCDC3A0" w14:textId="77777777" w:rsidR="001904DF" w:rsidRPr="001904DF" w:rsidRDefault="001904DF" w:rsidP="001904DF">
            <w:pPr>
              <w:numPr>
                <w:ilvl w:val="0"/>
                <w:numId w:val="10"/>
              </w:numPr>
            </w:pPr>
            <w:r w:rsidRPr="001904DF">
              <w:rPr>
                <w:b/>
                <w:bCs/>
              </w:rPr>
              <w:t>Problemstellungen und Lösungen</w:t>
            </w:r>
            <w:r w:rsidRPr="001904DF">
              <w:t>:</w:t>
            </w:r>
          </w:p>
          <w:p w14:paraId="4CD68EA4" w14:textId="77777777" w:rsidR="001904DF" w:rsidRPr="001904DF" w:rsidRDefault="001904DF" w:rsidP="001904DF">
            <w:pPr>
              <w:numPr>
                <w:ilvl w:val="1"/>
                <w:numId w:val="10"/>
              </w:numPr>
            </w:pPr>
            <w:r w:rsidRPr="001904DF">
              <w:t>Geben Sie den Schülern eine Liste von organischen Molekülen und bitten Sie sie, mögliche Produkte einer bestimmten Reaktion vorherzusagen.</w:t>
            </w:r>
          </w:p>
          <w:p w14:paraId="5E2B0849" w14:textId="77777777" w:rsidR="001904DF" w:rsidRPr="001904DF" w:rsidRDefault="001904DF" w:rsidP="001904DF">
            <w:pPr>
              <w:numPr>
                <w:ilvl w:val="1"/>
                <w:numId w:val="10"/>
              </w:numPr>
            </w:pPr>
            <w:r w:rsidRPr="001904DF">
              <w:t>Die Schüler können dann ChatGPT nutzen, um ihre Antworten zu überprüfen: "Was ist das Produkt der Reaktion zwischen Essigsäure und Methanol unter sauren Bedingungen?"</w:t>
            </w:r>
          </w:p>
          <w:p w14:paraId="33E9C923" w14:textId="77777777" w:rsidR="001904DF" w:rsidRPr="001904DF" w:rsidRDefault="001904DF" w:rsidP="001904DF">
            <w:pPr>
              <w:numPr>
                <w:ilvl w:val="0"/>
                <w:numId w:val="10"/>
              </w:numPr>
            </w:pPr>
            <w:r w:rsidRPr="001904DF">
              <w:rPr>
                <w:b/>
                <w:bCs/>
              </w:rPr>
              <w:t>Tiefergehende Fragen</w:t>
            </w:r>
            <w:r w:rsidRPr="001904DF">
              <w:t>:</w:t>
            </w:r>
          </w:p>
          <w:p w14:paraId="2AD61DC8" w14:textId="77777777" w:rsidR="001904DF" w:rsidRPr="001904DF" w:rsidRDefault="001904DF" w:rsidP="001904DF">
            <w:pPr>
              <w:numPr>
                <w:ilvl w:val="1"/>
                <w:numId w:val="10"/>
              </w:numPr>
            </w:pPr>
            <w:r w:rsidRPr="001904DF">
              <w:t>Ermutigen Sie die Schüler, ChatGPT nach komplexeren Reaktionsmechanismen oder seltenen organischen Reaktionen zu fragen.</w:t>
            </w:r>
          </w:p>
          <w:p w14:paraId="734141DE" w14:textId="77777777" w:rsidR="001904DF" w:rsidRPr="001904DF" w:rsidRDefault="001904DF" w:rsidP="001904DF">
            <w:pPr>
              <w:numPr>
                <w:ilvl w:val="1"/>
                <w:numId w:val="10"/>
              </w:numPr>
            </w:pPr>
            <w:r w:rsidRPr="001904DF">
              <w:t>Beispiel: "Wie funktioniert der Mechanismus der Diels-Alder-Reaktion?"</w:t>
            </w:r>
          </w:p>
          <w:p w14:paraId="2988D50A" w14:textId="77777777" w:rsidR="001904DF" w:rsidRPr="001904DF" w:rsidRDefault="001904DF" w:rsidP="001904DF">
            <w:pPr>
              <w:numPr>
                <w:ilvl w:val="0"/>
                <w:numId w:val="10"/>
              </w:numPr>
            </w:pPr>
            <w:r w:rsidRPr="001904DF">
              <w:rPr>
                <w:b/>
                <w:bCs/>
              </w:rPr>
              <w:t>Abschluss und Reflexion</w:t>
            </w:r>
            <w:r w:rsidRPr="001904DF">
              <w:t>:</w:t>
            </w:r>
          </w:p>
          <w:p w14:paraId="0161AFFC" w14:textId="77777777" w:rsidR="001904DF" w:rsidRPr="001904DF" w:rsidRDefault="001904DF" w:rsidP="001904DF">
            <w:pPr>
              <w:numPr>
                <w:ilvl w:val="1"/>
                <w:numId w:val="10"/>
              </w:numPr>
            </w:pPr>
            <w:r w:rsidRPr="001904DF">
              <w:t>Fragen Sie die Schüler nach ihren Erkenntnissen und ob es Unterschiede zwischen den Antworten von ChatGPT und dem, was sie im Buch oder in anderen Quellen gefunden haben, gibt.</w:t>
            </w:r>
          </w:p>
          <w:p w14:paraId="1BA917BD" w14:textId="77777777" w:rsidR="001904DF" w:rsidRPr="001904DF" w:rsidRDefault="001904DF" w:rsidP="001904DF">
            <w:pPr>
              <w:numPr>
                <w:ilvl w:val="1"/>
                <w:numId w:val="10"/>
              </w:numPr>
            </w:pPr>
            <w:r w:rsidRPr="001904DF">
              <w:t>Diskutieren Sie die Bedeutung von KI in der Wissenschaft und wie sie die Art und Weise verändert, wie wir lernen und forschen.</w:t>
            </w:r>
          </w:p>
          <w:p w14:paraId="41006230" w14:textId="77777777" w:rsidR="001904DF" w:rsidRPr="001904DF" w:rsidRDefault="001904DF" w:rsidP="001904DF">
            <w:pPr>
              <w:rPr>
                <w:b/>
                <w:bCs/>
              </w:rPr>
            </w:pPr>
            <w:r w:rsidRPr="001904DF">
              <w:rPr>
                <w:b/>
                <w:bCs/>
              </w:rPr>
              <w:t>Hinweise:</w:t>
            </w:r>
          </w:p>
          <w:p w14:paraId="46C39714" w14:textId="77777777" w:rsidR="001904DF" w:rsidRPr="001904DF" w:rsidRDefault="001904DF" w:rsidP="001904DF">
            <w:pPr>
              <w:numPr>
                <w:ilvl w:val="0"/>
                <w:numId w:val="11"/>
              </w:numPr>
            </w:pPr>
            <w:r w:rsidRPr="001904DF">
              <w:t>Es ist wichtig, vorher festzulegen, welche Fragen oder Themen abgedeckt werden sollen, um sicherzustellen, dass die Diskussion fokussiert und pädagogisch wertvoll bleibt.</w:t>
            </w:r>
          </w:p>
          <w:p w14:paraId="5887AEEF" w14:textId="77777777" w:rsidR="001904DF" w:rsidRPr="001904DF" w:rsidRDefault="001904DF" w:rsidP="001904DF">
            <w:pPr>
              <w:numPr>
                <w:ilvl w:val="0"/>
                <w:numId w:val="11"/>
              </w:numPr>
            </w:pPr>
            <w:r w:rsidRPr="001904DF">
              <w:t>Erinnern Sie die Schüler daran, dass, obwohl ChatGPT eine mächtige Ressource ist, es immer wichtig ist, Informationen zu überprüfen und kritisch zu denken.</w:t>
            </w:r>
          </w:p>
          <w:p w14:paraId="684EEA67" w14:textId="77777777" w:rsidR="001904DF" w:rsidRPr="001904DF" w:rsidRDefault="001904DF" w:rsidP="001904DF">
            <w:pPr>
              <w:numPr>
                <w:ilvl w:val="0"/>
                <w:numId w:val="11"/>
              </w:numPr>
            </w:pPr>
            <w:r w:rsidRPr="001904DF">
              <w:t>Sie könnten auch über die Ethik und die Möglichkeiten und Grenzen von KI im Bildungsbereich diskutieren, um den Schülern ein breiteres Verständnis der Technologie zu vermitteln.</w:t>
            </w:r>
          </w:p>
          <w:p w14:paraId="36835A9E" w14:textId="77777777" w:rsidR="001904DF" w:rsidRPr="001904DF" w:rsidRDefault="001904DF" w:rsidP="001904DF">
            <w:r w:rsidRPr="001904DF">
              <w:t>Mit solch einem Ansatz könnten Sie ChatGPT effektiv in den Chemieunterricht integrieren, auch ohne eine spezialisierte Plattform. Es bietet eine interaktive und dynamische Lernerfahrung und fördert gleichzeitig das kritische Denken und die Selbstforschung.</w:t>
            </w:r>
          </w:p>
          <w:p w14:paraId="2BD5EA03" w14:textId="77777777" w:rsidR="004E384F" w:rsidRPr="000C5C6F" w:rsidRDefault="004E384F" w:rsidP="001226E2"/>
        </w:tc>
      </w:tr>
    </w:tbl>
    <w:p w14:paraId="60C7B984" w14:textId="287C887B" w:rsidR="004E384F" w:rsidRPr="000C5C6F" w:rsidRDefault="00BE59B2" w:rsidP="001226E2">
      <w:pPr>
        <w:rPr>
          <w:highlight w:val="yellow"/>
        </w:rPr>
      </w:pPr>
      <w:r>
        <w:rPr>
          <w:highlight w:val="yellow"/>
        </w:rPr>
        <w:br/>
      </w:r>
      <w:r w:rsidRPr="00B34F4A">
        <w:t xml:space="preserve">Jeder dieser fünf Punkte kann im </w:t>
      </w:r>
      <w:r w:rsidR="00660F2D" w:rsidRPr="00B34F4A">
        <w:t>Weiteren</w:t>
      </w:r>
      <w:r w:rsidRPr="00B34F4A">
        <w:t xml:space="preserve"> direkt von der GPT-4 in der Unterrichtsvorbereitung ausgearbeitet werden: Von Arbeitsblättern über Erklärungen bis hin zu möglichen </w:t>
      </w:r>
      <w:r w:rsidR="00660F2D" w:rsidRPr="00B34F4A">
        <w:t>tiefergehenden Fragen: Eigentlich schlägt die GPT hier ein Szenario für ein Stationenlernen vor.</w:t>
      </w:r>
    </w:p>
    <w:p w14:paraId="5EB2AA40" w14:textId="77777777" w:rsidR="001226E2" w:rsidRPr="000C5C6F" w:rsidRDefault="001226E2">
      <w:pPr>
        <w:rPr>
          <w:rFonts w:asciiTheme="majorHAnsi" w:eastAsiaTheme="majorEastAsia" w:hAnsiTheme="majorHAnsi" w:cstheme="majorBidi"/>
          <w:color w:val="2F5496" w:themeColor="accent1" w:themeShade="BF"/>
          <w:sz w:val="32"/>
          <w:szCs w:val="32"/>
        </w:rPr>
      </w:pPr>
      <w:r w:rsidRPr="000C5C6F">
        <w:br w:type="page"/>
      </w:r>
    </w:p>
    <w:p w14:paraId="4F4B575D" w14:textId="5A5735AA" w:rsidR="007B71E2" w:rsidRDefault="007B71E2" w:rsidP="005F0895">
      <w:pPr>
        <w:pStyle w:val="berschrift1"/>
      </w:pPr>
      <w:bookmarkStart w:id="28" w:name="_Toc191204741"/>
      <w:r>
        <w:lastRenderedPageBreak/>
        <w:t>Abschließende Bemerkung zum Umgang mit der GPT</w:t>
      </w:r>
      <w:bookmarkEnd w:id="28"/>
    </w:p>
    <w:p w14:paraId="7BCF998E" w14:textId="77777777" w:rsidR="008B7D10" w:rsidRPr="008B7D10" w:rsidRDefault="008B7D10" w:rsidP="008B7D10"/>
    <w:p w14:paraId="252AD1E3" w14:textId="5FE1932E" w:rsidR="00CC0A22" w:rsidRDefault="00BB2E3B" w:rsidP="005A54B8">
      <w:r>
        <w:t xml:space="preserve">Eine bahnbrechende Neuerung für konzeptionelles Arbeiten im Unterricht ist die </w:t>
      </w:r>
      <w:r w:rsidR="00D61A97">
        <w:t xml:space="preserve">Fähigkeit </w:t>
      </w:r>
      <w:r w:rsidR="00C355C4">
        <w:t>von</w:t>
      </w:r>
      <w:r w:rsidR="00D61A97">
        <w:t xml:space="preserve"> </w:t>
      </w:r>
      <w:r w:rsidR="00C355C4">
        <w:t>Sprachm</w:t>
      </w:r>
      <w:r w:rsidR="00D61A97">
        <w:t>odell</w:t>
      </w:r>
      <w:r w:rsidR="00C355C4">
        <w:t>en</w:t>
      </w:r>
      <w:r w:rsidR="00D61A97">
        <w:t xml:space="preserve">, Kontext zu verstehen und zu benutzen. </w:t>
      </w:r>
      <w:r w:rsidR="00C355C4">
        <w:br/>
      </w:r>
      <w:r w:rsidR="00C355C4">
        <w:br/>
      </w:r>
      <w:r w:rsidR="00232993">
        <w:t xml:space="preserve">Deshalb ist eine </w:t>
      </w:r>
      <w:r w:rsidR="00F974DC">
        <w:t xml:space="preserve">zumindest grobe Kenntnis der Arbeitsweise von </w:t>
      </w:r>
      <w:proofErr w:type="spellStart"/>
      <w:r w:rsidR="00F974DC">
        <w:t>Transformermodellen</w:t>
      </w:r>
      <w:proofErr w:type="spellEnd"/>
      <w:r w:rsidR="00F974DC">
        <w:t xml:space="preserve"> hilfreich: Große neuronale Netze wie die </w:t>
      </w:r>
      <w:r w:rsidR="00C355C4">
        <w:br/>
      </w:r>
      <w:r w:rsidR="00F974DC">
        <w:t>GPT</w:t>
      </w:r>
      <w:r w:rsidR="00C355C4">
        <w:t xml:space="preserve">-4 oder </w:t>
      </w:r>
      <w:proofErr w:type="spellStart"/>
      <w:r w:rsidR="00C355C4">
        <w:t>Llama</w:t>
      </w:r>
      <w:proofErr w:type="spellEnd"/>
      <w:r w:rsidR="00C355C4">
        <w:t xml:space="preserve"> oder Mistral </w:t>
      </w:r>
      <w:r w:rsidR="00D65078">
        <w:t xml:space="preserve">arbeiten mit mehrstufigen sogenannten Attention-Mechanismen, in denen die Eingabetexte des Users </w:t>
      </w:r>
      <w:r w:rsidR="00DC1993">
        <w:t>auf</w:t>
      </w:r>
      <w:r w:rsidR="00D65078">
        <w:t xml:space="preserve"> vielen Ebenen </w:t>
      </w:r>
      <w:r w:rsidR="00DC1993">
        <w:t>in ihre kontextuellen Bezüge ‚seziert‘ werden. Wenn man sich das klar vor Augen geführt hat, dann arbeitet man anders mit de</w:t>
      </w:r>
      <w:r w:rsidR="002D2F84">
        <w:t>n</w:t>
      </w:r>
      <w:r w:rsidR="00CC0A22">
        <w:t xml:space="preserve"> Modell</w:t>
      </w:r>
      <w:r w:rsidR="002D2F84">
        <w:t>en!</w:t>
      </w:r>
    </w:p>
    <w:p w14:paraId="7B7AA7CF" w14:textId="44B7DB2E" w:rsidR="00D61A97" w:rsidRDefault="00B82DCD" w:rsidP="005A54B8">
      <w:r>
        <w:rPr>
          <w:noProof/>
        </w:rPr>
        <mc:AlternateContent>
          <mc:Choice Requires="wps">
            <w:drawing>
              <wp:anchor distT="0" distB="0" distL="114300" distR="114300" simplePos="0" relativeHeight="251740160" behindDoc="0" locked="0" layoutInCell="1" allowOverlap="1" wp14:anchorId="799FB030" wp14:editId="31EDDD70">
                <wp:simplePos x="0" y="0"/>
                <wp:positionH relativeFrom="margin">
                  <wp:posOffset>0</wp:posOffset>
                </wp:positionH>
                <wp:positionV relativeFrom="page">
                  <wp:posOffset>3629891</wp:posOffset>
                </wp:positionV>
                <wp:extent cx="2627630" cy="1377950"/>
                <wp:effectExtent l="0" t="0" r="1270" b="0"/>
                <wp:wrapSquare wrapText="bothSides"/>
                <wp:docPr id="625331185" name="Textfeld 1"/>
                <wp:cNvGraphicFramePr/>
                <a:graphic xmlns:a="http://schemas.openxmlformats.org/drawingml/2006/main">
                  <a:graphicData uri="http://schemas.microsoft.com/office/word/2010/wordprocessingShape">
                    <wps:wsp>
                      <wps:cNvSpPr txBox="1"/>
                      <wps:spPr>
                        <a:xfrm>
                          <a:off x="0" y="0"/>
                          <a:ext cx="2627630" cy="1377950"/>
                        </a:xfrm>
                        <a:prstGeom prst="rect">
                          <a:avLst/>
                        </a:prstGeom>
                        <a:solidFill>
                          <a:prstClr val="white"/>
                        </a:solidFill>
                        <a:ln>
                          <a:noFill/>
                        </a:ln>
                      </wps:spPr>
                      <wps:txbx>
                        <w:txbxContent>
                          <w:p w14:paraId="5890AFAD" w14:textId="735BE409" w:rsidR="00CD5E81" w:rsidRPr="00CD5E81" w:rsidRDefault="00B82DCD" w:rsidP="00CD5E81">
                            <w:pPr>
                              <w:pStyle w:val="Beschriftung"/>
                              <w:rPr>
                                <w:noProof/>
                                <w:lang w:val="en-US"/>
                              </w:rPr>
                            </w:pPr>
                            <w:r>
                              <w:rPr>
                                <w:noProof/>
                              </w:rPr>
                              <w:drawing>
                                <wp:inline distT="0" distB="0" distL="0" distR="0" wp14:anchorId="15605FE9" wp14:editId="2D4C2A30">
                                  <wp:extent cx="1411986" cy="391442"/>
                                  <wp:effectExtent l="0" t="0" r="0" b="8890"/>
                                  <wp:docPr id="2013200363" name="Grafik 2013200363" descr="Ein Bild, das Text, Schrift, Screenshot,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2768" name="Grafik 9" descr="Ein Bild, das Text, Schrift, Screenshot, Grafiken enthält.&#10;&#10;Automatisch generierte Beschreibung"/>
                                          <pic:cNvPicPr/>
                                        </pic:nvPicPr>
                                        <pic:blipFill>
                                          <a:blip r:embed="rId10">
                                            <a:extLst>
                                              <a:ext uri="{28A0092B-C50C-407E-A947-70E740481C1C}">
                                                <a14:useLocalDpi xmlns:a14="http://schemas.microsoft.com/office/drawing/2010/main" val="0"/>
                                              </a:ext>
                                            </a:extLst>
                                          </a:blip>
                                          <a:stretch>
                                            <a:fillRect/>
                                          </a:stretch>
                                        </pic:blipFill>
                                        <pic:spPr>
                                          <a:xfrm>
                                            <a:off x="0" y="0"/>
                                            <a:ext cx="1411986" cy="391442"/>
                                          </a:xfrm>
                                          <a:prstGeom prst="rect">
                                            <a:avLst/>
                                          </a:prstGeom>
                                        </pic:spPr>
                                      </pic:pic>
                                    </a:graphicData>
                                  </a:graphic>
                                </wp:inline>
                              </w:drawing>
                            </w:r>
                            <w:r>
                              <w:rPr>
                                <w:lang w:val="en-US"/>
                              </w:rPr>
                              <w:br/>
                            </w:r>
                            <w:r w:rsidR="00CD5E81" w:rsidRPr="00CD5E81">
                              <w:rPr>
                                <w:lang w:val="en-US"/>
                              </w:rPr>
                              <w:t>Illustration of an iceberg floating in the ocean. The scene is split horizontally to show both the tip of the iceberg above the water's surface and the vast submerged section below. The sky above is clear, and the water is calm and transparent, allowing</w:t>
                            </w:r>
                            <w:r w:rsidR="00CD5E81">
                              <w:rPr>
                                <w:lang w:val="en-US"/>
                              </w:rPr>
                              <w:t xml:space="preserve"> </w:t>
                            </w:r>
                            <w:r w:rsidR="00CD5E81" w:rsidRPr="00CD5E81">
                              <w:rPr>
                                <w:lang w:val="en-US"/>
                              </w:rPr>
                              <w:t>a clear view of the iceberg's hidden expanse underwater.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FB030" id="_x0000_s1045" type="#_x0000_t202" style="position:absolute;margin-left:0;margin-top:285.8pt;width:206.9pt;height:108.5pt;z-index:251740160;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0DUIAIAAEQEAAAOAAAAZHJzL2Uyb0RvYy54bWysU02P2jAQvVfqf7B8LwFWhW1EWFFWVJVW&#10;uyux1Z6N4xBLjscdGxL66zt2CLTbnqpenIlnPB/vvVncdY1hR4Vegy34ZDTmTFkJpbb7gn972Xy4&#10;5cwHYUthwKqCn5Tnd8v37xaty9UUajClQkZJrM9bV/A6BJdnmZe1aoQfgVOWnBVgIwL94j4rUbSU&#10;vTHZdDyeZS1g6RCk8p5u73snX6b8VaVkeKoqrwIzBafeQjoxnbt4ZsuFyPcoXK3luQ3xD100Qlsq&#10;ekl1L4JgB9R/pGq0RPBQhZGEJoOq0lKlGWiayfjNNNtaOJVmIXC8u8Dk/19a+XjcumdkofsMHREY&#10;AWmdzz1dxnm6Cpv4pU4Z+QnC0wU21QUm6XI6m85nN+SS5JvczOefPiZgs+tzhz58UdCwaBQciZcE&#10;lzg++EAlKXQIidU8GF1utDHxJzrWBtlREIdtrYOKTdKL36KMjbEW4qveHW+y6yzRCt2uY7qkLm+H&#10;QXdQnmh+hF4a3smNpoIPwodngaQFmov0HZ7oqAy0BYezxVkN+ONv9zGeKCIvZy1pq+D++0Gg4sx8&#10;tUReFOJg4GDsBsMemjXQqBPaHCeTSQ8wmMGsEJpXkv0qViGXsJJqFTwM5jr0Cqe1kWq1SkEkNyfC&#10;g906GVMPwL50rwLdmZZAjD7CoDqRv2Gnj+1hXh0CVDpRF4HtUTzjTVJN/JzXKu7Cr/8p6rr8y58A&#10;AAD//wMAUEsDBBQABgAIAAAAIQD6tIaW3wAAAAgBAAAPAAAAZHJzL2Rvd25yZXYueG1sTI9BT4NA&#10;EIXvJv6HzZh4MXahKiWUodFWb/XQ2vS8ZadAZGcJuxT6711Pepy8yXvfl68m04oL9a6xjBDPIhDE&#10;pdUNVwiHr4/HFITzirVqLRPClRysitubXGXajryjy95XIpSwyxRC7X2XSenKmoxyM9sRh+xse6N8&#10;OPtK6l6Nody0ch5FiTSq4bBQq47WNZXf+8EgJJt+GHe8ftgc3rfqs6vmx7frEfH+bnpdgvA0+b9n&#10;+MUP6FAEppMdWDvRIgQRj/CyiBMQIX6On4LJCWGRpgnIIpf/BYofAAAA//8DAFBLAQItABQABgAI&#10;AAAAIQC2gziS/gAAAOEBAAATAAAAAAAAAAAAAAAAAAAAAABbQ29udGVudF9UeXBlc10ueG1sUEsB&#10;Ai0AFAAGAAgAAAAhADj9If/WAAAAlAEAAAsAAAAAAAAAAAAAAAAALwEAAF9yZWxzLy5yZWxzUEsB&#10;Ai0AFAAGAAgAAAAhAGg7QNQgAgAARAQAAA4AAAAAAAAAAAAAAAAALgIAAGRycy9lMm9Eb2MueG1s&#10;UEsBAi0AFAAGAAgAAAAhAPq0hpbfAAAACAEAAA8AAAAAAAAAAAAAAAAAegQAAGRycy9kb3ducmV2&#10;LnhtbFBLBQYAAAAABAAEAPMAAACGBQAAAAA=&#10;" stroked="f">
                <v:textbox inset="0,0,0,0">
                  <w:txbxContent>
                    <w:p w14:paraId="5890AFAD" w14:textId="735BE409" w:rsidR="00CD5E81" w:rsidRPr="00CD5E81" w:rsidRDefault="00B82DCD" w:rsidP="00CD5E81">
                      <w:pPr>
                        <w:pStyle w:val="Beschriftung"/>
                        <w:rPr>
                          <w:noProof/>
                          <w:lang w:val="en-US"/>
                        </w:rPr>
                      </w:pPr>
                      <w:r>
                        <w:rPr>
                          <w:noProof/>
                        </w:rPr>
                        <w:drawing>
                          <wp:inline distT="0" distB="0" distL="0" distR="0" wp14:anchorId="15605FE9" wp14:editId="2D4C2A30">
                            <wp:extent cx="1411986" cy="391442"/>
                            <wp:effectExtent l="0" t="0" r="0" b="8890"/>
                            <wp:docPr id="2013200363" name="Grafik 2013200363" descr="Ein Bild, das Text, Schrift, Screenshot,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2768" name="Grafik 9" descr="Ein Bild, das Text, Schrift, Screenshot, Grafiken enthält.&#10;&#10;Automatisch generierte Beschreibung"/>
                                    <pic:cNvPicPr/>
                                  </pic:nvPicPr>
                                  <pic:blipFill>
                                    <a:blip r:embed="rId10">
                                      <a:extLst>
                                        <a:ext uri="{28A0092B-C50C-407E-A947-70E740481C1C}">
                                          <a14:useLocalDpi xmlns:a14="http://schemas.microsoft.com/office/drawing/2010/main" val="0"/>
                                        </a:ext>
                                      </a:extLst>
                                    </a:blip>
                                    <a:stretch>
                                      <a:fillRect/>
                                    </a:stretch>
                                  </pic:blipFill>
                                  <pic:spPr>
                                    <a:xfrm>
                                      <a:off x="0" y="0"/>
                                      <a:ext cx="1411986" cy="391442"/>
                                    </a:xfrm>
                                    <a:prstGeom prst="rect">
                                      <a:avLst/>
                                    </a:prstGeom>
                                  </pic:spPr>
                                </pic:pic>
                              </a:graphicData>
                            </a:graphic>
                          </wp:inline>
                        </w:drawing>
                      </w:r>
                      <w:r>
                        <w:rPr>
                          <w:lang w:val="en-US"/>
                        </w:rPr>
                        <w:br/>
                      </w:r>
                      <w:r w:rsidR="00CD5E81" w:rsidRPr="00CD5E81">
                        <w:rPr>
                          <w:lang w:val="en-US"/>
                        </w:rPr>
                        <w:t>Illustration of an iceberg floating in the ocean. The scene is split horizontally to show both the tip of the iceberg above the water's surface and the vast submerged section below. The sky above is clear, and the water is calm and transparent, allowing</w:t>
                      </w:r>
                      <w:r w:rsidR="00CD5E81">
                        <w:rPr>
                          <w:lang w:val="en-US"/>
                        </w:rPr>
                        <w:t xml:space="preserve"> </w:t>
                      </w:r>
                      <w:r w:rsidR="00CD5E81" w:rsidRPr="00CD5E81">
                        <w:rPr>
                          <w:lang w:val="en-US"/>
                        </w:rPr>
                        <w:t>a clear view of the iceberg's hidden expanse underwater.</w:t>
                      </w:r>
                    </w:p>
                  </w:txbxContent>
                </v:textbox>
                <w10:wrap type="square" anchorx="margin" anchory="page"/>
              </v:shape>
            </w:pict>
          </mc:Fallback>
        </mc:AlternateContent>
      </w:r>
      <w:r w:rsidR="002D2F84">
        <w:t>Sprachmodelle sind</w:t>
      </w:r>
      <w:r w:rsidR="00CC0A22">
        <w:t xml:space="preserve"> deshalb von ihrer Konstruktion</w:t>
      </w:r>
      <w:r w:rsidR="00D61A97">
        <w:t xml:space="preserve"> dazu in der Lage, </w:t>
      </w:r>
      <w:r w:rsidR="00CC0A22">
        <w:t xml:space="preserve">zum Beispiel </w:t>
      </w:r>
      <w:r w:rsidR="00D61A97">
        <w:t>Rollen einzunehmen</w:t>
      </w:r>
      <w:r w:rsidR="00471BCB">
        <w:t xml:space="preserve"> </w:t>
      </w:r>
      <w:r w:rsidR="00471BCB" w:rsidRPr="000B23E8">
        <w:rPr>
          <w:i/>
          <w:iCs/>
        </w:rPr>
        <w:t>(„Nimm bitte die Rolle eines Lehrers ein“</w:t>
      </w:r>
      <w:r w:rsidR="00471BCB">
        <w:t xml:space="preserve">) </w:t>
      </w:r>
      <w:r w:rsidR="00CC0A22">
        <w:t>oder</w:t>
      </w:r>
      <w:r w:rsidR="00471BCB">
        <w:t xml:space="preserve"> sich in die Lage verschiedener Zielgruppen hineinzuversetzen </w:t>
      </w:r>
      <w:r w:rsidR="00471BCB" w:rsidRPr="000B23E8">
        <w:rPr>
          <w:i/>
          <w:iCs/>
        </w:rPr>
        <w:t>(„</w:t>
      </w:r>
      <w:r w:rsidR="003B5AB1" w:rsidRPr="000B23E8">
        <w:rPr>
          <w:i/>
          <w:iCs/>
        </w:rPr>
        <w:t>Erzeuge einige Übungsaufgaben auf dem Niveau der 9. Klasse Gymnasium“</w:t>
      </w:r>
      <w:r w:rsidR="003B5AB1">
        <w:t xml:space="preserve">). Dadurch lässt sich die Ausrichtung </w:t>
      </w:r>
      <w:r w:rsidR="00F56F1A">
        <w:t>von</w:t>
      </w:r>
      <w:r w:rsidR="003B5AB1">
        <w:t xml:space="preserve"> Antwort</w:t>
      </w:r>
      <w:r w:rsidR="00F56F1A">
        <w:t>en</w:t>
      </w:r>
      <w:r w:rsidR="003B5AB1">
        <w:t xml:space="preserve"> sehr stark lenken. </w:t>
      </w:r>
    </w:p>
    <w:p w14:paraId="7D3C39C5" w14:textId="40BBAB09" w:rsidR="001A5A2C" w:rsidRDefault="003B5AB1" w:rsidP="005A54B8">
      <w:r>
        <w:t xml:space="preserve">Darüber hinaus besitzt das Modell die Fähigkeit, sich innerhalb eines Chats das bisher Gesagte </w:t>
      </w:r>
      <w:r w:rsidR="00663233">
        <w:t>ins Gedächtnis zu rufen und darauf aufbauend weiterzuarbeiten.</w:t>
      </w:r>
      <w:r w:rsidR="00F56F1A">
        <w:t xml:space="preserve"> Auch dies ist konstruktiv </w:t>
      </w:r>
      <w:r w:rsidR="00DA3E98">
        <w:t xml:space="preserve">in der Anlage des Modells </w:t>
      </w:r>
      <w:r w:rsidR="00F56F1A">
        <w:t xml:space="preserve">bedingt: </w:t>
      </w:r>
      <w:r w:rsidR="00DA3E98">
        <w:t xml:space="preserve">Bisher erzeugte Dialoge werden vollständig </w:t>
      </w:r>
      <w:r w:rsidR="00AD4EE2">
        <w:t xml:space="preserve">kontextuell </w:t>
      </w:r>
      <w:r w:rsidR="00C75F7A">
        <w:t xml:space="preserve">durchdrungen und dann </w:t>
      </w:r>
      <w:r w:rsidR="00DA3E98">
        <w:t xml:space="preserve">im Speicher des Modells </w:t>
      </w:r>
      <w:r w:rsidR="00C75F7A">
        <w:t>beibehalten. Neu hinzukommende</w:t>
      </w:r>
      <w:r w:rsidR="001A5A2C">
        <w:t xml:space="preserve"> Instruktionen nehmen unmittelbaren Bezug darauf</w:t>
      </w:r>
      <w:r w:rsidR="00C75F7A">
        <w:t xml:space="preserve"> und werden anschließend zum Kontext im Speicher hinzugefügt</w:t>
      </w:r>
      <w:r w:rsidR="001A5A2C">
        <w:t>.</w:t>
      </w:r>
    </w:p>
    <w:p w14:paraId="660AF667" w14:textId="237784D4" w:rsidR="003B5AB1" w:rsidRDefault="00663233" w:rsidP="005A54B8">
      <w:r>
        <w:t xml:space="preserve">Dadurch </w:t>
      </w:r>
      <w:r w:rsidR="00C75F7A">
        <w:t>kann</w:t>
      </w:r>
      <w:r>
        <w:t xml:space="preserve"> </w:t>
      </w:r>
      <w:r w:rsidR="00030852">
        <w:t xml:space="preserve">man </w:t>
      </w:r>
      <w:r w:rsidR="00625760">
        <w:t xml:space="preserve">Inhalte </w:t>
      </w:r>
      <w:r w:rsidR="00C75F7A">
        <w:t>iterativ</w:t>
      </w:r>
      <w:r w:rsidR="00625760">
        <w:t xml:space="preserve"> entwickeln: Erhält man im ersten Anlauf noch nicht das gewünschte Ergebnis, kann man </w:t>
      </w:r>
      <w:r w:rsidR="005F0895">
        <w:t>– ähnlich wie im Gespräch mit einem Menschen – Stück für Stück aufbauen.</w:t>
      </w:r>
    </w:p>
    <w:p w14:paraId="7A29564B" w14:textId="1CDBCCD0" w:rsidR="005F0895" w:rsidRDefault="004A1B43" w:rsidP="005A54B8">
      <w:r>
        <w:t>Das sogenannte ‚</w:t>
      </w:r>
      <w:proofErr w:type="spellStart"/>
      <w:r>
        <w:t>Prompting</w:t>
      </w:r>
      <w:proofErr w:type="spellEnd"/>
      <w:r>
        <w:t>‘, also die Kunst, durch geeignete Fragen die GPT zu den gewünsch</w:t>
      </w:r>
      <w:r w:rsidR="00820B4D">
        <w:t>t</w:t>
      </w:r>
      <w:r>
        <w:t xml:space="preserve">en Antworten </w:t>
      </w:r>
      <w:r w:rsidR="00820B4D">
        <w:t>an</w:t>
      </w:r>
      <w:r>
        <w:t>zu</w:t>
      </w:r>
      <w:r w:rsidR="00820B4D">
        <w:t xml:space="preserve">leiten, basiert auf diesem Kontext-Prinzip. </w:t>
      </w:r>
      <w:r w:rsidR="00894648">
        <w:t xml:space="preserve">Zum </w:t>
      </w:r>
      <w:proofErr w:type="spellStart"/>
      <w:r w:rsidR="00894648">
        <w:t>Prompting</w:t>
      </w:r>
      <w:proofErr w:type="spellEnd"/>
      <w:r w:rsidR="00894648">
        <w:t xml:space="preserve"> gibt es online vielerlei Informationen, Bücher und Kurse. Hier einige informative Links für einen Einstieg ins Thema:</w:t>
      </w:r>
    </w:p>
    <w:p w14:paraId="3F1EE124" w14:textId="369FE99C" w:rsidR="009408C5" w:rsidRDefault="0058786B" w:rsidP="005A54B8">
      <w:hyperlink r:id="rId59" w:history="1">
        <w:r w:rsidRPr="004B4C75">
          <w:rPr>
            <w:rStyle w:val="Hyperlink"/>
          </w:rPr>
          <w:t>https://www.promptingguide.ai/introduction/examples</w:t>
        </w:r>
      </w:hyperlink>
    </w:p>
    <w:p w14:paraId="5C743A08" w14:textId="1A86E968" w:rsidR="0058786B" w:rsidRDefault="00407011" w:rsidP="005A54B8">
      <w:hyperlink r:id="rId60" w:history="1">
        <w:r w:rsidRPr="004B4C75">
          <w:rPr>
            <w:rStyle w:val="Hyperlink"/>
          </w:rPr>
          <w:t>https://medium.com/chatgpt-basics-eine-zusammenfassung/crafting-effective-prompts-for-gpt-4-your-guide-to-leveraging-the-power-of-ai-d2f45b220249</w:t>
        </w:r>
      </w:hyperlink>
    </w:p>
    <w:p w14:paraId="363C4807" w14:textId="578FBDCF" w:rsidR="00407011" w:rsidRDefault="0083254D" w:rsidP="005A54B8">
      <w:hyperlink r:id="rId61" w:history="1">
        <w:r w:rsidRPr="004B4C75">
          <w:rPr>
            <w:rStyle w:val="Hyperlink"/>
          </w:rPr>
          <w:t>https://www.amazon.de/Art-Prompt-Engineering-ChatGPT-Plugins-ebook/dp/B0BSN3PTX8</w:t>
        </w:r>
      </w:hyperlink>
    </w:p>
    <w:p w14:paraId="29A08231" w14:textId="1CFD644E" w:rsidR="00E51063" w:rsidRDefault="00C75F7A" w:rsidP="005A54B8">
      <w:r>
        <w:br/>
      </w:r>
      <w:r w:rsidR="00E51063">
        <w:t xml:space="preserve">Weiterhin lassen sich so, ebenfalls Stück für Stück, größere </w:t>
      </w:r>
      <w:r w:rsidR="005F1B2C">
        <w:t xml:space="preserve">Programmier-Quellcodes entwickeln; kleinere Projekte lassen sich durch weitere Verfeinerungsschritte </w:t>
      </w:r>
      <w:r w:rsidR="00F60911">
        <w:t xml:space="preserve">nahezu vollständig umsetzen. Entwicklungszeiten verringern sich hierdurch auf </w:t>
      </w:r>
      <w:r w:rsidR="00EC735B">
        <w:t>– erfahrungsgemäß – ein Viertel bis ein Fünftel der Zeit, die man ohne die GPT benötigen würde.</w:t>
      </w:r>
    </w:p>
    <w:p w14:paraId="43F583FD" w14:textId="77777777" w:rsidR="0083254D" w:rsidRDefault="0083254D" w:rsidP="005A54B8"/>
    <w:p w14:paraId="5FF32A53" w14:textId="77777777" w:rsidR="0083254D" w:rsidRDefault="0083254D" w:rsidP="005A54B8"/>
    <w:p w14:paraId="23897DEC" w14:textId="0B295FCB" w:rsidR="00972CE6" w:rsidRDefault="00972CE6">
      <w:pPr>
        <w:rPr>
          <w:b/>
          <w:bCs/>
          <w:i/>
          <w:iCs/>
        </w:rPr>
      </w:pPr>
    </w:p>
    <w:sectPr w:rsidR="00972CE6" w:rsidSect="006635B5">
      <w:footerReference w:type="default" r:id="rId6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2D0C" w14:textId="77777777" w:rsidR="00EF44DF" w:rsidRDefault="00EF44DF" w:rsidP="00543E3E">
      <w:pPr>
        <w:spacing w:after="0" w:line="240" w:lineRule="auto"/>
      </w:pPr>
      <w:r>
        <w:separator/>
      </w:r>
    </w:p>
  </w:endnote>
  <w:endnote w:type="continuationSeparator" w:id="0">
    <w:p w14:paraId="1944AA37" w14:textId="77777777" w:rsidR="00EF44DF" w:rsidRDefault="00EF44DF" w:rsidP="00543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180690"/>
      <w:docPartObj>
        <w:docPartGallery w:val="Page Numbers (Bottom of Page)"/>
        <w:docPartUnique/>
      </w:docPartObj>
    </w:sdtPr>
    <w:sdtContent>
      <w:p w14:paraId="67B6FFA0" w14:textId="59A88EAA" w:rsidR="00543E3E" w:rsidRDefault="00543E3E">
        <w:pPr>
          <w:pStyle w:val="Fuzeile"/>
          <w:jc w:val="center"/>
        </w:pPr>
        <w:r>
          <w:fldChar w:fldCharType="begin"/>
        </w:r>
        <w:r>
          <w:instrText>PAGE   \* MERGEFORMAT</w:instrText>
        </w:r>
        <w:r>
          <w:fldChar w:fldCharType="separate"/>
        </w:r>
        <w:r>
          <w:t>2</w:t>
        </w:r>
        <w:r>
          <w:fldChar w:fldCharType="end"/>
        </w:r>
      </w:p>
    </w:sdtContent>
  </w:sdt>
  <w:p w14:paraId="1EC67207" w14:textId="77777777" w:rsidR="00543E3E" w:rsidRDefault="00543E3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B9467" w14:textId="77777777" w:rsidR="00EF44DF" w:rsidRDefault="00EF44DF" w:rsidP="00543E3E">
      <w:pPr>
        <w:spacing w:after="0" w:line="240" w:lineRule="auto"/>
      </w:pPr>
      <w:r>
        <w:separator/>
      </w:r>
    </w:p>
  </w:footnote>
  <w:footnote w:type="continuationSeparator" w:id="0">
    <w:p w14:paraId="59927D57" w14:textId="77777777" w:rsidR="00EF44DF" w:rsidRDefault="00EF44DF" w:rsidP="00543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A9"/>
    <w:multiLevelType w:val="multilevel"/>
    <w:tmpl w:val="8F02C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E0DAB"/>
    <w:multiLevelType w:val="hybridMultilevel"/>
    <w:tmpl w:val="F79A6F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4ED2114"/>
    <w:multiLevelType w:val="multilevel"/>
    <w:tmpl w:val="8B1E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91663"/>
    <w:multiLevelType w:val="hybridMultilevel"/>
    <w:tmpl w:val="C07A7C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053509"/>
    <w:multiLevelType w:val="multilevel"/>
    <w:tmpl w:val="8FA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80541"/>
    <w:multiLevelType w:val="multilevel"/>
    <w:tmpl w:val="5742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A46E9"/>
    <w:multiLevelType w:val="multilevel"/>
    <w:tmpl w:val="20DAA1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B0432B"/>
    <w:multiLevelType w:val="multilevel"/>
    <w:tmpl w:val="2D627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A07DA"/>
    <w:multiLevelType w:val="multilevel"/>
    <w:tmpl w:val="BDE0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C179F8"/>
    <w:multiLevelType w:val="hybridMultilevel"/>
    <w:tmpl w:val="170204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3B777A5"/>
    <w:multiLevelType w:val="hybridMultilevel"/>
    <w:tmpl w:val="9B64E7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6FE478E"/>
    <w:multiLevelType w:val="hybridMultilevel"/>
    <w:tmpl w:val="8B1C43C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7F844D44"/>
    <w:multiLevelType w:val="multilevel"/>
    <w:tmpl w:val="F3AA5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4321318">
    <w:abstractNumId w:val="11"/>
  </w:num>
  <w:num w:numId="2" w16cid:durableId="35275700">
    <w:abstractNumId w:val="9"/>
  </w:num>
  <w:num w:numId="3" w16cid:durableId="1168865603">
    <w:abstractNumId w:val="3"/>
  </w:num>
  <w:num w:numId="4" w16cid:durableId="1941062920">
    <w:abstractNumId w:val="5"/>
  </w:num>
  <w:num w:numId="5" w16cid:durableId="686520237">
    <w:abstractNumId w:val="1"/>
  </w:num>
  <w:num w:numId="6" w16cid:durableId="395395254">
    <w:abstractNumId w:val="10"/>
  </w:num>
  <w:num w:numId="7" w16cid:durableId="445924725">
    <w:abstractNumId w:val="12"/>
  </w:num>
  <w:num w:numId="8" w16cid:durableId="505168909">
    <w:abstractNumId w:val="0"/>
  </w:num>
  <w:num w:numId="9" w16cid:durableId="449014169">
    <w:abstractNumId w:val="8"/>
  </w:num>
  <w:num w:numId="10" w16cid:durableId="775828366">
    <w:abstractNumId w:val="6"/>
  </w:num>
  <w:num w:numId="11" w16cid:durableId="1566065855">
    <w:abstractNumId w:val="4"/>
  </w:num>
  <w:num w:numId="12" w16cid:durableId="981807020">
    <w:abstractNumId w:val="2"/>
  </w:num>
  <w:num w:numId="13" w16cid:durableId="836001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B5"/>
    <w:rsid w:val="00020023"/>
    <w:rsid w:val="000201BB"/>
    <w:rsid w:val="00030852"/>
    <w:rsid w:val="0003405E"/>
    <w:rsid w:val="00040A21"/>
    <w:rsid w:val="000538BA"/>
    <w:rsid w:val="000732FB"/>
    <w:rsid w:val="00085472"/>
    <w:rsid w:val="0008743E"/>
    <w:rsid w:val="000911F2"/>
    <w:rsid w:val="00091736"/>
    <w:rsid w:val="000B23E8"/>
    <w:rsid w:val="000C5C6F"/>
    <w:rsid w:val="000D19EE"/>
    <w:rsid w:val="000D6145"/>
    <w:rsid w:val="000D736C"/>
    <w:rsid w:val="000E0775"/>
    <w:rsid w:val="000F0016"/>
    <w:rsid w:val="000F0A13"/>
    <w:rsid w:val="000F7EDD"/>
    <w:rsid w:val="00102EFB"/>
    <w:rsid w:val="00104101"/>
    <w:rsid w:val="00116775"/>
    <w:rsid w:val="00117C8D"/>
    <w:rsid w:val="001226E2"/>
    <w:rsid w:val="00136087"/>
    <w:rsid w:val="001516D3"/>
    <w:rsid w:val="0015782C"/>
    <w:rsid w:val="00164849"/>
    <w:rsid w:val="001651A6"/>
    <w:rsid w:val="00170C8C"/>
    <w:rsid w:val="00182F1A"/>
    <w:rsid w:val="001904DF"/>
    <w:rsid w:val="001933E0"/>
    <w:rsid w:val="001A0E92"/>
    <w:rsid w:val="001A5A2C"/>
    <w:rsid w:val="001B21A8"/>
    <w:rsid w:val="001B21CB"/>
    <w:rsid w:val="001B46CA"/>
    <w:rsid w:val="001B4CA4"/>
    <w:rsid w:val="001C3153"/>
    <w:rsid w:val="001D08DC"/>
    <w:rsid w:val="001E482F"/>
    <w:rsid w:val="001E5423"/>
    <w:rsid w:val="001F0F9A"/>
    <w:rsid w:val="001F7907"/>
    <w:rsid w:val="00210298"/>
    <w:rsid w:val="00224294"/>
    <w:rsid w:val="00224CF7"/>
    <w:rsid w:val="00227065"/>
    <w:rsid w:val="00232993"/>
    <w:rsid w:val="00234794"/>
    <w:rsid w:val="00236BE5"/>
    <w:rsid w:val="0024393B"/>
    <w:rsid w:val="00253B43"/>
    <w:rsid w:val="00257FE9"/>
    <w:rsid w:val="0026026D"/>
    <w:rsid w:val="0026264B"/>
    <w:rsid w:val="00265316"/>
    <w:rsid w:val="00291AE7"/>
    <w:rsid w:val="002B38B4"/>
    <w:rsid w:val="002D2F84"/>
    <w:rsid w:val="002E0661"/>
    <w:rsid w:val="002E0DC0"/>
    <w:rsid w:val="002E4A0D"/>
    <w:rsid w:val="002F1778"/>
    <w:rsid w:val="003028EB"/>
    <w:rsid w:val="00306BB4"/>
    <w:rsid w:val="00310638"/>
    <w:rsid w:val="003205EE"/>
    <w:rsid w:val="003235FF"/>
    <w:rsid w:val="00323CC1"/>
    <w:rsid w:val="00336E53"/>
    <w:rsid w:val="00340DB9"/>
    <w:rsid w:val="00342904"/>
    <w:rsid w:val="0034441B"/>
    <w:rsid w:val="00344BC0"/>
    <w:rsid w:val="00355E5C"/>
    <w:rsid w:val="003733C3"/>
    <w:rsid w:val="00376405"/>
    <w:rsid w:val="00380314"/>
    <w:rsid w:val="00386306"/>
    <w:rsid w:val="003920A5"/>
    <w:rsid w:val="003A74E0"/>
    <w:rsid w:val="003B482F"/>
    <w:rsid w:val="003B4887"/>
    <w:rsid w:val="003B5AB1"/>
    <w:rsid w:val="003D3EDE"/>
    <w:rsid w:val="003E2A37"/>
    <w:rsid w:val="003E3BCE"/>
    <w:rsid w:val="003F2ACB"/>
    <w:rsid w:val="003F3056"/>
    <w:rsid w:val="00402658"/>
    <w:rsid w:val="00406145"/>
    <w:rsid w:val="00407011"/>
    <w:rsid w:val="004117E5"/>
    <w:rsid w:val="00422FD8"/>
    <w:rsid w:val="00424D02"/>
    <w:rsid w:val="00444D8E"/>
    <w:rsid w:val="0044547C"/>
    <w:rsid w:val="004658A9"/>
    <w:rsid w:val="00471BCB"/>
    <w:rsid w:val="00485277"/>
    <w:rsid w:val="004A1B43"/>
    <w:rsid w:val="004B2B54"/>
    <w:rsid w:val="004B3091"/>
    <w:rsid w:val="004B5BD7"/>
    <w:rsid w:val="004C0445"/>
    <w:rsid w:val="004C1617"/>
    <w:rsid w:val="004C1A06"/>
    <w:rsid w:val="004C2754"/>
    <w:rsid w:val="004C35A5"/>
    <w:rsid w:val="004C6293"/>
    <w:rsid w:val="004E1C87"/>
    <w:rsid w:val="004E2D87"/>
    <w:rsid w:val="004E384F"/>
    <w:rsid w:val="004E6649"/>
    <w:rsid w:val="004F0BF2"/>
    <w:rsid w:val="004F6EDC"/>
    <w:rsid w:val="00522436"/>
    <w:rsid w:val="00523BB8"/>
    <w:rsid w:val="005322D1"/>
    <w:rsid w:val="0054184E"/>
    <w:rsid w:val="0054338C"/>
    <w:rsid w:val="00543E3E"/>
    <w:rsid w:val="005564C4"/>
    <w:rsid w:val="0056254D"/>
    <w:rsid w:val="005714EB"/>
    <w:rsid w:val="00572A6C"/>
    <w:rsid w:val="00572A74"/>
    <w:rsid w:val="00572FDC"/>
    <w:rsid w:val="00577042"/>
    <w:rsid w:val="00587500"/>
    <w:rsid w:val="0058786B"/>
    <w:rsid w:val="00594E68"/>
    <w:rsid w:val="005960C4"/>
    <w:rsid w:val="005A28E6"/>
    <w:rsid w:val="005A5398"/>
    <w:rsid w:val="005A54B8"/>
    <w:rsid w:val="005A5841"/>
    <w:rsid w:val="005D6935"/>
    <w:rsid w:val="005E3037"/>
    <w:rsid w:val="005F0895"/>
    <w:rsid w:val="005F1B2C"/>
    <w:rsid w:val="005F2648"/>
    <w:rsid w:val="005F2B5D"/>
    <w:rsid w:val="005F50D2"/>
    <w:rsid w:val="00603BF1"/>
    <w:rsid w:val="006057E8"/>
    <w:rsid w:val="006128C7"/>
    <w:rsid w:val="00625760"/>
    <w:rsid w:val="006261AB"/>
    <w:rsid w:val="00637F1B"/>
    <w:rsid w:val="006406FB"/>
    <w:rsid w:val="00641E02"/>
    <w:rsid w:val="00644D40"/>
    <w:rsid w:val="00660F2D"/>
    <w:rsid w:val="00662B0D"/>
    <w:rsid w:val="00663233"/>
    <w:rsid w:val="006635B5"/>
    <w:rsid w:val="00665D22"/>
    <w:rsid w:val="00670022"/>
    <w:rsid w:val="00671CF4"/>
    <w:rsid w:val="0067437E"/>
    <w:rsid w:val="006A0687"/>
    <w:rsid w:val="006A3AE9"/>
    <w:rsid w:val="006B1749"/>
    <w:rsid w:val="006B7416"/>
    <w:rsid w:val="006C39FF"/>
    <w:rsid w:val="006C5259"/>
    <w:rsid w:val="006E300A"/>
    <w:rsid w:val="006E40FA"/>
    <w:rsid w:val="006E764C"/>
    <w:rsid w:val="006F1A4A"/>
    <w:rsid w:val="007043A3"/>
    <w:rsid w:val="00704C45"/>
    <w:rsid w:val="00706BCF"/>
    <w:rsid w:val="00712FBD"/>
    <w:rsid w:val="00713496"/>
    <w:rsid w:val="0071622B"/>
    <w:rsid w:val="00716C34"/>
    <w:rsid w:val="007172B2"/>
    <w:rsid w:val="00720149"/>
    <w:rsid w:val="00724F7A"/>
    <w:rsid w:val="0073450A"/>
    <w:rsid w:val="00745932"/>
    <w:rsid w:val="00747561"/>
    <w:rsid w:val="00753842"/>
    <w:rsid w:val="00754571"/>
    <w:rsid w:val="00755F56"/>
    <w:rsid w:val="00757130"/>
    <w:rsid w:val="00771BC6"/>
    <w:rsid w:val="0078634A"/>
    <w:rsid w:val="007962F1"/>
    <w:rsid w:val="007A1831"/>
    <w:rsid w:val="007A3DE1"/>
    <w:rsid w:val="007A5411"/>
    <w:rsid w:val="007A6CED"/>
    <w:rsid w:val="007B71E2"/>
    <w:rsid w:val="007C2CCD"/>
    <w:rsid w:val="007D0349"/>
    <w:rsid w:val="007E0F01"/>
    <w:rsid w:val="00805A3B"/>
    <w:rsid w:val="0081378E"/>
    <w:rsid w:val="00820B4D"/>
    <w:rsid w:val="008227DB"/>
    <w:rsid w:val="00822CD7"/>
    <w:rsid w:val="008258C3"/>
    <w:rsid w:val="00825AF3"/>
    <w:rsid w:val="008324A6"/>
    <w:rsid w:val="0083254D"/>
    <w:rsid w:val="008572E5"/>
    <w:rsid w:val="00857851"/>
    <w:rsid w:val="00857C43"/>
    <w:rsid w:val="00860CC9"/>
    <w:rsid w:val="00875B84"/>
    <w:rsid w:val="008775CB"/>
    <w:rsid w:val="00892283"/>
    <w:rsid w:val="00894648"/>
    <w:rsid w:val="008A1627"/>
    <w:rsid w:val="008A3ACD"/>
    <w:rsid w:val="008A6D49"/>
    <w:rsid w:val="008B2D0E"/>
    <w:rsid w:val="008B7D10"/>
    <w:rsid w:val="008C1D4D"/>
    <w:rsid w:val="008C3215"/>
    <w:rsid w:val="008C4736"/>
    <w:rsid w:val="008C516F"/>
    <w:rsid w:val="008D649D"/>
    <w:rsid w:val="008F3561"/>
    <w:rsid w:val="008F4184"/>
    <w:rsid w:val="0090270B"/>
    <w:rsid w:val="00904088"/>
    <w:rsid w:val="009408C5"/>
    <w:rsid w:val="00944F50"/>
    <w:rsid w:val="0094577B"/>
    <w:rsid w:val="009479F5"/>
    <w:rsid w:val="00950593"/>
    <w:rsid w:val="009507A9"/>
    <w:rsid w:val="00953694"/>
    <w:rsid w:val="00966563"/>
    <w:rsid w:val="00972CE6"/>
    <w:rsid w:val="0097319F"/>
    <w:rsid w:val="00980CC9"/>
    <w:rsid w:val="00981133"/>
    <w:rsid w:val="0098286E"/>
    <w:rsid w:val="00982CB2"/>
    <w:rsid w:val="00987D5E"/>
    <w:rsid w:val="009A1267"/>
    <w:rsid w:val="009C7338"/>
    <w:rsid w:val="009F3DC7"/>
    <w:rsid w:val="009F4012"/>
    <w:rsid w:val="009F4CD4"/>
    <w:rsid w:val="00A0731C"/>
    <w:rsid w:val="00A10505"/>
    <w:rsid w:val="00A16FD1"/>
    <w:rsid w:val="00A243E3"/>
    <w:rsid w:val="00A274EA"/>
    <w:rsid w:val="00A30A2F"/>
    <w:rsid w:val="00A359B2"/>
    <w:rsid w:val="00A469CF"/>
    <w:rsid w:val="00A50F6A"/>
    <w:rsid w:val="00A56E94"/>
    <w:rsid w:val="00A93305"/>
    <w:rsid w:val="00AA0976"/>
    <w:rsid w:val="00AA17BE"/>
    <w:rsid w:val="00AC672D"/>
    <w:rsid w:val="00AD2B04"/>
    <w:rsid w:val="00AD4EE2"/>
    <w:rsid w:val="00AD7486"/>
    <w:rsid w:val="00AE76A1"/>
    <w:rsid w:val="00AF1193"/>
    <w:rsid w:val="00AF2C46"/>
    <w:rsid w:val="00B1039A"/>
    <w:rsid w:val="00B14427"/>
    <w:rsid w:val="00B16A43"/>
    <w:rsid w:val="00B24893"/>
    <w:rsid w:val="00B27516"/>
    <w:rsid w:val="00B2784B"/>
    <w:rsid w:val="00B33D36"/>
    <w:rsid w:val="00B34F4A"/>
    <w:rsid w:val="00B42E15"/>
    <w:rsid w:val="00B450B5"/>
    <w:rsid w:val="00B455F6"/>
    <w:rsid w:val="00B46E89"/>
    <w:rsid w:val="00B57743"/>
    <w:rsid w:val="00B607CE"/>
    <w:rsid w:val="00B8024C"/>
    <w:rsid w:val="00B81890"/>
    <w:rsid w:val="00B82DCD"/>
    <w:rsid w:val="00B86B5F"/>
    <w:rsid w:val="00B87E07"/>
    <w:rsid w:val="00BA28C5"/>
    <w:rsid w:val="00BB2E3B"/>
    <w:rsid w:val="00BE33D0"/>
    <w:rsid w:val="00BE4012"/>
    <w:rsid w:val="00BE59B2"/>
    <w:rsid w:val="00BF3D7A"/>
    <w:rsid w:val="00C011CC"/>
    <w:rsid w:val="00C043FC"/>
    <w:rsid w:val="00C060F6"/>
    <w:rsid w:val="00C1109E"/>
    <w:rsid w:val="00C16899"/>
    <w:rsid w:val="00C31611"/>
    <w:rsid w:val="00C355C4"/>
    <w:rsid w:val="00C57133"/>
    <w:rsid w:val="00C6039D"/>
    <w:rsid w:val="00C612E2"/>
    <w:rsid w:val="00C62419"/>
    <w:rsid w:val="00C735E8"/>
    <w:rsid w:val="00C75F7A"/>
    <w:rsid w:val="00C81313"/>
    <w:rsid w:val="00C84D76"/>
    <w:rsid w:val="00C876D0"/>
    <w:rsid w:val="00CB5AF0"/>
    <w:rsid w:val="00CC0A22"/>
    <w:rsid w:val="00CC3E0C"/>
    <w:rsid w:val="00CC4408"/>
    <w:rsid w:val="00CC5653"/>
    <w:rsid w:val="00CC7C4E"/>
    <w:rsid w:val="00CD5E81"/>
    <w:rsid w:val="00CE224C"/>
    <w:rsid w:val="00CE4C5A"/>
    <w:rsid w:val="00CE77B6"/>
    <w:rsid w:val="00CF0AB5"/>
    <w:rsid w:val="00CF640D"/>
    <w:rsid w:val="00D03BEB"/>
    <w:rsid w:val="00D12A66"/>
    <w:rsid w:val="00D13D04"/>
    <w:rsid w:val="00D25A87"/>
    <w:rsid w:val="00D263DD"/>
    <w:rsid w:val="00D40776"/>
    <w:rsid w:val="00D439C0"/>
    <w:rsid w:val="00D56C11"/>
    <w:rsid w:val="00D61A97"/>
    <w:rsid w:val="00D65078"/>
    <w:rsid w:val="00D676B8"/>
    <w:rsid w:val="00D80BA0"/>
    <w:rsid w:val="00D814E6"/>
    <w:rsid w:val="00D84DD8"/>
    <w:rsid w:val="00D86415"/>
    <w:rsid w:val="00D9469D"/>
    <w:rsid w:val="00DA3E98"/>
    <w:rsid w:val="00DA6A8B"/>
    <w:rsid w:val="00DB5072"/>
    <w:rsid w:val="00DC1993"/>
    <w:rsid w:val="00DC7492"/>
    <w:rsid w:val="00DD085F"/>
    <w:rsid w:val="00DD6A2A"/>
    <w:rsid w:val="00DE3AE8"/>
    <w:rsid w:val="00DF16FE"/>
    <w:rsid w:val="00DF6A3E"/>
    <w:rsid w:val="00E07C00"/>
    <w:rsid w:val="00E11FA0"/>
    <w:rsid w:val="00E15B4E"/>
    <w:rsid w:val="00E17F3A"/>
    <w:rsid w:val="00E23D7B"/>
    <w:rsid w:val="00E27E31"/>
    <w:rsid w:val="00E41960"/>
    <w:rsid w:val="00E44AF4"/>
    <w:rsid w:val="00E45407"/>
    <w:rsid w:val="00E51063"/>
    <w:rsid w:val="00E55D3E"/>
    <w:rsid w:val="00E640B1"/>
    <w:rsid w:val="00E732C4"/>
    <w:rsid w:val="00E756B4"/>
    <w:rsid w:val="00E847E2"/>
    <w:rsid w:val="00E8556E"/>
    <w:rsid w:val="00E87B75"/>
    <w:rsid w:val="00E903DA"/>
    <w:rsid w:val="00EB035B"/>
    <w:rsid w:val="00EB2F19"/>
    <w:rsid w:val="00EC280E"/>
    <w:rsid w:val="00EC700A"/>
    <w:rsid w:val="00EC735B"/>
    <w:rsid w:val="00ED2398"/>
    <w:rsid w:val="00ED5FF5"/>
    <w:rsid w:val="00EE16C6"/>
    <w:rsid w:val="00EE19B8"/>
    <w:rsid w:val="00EF0ABC"/>
    <w:rsid w:val="00EF44DF"/>
    <w:rsid w:val="00F0117F"/>
    <w:rsid w:val="00F07559"/>
    <w:rsid w:val="00F143DD"/>
    <w:rsid w:val="00F15F84"/>
    <w:rsid w:val="00F20D92"/>
    <w:rsid w:val="00F24E9A"/>
    <w:rsid w:val="00F25FC6"/>
    <w:rsid w:val="00F40EE5"/>
    <w:rsid w:val="00F44CD0"/>
    <w:rsid w:val="00F47044"/>
    <w:rsid w:val="00F5135A"/>
    <w:rsid w:val="00F543CE"/>
    <w:rsid w:val="00F56F1A"/>
    <w:rsid w:val="00F57712"/>
    <w:rsid w:val="00F60911"/>
    <w:rsid w:val="00F6724E"/>
    <w:rsid w:val="00F7284B"/>
    <w:rsid w:val="00F91706"/>
    <w:rsid w:val="00F974DC"/>
    <w:rsid w:val="00F97DA5"/>
    <w:rsid w:val="00FA66D7"/>
    <w:rsid w:val="00FB1C99"/>
    <w:rsid w:val="00FC054F"/>
    <w:rsid w:val="00FC7A46"/>
    <w:rsid w:val="00FD01B7"/>
    <w:rsid w:val="00FD48C2"/>
    <w:rsid w:val="00FE7E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AB681"/>
  <w15:chartTrackingRefBased/>
  <w15:docId w15:val="{78209E98-88A7-4858-B87E-2A4D9B330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91AE7"/>
  </w:style>
  <w:style w:type="paragraph" w:styleId="berschrift1">
    <w:name w:val="heading 1"/>
    <w:basedOn w:val="Standard"/>
    <w:next w:val="Standard"/>
    <w:link w:val="berschrift1Zchn"/>
    <w:uiPriority w:val="9"/>
    <w:qFormat/>
    <w:rsid w:val="00040A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040A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AF2C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40A21"/>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040A21"/>
    <w:rPr>
      <w:rFonts w:asciiTheme="majorHAnsi" w:eastAsiaTheme="majorEastAsia" w:hAnsiTheme="majorHAnsi" w:cstheme="majorBidi"/>
      <w:color w:val="2F5496" w:themeColor="accent1" w:themeShade="BF"/>
      <w:sz w:val="32"/>
      <w:szCs w:val="32"/>
    </w:rPr>
  </w:style>
  <w:style w:type="character" w:styleId="Hyperlink">
    <w:name w:val="Hyperlink"/>
    <w:basedOn w:val="Absatz-Standardschriftart"/>
    <w:uiPriority w:val="99"/>
    <w:unhideWhenUsed/>
    <w:rsid w:val="00AF2C46"/>
    <w:rPr>
      <w:color w:val="0563C1" w:themeColor="hyperlink"/>
      <w:u w:val="single"/>
    </w:rPr>
  </w:style>
  <w:style w:type="character" w:styleId="NichtaufgelsteErwhnung">
    <w:name w:val="Unresolved Mention"/>
    <w:basedOn w:val="Absatz-Standardschriftart"/>
    <w:uiPriority w:val="99"/>
    <w:semiHidden/>
    <w:unhideWhenUsed/>
    <w:rsid w:val="00AF2C46"/>
    <w:rPr>
      <w:color w:val="605E5C"/>
      <w:shd w:val="clear" w:color="auto" w:fill="E1DFDD"/>
    </w:rPr>
  </w:style>
  <w:style w:type="character" w:customStyle="1" w:styleId="berschrift3Zchn">
    <w:name w:val="Überschrift 3 Zchn"/>
    <w:basedOn w:val="Absatz-Standardschriftart"/>
    <w:link w:val="berschrift3"/>
    <w:uiPriority w:val="9"/>
    <w:rsid w:val="00AF2C46"/>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semiHidden/>
    <w:unhideWhenUsed/>
    <w:rsid w:val="006406FB"/>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Beschriftung">
    <w:name w:val="caption"/>
    <w:basedOn w:val="Standard"/>
    <w:next w:val="Standard"/>
    <w:uiPriority w:val="35"/>
    <w:unhideWhenUsed/>
    <w:qFormat/>
    <w:rsid w:val="005322D1"/>
    <w:pPr>
      <w:spacing w:after="200" w:line="240" w:lineRule="auto"/>
    </w:pPr>
    <w:rPr>
      <w:i/>
      <w:iCs/>
      <w:color w:val="44546A" w:themeColor="text2"/>
      <w:sz w:val="18"/>
      <w:szCs w:val="18"/>
    </w:rPr>
  </w:style>
  <w:style w:type="paragraph" w:styleId="Listenabsatz">
    <w:name w:val="List Paragraph"/>
    <w:basedOn w:val="Standard"/>
    <w:uiPriority w:val="34"/>
    <w:qFormat/>
    <w:rsid w:val="00E23D7B"/>
    <w:pPr>
      <w:ind w:left="720"/>
      <w:contextualSpacing/>
    </w:pPr>
  </w:style>
  <w:style w:type="table" w:styleId="Tabellenraster">
    <w:name w:val="Table Grid"/>
    <w:basedOn w:val="NormaleTabelle"/>
    <w:uiPriority w:val="39"/>
    <w:rsid w:val="00571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43E3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43E3E"/>
  </w:style>
  <w:style w:type="paragraph" w:styleId="Fuzeile">
    <w:name w:val="footer"/>
    <w:basedOn w:val="Standard"/>
    <w:link w:val="FuzeileZchn"/>
    <w:uiPriority w:val="99"/>
    <w:unhideWhenUsed/>
    <w:rsid w:val="00543E3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3E3E"/>
  </w:style>
  <w:style w:type="paragraph" w:styleId="Verzeichnis1">
    <w:name w:val="toc 1"/>
    <w:basedOn w:val="Standard"/>
    <w:next w:val="Standard"/>
    <w:autoRedefine/>
    <w:uiPriority w:val="39"/>
    <w:unhideWhenUsed/>
    <w:rsid w:val="00DA6A8B"/>
    <w:pPr>
      <w:spacing w:after="100"/>
    </w:pPr>
  </w:style>
  <w:style w:type="paragraph" w:styleId="Verzeichnis2">
    <w:name w:val="toc 2"/>
    <w:basedOn w:val="Standard"/>
    <w:next w:val="Standard"/>
    <w:autoRedefine/>
    <w:uiPriority w:val="39"/>
    <w:unhideWhenUsed/>
    <w:rsid w:val="00DA6A8B"/>
    <w:pPr>
      <w:spacing w:after="100"/>
      <w:ind w:left="220"/>
    </w:pPr>
  </w:style>
  <w:style w:type="character" w:styleId="Platzhaltertext">
    <w:name w:val="Placeholder Text"/>
    <w:basedOn w:val="Absatz-Standardschriftart"/>
    <w:uiPriority w:val="99"/>
    <w:semiHidden/>
    <w:rsid w:val="00670022"/>
    <w:rPr>
      <w:color w:val="666666"/>
    </w:rPr>
  </w:style>
  <w:style w:type="table" w:styleId="TabellemithellemGitternetz">
    <w:name w:val="Grid Table Light"/>
    <w:basedOn w:val="NormaleTabelle"/>
    <w:uiPriority w:val="40"/>
    <w:rsid w:val="009505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esuchterLink">
    <w:name w:val="FollowedHyperlink"/>
    <w:basedOn w:val="Absatz-Standardschriftart"/>
    <w:uiPriority w:val="99"/>
    <w:semiHidden/>
    <w:unhideWhenUsed/>
    <w:rsid w:val="00E17F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7591">
      <w:bodyDiv w:val="1"/>
      <w:marLeft w:val="0"/>
      <w:marRight w:val="0"/>
      <w:marTop w:val="0"/>
      <w:marBottom w:val="0"/>
      <w:divBdr>
        <w:top w:val="none" w:sz="0" w:space="0" w:color="auto"/>
        <w:left w:val="none" w:sz="0" w:space="0" w:color="auto"/>
        <w:bottom w:val="none" w:sz="0" w:space="0" w:color="auto"/>
        <w:right w:val="none" w:sz="0" w:space="0" w:color="auto"/>
      </w:divBdr>
    </w:div>
    <w:div w:id="304316401">
      <w:bodyDiv w:val="1"/>
      <w:marLeft w:val="0"/>
      <w:marRight w:val="0"/>
      <w:marTop w:val="0"/>
      <w:marBottom w:val="0"/>
      <w:divBdr>
        <w:top w:val="none" w:sz="0" w:space="0" w:color="auto"/>
        <w:left w:val="none" w:sz="0" w:space="0" w:color="auto"/>
        <w:bottom w:val="none" w:sz="0" w:space="0" w:color="auto"/>
        <w:right w:val="none" w:sz="0" w:space="0" w:color="auto"/>
      </w:divBdr>
      <w:divsChild>
        <w:div w:id="1909150181">
          <w:marLeft w:val="0"/>
          <w:marRight w:val="0"/>
          <w:marTop w:val="0"/>
          <w:marBottom w:val="0"/>
          <w:divBdr>
            <w:top w:val="single" w:sz="2" w:space="0" w:color="D9D9E3"/>
            <w:left w:val="single" w:sz="2" w:space="0" w:color="D9D9E3"/>
            <w:bottom w:val="single" w:sz="2" w:space="0" w:color="D9D9E3"/>
            <w:right w:val="single" w:sz="2" w:space="0" w:color="D9D9E3"/>
          </w:divBdr>
          <w:divsChild>
            <w:div w:id="1008798634">
              <w:marLeft w:val="0"/>
              <w:marRight w:val="0"/>
              <w:marTop w:val="0"/>
              <w:marBottom w:val="0"/>
              <w:divBdr>
                <w:top w:val="single" w:sz="2" w:space="0" w:color="D9D9E3"/>
                <w:left w:val="single" w:sz="2" w:space="0" w:color="D9D9E3"/>
                <w:bottom w:val="single" w:sz="2" w:space="0" w:color="D9D9E3"/>
                <w:right w:val="single" w:sz="2" w:space="0" w:color="D9D9E3"/>
              </w:divBdr>
              <w:divsChild>
                <w:div w:id="1577477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459764">
          <w:marLeft w:val="0"/>
          <w:marRight w:val="0"/>
          <w:marTop w:val="0"/>
          <w:marBottom w:val="0"/>
          <w:divBdr>
            <w:top w:val="single" w:sz="2" w:space="0" w:color="D9D9E3"/>
            <w:left w:val="single" w:sz="2" w:space="0" w:color="D9D9E3"/>
            <w:bottom w:val="single" w:sz="2" w:space="0" w:color="D9D9E3"/>
            <w:right w:val="single" w:sz="2" w:space="0" w:color="D9D9E3"/>
          </w:divBdr>
          <w:divsChild>
            <w:div w:id="284966446">
              <w:marLeft w:val="0"/>
              <w:marRight w:val="0"/>
              <w:marTop w:val="0"/>
              <w:marBottom w:val="0"/>
              <w:divBdr>
                <w:top w:val="single" w:sz="2" w:space="0" w:color="D9D9E3"/>
                <w:left w:val="single" w:sz="2" w:space="0" w:color="D9D9E3"/>
                <w:bottom w:val="single" w:sz="2" w:space="0" w:color="D9D9E3"/>
                <w:right w:val="single" w:sz="2" w:space="0" w:color="D9D9E3"/>
              </w:divBdr>
              <w:divsChild>
                <w:div w:id="1646859442">
                  <w:marLeft w:val="0"/>
                  <w:marRight w:val="0"/>
                  <w:marTop w:val="0"/>
                  <w:marBottom w:val="0"/>
                  <w:divBdr>
                    <w:top w:val="single" w:sz="2" w:space="0" w:color="D9D9E3"/>
                    <w:left w:val="single" w:sz="2" w:space="0" w:color="D9D9E3"/>
                    <w:bottom w:val="single" w:sz="2" w:space="0" w:color="D9D9E3"/>
                    <w:right w:val="single" w:sz="2" w:space="0" w:color="D9D9E3"/>
                  </w:divBdr>
                  <w:divsChild>
                    <w:div w:id="1070688539">
                      <w:marLeft w:val="0"/>
                      <w:marRight w:val="0"/>
                      <w:marTop w:val="0"/>
                      <w:marBottom w:val="0"/>
                      <w:divBdr>
                        <w:top w:val="single" w:sz="2" w:space="0" w:color="D9D9E3"/>
                        <w:left w:val="single" w:sz="2" w:space="0" w:color="D9D9E3"/>
                        <w:bottom w:val="single" w:sz="2" w:space="0" w:color="D9D9E3"/>
                        <w:right w:val="single" w:sz="2" w:space="0" w:color="D9D9E3"/>
                      </w:divBdr>
                      <w:divsChild>
                        <w:div w:id="1681423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6349475">
      <w:bodyDiv w:val="1"/>
      <w:marLeft w:val="0"/>
      <w:marRight w:val="0"/>
      <w:marTop w:val="0"/>
      <w:marBottom w:val="0"/>
      <w:divBdr>
        <w:top w:val="none" w:sz="0" w:space="0" w:color="auto"/>
        <w:left w:val="none" w:sz="0" w:space="0" w:color="auto"/>
        <w:bottom w:val="none" w:sz="0" w:space="0" w:color="auto"/>
        <w:right w:val="none" w:sz="0" w:space="0" w:color="auto"/>
      </w:divBdr>
    </w:div>
    <w:div w:id="370418116">
      <w:bodyDiv w:val="1"/>
      <w:marLeft w:val="0"/>
      <w:marRight w:val="0"/>
      <w:marTop w:val="0"/>
      <w:marBottom w:val="0"/>
      <w:divBdr>
        <w:top w:val="none" w:sz="0" w:space="0" w:color="auto"/>
        <w:left w:val="none" w:sz="0" w:space="0" w:color="auto"/>
        <w:bottom w:val="none" w:sz="0" w:space="0" w:color="auto"/>
        <w:right w:val="none" w:sz="0" w:space="0" w:color="auto"/>
      </w:divBdr>
    </w:div>
    <w:div w:id="411005830">
      <w:bodyDiv w:val="1"/>
      <w:marLeft w:val="0"/>
      <w:marRight w:val="0"/>
      <w:marTop w:val="0"/>
      <w:marBottom w:val="0"/>
      <w:divBdr>
        <w:top w:val="none" w:sz="0" w:space="0" w:color="auto"/>
        <w:left w:val="none" w:sz="0" w:space="0" w:color="auto"/>
        <w:bottom w:val="none" w:sz="0" w:space="0" w:color="auto"/>
        <w:right w:val="none" w:sz="0" w:space="0" w:color="auto"/>
      </w:divBdr>
      <w:divsChild>
        <w:div w:id="127626505">
          <w:marLeft w:val="0"/>
          <w:marRight w:val="0"/>
          <w:marTop w:val="0"/>
          <w:marBottom w:val="0"/>
          <w:divBdr>
            <w:top w:val="single" w:sz="2" w:space="0" w:color="D9D9E3"/>
            <w:left w:val="single" w:sz="2" w:space="0" w:color="D9D9E3"/>
            <w:bottom w:val="single" w:sz="2" w:space="0" w:color="D9D9E3"/>
            <w:right w:val="single" w:sz="2" w:space="0" w:color="D9D9E3"/>
          </w:divBdr>
          <w:divsChild>
            <w:div w:id="1042677790">
              <w:marLeft w:val="0"/>
              <w:marRight w:val="0"/>
              <w:marTop w:val="0"/>
              <w:marBottom w:val="0"/>
              <w:divBdr>
                <w:top w:val="single" w:sz="2" w:space="0" w:color="D9D9E3"/>
                <w:left w:val="single" w:sz="2" w:space="0" w:color="D9D9E3"/>
                <w:bottom w:val="single" w:sz="2" w:space="0" w:color="D9D9E3"/>
                <w:right w:val="single" w:sz="2" w:space="0" w:color="D9D9E3"/>
              </w:divBdr>
              <w:divsChild>
                <w:div w:id="1614705907">
                  <w:marLeft w:val="0"/>
                  <w:marRight w:val="0"/>
                  <w:marTop w:val="0"/>
                  <w:marBottom w:val="0"/>
                  <w:divBdr>
                    <w:top w:val="single" w:sz="2" w:space="0" w:color="D9D9E3"/>
                    <w:left w:val="single" w:sz="2" w:space="0" w:color="D9D9E3"/>
                    <w:bottom w:val="single" w:sz="2" w:space="0" w:color="D9D9E3"/>
                    <w:right w:val="single" w:sz="2" w:space="0" w:color="D9D9E3"/>
                  </w:divBdr>
                  <w:divsChild>
                    <w:div w:id="63261850">
                      <w:marLeft w:val="0"/>
                      <w:marRight w:val="0"/>
                      <w:marTop w:val="0"/>
                      <w:marBottom w:val="0"/>
                      <w:divBdr>
                        <w:top w:val="single" w:sz="2" w:space="0" w:color="D9D9E3"/>
                        <w:left w:val="single" w:sz="2" w:space="0" w:color="D9D9E3"/>
                        <w:bottom w:val="single" w:sz="2" w:space="0" w:color="D9D9E3"/>
                        <w:right w:val="single" w:sz="2" w:space="0" w:color="D9D9E3"/>
                      </w:divBdr>
                      <w:divsChild>
                        <w:div w:id="153763184">
                          <w:marLeft w:val="0"/>
                          <w:marRight w:val="0"/>
                          <w:marTop w:val="0"/>
                          <w:marBottom w:val="0"/>
                          <w:divBdr>
                            <w:top w:val="single" w:sz="2" w:space="0" w:color="auto"/>
                            <w:left w:val="single" w:sz="2" w:space="0" w:color="auto"/>
                            <w:bottom w:val="single" w:sz="6" w:space="0" w:color="auto"/>
                            <w:right w:val="single" w:sz="2" w:space="0" w:color="auto"/>
                          </w:divBdr>
                          <w:divsChild>
                            <w:div w:id="147668880">
                              <w:marLeft w:val="0"/>
                              <w:marRight w:val="0"/>
                              <w:marTop w:val="100"/>
                              <w:marBottom w:val="100"/>
                              <w:divBdr>
                                <w:top w:val="single" w:sz="2" w:space="0" w:color="D9D9E3"/>
                                <w:left w:val="single" w:sz="2" w:space="0" w:color="D9D9E3"/>
                                <w:bottom w:val="single" w:sz="2" w:space="0" w:color="D9D9E3"/>
                                <w:right w:val="single" w:sz="2" w:space="0" w:color="D9D9E3"/>
                              </w:divBdr>
                              <w:divsChild>
                                <w:div w:id="446314503">
                                  <w:marLeft w:val="0"/>
                                  <w:marRight w:val="0"/>
                                  <w:marTop w:val="0"/>
                                  <w:marBottom w:val="0"/>
                                  <w:divBdr>
                                    <w:top w:val="single" w:sz="2" w:space="0" w:color="D9D9E3"/>
                                    <w:left w:val="single" w:sz="2" w:space="0" w:color="D9D9E3"/>
                                    <w:bottom w:val="single" w:sz="2" w:space="0" w:color="D9D9E3"/>
                                    <w:right w:val="single" w:sz="2" w:space="0" w:color="D9D9E3"/>
                                  </w:divBdr>
                                  <w:divsChild>
                                    <w:div w:id="221332439">
                                      <w:marLeft w:val="0"/>
                                      <w:marRight w:val="0"/>
                                      <w:marTop w:val="0"/>
                                      <w:marBottom w:val="0"/>
                                      <w:divBdr>
                                        <w:top w:val="single" w:sz="2" w:space="0" w:color="D9D9E3"/>
                                        <w:left w:val="single" w:sz="2" w:space="0" w:color="D9D9E3"/>
                                        <w:bottom w:val="single" w:sz="2" w:space="0" w:color="D9D9E3"/>
                                        <w:right w:val="single" w:sz="2" w:space="0" w:color="D9D9E3"/>
                                      </w:divBdr>
                                      <w:divsChild>
                                        <w:div w:id="1835949303">
                                          <w:marLeft w:val="0"/>
                                          <w:marRight w:val="0"/>
                                          <w:marTop w:val="0"/>
                                          <w:marBottom w:val="0"/>
                                          <w:divBdr>
                                            <w:top w:val="single" w:sz="2" w:space="0" w:color="D9D9E3"/>
                                            <w:left w:val="single" w:sz="2" w:space="0" w:color="D9D9E3"/>
                                            <w:bottom w:val="single" w:sz="2" w:space="0" w:color="D9D9E3"/>
                                            <w:right w:val="single" w:sz="2" w:space="0" w:color="D9D9E3"/>
                                          </w:divBdr>
                                          <w:divsChild>
                                            <w:div w:id="369964432">
                                              <w:marLeft w:val="0"/>
                                              <w:marRight w:val="0"/>
                                              <w:marTop w:val="0"/>
                                              <w:marBottom w:val="0"/>
                                              <w:divBdr>
                                                <w:top w:val="single" w:sz="2" w:space="0" w:color="D9D9E3"/>
                                                <w:left w:val="single" w:sz="2" w:space="0" w:color="D9D9E3"/>
                                                <w:bottom w:val="single" w:sz="2" w:space="0" w:color="D9D9E3"/>
                                                <w:right w:val="single" w:sz="2" w:space="0" w:color="D9D9E3"/>
                                              </w:divBdr>
                                              <w:divsChild>
                                                <w:div w:id="255139549">
                                                  <w:marLeft w:val="0"/>
                                                  <w:marRight w:val="0"/>
                                                  <w:marTop w:val="0"/>
                                                  <w:marBottom w:val="0"/>
                                                  <w:divBdr>
                                                    <w:top w:val="single" w:sz="2" w:space="0" w:color="D9D9E3"/>
                                                    <w:left w:val="single" w:sz="2" w:space="0" w:color="D9D9E3"/>
                                                    <w:bottom w:val="single" w:sz="2" w:space="0" w:color="D9D9E3"/>
                                                    <w:right w:val="single" w:sz="2" w:space="0" w:color="D9D9E3"/>
                                                  </w:divBdr>
                                                  <w:divsChild>
                                                    <w:div w:id="259921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6762580">
          <w:marLeft w:val="0"/>
          <w:marRight w:val="0"/>
          <w:marTop w:val="0"/>
          <w:marBottom w:val="0"/>
          <w:divBdr>
            <w:top w:val="none" w:sz="0" w:space="0" w:color="auto"/>
            <w:left w:val="none" w:sz="0" w:space="0" w:color="auto"/>
            <w:bottom w:val="none" w:sz="0" w:space="0" w:color="auto"/>
            <w:right w:val="none" w:sz="0" w:space="0" w:color="auto"/>
          </w:divBdr>
        </w:div>
      </w:divsChild>
    </w:div>
    <w:div w:id="491606537">
      <w:bodyDiv w:val="1"/>
      <w:marLeft w:val="0"/>
      <w:marRight w:val="0"/>
      <w:marTop w:val="0"/>
      <w:marBottom w:val="0"/>
      <w:divBdr>
        <w:top w:val="none" w:sz="0" w:space="0" w:color="auto"/>
        <w:left w:val="none" w:sz="0" w:space="0" w:color="auto"/>
        <w:bottom w:val="none" w:sz="0" w:space="0" w:color="auto"/>
        <w:right w:val="none" w:sz="0" w:space="0" w:color="auto"/>
      </w:divBdr>
    </w:div>
    <w:div w:id="501361547">
      <w:bodyDiv w:val="1"/>
      <w:marLeft w:val="0"/>
      <w:marRight w:val="0"/>
      <w:marTop w:val="0"/>
      <w:marBottom w:val="0"/>
      <w:divBdr>
        <w:top w:val="none" w:sz="0" w:space="0" w:color="auto"/>
        <w:left w:val="none" w:sz="0" w:space="0" w:color="auto"/>
        <w:bottom w:val="none" w:sz="0" w:space="0" w:color="auto"/>
        <w:right w:val="none" w:sz="0" w:space="0" w:color="auto"/>
      </w:divBdr>
    </w:div>
    <w:div w:id="595602614">
      <w:bodyDiv w:val="1"/>
      <w:marLeft w:val="0"/>
      <w:marRight w:val="0"/>
      <w:marTop w:val="0"/>
      <w:marBottom w:val="0"/>
      <w:divBdr>
        <w:top w:val="none" w:sz="0" w:space="0" w:color="auto"/>
        <w:left w:val="none" w:sz="0" w:space="0" w:color="auto"/>
        <w:bottom w:val="none" w:sz="0" w:space="0" w:color="auto"/>
        <w:right w:val="none" w:sz="0" w:space="0" w:color="auto"/>
      </w:divBdr>
    </w:div>
    <w:div w:id="709917102">
      <w:bodyDiv w:val="1"/>
      <w:marLeft w:val="0"/>
      <w:marRight w:val="0"/>
      <w:marTop w:val="0"/>
      <w:marBottom w:val="0"/>
      <w:divBdr>
        <w:top w:val="none" w:sz="0" w:space="0" w:color="auto"/>
        <w:left w:val="none" w:sz="0" w:space="0" w:color="auto"/>
        <w:bottom w:val="none" w:sz="0" w:space="0" w:color="auto"/>
        <w:right w:val="none" w:sz="0" w:space="0" w:color="auto"/>
      </w:divBdr>
    </w:div>
    <w:div w:id="890575522">
      <w:bodyDiv w:val="1"/>
      <w:marLeft w:val="0"/>
      <w:marRight w:val="0"/>
      <w:marTop w:val="0"/>
      <w:marBottom w:val="0"/>
      <w:divBdr>
        <w:top w:val="none" w:sz="0" w:space="0" w:color="auto"/>
        <w:left w:val="none" w:sz="0" w:space="0" w:color="auto"/>
        <w:bottom w:val="none" w:sz="0" w:space="0" w:color="auto"/>
        <w:right w:val="none" w:sz="0" w:space="0" w:color="auto"/>
      </w:divBdr>
    </w:div>
    <w:div w:id="993875180">
      <w:bodyDiv w:val="1"/>
      <w:marLeft w:val="0"/>
      <w:marRight w:val="0"/>
      <w:marTop w:val="0"/>
      <w:marBottom w:val="0"/>
      <w:divBdr>
        <w:top w:val="none" w:sz="0" w:space="0" w:color="auto"/>
        <w:left w:val="none" w:sz="0" w:space="0" w:color="auto"/>
        <w:bottom w:val="none" w:sz="0" w:space="0" w:color="auto"/>
        <w:right w:val="none" w:sz="0" w:space="0" w:color="auto"/>
      </w:divBdr>
    </w:div>
    <w:div w:id="1042822198">
      <w:bodyDiv w:val="1"/>
      <w:marLeft w:val="0"/>
      <w:marRight w:val="0"/>
      <w:marTop w:val="0"/>
      <w:marBottom w:val="0"/>
      <w:divBdr>
        <w:top w:val="none" w:sz="0" w:space="0" w:color="auto"/>
        <w:left w:val="none" w:sz="0" w:space="0" w:color="auto"/>
        <w:bottom w:val="none" w:sz="0" w:space="0" w:color="auto"/>
        <w:right w:val="none" w:sz="0" w:space="0" w:color="auto"/>
      </w:divBdr>
    </w:div>
    <w:div w:id="1053847714">
      <w:bodyDiv w:val="1"/>
      <w:marLeft w:val="0"/>
      <w:marRight w:val="0"/>
      <w:marTop w:val="0"/>
      <w:marBottom w:val="0"/>
      <w:divBdr>
        <w:top w:val="none" w:sz="0" w:space="0" w:color="auto"/>
        <w:left w:val="none" w:sz="0" w:space="0" w:color="auto"/>
        <w:bottom w:val="none" w:sz="0" w:space="0" w:color="auto"/>
        <w:right w:val="none" w:sz="0" w:space="0" w:color="auto"/>
      </w:divBdr>
    </w:div>
    <w:div w:id="1101411453">
      <w:bodyDiv w:val="1"/>
      <w:marLeft w:val="0"/>
      <w:marRight w:val="0"/>
      <w:marTop w:val="0"/>
      <w:marBottom w:val="0"/>
      <w:divBdr>
        <w:top w:val="none" w:sz="0" w:space="0" w:color="auto"/>
        <w:left w:val="none" w:sz="0" w:space="0" w:color="auto"/>
        <w:bottom w:val="none" w:sz="0" w:space="0" w:color="auto"/>
        <w:right w:val="none" w:sz="0" w:space="0" w:color="auto"/>
      </w:divBdr>
    </w:div>
    <w:div w:id="1208370634">
      <w:bodyDiv w:val="1"/>
      <w:marLeft w:val="0"/>
      <w:marRight w:val="0"/>
      <w:marTop w:val="0"/>
      <w:marBottom w:val="0"/>
      <w:divBdr>
        <w:top w:val="none" w:sz="0" w:space="0" w:color="auto"/>
        <w:left w:val="none" w:sz="0" w:space="0" w:color="auto"/>
        <w:bottom w:val="none" w:sz="0" w:space="0" w:color="auto"/>
        <w:right w:val="none" w:sz="0" w:space="0" w:color="auto"/>
      </w:divBdr>
      <w:divsChild>
        <w:div w:id="1742675943">
          <w:marLeft w:val="0"/>
          <w:marRight w:val="0"/>
          <w:marTop w:val="0"/>
          <w:marBottom w:val="0"/>
          <w:divBdr>
            <w:top w:val="single" w:sz="2" w:space="0" w:color="D9D9E3"/>
            <w:left w:val="single" w:sz="2" w:space="0" w:color="D9D9E3"/>
            <w:bottom w:val="single" w:sz="2" w:space="0" w:color="D9D9E3"/>
            <w:right w:val="single" w:sz="2" w:space="0" w:color="D9D9E3"/>
          </w:divBdr>
          <w:divsChild>
            <w:div w:id="672881783">
              <w:marLeft w:val="0"/>
              <w:marRight w:val="0"/>
              <w:marTop w:val="0"/>
              <w:marBottom w:val="0"/>
              <w:divBdr>
                <w:top w:val="single" w:sz="2" w:space="0" w:color="D9D9E3"/>
                <w:left w:val="single" w:sz="2" w:space="0" w:color="D9D9E3"/>
                <w:bottom w:val="single" w:sz="2" w:space="0" w:color="D9D9E3"/>
                <w:right w:val="single" w:sz="2" w:space="0" w:color="D9D9E3"/>
              </w:divBdr>
              <w:divsChild>
                <w:div w:id="376052849">
                  <w:marLeft w:val="0"/>
                  <w:marRight w:val="0"/>
                  <w:marTop w:val="0"/>
                  <w:marBottom w:val="0"/>
                  <w:divBdr>
                    <w:top w:val="single" w:sz="2" w:space="0" w:color="D9D9E3"/>
                    <w:left w:val="single" w:sz="2" w:space="0" w:color="D9D9E3"/>
                    <w:bottom w:val="single" w:sz="2" w:space="0" w:color="D9D9E3"/>
                    <w:right w:val="single" w:sz="2" w:space="0" w:color="D9D9E3"/>
                  </w:divBdr>
                  <w:divsChild>
                    <w:div w:id="1973174847">
                      <w:marLeft w:val="0"/>
                      <w:marRight w:val="0"/>
                      <w:marTop w:val="0"/>
                      <w:marBottom w:val="0"/>
                      <w:divBdr>
                        <w:top w:val="single" w:sz="2" w:space="0" w:color="D9D9E3"/>
                        <w:left w:val="single" w:sz="2" w:space="0" w:color="D9D9E3"/>
                        <w:bottom w:val="single" w:sz="2" w:space="0" w:color="D9D9E3"/>
                        <w:right w:val="single" w:sz="2" w:space="0" w:color="D9D9E3"/>
                      </w:divBdr>
                      <w:divsChild>
                        <w:div w:id="407584138">
                          <w:marLeft w:val="0"/>
                          <w:marRight w:val="0"/>
                          <w:marTop w:val="0"/>
                          <w:marBottom w:val="0"/>
                          <w:divBdr>
                            <w:top w:val="single" w:sz="2" w:space="0" w:color="auto"/>
                            <w:left w:val="single" w:sz="2" w:space="0" w:color="auto"/>
                            <w:bottom w:val="single" w:sz="6" w:space="0" w:color="auto"/>
                            <w:right w:val="single" w:sz="2" w:space="0" w:color="auto"/>
                          </w:divBdr>
                          <w:divsChild>
                            <w:div w:id="1017542491">
                              <w:marLeft w:val="0"/>
                              <w:marRight w:val="0"/>
                              <w:marTop w:val="100"/>
                              <w:marBottom w:val="100"/>
                              <w:divBdr>
                                <w:top w:val="single" w:sz="2" w:space="0" w:color="D9D9E3"/>
                                <w:left w:val="single" w:sz="2" w:space="0" w:color="D9D9E3"/>
                                <w:bottom w:val="single" w:sz="2" w:space="0" w:color="D9D9E3"/>
                                <w:right w:val="single" w:sz="2" w:space="0" w:color="D9D9E3"/>
                              </w:divBdr>
                              <w:divsChild>
                                <w:div w:id="892304921">
                                  <w:marLeft w:val="0"/>
                                  <w:marRight w:val="0"/>
                                  <w:marTop w:val="0"/>
                                  <w:marBottom w:val="0"/>
                                  <w:divBdr>
                                    <w:top w:val="single" w:sz="2" w:space="0" w:color="D9D9E3"/>
                                    <w:left w:val="single" w:sz="2" w:space="0" w:color="D9D9E3"/>
                                    <w:bottom w:val="single" w:sz="2" w:space="0" w:color="D9D9E3"/>
                                    <w:right w:val="single" w:sz="2" w:space="0" w:color="D9D9E3"/>
                                  </w:divBdr>
                                  <w:divsChild>
                                    <w:div w:id="1283880142">
                                      <w:marLeft w:val="0"/>
                                      <w:marRight w:val="0"/>
                                      <w:marTop w:val="0"/>
                                      <w:marBottom w:val="0"/>
                                      <w:divBdr>
                                        <w:top w:val="single" w:sz="2" w:space="0" w:color="D9D9E3"/>
                                        <w:left w:val="single" w:sz="2" w:space="0" w:color="D9D9E3"/>
                                        <w:bottom w:val="single" w:sz="2" w:space="0" w:color="D9D9E3"/>
                                        <w:right w:val="single" w:sz="2" w:space="0" w:color="D9D9E3"/>
                                      </w:divBdr>
                                      <w:divsChild>
                                        <w:div w:id="301346818">
                                          <w:marLeft w:val="0"/>
                                          <w:marRight w:val="0"/>
                                          <w:marTop w:val="0"/>
                                          <w:marBottom w:val="0"/>
                                          <w:divBdr>
                                            <w:top w:val="single" w:sz="2" w:space="0" w:color="D9D9E3"/>
                                            <w:left w:val="single" w:sz="2" w:space="0" w:color="D9D9E3"/>
                                            <w:bottom w:val="single" w:sz="2" w:space="0" w:color="D9D9E3"/>
                                            <w:right w:val="single" w:sz="2" w:space="0" w:color="D9D9E3"/>
                                          </w:divBdr>
                                          <w:divsChild>
                                            <w:div w:id="1864245494">
                                              <w:marLeft w:val="0"/>
                                              <w:marRight w:val="0"/>
                                              <w:marTop w:val="0"/>
                                              <w:marBottom w:val="0"/>
                                              <w:divBdr>
                                                <w:top w:val="single" w:sz="2" w:space="0" w:color="D9D9E3"/>
                                                <w:left w:val="single" w:sz="2" w:space="0" w:color="D9D9E3"/>
                                                <w:bottom w:val="single" w:sz="2" w:space="0" w:color="D9D9E3"/>
                                                <w:right w:val="single" w:sz="2" w:space="0" w:color="D9D9E3"/>
                                              </w:divBdr>
                                              <w:divsChild>
                                                <w:div w:id="269514917">
                                                  <w:marLeft w:val="0"/>
                                                  <w:marRight w:val="0"/>
                                                  <w:marTop w:val="0"/>
                                                  <w:marBottom w:val="0"/>
                                                  <w:divBdr>
                                                    <w:top w:val="single" w:sz="2" w:space="0" w:color="D9D9E3"/>
                                                    <w:left w:val="single" w:sz="2" w:space="0" w:color="D9D9E3"/>
                                                    <w:bottom w:val="single" w:sz="2" w:space="0" w:color="D9D9E3"/>
                                                    <w:right w:val="single" w:sz="2" w:space="0" w:color="D9D9E3"/>
                                                  </w:divBdr>
                                                  <w:divsChild>
                                                    <w:div w:id="1438990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021273">
                          <w:marLeft w:val="0"/>
                          <w:marRight w:val="0"/>
                          <w:marTop w:val="0"/>
                          <w:marBottom w:val="0"/>
                          <w:divBdr>
                            <w:top w:val="single" w:sz="2" w:space="0" w:color="auto"/>
                            <w:left w:val="single" w:sz="2" w:space="0" w:color="auto"/>
                            <w:bottom w:val="single" w:sz="6" w:space="0" w:color="auto"/>
                            <w:right w:val="single" w:sz="2" w:space="0" w:color="auto"/>
                          </w:divBdr>
                          <w:divsChild>
                            <w:div w:id="3166134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010683">
                                  <w:marLeft w:val="0"/>
                                  <w:marRight w:val="0"/>
                                  <w:marTop w:val="0"/>
                                  <w:marBottom w:val="0"/>
                                  <w:divBdr>
                                    <w:top w:val="single" w:sz="2" w:space="0" w:color="D9D9E3"/>
                                    <w:left w:val="single" w:sz="2" w:space="0" w:color="D9D9E3"/>
                                    <w:bottom w:val="single" w:sz="2" w:space="0" w:color="D9D9E3"/>
                                    <w:right w:val="single" w:sz="2" w:space="0" w:color="D9D9E3"/>
                                  </w:divBdr>
                                  <w:divsChild>
                                    <w:div w:id="321126443">
                                      <w:marLeft w:val="0"/>
                                      <w:marRight w:val="0"/>
                                      <w:marTop w:val="0"/>
                                      <w:marBottom w:val="0"/>
                                      <w:divBdr>
                                        <w:top w:val="single" w:sz="2" w:space="0" w:color="D9D9E3"/>
                                        <w:left w:val="single" w:sz="2" w:space="0" w:color="D9D9E3"/>
                                        <w:bottom w:val="single" w:sz="2" w:space="0" w:color="D9D9E3"/>
                                        <w:right w:val="single" w:sz="2" w:space="0" w:color="D9D9E3"/>
                                      </w:divBdr>
                                      <w:divsChild>
                                        <w:div w:id="462577144">
                                          <w:marLeft w:val="0"/>
                                          <w:marRight w:val="0"/>
                                          <w:marTop w:val="0"/>
                                          <w:marBottom w:val="0"/>
                                          <w:divBdr>
                                            <w:top w:val="single" w:sz="2" w:space="0" w:color="D9D9E3"/>
                                            <w:left w:val="single" w:sz="2" w:space="0" w:color="D9D9E3"/>
                                            <w:bottom w:val="single" w:sz="2" w:space="0" w:color="D9D9E3"/>
                                            <w:right w:val="single" w:sz="2" w:space="0" w:color="D9D9E3"/>
                                          </w:divBdr>
                                          <w:divsChild>
                                            <w:div w:id="1646857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8214352">
                                      <w:marLeft w:val="0"/>
                                      <w:marRight w:val="0"/>
                                      <w:marTop w:val="0"/>
                                      <w:marBottom w:val="0"/>
                                      <w:divBdr>
                                        <w:top w:val="single" w:sz="2" w:space="0" w:color="D9D9E3"/>
                                        <w:left w:val="single" w:sz="2" w:space="0" w:color="D9D9E3"/>
                                        <w:bottom w:val="single" w:sz="2" w:space="0" w:color="D9D9E3"/>
                                        <w:right w:val="single" w:sz="2" w:space="0" w:color="D9D9E3"/>
                                      </w:divBdr>
                                      <w:divsChild>
                                        <w:div w:id="1541282436">
                                          <w:marLeft w:val="0"/>
                                          <w:marRight w:val="0"/>
                                          <w:marTop w:val="0"/>
                                          <w:marBottom w:val="0"/>
                                          <w:divBdr>
                                            <w:top w:val="single" w:sz="2" w:space="0" w:color="D9D9E3"/>
                                            <w:left w:val="single" w:sz="2" w:space="0" w:color="D9D9E3"/>
                                            <w:bottom w:val="single" w:sz="2" w:space="0" w:color="D9D9E3"/>
                                            <w:right w:val="single" w:sz="2" w:space="0" w:color="D9D9E3"/>
                                          </w:divBdr>
                                          <w:divsChild>
                                            <w:div w:id="1457602817">
                                              <w:marLeft w:val="0"/>
                                              <w:marRight w:val="0"/>
                                              <w:marTop w:val="0"/>
                                              <w:marBottom w:val="0"/>
                                              <w:divBdr>
                                                <w:top w:val="single" w:sz="2" w:space="0" w:color="D9D9E3"/>
                                                <w:left w:val="single" w:sz="2" w:space="0" w:color="D9D9E3"/>
                                                <w:bottom w:val="single" w:sz="2" w:space="0" w:color="D9D9E3"/>
                                                <w:right w:val="single" w:sz="2" w:space="0" w:color="D9D9E3"/>
                                              </w:divBdr>
                                              <w:divsChild>
                                                <w:div w:id="1254238980">
                                                  <w:marLeft w:val="0"/>
                                                  <w:marRight w:val="0"/>
                                                  <w:marTop w:val="0"/>
                                                  <w:marBottom w:val="0"/>
                                                  <w:divBdr>
                                                    <w:top w:val="single" w:sz="2" w:space="0" w:color="D9D9E3"/>
                                                    <w:left w:val="single" w:sz="2" w:space="0" w:color="D9D9E3"/>
                                                    <w:bottom w:val="single" w:sz="2" w:space="0" w:color="D9D9E3"/>
                                                    <w:right w:val="single" w:sz="2" w:space="0" w:color="D9D9E3"/>
                                                  </w:divBdr>
                                                  <w:divsChild>
                                                    <w:div w:id="2079013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2021061">
                          <w:marLeft w:val="0"/>
                          <w:marRight w:val="0"/>
                          <w:marTop w:val="0"/>
                          <w:marBottom w:val="0"/>
                          <w:divBdr>
                            <w:top w:val="single" w:sz="2" w:space="0" w:color="auto"/>
                            <w:left w:val="single" w:sz="2" w:space="0" w:color="auto"/>
                            <w:bottom w:val="single" w:sz="6" w:space="0" w:color="auto"/>
                            <w:right w:val="single" w:sz="2" w:space="0" w:color="auto"/>
                          </w:divBdr>
                          <w:divsChild>
                            <w:div w:id="738140759">
                              <w:marLeft w:val="0"/>
                              <w:marRight w:val="0"/>
                              <w:marTop w:val="100"/>
                              <w:marBottom w:val="100"/>
                              <w:divBdr>
                                <w:top w:val="single" w:sz="2" w:space="0" w:color="D9D9E3"/>
                                <w:left w:val="single" w:sz="2" w:space="0" w:color="D9D9E3"/>
                                <w:bottom w:val="single" w:sz="2" w:space="0" w:color="D9D9E3"/>
                                <w:right w:val="single" w:sz="2" w:space="0" w:color="D9D9E3"/>
                              </w:divBdr>
                              <w:divsChild>
                                <w:div w:id="947273413">
                                  <w:marLeft w:val="0"/>
                                  <w:marRight w:val="0"/>
                                  <w:marTop w:val="0"/>
                                  <w:marBottom w:val="0"/>
                                  <w:divBdr>
                                    <w:top w:val="single" w:sz="2" w:space="0" w:color="D9D9E3"/>
                                    <w:left w:val="single" w:sz="2" w:space="0" w:color="D9D9E3"/>
                                    <w:bottom w:val="single" w:sz="2" w:space="0" w:color="D9D9E3"/>
                                    <w:right w:val="single" w:sz="2" w:space="0" w:color="D9D9E3"/>
                                  </w:divBdr>
                                  <w:divsChild>
                                    <w:div w:id="2131586139">
                                      <w:marLeft w:val="0"/>
                                      <w:marRight w:val="0"/>
                                      <w:marTop w:val="0"/>
                                      <w:marBottom w:val="0"/>
                                      <w:divBdr>
                                        <w:top w:val="single" w:sz="2" w:space="0" w:color="D9D9E3"/>
                                        <w:left w:val="single" w:sz="2" w:space="0" w:color="D9D9E3"/>
                                        <w:bottom w:val="single" w:sz="2" w:space="0" w:color="D9D9E3"/>
                                        <w:right w:val="single" w:sz="2" w:space="0" w:color="D9D9E3"/>
                                      </w:divBdr>
                                      <w:divsChild>
                                        <w:div w:id="2099475924">
                                          <w:marLeft w:val="0"/>
                                          <w:marRight w:val="0"/>
                                          <w:marTop w:val="0"/>
                                          <w:marBottom w:val="0"/>
                                          <w:divBdr>
                                            <w:top w:val="single" w:sz="2" w:space="0" w:color="D9D9E3"/>
                                            <w:left w:val="single" w:sz="2" w:space="0" w:color="D9D9E3"/>
                                            <w:bottom w:val="single" w:sz="2" w:space="0" w:color="D9D9E3"/>
                                            <w:right w:val="single" w:sz="2" w:space="0" w:color="D9D9E3"/>
                                          </w:divBdr>
                                          <w:divsChild>
                                            <w:div w:id="133714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3499875">
                                      <w:marLeft w:val="0"/>
                                      <w:marRight w:val="0"/>
                                      <w:marTop w:val="0"/>
                                      <w:marBottom w:val="0"/>
                                      <w:divBdr>
                                        <w:top w:val="single" w:sz="2" w:space="0" w:color="D9D9E3"/>
                                        <w:left w:val="single" w:sz="2" w:space="0" w:color="D9D9E3"/>
                                        <w:bottom w:val="single" w:sz="2" w:space="0" w:color="D9D9E3"/>
                                        <w:right w:val="single" w:sz="2" w:space="0" w:color="D9D9E3"/>
                                      </w:divBdr>
                                      <w:divsChild>
                                        <w:div w:id="1015766539">
                                          <w:marLeft w:val="0"/>
                                          <w:marRight w:val="0"/>
                                          <w:marTop w:val="0"/>
                                          <w:marBottom w:val="0"/>
                                          <w:divBdr>
                                            <w:top w:val="single" w:sz="2" w:space="0" w:color="D9D9E3"/>
                                            <w:left w:val="single" w:sz="2" w:space="0" w:color="D9D9E3"/>
                                            <w:bottom w:val="single" w:sz="2" w:space="0" w:color="D9D9E3"/>
                                            <w:right w:val="single" w:sz="2" w:space="0" w:color="D9D9E3"/>
                                          </w:divBdr>
                                          <w:divsChild>
                                            <w:div w:id="661203232">
                                              <w:marLeft w:val="0"/>
                                              <w:marRight w:val="0"/>
                                              <w:marTop w:val="0"/>
                                              <w:marBottom w:val="0"/>
                                              <w:divBdr>
                                                <w:top w:val="single" w:sz="2" w:space="0" w:color="D9D9E3"/>
                                                <w:left w:val="single" w:sz="2" w:space="0" w:color="D9D9E3"/>
                                                <w:bottom w:val="single" w:sz="2" w:space="0" w:color="D9D9E3"/>
                                                <w:right w:val="single" w:sz="2" w:space="0" w:color="D9D9E3"/>
                                              </w:divBdr>
                                              <w:divsChild>
                                                <w:div w:id="1240558210">
                                                  <w:marLeft w:val="0"/>
                                                  <w:marRight w:val="0"/>
                                                  <w:marTop w:val="0"/>
                                                  <w:marBottom w:val="0"/>
                                                  <w:divBdr>
                                                    <w:top w:val="single" w:sz="2" w:space="0" w:color="D9D9E3"/>
                                                    <w:left w:val="single" w:sz="2" w:space="0" w:color="D9D9E3"/>
                                                    <w:bottom w:val="single" w:sz="2" w:space="0" w:color="D9D9E3"/>
                                                    <w:right w:val="single" w:sz="2" w:space="0" w:color="D9D9E3"/>
                                                  </w:divBdr>
                                                  <w:divsChild>
                                                    <w:div w:id="25059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036025">
                          <w:marLeft w:val="0"/>
                          <w:marRight w:val="0"/>
                          <w:marTop w:val="0"/>
                          <w:marBottom w:val="0"/>
                          <w:divBdr>
                            <w:top w:val="single" w:sz="2" w:space="0" w:color="auto"/>
                            <w:left w:val="single" w:sz="2" w:space="0" w:color="auto"/>
                            <w:bottom w:val="single" w:sz="6" w:space="0" w:color="auto"/>
                            <w:right w:val="single" w:sz="2" w:space="0" w:color="auto"/>
                          </w:divBdr>
                          <w:divsChild>
                            <w:div w:id="919102821">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098354">
                                  <w:marLeft w:val="0"/>
                                  <w:marRight w:val="0"/>
                                  <w:marTop w:val="0"/>
                                  <w:marBottom w:val="0"/>
                                  <w:divBdr>
                                    <w:top w:val="single" w:sz="2" w:space="0" w:color="D9D9E3"/>
                                    <w:left w:val="single" w:sz="2" w:space="0" w:color="D9D9E3"/>
                                    <w:bottom w:val="single" w:sz="2" w:space="0" w:color="D9D9E3"/>
                                    <w:right w:val="single" w:sz="2" w:space="0" w:color="D9D9E3"/>
                                  </w:divBdr>
                                  <w:divsChild>
                                    <w:div w:id="74713507">
                                      <w:marLeft w:val="0"/>
                                      <w:marRight w:val="0"/>
                                      <w:marTop w:val="0"/>
                                      <w:marBottom w:val="0"/>
                                      <w:divBdr>
                                        <w:top w:val="single" w:sz="2" w:space="0" w:color="D9D9E3"/>
                                        <w:left w:val="single" w:sz="2" w:space="0" w:color="D9D9E3"/>
                                        <w:bottom w:val="single" w:sz="2" w:space="0" w:color="D9D9E3"/>
                                        <w:right w:val="single" w:sz="2" w:space="0" w:color="D9D9E3"/>
                                      </w:divBdr>
                                      <w:divsChild>
                                        <w:div w:id="317540731">
                                          <w:marLeft w:val="0"/>
                                          <w:marRight w:val="0"/>
                                          <w:marTop w:val="0"/>
                                          <w:marBottom w:val="0"/>
                                          <w:divBdr>
                                            <w:top w:val="single" w:sz="2" w:space="0" w:color="D9D9E3"/>
                                            <w:left w:val="single" w:sz="2" w:space="0" w:color="D9D9E3"/>
                                            <w:bottom w:val="single" w:sz="2" w:space="0" w:color="D9D9E3"/>
                                            <w:right w:val="single" w:sz="2" w:space="0" w:color="D9D9E3"/>
                                          </w:divBdr>
                                          <w:divsChild>
                                            <w:div w:id="1995646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214112">
                                      <w:marLeft w:val="0"/>
                                      <w:marRight w:val="0"/>
                                      <w:marTop w:val="0"/>
                                      <w:marBottom w:val="0"/>
                                      <w:divBdr>
                                        <w:top w:val="single" w:sz="2" w:space="0" w:color="D9D9E3"/>
                                        <w:left w:val="single" w:sz="2" w:space="0" w:color="D9D9E3"/>
                                        <w:bottom w:val="single" w:sz="2" w:space="0" w:color="D9D9E3"/>
                                        <w:right w:val="single" w:sz="2" w:space="0" w:color="D9D9E3"/>
                                      </w:divBdr>
                                      <w:divsChild>
                                        <w:div w:id="218327289">
                                          <w:marLeft w:val="0"/>
                                          <w:marRight w:val="0"/>
                                          <w:marTop w:val="0"/>
                                          <w:marBottom w:val="0"/>
                                          <w:divBdr>
                                            <w:top w:val="single" w:sz="2" w:space="0" w:color="D9D9E3"/>
                                            <w:left w:val="single" w:sz="2" w:space="0" w:color="D9D9E3"/>
                                            <w:bottom w:val="single" w:sz="2" w:space="0" w:color="D9D9E3"/>
                                            <w:right w:val="single" w:sz="2" w:space="0" w:color="D9D9E3"/>
                                          </w:divBdr>
                                          <w:divsChild>
                                            <w:div w:id="1958831398">
                                              <w:marLeft w:val="0"/>
                                              <w:marRight w:val="0"/>
                                              <w:marTop w:val="0"/>
                                              <w:marBottom w:val="0"/>
                                              <w:divBdr>
                                                <w:top w:val="single" w:sz="2" w:space="0" w:color="D9D9E3"/>
                                                <w:left w:val="single" w:sz="2" w:space="0" w:color="D9D9E3"/>
                                                <w:bottom w:val="single" w:sz="2" w:space="0" w:color="D9D9E3"/>
                                                <w:right w:val="single" w:sz="2" w:space="0" w:color="D9D9E3"/>
                                              </w:divBdr>
                                              <w:divsChild>
                                                <w:div w:id="1258757825">
                                                  <w:marLeft w:val="0"/>
                                                  <w:marRight w:val="0"/>
                                                  <w:marTop w:val="0"/>
                                                  <w:marBottom w:val="0"/>
                                                  <w:divBdr>
                                                    <w:top w:val="single" w:sz="2" w:space="0" w:color="D9D9E3"/>
                                                    <w:left w:val="single" w:sz="2" w:space="0" w:color="D9D9E3"/>
                                                    <w:bottom w:val="single" w:sz="2" w:space="0" w:color="D9D9E3"/>
                                                    <w:right w:val="single" w:sz="2" w:space="0" w:color="D9D9E3"/>
                                                  </w:divBdr>
                                                  <w:divsChild>
                                                    <w:div w:id="705957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9293580">
                          <w:marLeft w:val="0"/>
                          <w:marRight w:val="0"/>
                          <w:marTop w:val="0"/>
                          <w:marBottom w:val="0"/>
                          <w:divBdr>
                            <w:top w:val="single" w:sz="2" w:space="0" w:color="auto"/>
                            <w:left w:val="single" w:sz="2" w:space="0" w:color="auto"/>
                            <w:bottom w:val="single" w:sz="6" w:space="0" w:color="auto"/>
                            <w:right w:val="single" w:sz="2" w:space="0" w:color="auto"/>
                          </w:divBdr>
                          <w:divsChild>
                            <w:div w:id="1688486244">
                              <w:marLeft w:val="0"/>
                              <w:marRight w:val="0"/>
                              <w:marTop w:val="100"/>
                              <w:marBottom w:val="100"/>
                              <w:divBdr>
                                <w:top w:val="single" w:sz="2" w:space="0" w:color="D9D9E3"/>
                                <w:left w:val="single" w:sz="2" w:space="0" w:color="D9D9E3"/>
                                <w:bottom w:val="single" w:sz="2" w:space="0" w:color="D9D9E3"/>
                                <w:right w:val="single" w:sz="2" w:space="0" w:color="D9D9E3"/>
                              </w:divBdr>
                              <w:divsChild>
                                <w:div w:id="5181263">
                                  <w:marLeft w:val="0"/>
                                  <w:marRight w:val="0"/>
                                  <w:marTop w:val="0"/>
                                  <w:marBottom w:val="0"/>
                                  <w:divBdr>
                                    <w:top w:val="single" w:sz="2" w:space="0" w:color="D9D9E3"/>
                                    <w:left w:val="single" w:sz="2" w:space="0" w:color="D9D9E3"/>
                                    <w:bottom w:val="single" w:sz="2" w:space="0" w:color="D9D9E3"/>
                                    <w:right w:val="single" w:sz="2" w:space="0" w:color="D9D9E3"/>
                                  </w:divBdr>
                                  <w:divsChild>
                                    <w:div w:id="10959174">
                                      <w:marLeft w:val="0"/>
                                      <w:marRight w:val="0"/>
                                      <w:marTop w:val="0"/>
                                      <w:marBottom w:val="0"/>
                                      <w:divBdr>
                                        <w:top w:val="single" w:sz="2" w:space="0" w:color="D9D9E3"/>
                                        <w:left w:val="single" w:sz="2" w:space="0" w:color="D9D9E3"/>
                                        <w:bottom w:val="single" w:sz="2" w:space="0" w:color="D9D9E3"/>
                                        <w:right w:val="single" w:sz="2" w:space="0" w:color="D9D9E3"/>
                                      </w:divBdr>
                                      <w:divsChild>
                                        <w:div w:id="73094807">
                                          <w:marLeft w:val="0"/>
                                          <w:marRight w:val="0"/>
                                          <w:marTop w:val="0"/>
                                          <w:marBottom w:val="0"/>
                                          <w:divBdr>
                                            <w:top w:val="single" w:sz="2" w:space="0" w:color="D9D9E3"/>
                                            <w:left w:val="single" w:sz="2" w:space="0" w:color="D9D9E3"/>
                                            <w:bottom w:val="single" w:sz="2" w:space="0" w:color="D9D9E3"/>
                                            <w:right w:val="single" w:sz="2" w:space="0" w:color="D9D9E3"/>
                                          </w:divBdr>
                                          <w:divsChild>
                                            <w:div w:id="1171482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230362">
                                      <w:marLeft w:val="0"/>
                                      <w:marRight w:val="0"/>
                                      <w:marTop w:val="0"/>
                                      <w:marBottom w:val="0"/>
                                      <w:divBdr>
                                        <w:top w:val="single" w:sz="2" w:space="0" w:color="D9D9E3"/>
                                        <w:left w:val="single" w:sz="2" w:space="0" w:color="D9D9E3"/>
                                        <w:bottom w:val="single" w:sz="2" w:space="0" w:color="D9D9E3"/>
                                        <w:right w:val="single" w:sz="2" w:space="0" w:color="D9D9E3"/>
                                      </w:divBdr>
                                      <w:divsChild>
                                        <w:div w:id="2003505575">
                                          <w:marLeft w:val="0"/>
                                          <w:marRight w:val="0"/>
                                          <w:marTop w:val="0"/>
                                          <w:marBottom w:val="0"/>
                                          <w:divBdr>
                                            <w:top w:val="single" w:sz="2" w:space="0" w:color="D9D9E3"/>
                                            <w:left w:val="single" w:sz="2" w:space="0" w:color="D9D9E3"/>
                                            <w:bottom w:val="single" w:sz="2" w:space="0" w:color="D9D9E3"/>
                                            <w:right w:val="single" w:sz="2" w:space="0" w:color="D9D9E3"/>
                                          </w:divBdr>
                                          <w:divsChild>
                                            <w:div w:id="1453403629">
                                              <w:marLeft w:val="0"/>
                                              <w:marRight w:val="0"/>
                                              <w:marTop w:val="0"/>
                                              <w:marBottom w:val="0"/>
                                              <w:divBdr>
                                                <w:top w:val="single" w:sz="2" w:space="0" w:color="D9D9E3"/>
                                                <w:left w:val="single" w:sz="2" w:space="0" w:color="D9D9E3"/>
                                                <w:bottom w:val="single" w:sz="2" w:space="0" w:color="D9D9E3"/>
                                                <w:right w:val="single" w:sz="2" w:space="0" w:color="D9D9E3"/>
                                              </w:divBdr>
                                              <w:divsChild>
                                                <w:div w:id="193663765">
                                                  <w:marLeft w:val="0"/>
                                                  <w:marRight w:val="0"/>
                                                  <w:marTop w:val="0"/>
                                                  <w:marBottom w:val="0"/>
                                                  <w:divBdr>
                                                    <w:top w:val="single" w:sz="2" w:space="0" w:color="D9D9E3"/>
                                                    <w:left w:val="single" w:sz="2" w:space="0" w:color="D9D9E3"/>
                                                    <w:bottom w:val="single" w:sz="2" w:space="0" w:color="D9D9E3"/>
                                                    <w:right w:val="single" w:sz="2" w:space="0" w:color="D9D9E3"/>
                                                  </w:divBdr>
                                                  <w:divsChild>
                                                    <w:div w:id="2094617483">
                                                      <w:marLeft w:val="0"/>
                                                      <w:marRight w:val="0"/>
                                                      <w:marTop w:val="0"/>
                                                      <w:marBottom w:val="0"/>
                                                      <w:divBdr>
                                                        <w:top w:val="none" w:sz="0" w:space="0" w:color="auto"/>
                                                        <w:left w:val="none" w:sz="0" w:space="0" w:color="auto"/>
                                                        <w:bottom w:val="none" w:sz="0" w:space="0" w:color="auto"/>
                                                        <w:right w:val="none" w:sz="0" w:space="0" w:color="auto"/>
                                                      </w:divBdr>
                                                      <w:divsChild>
                                                        <w:div w:id="47925503">
                                                          <w:marLeft w:val="0"/>
                                                          <w:marRight w:val="0"/>
                                                          <w:marTop w:val="0"/>
                                                          <w:marBottom w:val="0"/>
                                                          <w:divBdr>
                                                            <w:top w:val="single" w:sz="2" w:space="0" w:color="D9D9E3"/>
                                                            <w:left w:val="single" w:sz="2" w:space="0" w:color="D9D9E3"/>
                                                            <w:bottom w:val="single" w:sz="2" w:space="0" w:color="D9D9E3"/>
                                                            <w:right w:val="single" w:sz="2" w:space="0" w:color="D9D9E3"/>
                                                          </w:divBdr>
                                                          <w:divsChild>
                                                            <w:div w:id="638805673">
                                                              <w:marLeft w:val="0"/>
                                                              <w:marRight w:val="0"/>
                                                              <w:marTop w:val="0"/>
                                                              <w:marBottom w:val="0"/>
                                                              <w:divBdr>
                                                                <w:top w:val="single" w:sz="2" w:space="0" w:color="D9D9E3"/>
                                                                <w:left w:val="single" w:sz="2" w:space="0" w:color="D9D9E3"/>
                                                                <w:bottom w:val="single" w:sz="2" w:space="0" w:color="D9D9E3"/>
                                                                <w:right w:val="single" w:sz="2" w:space="0" w:color="D9D9E3"/>
                                                              </w:divBdr>
                                                              <w:divsChild>
                                                                <w:div w:id="1194807419">
                                                                  <w:marLeft w:val="0"/>
                                                                  <w:marRight w:val="0"/>
                                                                  <w:marTop w:val="0"/>
                                                                  <w:marBottom w:val="0"/>
                                                                  <w:divBdr>
                                                                    <w:top w:val="single" w:sz="2" w:space="0" w:color="D9D9E3"/>
                                                                    <w:left w:val="single" w:sz="2" w:space="0" w:color="D9D9E3"/>
                                                                    <w:bottom w:val="single" w:sz="2" w:space="0" w:color="D9D9E3"/>
                                                                    <w:right w:val="single" w:sz="2" w:space="0" w:color="D9D9E3"/>
                                                                  </w:divBdr>
                                                                  <w:divsChild>
                                                                    <w:div w:id="262764034">
                                                                      <w:marLeft w:val="0"/>
                                                                      <w:marRight w:val="0"/>
                                                                      <w:marTop w:val="0"/>
                                                                      <w:marBottom w:val="0"/>
                                                                      <w:divBdr>
                                                                        <w:top w:val="single" w:sz="2" w:space="0" w:color="D9D9E3"/>
                                                                        <w:left w:val="single" w:sz="2" w:space="0" w:color="D9D9E3"/>
                                                                        <w:bottom w:val="single" w:sz="2" w:space="0" w:color="D9D9E3"/>
                                                                        <w:right w:val="single" w:sz="2" w:space="0" w:color="D9D9E3"/>
                                                                      </w:divBdr>
                                                                      <w:divsChild>
                                                                        <w:div w:id="1466661364">
                                                                          <w:marLeft w:val="0"/>
                                                                          <w:marRight w:val="0"/>
                                                                          <w:marTop w:val="0"/>
                                                                          <w:marBottom w:val="0"/>
                                                                          <w:divBdr>
                                                                            <w:top w:val="single" w:sz="2" w:space="0" w:color="D9D9E3"/>
                                                                            <w:left w:val="single" w:sz="2" w:space="0" w:color="D9D9E3"/>
                                                                            <w:bottom w:val="single" w:sz="2" w:space="0" w:color="D9D9E3"/>
                                                                            <w:right w:val="single" w:sz="2" w:space="0" w:color="D9D9E3"/>
                                                                          </w:divBdr>
                                                                        </w:div>
                                                                        <w:div w:id="754204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7244189">
                                                  <w:marLeft w:val="0"/>
                                                  <w:marRight w:val="0"/>
                                                  <w:marTop w:val="0"/>
                                                  <w:marBottom w:val="0"/>
                                                  <w:divBdr>
                                                    <w:top w:val="single" w:sz="2" w:space="0" w:color="D9D9E3"/>
                                                    <w:left w:val="single" w:sz="2" w:space="0" w:color="D9D9E3"/>
                                                    <w:bottom w:val="single" w:sz="2" w:space="0" w:color="D9D9E3"/>
                                                    <w:right w:val="single" w:sz="2" w:space="0" w:color="D9D9E3"/>
                                                  </w:divBdr>
                                                  <w:divsChild>
                                                    <w:div w:id="127087679">
                                                      <w:marLeft w:val="0"/>
                                                      <w:marRight w:val="0"/>
                                                      <w:marTop w:val="0"/>
                                                      <w:marBottom w:val="0"/>
                                                      <w:divBdr>
                                                        <w:top w:val="single" w:sz="2" w:space="0" w:color="D9D9E3"/>
                                                        <w:left w:val="single" w:sz="2" w:space="0" w:color="D9D9E3"/>
                                                        <w:bottom w:val="single" w:sz="2" w:space="0" w:color="D9D9E3"/>
                                                        <w:right w:val="single" w:sz="2" w:space="0" w:color="D9D9E3"/>
                                                      </w:divBdr>
                                                      <w:divsChild>
                                                        <w:div w:id="1392079476">
                                                          <w:marLeft w:val="0"/>
                                                          <w:marRight w:val="0"/>
                                                          <w:marTop w:val="0"/>
                                                          <w:marBottom w:val="0"/>
                                                          <w:divBdr>
                                                            <w:top w:val="single" w:sz="2" w:space="0" w:color="D9D9E3"/>
                                                            <w:left w:val="single" w:sz="2" w:space="0" w:color="D9D9E3"/>
                                                            <w:bottom w:val="single" w:sz="2" w:space="0" w:color="D9D9E3"/>
                                                            <w:right w:val="single" w:sz="2" w:space="0" w:color="D9D9E3"/>
                                                          </w:divBdr>
                                                          <w:divsChild>
                                                            <w:div w:id="728726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833944">
                                                      <w:marLeft w:val="0"/>
                                                      <w:marRight w:val="0"/>
                                                      <w:marTop w:val="0"/>
                                                      <w:marBottom w:val="0"/>
                                                      <w:divBdr>
                                                        <w:top w:val="single" w:sz="2" w:space="0" w:color="D9D9E3"/>
                                                        <w:left w:val="single" w:sz="2" w:space="0" w:color="D9D9E3"/>
                                                        <w:bottom w:val="single" w:sz="2" w:space="0" w:color="D9D9E3"/>
                                                        <w:right w:val="single" w:sz="2" w:space="0" w:color="D9D9E3"/>
                                                      </w:divBdr>
                                                      <w:divsChild>
                                                        <w:div w:id="90900991">
                                                          <w:marLeft w:val="0"/>
                                                          <w:marRight w:val="0"/>
                                                          <w:marTop w:val="0"/>
                                                          <w:marBottom w:val="0"/>
                                                          <w:divBdr>
                                                            <w:top w:val="single" w:sz="2" w:space="0" w:color="D9D9E3"/>
                                                            <w:left w:val="single" w:sz="2" w:space="0" w:color="D9D9E3"/>
                                                            <w:bottom w:val="single" w:sz="2" w:space="0" w:color="D9D9E3"/>
                                                            <w:right w:val="single" w:sz="2" w:space="0" w:color="D9D9E3"/>
                                                          </w:divBdr>
                                                          <w:divsChild>
                                                            <w:div w:id="1512186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4629193">
                                                      <w:marLeft w:val="0"/>
                                                      <w:marRight w:val="0"/>
                                                      <w:marTop w:val="0"/>
                                                      <w:marBottom w:val="0"/>
                                                      <w:divBdr>
                                                        <w:top w:val="single" w:sz="2" w:space="0" w:color="D9D9E3"/>
                                                        <w:left w:val="single" w:sz="2" w:space="0" w:color="D9D9E3"/>
                                                        <w:bottom w:val="single" w:sz="2" w:space="0" w:color="D9D9E3"/>
                                                        <w:right w:val="single" w:sz="2" w:space="0" w:color="D9D9E3"/>
                                                      </w:divBdr>
                                                      <w:divsChild>
                                                        <w:div w:id="568420212">
                                                          <w:marLeft w:val="0"/>
                                                          <w:marRight w:val="0"/>
                                                          <w:marTop w:val="0"/>
                                                          <w:marBottom w:val="0"/>
                                                          <w:divBdr>
                                                            <w:top w:val="single" w:sz="2" w:space="0" w:color="D9D9E3"/>
                                                            <w:left w:val="single" w:sz="2" w:space="0" w:color="D9D9E3"/>
                                                            <w:bottom w:val="single" w:sz="2" w:space="0" w:color="D9D9E3"/>
                                                            <w:right w:val="single" w:sz="2" w:space="0" w:color="D9D9E3"/>
                                                          </w:divBdr>
                                                          <w:divsChild>
                                                            <w:div w:id="1703047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9169246">
                                                      <w:marLeft w:val="0"/>
                                                      <w:marRight w:val="0"/>
                                                      <w:marTop w:val="0"/>
                                                      <w:marBottom w:val="0"/>
                                                      <w:divBdr>
                                                        <w:top w:val="single" w:sz="2" w:space="0" w:color="D9D9E3"/>
                                                        <w:left w:val="single" w:sz="2" w:space="0" w:color="D9D9E3"/>
                                                        <w:bottom w:val="single" w:sz="2" w:space="0" w:color="D9D9E3"/>
                                                        <w:right w:val="single" w:sz="2" w:space="0" w:color="D9D9E3"/>
                                                      </w:divBdr>
                                                      <w:divsChild>
                                                        <w:div w:id="1902934355">
                                                          <w:marLeft w:val="0"/>
                                                          <w:marRight w:val="0"/>
                                                          <w:marTop w:val="0"/>
                                                          <w:marBottom w:val="0"/>
                                                          <w:divBdr>
                                                            <w:top w:val="single" w:sz="2" w:space="0" w:color="D9D9E3"/>
                                                            <w:left w:val="single" w:sz="2" w:space="0" w:color="D9D9E3"/>
                                                            <w:bottom w:val="single" w:sz="2" w:space="0" w:color="D9D9E3"/>
                                                            <w:right w:val="single" w:sz="2" w:space="0" w:color="D9D9E3"/>
                                                          </w:divBdr>
                                                          <w:divsChild>
                                                            <w:div w:id="2119449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88449753">
                                                  <w:marLeft w:val="0"/>
                                                  <w:marRight w:val="0"/>
                                                  <w:marTop w:val="0"/>
                                                  <w:marBottom w:val="0"/>
                                                  <w:divBdr>
                                                    <w:top w:val="single" w:sz="2" w:space="0" w:color="D9D9E3"/>
                                                    <w:left w:val="single" w:sz="2" w:space="0" w:color="D9D9E3"/>
                                                    <w:bottom w:val="single" w:sz="2" w:space="0" w:color="D9D9E3"/>
                                                    <w:right w:val="single" w:sz="2" w:space="0" w:color="D9D9E3"/>
                                                  </w:divBdr>
                                                  <w:divsChild>
                                                    <w:div w:id="1262839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6759188">
                          <w:marLeft w:val="0"/>
                          <w:marRight w:val="0"/>
                          <w:marTop w:val="0"/>
                          <w:marBottom w:val="0"/>
                          <w:divBdr>
                            <w:top w:val="single" w:sz="2" w:space="0" w:color="auto"/>
                            <w:left w:val="single" w:sz="2" w:space="0" w:color="auto"/>
                            <w:bottom w:val="single" w:sz="6" w:space="0" w:color="auto"/>
                            <w:right w:val="single" w:sz="2" w:space="0" w:color="auto"/>
                          </w:divBdr>
                          <w:divsChild>
                            <w:div w:id="1367023412">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6810">
                                  <w:marLeft w:val="0"/>
                                  <w:marRight w:val="0"/>
                                  <w:marTop w:val="0"/>
                                  <w:marBottom w:val="0"/>
                                  <w:divBdr>
                                    <w:top w:val="single" w:sz="2" w:space="0" w:color="D9D9E3"/>
                                    <w:left w:val="single" w:sz="2" w:space="0" w:color="D9D9E3"/>
                                    <w:bottom w:val="single" w:sz="2" w:space="0" w:color="D9D9E3"/>
                                    <w:right w:val="single" w:sz="2" w:space="0" w:color="D9D9E3"/>
                                  </w:divBdr>
                                  <w:divsChild>
                                    <w:div w:id="556472732">
                                      <w:marLeft w:val="0"/>
                                      <w:marRight w:val="0"/>
                                      <w:marTop w:val="0"/>
                                      <w:marBottom w:val="0"/>
                                      <w:divBdr>
                                        <w:top w:val="single" w:sz="2" w:space="0" w:color="D9D9E3"/>
                                        <w:left w:val="single" w:sz="2" w:space="0" w:color="D9D9E3"/>
                                        <w:bottom w:val="single" w:sz="2" w:space="0" w:color="D9D9E3"/>
                                        <w:right w:val="single" w:sz="2" w:space="0" w:color="D9D9E3"/>
                                      </w:divBdr>
                                      <w:divsChild>
                                        <w:div w:id="445462773">
                                          <w:marLeft w:val="0"/>
                                          <w:marRight w:val="0"/>
                                          <w:marTop w:val="0"/>
                                          <w:marBottom w:val="0"/>
                                          <w:divBdr>
                                            <w:top w:val="single" w:sz="2" w:space="0" w:color="D9D9E3"/>
                                            <w:left w:val="single" w:sz="2" w:space="0" w:color="D9D9E3"/>
                                            <w:bottom w:val="single" w:sz="2" w:space="0" w:color="D9D9E3"/>
                                            <w:right w:val="single" w:sz="2" w:space="0" w:color="D9D9E3"/>
                                          </w:divBdr>
                                          <w:divsChild>
                                            <w:div w:id="1323193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9341917">
                                      <w:marLeft w:val="0"/>
                                      <w:marRight w:val="0"/>
                                      <w:marTop w:val="0"/>
                                      <w:marBottom w:val="0"/>
                                      <w:divBdr>
                                        <w:top w:val="single" w:sz="2" w:space="0" w:color="D9D9E3"/>
                                        <w:left w:val="single" w:sz="2" w:space="0" w:color="D9D9E3"/>
                                        <w:bottom w:val="single" w:sz="2" w:space="0" w:color="D9D9E3"/>
                                        <w:right w:val="single" w:sz="2" w:space="0" w:color="D9D9E3"/>
                                      </w:divBdr>
                                      <w:divsChild>
                                        <w:div w:id="684596255">
                                          <w:marLeft w:val="0"/>
                                          <w:marRight w:val="0"/>
                                          <w:marTop w:val="0"/>
                                          <w:marBottom w:val="0"/>
                                          <w:divBdr>
                                            <w:top w:val="single" w:sz="2" w:space="0" w:color="D9D9E3"/>
                                            <w:left w:val="single" w:sz="2" w:space="0" w:color="D9D9E3"/>
                                            <w:bottom w:val="single" w:sz="2" w:space="0" w:color="D9D9E3"/>
                                            <w:right w:val="single" w:sz="2" w:space="0" w:color="D9D9E3"/>
                                          </w:divBdr>
                                          <w:divsChild>
                                            <w:div w:id="952783925">
                                              <w:marLeft w:val="0"/>
                                              <w:marRight w:val="0"/>
                                              <w:marTop w:val="0"/>
                                              <w:marBottom w:val="0"/>
                                              <w:divBdr>
                                                <w:top w:val="single" w:sz="2" w:space="0" w:color="D9D9E3"/>
                                                <w:left w:val="single" w:sz="2" w:space="0" w:color="D9D9E3"/>
                                                <w:bottom w:val="single" w:sz="2" w:space="0" w:color="D9D9E3"/>
                                                <w:right w:val="single" w:sz="2" w:space="0" w:color="D9D9E3"/>
                                              </w:divBdr>
                                              <w:divsChild>
                                                <w:div w:id="1383479575">
                                                  <w:marLeft w:val="0"/>
                                                  <w:marRight w:val="0"/>
                                                  <w:marTop w:val="0"/>
                                                  <w:marBottom w:val="0"/>
                                                  <w:divBdr>
                                                    <w:top w:val="single" w:sz="2" w:space="0" w:color="D9D9E3"/>
                                                    <w:left w:val="single" w:sz="2" w:space="0" w:color="D9D9E3"/>
                                                    <w:bottom w:val="single" w:sz="2" w:space="0" w:color="D9D9E3"/>
                                                    <w:right w:val="single" w:sz="2" w:space="0" w:color="D9D9E3"/>
                                                  </w:divBdr>
                                                  <w:divsChild>
                                                    <w:div w:id="38360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5594060">
                          <w:marLeft w:val="0"/>
                          <w:marRight w:val="0"/>
                          <w:marTop w:val="0"/>
                          <w:marBottom w:val="0"/>
                          <w:divBdr>
                            <w:top w:val="single" w:sz="2" w:space="0" w:color="auto"/>
                            <w:left w:val="single" w:sz="2" w:space="0" w:color="auto"/>
                            <w:bottom w:val="single" w:sz="6" w:space="0" w:color="auto"/>
                            <w:right w:val="single" w:sz="2" w:space="0" w:color="auto"/>
                          </w:divBdr>
                          <w:divsChild>
                            <w:div w:id="660352041">
                              <w:marLeft w:val="0"/>
                              <w:marRight w:val="0"/>
                              <w:marTop w:val="100"/>
                              <w:marBottom w:val="100"/>
                              <w:divBdr>
                                <w:top w:val="single" w:sz="2" w:space="0" w:color="D9D9E3"/>
                                <w:left w:val="single" w:sz="2" w:space="0" w:color="D9D9E3"/>
                                <w:bottom w:val="single" w:sz="2" w:space="0" w:color="D9D9E3"/>
                                <w:right w:val="single" w:sz="2" w:space="0" w:color="D9D9E3"/>
                              </w:divBdr>
                              <w:divsChild>
                                <w:div w:id="344790429">
                                  <w:marLeft w:val="0"/>
                                  <w:marRight w:val="0"/>
                                  <w:marTop w:val="0"/>
                                  <w:marBottom w:val="0"/>
                                  <w:divBdr>
                                    <w:top w:val="single" w:sz="2" w:space="0" w:color="D9D9E3"/>
                                    <w:left w:val="single" w:sz="2" w:space="0" w:color="D9D9E3"/>
                                    <w:bottom w:val="single" w:sz="2" w:space="0" w:color="D9D9E3"/>
                                    <w:right w:val="single" w:sz="2" w:space="0" w:color="D9D9E3"/>
                                  </w:divBdr>
                                  <w:divsChild>
                                    <w:div w:id="1833907721">
                                      <w:marLeft w:val="0"/>
                                      <w:marRight w:val="0"/>
                                      <w:marTop w:val="0"/>
                                      <w:marBottom w:val="0"/>
                                      <w:divBdr>
                                        <w:top w:val="single" w:sz="2" w:space="0" w:color="D9D9E3"/>
                                        <w:left w:val="single" w:sz="2" w:space="0" w:color="D9D9E3"/>
                                        <w:bottom w:val="single" w:sz="2" w:space="0" w:color="D9D9E3"/>
                                        <w:right w:val="single" w:sz="2" w:space="0" w:color="D9D9E3"/>
                                      </w:divBdr>
                                      <w:divsChild>
                                        <w:div w:id="1610817441">
                                          <w:marLeft w:val="0"/>
                                          <w:marRight w:val="0"/>
                                          <w:marTop w:val="0"/>
                                          <w:marBottom w:val="0"/>
                                          <w:divBdr>
                                            <w:top w:val="single" w:sz="2" w:space="0" w:color="D9D9E3"/>
                                            <w:left w:val="single" w:sz="2" w:space="0" w:color="D9D9E3"/>
                                            <w:bottom w:val="single" w:sz="2" w:space="0" w:color="D9D9E3"/>
                                            <w:right w:val="single" w:sz="2" w:space="0" w:color="D9D9E3"/>
                                          </w:divBdr>
                                          <w:divsChild>
                                            <w:div w:id="2081514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1551334">
                                      <w:marLeft w:val="0"/>
                                      <w:marRight w:val="0"/>
                                      <w:marTop w:val="0"/>
                                      <w:marBottom w:val="0"/>
                                      <w:divBdr>
                                        <w:top w:val="single" w:sz="2" w:space="0" w:color="D9D9E3"/>
                                        <w:left w:val="single" w:sz="2" w:space="0" w:color="D9D9E3"/>
                                        <w:bottom w:val="single" w:sz="2" w:space="0" w:color="D9D9E3"/>
                                        <w:right w:val="single" w:sz="2" w:space="0" w:color="D9D9E3"/>
                                      </w:divBdr>
                                      <w:divsChild>
                                        <w:div w:id="1818644321">
                                          <w:marLeft w:val="0"/>
                                          <w:marRight w:val="0"/>
                                          <w:marTop w:val="0"/>
                                          <w:marBottom w:val="0"/>
                                          <w:divBdr>
                                            <w:top w:val="single" w:sz="2" w:space="0" w:color="D9D9E3"/>
                                            <w:left w:val="single" w:sz="2" w:space="0" w:color="D9D9E3"/>
                                            <w:bottom w:val="single" w:sz="2" w:space="0" w:color="D9D9E3"/>
                                            <w:right w:val="single" w:sz="2" w:space="0" w:color="D9D9E3"/>
                                          </w:divBdr>
                                          <w:divsChild>
                                            <w:div w:id="300042721">
                                              <w:marLeft w:val="0"/>
                                              <w:marRight w:val="0"/>
                                              <w:marTop w:val="0"/>
                                              <w:marBottom w:val="0"/>
                                              <w:divBdr>
                                                <w:top w:val="single" w:sz="2" w:space="0" w:color="D9D9E3"/>
                                                <w:left w:val="single" w:sz="2" w:space="0" w:color="D9D9E3"/>
                                                <w:bottom w:val="single" w:sz="2" w:space="0" w:color="D9D9E3"/>
                                                <w:right w:val="single" w:sz="2" w:space="0" w:color="D9D9E3"/>
                                              </w:divBdr>
                                              <w:divsChild>
                                                <w:div w:id="1411654759">
                                                  <w:marLeft w:val="0"/>
                                                  <w:marRight w:val="0"/>
                                                  <w:marTop w:val="0"/>
                                                  <w:marBottom w:val="0"/>
                                                  <w:divBdr>
                                                    <w:top w:val="single" w:sz="2" w:space="0" w:color="D9D9E3"/>
                                                    <w:left w:val="single" w:sz="2" w:space="0" w:color="D9D9E3"/>
                                                    <w:bottom w:val="single" w:sz="2" w:space="0" w:color="D9D9E3"/>
                                                    <w:right w:val="single" w:sz="2" w:space="0" w:color="D9D9E3"/>
                                                  </w:divBdr>
                                                  <w:divsChild>
                                                    <w:div w:id="5374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7549186">
                          <w:marLeft w:val="0"/>
                          <w:marRight w:val="0"/>
                          <w:marTop w:val="0"/>
                          <w:marBottom w:val="0"/>
                          <w:divBdr>
                            <w:top w:val="single" w:sz="2" w:space="0" w:color="auto"/>
                            <w:left w:val="single" w:sz="2" w:space="0" w:color="auto"/>
                            <w:bottom w:val="single" w:sz="6" w:space="0" w:color="auto"/>
                            <w:right w:val="single" w:sz="2" w:space="0" w:color="auto"/>
                          </w:divBdr>
                          <w:divsChild>
                            <w:div w:id="1498613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1429266">
                                  <w:marLeft w:val="0"/>
                                  <w:marRight w:val="0"/>
                                  <w:marTop w:val="0"/>
                                  <w:marBottom w:val="0"/>
                                  <w:divBdr>
                                    <w:top w:val="single" w:sz="2" w:space="0" w:color="D9D9E3"/>
                                    <w:left w:val="single" w:sz="2" w:space="0" w:color="D9D9E3"/>
                                    <w:bottom w:val="single" w:sz="2" w:space="0" w:color="D9D9E3"/>
                                    <w:right w:val="single" w:sz="2" w:space="0" w:color="D9D9E3"/>
                                  </w:divBdr>
                                  <w:divsChild>
                                    <w:div w:id="26100937">
                                      <w:marLeft w:val="0"/>
                                      <w:marRight w:val="0"/>
                                      <w:marTop w:val="0"/>
                                      <w:marBottom w:val="0"/>
                                      <w:divBdr>
                                        <w:top w:val="single" w:sz="2" w:space="0" w:color="D9D9E3"/>
                                        <w:left w:val="single" w:sz="2" w:space="0" w:color="D9D9E3"/>
                                        <w:bottom w:val="single" w:sz="2" w:space="0" w:color="D9D9E3"/>
                                        <w:right w:val="single" w:sz="2" w:space="0" w:color="D9D9E3"/>
                                      </w:divBdr>
                                      <w:divsChild>
                                        <w:div w:id="1867282737">
                                          <w:marLeft w:val="0"/>
                                          <w:marRight w:val="0"/>
                                          <w:marTop w:val="0"/>
                                          <w:marBottom w:val="0"/>
                                          <w:divBdr>
                                            <w:top w:val="single" w:sz="2" w:space="0" w:color="D9D9E3"/>
                                            <w:left w:val="single" w:sz="2" w:space="0" w:color="D9D9E3"/>
                                            <w:bottom w:val="single" w:sz="2" w:space="0" w:color="D9D9E3"/>
                                            <w:right w:val="single" w:sz="2" w:space="0" w:color="D9D9E3"/>
                                          </w:divBdr>
                                          <w:divsChild>
                                            <w:div w:id="1756585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111034">
                                      <w:marLeft w:val="0"/>
                                      <w:marRight w:val="0"/>
                                      <w:marTop w:val="0"/>
                                      <w:marBottom w:val="0"/>
                                      <w:divBdr>
                                        <w:top w:val="single" w:sz="2" w:space="0" w:color="D9D9E3"/>
                                        <w:left w:val="single" w:sz="2" w:space="0" w:color="D9D9E3"/>
                                        <w:bottom w:val="single" w:sz="2" w:space="0" w:color="D9D9E3"/>
                                        <w:right w:val="single" w:sz="2" w:space="0" w:color="D9D9E3"/>
                                      </w:divBdr>
                                      <w:divsChild>
                                        <w:div w:id="387266157">
                                          <w:marLeft w:val="0"/>
                                          <w:marRight w:val="0"/>
                                          <w:marTop w:val="0"/>
                                          <w:marBottom w:val="0"/>
                                          <w:divBdr>
                                            <w:top w:val="single" w:sz="2" w:space="0" w:color="D9D9E3"/>
                                            <w:left w:val="single" w:sz="2" w:space="0" w:color="D9D9E3"/>
                                            <w:bottom w:val="single" w:sz="2" w:space="0" w:color="D9D9E3"/>
                                            <w:right w:val="single" w:sz="2" w:space="0" w:color="D9D9E3"/>
                                          </w:divBdr>
                                          <w:divsChild>
                                            <w:div w:id="693195902">
                                              <w:marLeft w:val="0"/>
                                              <w:marRight w:val="0"/>
                                              <w:marTop w:val="0"/>
                                              <w:marBottom w:val="0"/>
                                              <w:divBdr>
                                                <w:top w:val="single" w:sz="2" w:space="0" w:color="D9D9E3"/>
                                                <w:left w:val="single" w:sz="2" w:space="0" w:color="D9D9E3"/>
                                                <w:bottom w:val="single" w:sz="2" w:space="0" w:color="D9D9E3"/>
                                                <w:right w:val="single" w:sz="2" w:space="0" w:color="D9D9E3"/>
                                              </w:divBdr>
                                              <w:divsChild>
                                                <w:div w:id="797647605">
                                                  <w:marLeft w:val="0"/>
                                                  <w:marRight w:val="0"/>
                                                  <w:marTop w:val="0"/>
                                                  <w:marBottom w:val="0"/>
                                                  <w:divBdr>
                                                    <w:top w:val="single" w:sz="2" w:space="0" w:color="D9D9E3"/>
                                                    <w:left w:val="single" w:sz="2" w:space="0" w:color="D9D9E3"/>
                                                    <w:bottom w:val="single" w:sz="2" w:space="0" w:color="D9D9E3"/>
                                                    <w:right w:val="single" w:sz="2" w:space="0" w:color="D9D9E3"/>
                                                  </w:divBdr>
                                                  <w:divsChild>
                                                    <w:div w:id="157786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3145054">
                          <w:marLeft w:val="0"/>
                          <w:marRight w:val="0"/>
                          <w:marTop w:val="0"/>
                          <w:marBottom w:val="0"/>
                          <w:divBdr>
                            <w:top w:val="single" w:sz="2" w:space="0" w:color="auto"/>
                            <w:left w:val="single" w:sz="2" w:space="0" w:color="auto"/>
                            <w:bottom w:val="single" w:sz="6" w:space="0" w:color="auto"/>
                            <w:right w:val="single" w:sz="2" w:space="0" w:color="auto"/>
                          </w:divBdr>
                          <w:divsChild>
                            <w:div w:id="1227765449">
                              <w:marLeft w:val="0"/>
                              <w:marRight w:val="0"/>
                              <w:marTop w:val="100"/>
                              <w:marBottom w:val="100"/>
                              <w:divBdr>
                                <w:top w:val="single" w:sz="2" w:space="0" w:color="D9D9E3"/>
                                <w:left w:val="single" w:sz="2" w:space="0" w:color="D9D9E3"/>
                                <w:bottom w:val="single" w:sz="2" w:space="0" w:color="D9D9E3"/>
                                <w:right w:val="single" w:sz="2" w:space="0" w:color="D9D9E3"/>
                              </w:divBdr>
                              <w:divsChild>
                                <w:div w:id="413016181">
                                  <w:marLeft w:val="0"/>
                                  <w:marRight w:val="0"/>
                                  <w:marTop w:val="0"/>
                                  <w:marBottom w:val="0"/>
                                  <w:divBdr>
                                    <w:top w:val="single" w:sz="2" w:space="0" w:color="D9D9E3"/>
                                    <w:left w:val="single" w:sz="2" w:space="0" w:color="D9D9E3"/>
                                    <w:bottom w:val="single" w:sz="2" w:space="0" w:color="D9D9E3"/>
                                    <w:right w:val="single" w:sz="2" w:space="0" w:color="D9D9E3"/>
                                  </w:divBdr>
                                  <w:divsChild>
                                    <w:div w:id="1565528463">
                                      <w:marLeft w:val="0"/>
                                      <w:marRight w:val="0"/>
                                      <w:marTop w:val="0"/>
                                      <w:marBottom w:val="0"/>
                                      <w:divBdr>
                                        <w:top w:val="single" w:sz="2" w:space="0" w:color="D9D9E3"/>
                                        <w:left w:val="single" w:sz="2" w:space="0" w:color="D9D9E3"/>
                                        <w:bottom w:val="single" w:sz="2" w:space="0" w:color="D9D9E3"/>
                                        <w:right w:val="single" w:sz="2" w:space="0" w:color="D9D9E3"/>
                                      </w:divBdr>
                                      <w:divsChild>
                                        <w:div w:id="588387849">
                                          <w:marLeft w:val="0"/>
                                          <w:marRight w:val="0"/>
                                          <w:marTop w:val="0"/>
                                          <w:marBottom w:val="0"/>
                                          <w:divBdr>
                                            <w:top w:val="single" w:sz="2" w:space="0" w:color="D9D9E3"/>
                                            <w:left w:val="single" w:sz="2" w:space="0" w:color="D9D9E3"/>
                                            <w:bottom w:val="single" w:sz="2" w:space="0" w:color="D9D9E3"/>
                                            <w:right w:val="single" w:sz="2" w:space="0" w:color="D9D9E3"/>
                                          </w:divBdr>
                                          <w:divsChild>
                                            <w:div w:id="1935243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5472">
                                      <w:marLeft w:val="0"/>
                                      <w:marRight w:val="0"/>
                                      <w:marTop w:val="0"/>
                                      <w:marBottom w:val="0"/>
                                      <w:divBdr>
                                        <w:top w:val="single" w:sz="2" w:space="0" w:color="D9D9E3"/>
                                        <w:left w:val="single" w:sz="2" w:space="0" w:color="D9D9E3"/>
                                        <w:bottom w:val="single" w:sz="2" w:space="0" w:color="D9D9E3"/>
                                        <w:right w:val="single" w:sz="2" w:space="0" w:color="D9D9E3"/>
                                      </w:divBdr>
                                      <w:divsChild>
                                        <w:div w:id="1668167206">
                                          <w:marLeft w:val="0"/>
                                          <w:marRight w:val="0"/>
                                          <w:marTop w:val="0"/>
                                          <w:marBottom w:val="0"/>
                                          <w:divBdr>
                                            <w:top w:val="single" w:sz="2" w:space="0" w:color="D9D9E3"/>
                                            <w:left w:val="single" w:sz="2" w:space="0" w:color="D9D9E3"/>
                                            <w:bottom w:val="single" w:sz="2" w:space="0" w:color="D9D9E3"/>
                                            <w:right w:val="single" w:sz="2" w:space="0" w:color="D9D9E3"/>
                                          </w:divBdr>
                                          <w:divsChild>
                                            <w:div w:id="1308511757">
                                              <w:marLeft w:val="0"/>
                                              <w:marRight w:val="0"/>
                                              <w:marTop w:val="0"/>
                                              <w:marBottom w:val="0"/>
                                              <w:divBdr>
                                                <w:top w:val="single" w:sz="2" w:space="0" w:color="D9D9E3"/>
                                                <w:left w:val="single" w:sz="2" w:space="0" w:color="D9D9E3"/>
                                                <w:bottom w:val="single" w:sz="2" w:space="0" w:color="D9D9E3"/>
                                                <w:right w:val="single" w:sz="2" w:space="0" w:color="D9D9E3"/>
                                              </w:divBdr>
                                              <w:divsChild>
                                                <w:div w:id="2013754141">
                                                  <w:marLeft w:val="0"/>
                                                  <w:marRight w:val="0"/>
                                                  <w:marTop w:val="0"/>
                                                  <w:marBottom w:val="0"/>
                                                  <w:divBdr>
                                                    <w:top w:val="single" w:sz="2" w:space="0" w:color="D9D9E3"/>
                                                    <w:left w:val="single" w:sz="2" w:space="0" w:color="D9D9E3"/>
                                                    <w:bottom w:val="single" w:sz="2" w:space="0" w:color="D9D9E3"/>
                                                    <w:right w:val="single" w:sz="2" w:space="0" w:color="D9D9E3"/>
                                                  </w:divBdr>
                                                  <w:divsChild>
                                                    <w:div w:id="436104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7101942">
                          <w:marLeft w:val="0"/>
                          <w:marRight w:val="0"/>
                          <w:marTop w:val="0"/>
                          <w:marBottom w:val="0"/>
                          <w:divBdr>
                            <w:top w:val="single" w:sz="2" w:space="0" w:color="auto"/>
                            <w:left w:val="single" w:sz="2" w:space="0" w:color="auto"/>
                            <w:bottom w:val="single" w:sz="6" w:space="0" w:color="auto"/>
                            <w:right w:val="single" w:sz="2" w:space="0" w:color="auto"/>
                          </w:divBdr>
                          <w:divsChild>
                            <w:div w:id="14443039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1356857">
                                  <w:marLeft w:val="0"/>
                                  <w:marRight w:val="0"/>
                                  <w:marTop w:val="0"/>
                                  <w:marBottom w:val="0"/>
                                  <w:divBdr>
                                    <w:top w:val="single" w:sz="2" w:space="0" w:color="D9D9E3"/>
                                    <w:left w:val="single" w:sz="2" w:space="0" w:color="D9D9E3"/>
                                    <w:bottom w:val="single" w:sz="2" w:space="0" w:color="D9D9E3"/>
                                    <w:right w:val="single" w:sz="2" w:space="0" w:color="D9D9E3"/>
                                  </w:divBdr>
                                  <w:divsChild>
                                    <w:div w:id="1779834196">
                                      <w:marLeft w:val="0"/>
                                      <w:marRight w:val="0"/>
                                      <w:marTop w:val="0"/>
                                      <w:marBottom w:val="0"/>
                                      <w:divBdr>
                                        <w:top w:val="single" w:sz="2" w:space="0" w:color="D9D9E3"/>
                                        <w:left w:val="single" w:sz="2" w:space="0" w:color="D9D9E3"/>
                                        <w:bottom w:val="single" w:sz="2" w:space="0" w:color="D9D9E3"/>
                                        <w:right w:val="single" w:sz="2" w:space="0" w:color="D9D9E3"/>
                                      </w:divBdr>
                                      <w:divsChild>
                                        <w:div w:id="145896854">
                                          <w:marLeft w:val="0"/>
                                          <w:marRight w:val="0"/>
                                          <w:marTop w:val="0"/>
                                          <w:marBottom w:val="0"/>
                                          <w:divBdr>
                                            <w:top w:val="single" w:sz="2" w:space="0" w:color="D9D9E3"/>
                                            <w:left w:val="single" w:sz="2" w:space="0" w:color="D9D9E3"/>
                                            <w:bottom w:val="single" w:sz="2" w:space="0" w:color="D9D9E3"/>
                                            <w:right w:val="single" w:sz="2" w:space="0" w:color="D9D9E3"/>
                                          </w:divBdr>
                                          <w:divsChild>
                                            <w:div w:id="431706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2711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8836260">
                                      <w:marLeft w:val="0"/>
                                      <w:marRight w:val="0"/>
                                      <w:marTop w:val="0"/>
                                      <w:marBottom w:val="0"/>
                                      <w:divBdr>
                                        <w:top w:val="single" w:sz="2" w:space="0" w:color="D9D9E3"/>
                                        <w:left w:val="single" w:sz="2" w:space="0" w:color="D9D9E3"/>
                                        <w:bottom w:val="single" w:sz="2" w:space="0" w:color="D9D9E3"/>
                                        <w:right w:val="single" w:sz="2" w:space="0" w:color="D9D9E3"/>
                                      </w:divBdr>
                                      <w:divsChild>
                                        <w:div w:id="641346629">
                                          <w:marLeft w:val="0"/>
                                          <w:marRight w:val="0"/>
                                          <w:marTop w:val="0"/>
                                          <w:marBottom w:val="0"/>
                                          <w:divBdr>
                                            <w:top w:val="single" w:sz="2" w:space="0" w:color="D9D9E3"/>
                                            <w:left w:val="single" w:sz="2" w:space="0" w:color="D9D9E3"/>
                                            <w:bottom w:val="single" w:sz="2" w:space="0" w:color="D9D9E3"/>
                                            <w:right w:val="single" w:sz="2" w:space="0" w:color="D9D9E3"/>
                                          </w:divBdr>
                                          <w:divsChild>
                                            <w:div w:id="775639016">
                                              <w:marLeft w:val="0"/>
                                              <w:marRight w:val="0"/>
                                              <w:marTop w:val="0"/>
                                              <w:marBottom w:val="0"/>
                                              <w:divBdr>
                                                <w:top w:val="single" w:sz="2" w:space="0" w:color="D9D9E3"/>
                                                <w:left w:val="single" w:sz="2" w:space="0" w:color="D9D9E3"/>
                                                <w:bottom w:val="single" w:sz="2" w:space="0" w:color="D9D9E3"/>
                                                <w:right w:val="single" w:sz="2" w:space="0" w:color="D9D9E3"/>
                                              </w:divBdr>
                                              <w:divsChild>
                                                <w:div w:id="1353415706">
                                                  <w:marLeft w:val="0"/>
                                                  <w:marRight w:val="0"/>
                                                  <w:marTop w:val="0"/>
                                                  <w:marBottom w:val="0"/>
                                                  <w:divBdr>
                                                    <w:top w:val="single" w:sz="2" w:space="0" w:color="D9D9E3"/>
                                                    <w:left w:val="single" w:sz="2" w:space="0" w:color="D9D9E3"/>
                                                    <w:bottom w:val="single" w:sz="2" w:space="0" w:color="D9D9E3"/>
                                                    <w:right w:val="single" w:sz="2" w:space="0" w:color="D9D9E3"/>
                                                  </w:divBdr>
                                                  <w:divsChild>
                                                    <w:div w:id="94885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6822700">
                          <w:marLeft w:val="0"/>
                          <w:marRight w:val="0"/>
                          <w:marTop w:val="0"/>
                          <w:marBottom w:val="0"/>
                          <w:divBdr>
                            <w:top w:val="single" w:sz="2" w:space="0" w:color="auto"/>
                            <w:left w:val="single" w:sz="2" w:space="0" w:color="auto"/>
                            <w:bottom w:val="single" w:sz="6" w:space="0" w:color="auto"/>
                            <w:right w:val="single" w:sz="2" w:space="0" w:color="auto"/>
                          </w:divBdr>
                          <w:divsChild>
                            <w:div w:id="206994616">
                              <w:marLeft w:val="0"/>
                              <w:marRight w:val="0"/>
                              <w:marTop w:val="100"/>
                              <w:marBottom w:val="100"/>
                              <w:divBdr>
                                <w:top w:val="single" w:sz="2" w:space="0" w:color="D9D9E3"/>
                                <w:left w:val="single" w:sz="2" w:space="0" w:color="D9D9E3"/>
                                <w:bottom w:val="single" w:sz="2" w:space="0" w:color="D9D9E3"/>
                                <w:right w:val="single" w:sz="2" w:space="0" w:color="D9D9E3"/>
                              </w:divBdr>
                              <w:divsChild>
                                <w:div w:id="1507554693">
                                  <w:marLeft w:val="0"/>
                                  <w:marRight w:val="0"/>
                                  <w:marTop w:val="0"/>
                                  <w:marBottom w:val="0"/>
                                  <w:divBdr>
                                    <w:top w:val="single" w:sz="2" w:space="0" w:color="D9D9E3"/>
                                    <w:left w:val="single" w:sz="2" w:space="0" w:color="D9D9E3"/>
                                    <w:bottom w:val="single" w:sz="2" w:space="0" w:color="D9D9E3"/>
                                    <w:right w:val="single" w:sz="2" w:space="0" w:color="D9D9E3"/>
                                  </w:divBdr>
                                  <w:divsChild>
                                    <w:div w:id="1766339762">
                                      <w:marLeft w:val="0"/>
                                      <w:marRight w:val="0"/>
                                      <w:marTop w:val="0"/>
                                      <w:marBottom w:val="0"/>
                                      <w:divBdr>
                                        <w:top w:val="single" w:sz="2" w:space="0" w:color="D9D9E3"/>
                                        <w:left w:val="single" w:sz="2" w:space="0" w:color="D9D9E3"/>
                                        <w:bottom w:val="single" w:sz="2" w:space="0" w:color="D9D9E3"/>
                                        <w:right w:val="single" w:sz="2" w:space="0" w:color="D9D9E3"/>
                                      </w:divBdr>
                                      <w:divsChild>
                                        <w:div w:id="2038658199">
                                          <w:marLeft w:val="0"/>
                                          <w:marRight w:val="0"/>
                                          <w:marTop w:val="0"/>
                                          <w:marBottom w:val="0"/>
                                          <w:divBdr>
                                            <w:top w:val="single" w:sz="2" w:space="0" w:color="D9D9E3"/>
                                            <w:left w:val="single" w:sz="2" w:space="0" w:color="D9D9E3"/>
                                            <w:bottom w:val="single" w:sz="2" w:space="0" w:color="D9D9E3"/>
                                            <w:right w:val="single" w:sz="2" w:space="0" w:color="D9D9E3"/>
                                          </w:divBdr>
                                          <w:divsChild>
                                            <w:div w:id="1264458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0770982">
                                      <w:marLeft w:val="0"/>
                                      <w:marRight w:val="0"/>
                                      <w:marTop w:val="0"/>
                                      <w:marBottom w:val="0"/>
                                      <w:divBdr>
                                        <w:top w:val="single" w:sz="2" w:space="0" w:color="D9D9E3"/>
                                        <w:left w:val="single" w:sz="2" w:space="0" w:color="D9D9E3"/>
                                        <w:bottom w:val="single" w:sz="2" w:space="0" w:color="D9D9E3"/>
                                        <w:right w:val="single" w:sz="2" w:space="0" w:color="D9D9E3"/>
                                      </w:divBdr>
                                      <w:divsChild>
                                        <w:div w:id="2005274895">
                                          <w:marLeft w:val="0"/>
                                          <w:marRight w:val="0"/>
                                          <w:marTop w:val="0"/>
                                          <w:marBottom w:val="0"/>
                                          <w:divBdr>
                                            <w:top w:val="single" w:sz="2" w:space="0" w:color="D9D9E3"/>
                                            <w:left w:val="single" w:sz="2" w:space="0" w:color="D9D9E3"/>
                                            <w:bottom w:val="single" w:sz="2" w:space="0" w:color="D9D9E3"/>
                                            <w:right w:val="single" w:sz="2" w:space="0" w:color="D9D9E3"/>
                                          </w:divBdr>
                                          <w:divsChild>
                                            <w:div w:id="576671639">
                                              <w:marLeft w:val="0"/>
                                              <w:marRight w:val="0"/>
                                              <w:marTop w:val="0"/>
                                              <w:marBottom w:val="0"/>
                                              <w:divBdr>
                                                <w:top w:val="single" w:sz="2" w:space="0" w:color="D9D9E3"/>
                                                <w:left w:val="single" w:sz="2" w:space="0" w:color="D9D9E3"/>
                                                <w:bottom w:val="single" w:sz="2" w:space="0" w:color="D9D9E3"/>
                                                <w:right w:val="single" w:sz="2" w:space="0" w:color="D9D9E3"/>
                                              </w:divBdr>
                                              <w:divsChild>
                                                <w:div w:id="1956019930">
                                                  <w:marLeft w:val="0"/>
                                                  <w:marRight w:val="0"/>
                                                  <w:marTop w:val="0"/>
                                                  <w:marBottom w:val="0"/>
                                                  <w:divBdr>
                                                    <w:top w:val="single" w:sz="2" w:space="0" w:color="D9D9E3"/>
                                                    <w:left w:val="single" w:sz="2" w:space="0" w:color="D9D9E3"/>
                                                    <w:bottom w:val="single" w:sz="2" w:space="0" w:color="D9D9E3"/>
                                                    <w:right w:val="single" w:sz="2" w:space="0" w:color="D9D9E3"/>
                                                  </w:divBdr>
                                                  <w:divsChild>
                                                    <w:div w:id="1717853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79589127">
          <w:marLeft w:val="0"/>
          <w:marRight w:val="0"/>
          <w:marTop w:val="0"/>
          <w:marBottom w:val="0"/>
          <w:divBdr>
            <w:top w:val="none" w:sz="0" w:space="0" w:color="auto"/>
            <w:left w:val="none" w:sz="0" w:space="0" w:color="auto"/>
            <w:bottom w:val="none" w:sz="0" w:space="0" w:color="auto"/>
            <w:right w:val="none" w:sz="0" w:space="0" w:color="auto"/>
          </w:divBdr>
        </w:div>
      </w:divsChild>
    </w:div>
    <w:div w:id="1225215911">
      <w:bodyDiv w:val="1"/>
      <w:marLeft w:val="0"/>
      <w:marRight w:val="0"/>
      <w:marTop w:val="0"/>
      <w:marBottom w:val="0"/>
      <w:divBdr>
        <w:top w:val="none" w:sz="0" w:space="0" w:color="auto"/>
        <w:left w:val="none" w:sz="0" w:space="0" w:color="auto"/>
        <w:bottom w:val="none" w:sz="0" w:space="0" w:color="auto"/>
        <w:right w:val="none" w:sz="0" w:space="0" w:color="auto"/>
      </w:divBdr>
    </w:div>
    <w:div w:id="1243104617">
      <w:bodyDiv w:val="1"/>
      <w:marLeft w:val="0"/>
      <w:marRight w:val="0"/>
      <w:marTop w:val="0"/>
      <w:marBottom w:val="0"/>
      <w:divBdr>
        <w:top w:val="none" w:sz="0" w:space="0" w:color="auto"/>
        <w:left w:val="none" w:sz="0" w:space="0" w:color="auto"/>
        <w:bottom w:val="none" w:sz="0" w:space="0" w:color="auto"/>
        <w:right w:val="none" w:sz="0" w:space="0" w:color="auto"/>
      </w:divBdr>
    </w:div>
    <w:div w:id="1533691283">
      <w:bodyDiv w:val="1"/>
      <w:marLeft w:val="0"/>
      <w:marRight w:val="0"/>
      <w:marTop w:val="0"/>
      <w:marBottom w:val="0"/>
      <w:divBdr>
        <w:top w:val="none" w:sz="0" w:space="0" w:color="auto"/>
        <w:left w:val="none" w:sz="0" w:space="0" w:color="auto"/>
        <w:bottom w:val="none" w:sz="0" w:space="0" w:color="auto"/>
        <w:right w:val="none" w:sz="0" w:space="0" w:color="auto"/>
      </w:divBdr>
      <w:divsChild>
        <w:div w:id="1582905057">
          <w:marLeft w:val="0"/>
          <w:marRight w:val="0"/>
          <w:marTop w:val="0"/>
          <w:marBottom w:val="0"/>
          <w:divBdr>
            <w:top w:val="single" w:sz="2" w:space="0" w:color="auto"/>
            <w:left w:val="single" w:sz="2" w:space="0" w:color="auto"/>
            <w:bottom w:val="single" w:sz="6" w:space="0" w:color="auto"/>
            <w:right w:val="single" w:sz="2" w:space="0" w:color="auto"/>
          </w:divBdr>
          <w:divsChild>
            <w:div w:id="2100059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628705042">
                  <w:marLeft w:val="0"/>
                  <w:marRight w:val="0"/>
                  <w:marTop w:val="0"/>
                  <w:marBottom w:val="0"/>
                  <w:divBdr>
                    <w:top w:val="single" w:sz="2" w:space="0" w:color="D9D9E3"/>
                    <w:left w:val="single" w:sz="2" w:space="0" w:color="D9D9E3"/>
                    <w:bottom w:val="single" w:sz="2" w:space="0" w:color="D9D9E3"/>
                    <w:right w:val="single" w:sz="2" w:space="0" w:color="D9D9E3"/>
                  </w:divBdr>
                  <w:divsChild>
                    <w:div w:id="2089842908">
                      <w:marLeft w:val="0"/>
                      <w:marRight w:val="0"/>
                      <w:marTop w:val="0"/>
                      <w:marBottom w:val="0"/>
                      <w:divBdr>
                        <w:top w:val="single" w:sz="2" w:space="0" w:color="D9D9E3"/>
                        <w:left w:val="single" w:sz="2" w:space="0" w:color="D9D9E3"/>
                        <w:bottom w:val="single" w:sz="2" w:space="0" w:color="D9D9E3"/>
                        <w:right w:val="single" w:sz="2" w:space="0" w:color="D9D9E3"/>
                      </w:divBdr>
                      <w:divsChild>
                        <w:div w:id="1367679769">
                          <w:marLeft w:val="0"/>
                          <w:marRight w:val="0"/>
                          <w:marTop w:val="0"/>
                          <w:marBottom w:val="0"/>
                          <w:divBdr>
                            <w:top w:val="single" w:sz="2" w:space="0" w:color="D9D9E3"/>
                            <w:left w:val="single" w:sz="2" w:space="0" w:color="D9D9E3"/>
                            <w:bottom w:val="single" w:sz="2" w:space="0" w:color="D9D9E3"/>
                            <w:right w:val="single" w:sz="2" w:space="0" w:color="D9D9E3"/>
                          </w:divBdr>
                          <w:divsChild>
                            <w:div w:id="483012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8978811">
                      <w:marLeft w:val="0"/>
                      <w:marRight w:val="0"/>
                      <w:marTop w:val="0"/>
                      <w:marBottom w:val="0"/>
                      <w:divBdr>
                        <w:top w:val="single" w:sz="2" w:space="0" w:color="D9D9E3"/>
                        <w:left w:val="single" w:sz="2" w:space="0" w:color="D9D9E3"/>
                        <w:bottom w:val="single" w:sz="2" w:space="0" w:color="D9D9E3"/>
                        <w:right w:val="single" w:sz="2" w:space="0" w:color="D9D9E3"/>
                      </w:divBdr>
                      <w:divsChild>
                        <w:div w:id="242300138">
                          <w:marLeft w:val="0"/>
                          <w:marRight w:val="0"/>
                          <w:marTop w:val="0"/>
                          <w:marBottom w:val="0"/>
                          <w:divBdr>
                            <w:top w:val="single" w:sz="2" w:space="0" w:color="D9D9E3"/>
                            <w:left w:val="single" w:sz="2" w:space="0" w:color="D9D9E3"/>
                            <w:bottom w:val="single" w:sz="2" w:space="0" w:color="D9D9E3"/>
                            <w:right w:val="single" w:sz="2" w:space="0" w:color="D9D9E3"/>
                          </w:divBdr>
                          <w:divsChild>
                            <w:div w:id="1349676500">
                              <w:marLeft w:val="0"/>
                              <w:marRight w:val="0"/>
                              <w:marTop w:val="0"/>
                              <w:marBottom w:val="0"/>
                              <w:divBdr>
                                <w:top w:val="single" w:sz="2" w:space="0" w:color="D9D9E3"/>
                                <w:left w:val="single" w:sz="2" w:space="0" w:color="D9D9E3"/>
                                <w:bottom w:val="single" w:sz="2" w:space="0" w:color="D9D9E3"/>
                                <w:right w:val="single" w:sz="2" w:space="0" w:color="D9D9E3"/>
                              </w:divBdr>
                              <w:divsChild>
                                <w:div w:id="1939367655">
                                  <w:marLeft w:val="0"/>
                                  <w:marRight w:val="0"/>
                                  <w:marTop w:val="0"/>
                                  <w:marBottom w:val="0"/>
                                  <w:divBdr>
                                    <w:top w:val="single" w:sz="2" w:space="0" w:color="D9D9E3"/>
                                    <w:left w:val="single" w:sz="2" w:space="0" w:color="D9D9E3"/>
                                    <w:bottom w:val="single" w:sz="2" w:space="0" w:color="D9D9E3"/>
                                    <w:right w:val="single" w:sz="2" w:space="0" w:color="D9D9E3"/>
                                  </w:divBdr>
                                  <w:divsChild>
                                    <w:div w:id="1243756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0714693">
          <w:marLeft w:val="0"/>
          <w:marRight w:val="0"/>
          <w:marTop w:val="0"/>
          <w:marBottom w:val="0"/>
          <w:divBdr>
            <w:top w:val="single" w:sz="2" w:space="0" w:color="auto"/>
            <w:left w:val="single" w:sz="2" w:space="0" w:color="auto"/>
            <w:bottom w:val="single" w:sz="6" w:space="0" w:color="auto"/>
            <w:right w:val="single" w:sz="2" w:space="0" w:color="auto"/>
          </w:divBdr>
          <w:divsChild>
            <w:div w:id="1938361808">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288909">
                  <w:marLeft w:val="0"/>
                  <w:marRight w:val="0"/>
                  <w:marTop w:val="0"/>
                  <w:marBottom w:val="0"/>
                  <w:divBdr>
                    <w:top w:val="single" w:sz="2" w:space="0" w:color="D9D9E3"/>
                    <w:left w:val="single" w:sz="2" w:space="0" w:color="D9D9E3"/>
                    <w:bottom w:val="single" w:sz="2" w:space="0" w:color="D9D9E3"/>
                    <w:right w:val="single" w:sz="2" w:space="0" w:color="D9D9E3"/>
                  </w:divBdr>
                  <w:divsChild>
                    <w:div w:id="393358369">
                      <w:marLeft w:val="0"/>
                      <w:marRight w:val="0"/>
                      <w:marTop w:val="0"/>
                      <w:marBottom w:val="0"/>
                      <w:divBdr>
                        <w:top w:val="single" w:sz="2" w:space="0" w:color="D9D9E3"/>
                        <w:left w:val="single" w:sz="2" w:space="0" w:color="D9D9E3"/>
                        <w:bottom w:val="single" w:sz="2" w:space="0" w:color="D9D9E3"/>
                        <w:right w:val="single" w:sz="2" w:space="0" w:color="D9D9E3"/>
                      </w:divBdr>
                      <w:divsChild>
                        <w:div w:id="2058774649">
                          <w:marLeft w:val="0"/>
                          <w:marRight w:val="0"/>
                          <w:marTop w:val="0"/>
                          <w:marBottom w:val="0"/>
                          <w:divBdr>
                            <w:top w:val="single" w:sz="2" w:space="0" w:color="D9D9E3"/>
                            <w:left w:val="single" w:sz="2" w:space="0" w:color="D9D9E3"/>
                            <w:bottom w:val="single" w:sz="2" w:space="0" w:color="D9D9E3"/>
                            <w:right w:val="single" w:sz="2" w:space="0" w:color="D9D9E3"/>
                          </w:divBdr>
                          <w:divsChild>
                            <w:div w:id="9138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9431457">
                      <w:marLeft w:val="0"/>
                      <w:marRight w:val="0"/>
                      <w:marTop w:val="0"/>
                      <w:marBottom w:val="0"/>
                      <w:divBdr>
                        <w:top w:val="single" w:sz="2" w:space="0" w:color="D9D9E3"/>
                        <w:left w:val="single" w:sz="2" w:space="0" w:color="D9D9E3"/>
                        <w:bottom w:val="single" w:sz="2" w:space="0" w:color="D9D9E3"/>
                        <w:right w:val="single" w:sz="2" w:space="0" w:color="D9D9E3"/>
                      </w:divBdr>
                      <w:divsChild>
                        <w:div w:id="328606565">
                          <w:marLeft w:val="0"/>
                          <w:marRight w:val="0"/>
                          <w:marTop w:val="0"/>
                          <w:marBottom w:val="0"/>
                          <w:divBdr>
                            <w:top w:val="single" w:sz="2" w:space="0" w:color="D9D9E3"/>
                            <w:left w:val="single" w:sz="2" w:space="0" w:color="D9D9E3"/>
                            <w:bottom w:val="single" w:sz="2" w:space="0" w:color="D9D9E3"/>
                            <w:right w:val="single" w:sz="2" w:space="0" w:color="D9D9E3"/>
                          </w:divBdr>
                          <w:divsChild>
                            <w:div w:id="911696797">
                              <w:marLeft w:val="0"/>
                              <w:marRight w:val="0"/>
                              <w:marTop w:val="0"/>
                              <w:marBottom w:val="0"/>
                              <w:divBdr>
                                <w:top w:val="single" w:sz="2" w:space="0" w:color="D9D9E3"/>
                                <w:left w:val="single" w:sz="2" w:space="0" w:color="D9D9E3"/>
                                <w:bottom w:val="single" w:sz="2" w:space="0" w:color="D9D9E3"/>
                                <w:right w:val="single" w:sz="2" w:space="0" w:color="D9D9E3"/>
                              </w:divBdr>
                              <w:divsChild>
                                <w:div w:id="774178888">
                                  <w:marLeft w:val="0"/>
                                  <w:marRight w:val="0"/>
                                  <w:marTop w:val="0"/>
                                  <w:marBottom w:val="0"/>
                                  <w:divBdr>
                                    <w:top w:val="single" w:sz="2" w:space="0" w:color="D9D9E3"/>
                                    <w:left w:val="single" w:sz="2" w:space="0" w:color="D9D9E3"/>
                                    <w:bottom w:val="single" w:sz="2" w:space="0" w:color="D9D9E3"/>
                                    <w:right w:val="single" w:sz="2" w:space="0" w:color="D9D9E3"/>
                                  </w:divBdr>
                                  <w:divsChild>
                                    <w:div w:id="116526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36058618">
      <w:bodyDiv w:val="1"/>
      <w:marLeft w:val="0"/>
      <w:marRight w:val="0"/>
      <w:marTop w:val="0"/>
      <w:marBottom w:val="0"/>
      <w:divBdr>
        <w:top w:val="none" w:sz="0" w:space="0" w:color="auto"/>
        <w:left w:val="none" w:sz="0" w:space="0" w:color="auto"/>
        <w:bottom w:val="none" w:sz="0" w:space="0" w:color="auto"/>
        <w:right w:val="none" w:sz="0" w:space="0" w:color="auto"/>
      </w:divBdr>
    </w:div>
    <w:div w:id="1729067379">
      <w:bodyDiv w:val="1"/>
      <w:marLeft w:val="0"/>
      <w:marRight w:val="0"/>
      <w:marTop w:val="0"/>
      <w:marBottom w:val="0"/>
      <w:divBdr>
        <w:top w:val="none" w:sz="0" w:space="0" w:color="auto"/>
        <w:left w:val="none" w:sz="0" w:space="0" w:color="auto"/>
        <w:bottom w:val="none" w:sz="0" w:space="0" w:color="auto"/>
        <w:right w:val="none" w:sz="0" w:space="0" w:color="auto"/>
      </w:divBdr>
    </w:div>
    <w:div w:id="1766731251">
      <w:bodyDiv w:val="1"/>
      <w:marLeft w:val="0"/>
      <w:marRight w:val="0"/>
      <w:marTop w:val="0"/>
      <w:marBottom w:val="0"/>
      <w:divBdr>
        <w:top w:val="none" w:sz="0" w:space="0" w:color="auto"/>
        <w:left w:val="none" w:sz="0" w:space="0" w:color="auto"/>
        <w:bottom w:val="none" w:sz="0" w:space="0" w:color="auto"/>
        <w:right w:val="none" w:sz="0" w:space="0" w:color="auto"/>
      </w:divBdr>
    </w:div>
    <w:div w:id="1912540761">
      <w:bodyDiv w:val="1"/>
      <w:marLeft w:val="0"/>
      <w:marRight w:val="0"/>
      <w:marTop w:val="0"/>
      <w:marBottom w:val="0"/>
      <w:divBdr>
        <w:top w:val="none" w:sz="0" w:space="0" w:color="auto"/>
        <w:left w:val="none" w:sz="0" w:space="0" w:color="auto"/>
        <w:bottom w:val="none" w:sz="0" w:space="0" w:color="auto"/>
        <w:right w:val="none" w:sz="0" w:space="0" w:color="auto"/>
      </w:divBdr>
      <w:divsChild>
        <w:div w:id="1501314683">
          <w:marLeft w:val="0"/>
          <w:marRight w:val="0"/>
          <w:marTop w:val="0"/>
          <w:marBottom w:val="0"/>
          <w:divBdr>
            <w:top w:val="single" w:sz="2" w:space="0" w:color="D9D9E3"/>
            <w:left w:val="single" w:sz="2" w:space="0" w:color="D9D9E3"/>
            <w:bottom w:val="single" w:sz="2" w:space="0" w:color="D9D9E3"/>
            <w:right w:val="single" w:sz="2" w:space="0" w:color="D9D9E3"/>
          </w:divBdr>
          <w:divsChild>
            <w:div w:id="2134514765">
              <w:marLeft w:val="0"/>
              <w:marRight w:val="0"/>
              <w:marTop w:val="0"/>
              <w:marBottom w:val="0"/>
              <w:divBdr>
                <w:top w:val="single" w:sz="2" w:space="0" w:color="D9D9E3"/>
                <w:left w:val="single" w:sz="2" w:space="0" w:color="D9D9E3"/>
                <w:bottom w:val="single" w:sz="2" w:space="0" w:color="D9D9E3"/>
                <w:right w:val="single" w:sz="2" w:space="0" w:color="D9D9E3"/>
              </w:divBdr>
              <w:divsChild>
                <w:div w:id="1876381098">
                  <w:marLeft w:val="0"/>
                  <w:marRight w:val="0"/>
                  <w:marTop w:val="0"/>
                  <w:marBottom w:val="0"/>
                  <w:divBdr>
                    <w:top w:val="single" w:sz="2" w:space="0" w:color="D9D9E3"/>
                    <w:left w:val="single" w:sz="2" w:space="0" w:color="D9D9E3"/>
                    <w:bottom w:val="single" w:sz="2" w:space="0" w:color="D9D9E3"/>
                    <w:right w:val="single" w:sz="2" w:space="0" w:color="D9D9E3"/>
                  </w:divBdr>
                  <w:divsChild>
                    <w:div w:id="1817793258">
                      <w:marLeft w:val="0"/>
                      <w:marRight w:val="0"/>
                      <w:marTop w:val="0"/>
                      <w:marBottom w:val="0"/>
                      <w:divBdr>
                        <w:top w:val="single" w:sz="2" w:space="0" w:color="D9D9E3"/>
                        <w:left w:val="single" w:sz="2" w:space="0" w:color="D9D9E3"/>
                        <w:bottom w:val="single" w:sz="2" w:space="0" w:color="D9D9E3"/>
                        <w:right w:val="single" w:sz="2" w:space="0" w:color="D9D9E3"/>
                      </w:divBdr>
                      <w:divsChild>
                        <w:div w:id="971251443">
                          <w:marLeft w:val="0"/>
                          <w:marRight w:val="0"/>
                          <w:marTop w:val="0"/>
                          <w:marBottom w:val="0"/>
                          <w:divBdr>
                            <w:top w:val="single" w:sz="2" w:space="0" w:color="auto"/>
                            <w:left w:val="single" w:sz="2" w:space="0" w:color="auto"/>
                            <w:bottom w:val="single" w:sz="6" w:space="0" w:color="auto"/>
                            <w:right w:val="single" w:sz="2" w:space="0" w:color="auto"/>
                          </w:divBdr>
                          <w:divsChild>
                            <w:div w:id="473911910">
                              <w:marLeft w:val="0"/>
                              <w:marRight w:val="0"/>
                              <w:marTop w:val="100"/>
                              <w:marBottom w:val="100"/>
                              <w:divBdr>
                                <w:top w:val="single" w:sz="2" w:space="0" w:color="D9D9E3"/>
                                <w:left w:val="single" w:sz="2" w:space="0" w:color="D9D9E3"/>
                                <w:bottom w:val="single" w:sz="2" w:space="0" w:color="D9D9E3"/>
                                <w:right w:val="single" w:sz="2" w:space="0" w:color="D9D9E3"/>
                              </w:divBdr>
                              <w:divsChild>
                                <w:div w:id="301736289">
                                  <w:marLeft w:val="0"/>
                                  <w:marRight w:val="0"/>
                                  <w:marTop w:val="0"/>
                                  <w:marBottom w:val="0"/>
                                  <w:divBdr>
                                    <w:top w:val="single" w:sz="2" w:space="0" w:color="D9D9E3"/>
                                    <w:left w:val="single" w:sz="2" w:space="0" w:color="D9D9E3"/>
                                    <w:bottom w:val="single" w:sz="2" w:space="0" w:color="D9D9E3"/>
                                    <w:right w:val="single" w:sz="2" w:space="0" w:color="D9D9E3"/>
                                  </w:divBdr>
                                  <w:divsChild>
                                    <w:div w:id="709913127">
                                      <w:marLeft w:val="0"/>
                                      <w:marRight w:val="0"/>
                                      <w:marTop w:val="0"/>
                                      <w:marBottom w:val="0"/>
                                      <w:divBdr>
                                        <w:top w:val="single" w:sz="2" w:space="0" w:color="D9D9E3"/>
                                        <w:left w:val="single" w:sz="2" w:space="0" w:color="D9D9E3"/>
                                        <w:bottom w:val="single" w:sz="2" w:space="0" w:color="D9D9E3"/>
                                        <w:right w:val="single" w:sz="2" w:space="0" w:color="D9D9E3"/>
                                      </w:divBdr>
                                      <w:divsChild>
                                        <w:div w:id="460224371">
                                          <w:marLeft w:val="0"/>
                                          <w:marRight w:val="0"/>
                                          <w:marTop w:val="0"/>
                                          <w:marBottom w:val="0"/>
                                          <w:divBdr>
                                            <w:top w:val="single" w:sz="2" w:space="0" w:color="D9D9E3"/>
                                            <w:left w:val="single" w:sz="2" w:space="0" w:color="D9D9E3"/>
                                            <w:bottom w:val="single" w:sz="2" w:space="0" w:color="D9D9E3"/>
                                            <w:right w:val="single" w:sz="2" w:space="0" w:color="D9D9E3"/>
                                          </w:divBdr>
                                          <w:divsChild>
                                            <w:div w:id="1485313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0657938">
                                      <w:marLeft w:val="0"/>
                                      <w:marRight w:val="0"/>
                                      <w:marTop w:val="0"/>
                                      <w:marBottom w:val="0"/>
                                      <w:divBdr>
                                        <w:top w:val="single" w:sz="2" w:space="0" w:color="D9D9E3"/>
                                        <w:left w:val="single" w:sz="2" w:space="0" w:color="D9D9E3"/>
                                        <w:bottom w:val="single" w:sz="2" w:space="0" w:color="D9D9E3"/>
                                        <w:right w:val="single" w:sz="2" w:space="0" w:color="D9D9E3"/>
                                      </w:divBdr>
                                      <w:divsChild>
                                        <w:div w:id="488793583">
                                          <w:marLeft w:val="0"/>
                                          <w:marRight w:val="0"/>
                                          <w:marTop w:val="0"/>
                                          <w:marBottom w:val="0"/>
                                          <w:divBdr>
                                            <w:top w:val="single" w:sz="2" w:space="0" w:color="D9D9E3"/>
                                            <w:left w:val="single" w:sz="2" w:space="0" w:color="D9D9E3"/>
                                            <w:bottom w:val="single" w:sz="2" w:space="0" w:color="D9D9E3"/>
                                            <w:right w:val="single" w:sz="2" w:space="0" w:color="D9D9E3"/>
                                          </w:divBdr>
                                          <w:divsChild>
                                            <w:div w:id="1614701259">
                                              <w:marLeft w:val="0"/>
                                              <w:marRight w:val="0"/>
                                              <w:marTop w:val="0"/>
                                              <w:marBottom w:val="0"/>
                                              <w:divBdr>
                                                <w:top w:val="single" w:sz="2" w:space="0" w:color="D9D9E3"/>
                                                <w:left w:val="single" w:sz="2" w:space="0" w:color="D9D9E3"/>
                                                <w:bottom w:val="single" w:sz="2" w:space="0" w:color="D9D9E3"/>
                                                <w:right w:val="single" w:sz="2" w:space="0" w:color="D9D9E3"/>
                                              </w:divBdr>
                                              <w:divsChild>
                                                <w:div w:id="353963492">
                                                  <w:marLeft w:val="0"/>
                                                  <w:marRight w:val="0"/>
                                                  <w:marTop w:val="0"/>
                                                  <w:marBottom w:val="0"/>
                                                  <w:divBdr>
                                                    <w:top w:val="single" w:sz="2" w:space="0" w:color="D9D9E3"/>
                                                    <w:left w:val="single" w:sz="2" w:space="0" w:color="D9D9E3"/>
                                                    <w:bottom w:val="single" w:sz="2" w:space="0" w:color="D9D9E3"/>
                                                    <w:right w:val="single" w:sz="2" w:space="0" w:color="D9D9E3"/>
                                                  </w:divBdr>
                                                  <w:divsChild>
                                                    <w:div w:id="287323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6249236">
                          <w:marLeft w:val="0"/>
                          <w:marRight w:val="0"/>
                          <w:marTop w:val="0"/>
                          <w:marBottom w:val="0"/>
                          <w:divBdr>
                            <w:top w:val="single" w:sz="2" w:space="0" w:color="auto"/>
                            <w:left w:val="single" w:sz="2" w:space="0" w:color="auto"/>
                            <w:bottom w:val="single" w:sz="6" w:space="0" w:color="auto"/>
                            <w:right w:val="single" w:sz="2" w:space="0" w:color="auto"/>
                          </w:divBdr>
                          <w:divsChild>
                            <w:div w:id="919291863">
                              <w:marLeft w:val="0"/>
                              <w:marRight w:val="0"/>
                              <w:marTop w:val="100"/>
                              <w:marBottom w:val="100"/>
                              <w:divBdr>
                                <w:top w:val="single" w:sz="2" w:space="0" w:color="D9D9E3"/>
                                <w:left w:val="single" w:sz="2" w:space="0" w:color="D9D9E3"/>
                                <w:bottom w:val="single" w:sz="2" w:space="0" w:color="D9D9E3"/>
                                <w:right w:val="single" w:sz="2" w:space="0" w:color="D9D9E3"/>
                              </w:divBdr>
                              <w:divsChild>
                                <w:div w:id="97452777">
                                  <w:marLeft w:val="0"/>
                                  <w:marRight w:val="0"/>
                                  <w:marTop w:val="0"/>
                                  <w:marBottom w:val="0"/>
                                  <w:divBdr>
                                    <w:top w:val="single" w:sz="2" w:space="0" w:color="D9D9E3"/>
                                    <w:left w:val="single" w:sz="2" w:space="0" w:color="D9D9E3"/>
                                    <w:bottom w:val="single" w:sz="2" w:space="0" w:color="D9D9E3"/>
                                    <w:right w:val="single" w:sz="2" w:space="0" w:color="D9D9E3"/>
                                  </w:divBdr>
                                  <w:divsChild>
                                    <w:div w:id="1470249969">
                                      <w:marLeft w:val="0"/>
                                      <w:marRight w:val="0"/>
                                      <w:marTop w:val="0"/>
                                      <w:marBottom w:val="0"/>
                                      <w:divBdr>
                                        <w:top w:val="single" w:sz="2" w:space="0" w:color="D9D9E3"/>
                                        <w:left w:val="single" w:sz="2" w:space="0" w:color="D9D9E3"/>
                                        <w:bottom w:val="single" w:sz="2" w:space="0" w:color="D9D9E3"/>
                                        <w:right w:val="single" w:sz="2" w:space="0" w:color="D9D9E3"/>
                                      </w:divBdr>
                                      <w:divsChild>
                                        <w:div w:id="1310549168">
                                          <w:marLeft w:val="0"/>
                                          <w:marRight w:val="0"/>
                                          <w:marTop w:val="0"/>
                                          <w:marBottom w:val="0"/>
                                          <w:divBdr>
                                            <w:top w:val="single" w:sz="2" w:space="0" w:color="D9D9E3"/>
                                            <w:left w:val="single" w:sz="2" w:space="0" w:color="D9D9E3"/>
                                            <w:bottom w:val="single" w:sz="2" w:space="0" w:color="D9D9E3"/>
                                            <w:right w:val="single" w:sz="2" w:space="0" w:color="D9D9E3"/>
                                          </w:divBdr>
                                          <w:divsChild>
                                            <w:div w:id="1824541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2203750">
                                      <w:marLeft w:val="0"/>
                                      <w:marRight w:val="0"/>
                                      <w:marTop w:val="0"/>
                                      <w:marBottom w:val="0"/>
                                      <w:divBdr>
                                        <w:top w:val="single" w:sz="2" w:space="0" w:color="D9D9E3"/>
                                        <w:left w:val="single" w:sz="2" w:space="0" w:color="D9D9E3"/>
                                        <w:bottom w:val="single" w:sz="2" w:space="0" w:color="D9D9E3"/>
                                        <w:right w:val="single" w:sz="2" w:space="0" w:color="D9D9E3"/>
                                      </w:divBdr>
                                      <w:divsChild>
                                        <w:div w:id="1354527238">
                                          <w:marLeft w:val="0"/>
                                          <w:marRight w:val="0"/>
                                          <w:marTop w:val="0"/>
                                          <w:marBottom w:val="0"/>
                                          <w:divBdr>
                                            <w:top w:val="single" w:sz="2" w:space="0" w:color="D9D9E3"/>
                                            <w:left w:val="single" w:sz="2" w:space="0" w:color="D9D9E3"/>
                                            <w:bottom w:val="single" w:sz="2" w:space="0" w:color="D9D9E3"/>
                                            <w:right w:val="single" w:sz="2" w:space="0" w:color="D9D9E3"/>
                                          </w:divBdr>
                                          <w:divsChild>
                                            <w:div w:id="351424266">
                                              <w:marLeft w:val="0"/>
                                              <w:marRight w:val="0"/>
                                              <w:marTop w:val="0"/>
                                              <w:marBottom w:val="0"/>
                                              <w:divBdr>
                                                <w:top w:val="single" w:sz="2" w:space="0" w:color="D9D9E3"/>
                                                <w:left w:val="single" w:sz="2" w:space="0" w:color="D9D9E3"/>
                                                <w:bottom w:val="single" w:sz="2" w:space="0" w:color="D9D9E3"/>
                                                <w:right w:val="single" w:sz="2" w:space="0" w:color="D9D9E3"/>
                                              </w:divBdr>
                                              <w:divsChild>
                                                <w:div w:id="973560415">
                                                  <w:marLeft w:val="0"/>
                                                  <w:marRight w:val="0"/>
                                                  <w:marTop w:val="0"/>
                                                  <w:marBottom w:val="0"/>
                                                  <w:divBdr>
                                                    <w:top w:val="single" w:sz="2" w:space="0" w:color="D9D9E3"/>
                                                    <w:left w:val="single" w:sz="2" w:space="0" w:color="D9D9E3"/>
                                                    <w:bottom w:val="single" w:sz="2" w:space="0" w:color="D9D9E3"/>
                                                    <w:right w:val="single" w:sz="2" w:space="0" w:color="D9D9E3"/>
                                                  </w:divBdr>
                                                  <w:divsChild>
                                                    <w:div w:id="1955020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17960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hyperlink" Target="https://www.helicone.ai/blog/llm-api-providers" TargetMode="External"/><Relationship Id="rId21" Type="http://schemas.openxmlformats.org/officeDocument/2006/relationships/image" Target="media/image9.png"/><Relationship Id="rId34" Type="http://schemas.openxmlformats.org/officeDocument/2006/relationships/hyperlink" Target="https://www.weareteachers.com/chatgpt-for-teachers/" TargetMode="External"/><Relationship Id="rId42" Type="http://schemas.openxmlformats.org/officeDocument/2006/relationships/image" Target="media/image24.png"/><Relationship Id="rId47" Type="http://schemas.openxmlformats.org/officeDocument/2006/relationships/image" Target="media/image26.png"/><Relationship Id="rId50" Type="http://schemas.openxmlformats.org/officeDocument/2006/relationships/image" Target="media/image28.png"/><Relationship Id="rId55" Type="http://schemas.openxmlformats.org/officeDocument/2006/relationships/hyperlink" Target="https://msty.app/"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nterrichten.digital/2023/01/23/chatgpt-datenschutz-unterricht-schule/" TargetMode="Externa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1.jpeg"/><Relationship Id="rId40" Type="http://schemas.openxmlformats.org/officeDocument/2006/relationships/image" Target="media/image23.png"/><Relationship Id="rId45" Type="http://schemas.openxmlformats.org/officeDocument/2006/relationships/hyperlink" Target="https://www.datacenter-insider.de/mistral-ai-baut-eigenes-datacenter-in-paris-a-f8ea491d5c27e07b6a5c030a592eee33/" TargetMode="External"/><Relationship Id="rId53" Type="http://schemas.openxmlformats.org/officeDocument/2006/relationships/hyperlink" Target="https://jan.ai/" TargetMode="External"/><Relationship Id="rId58" Type="http://schemas.openxmlformats.org/officeDocument/2006/relationships/image" Target="media/image32.png"/><Relationship Id="rId5" Type="http://schemas.openxmlformats.org/officeDocument/2006/relationships/webSettings" Target="webSettings.xml"/><Relationship Id="rId61" Type="http://schemas.openxmlformats.org/officeDocument/2006/relationships/hyperlink" Target="https://www.amazon.de/Art-Prompt-Engineering-ChatGPT-Plugins-ebook/dp/B0BSN3PTX8" TargetMode="External"/><Relationship Id="rId19" Type="http://schemas.openxmlformats.org/officeDocument/2006/relationships/image" Target="media/image8.svg"/><Relationship Id="rId14" Type="http://schemas.openxmlformats.org/officeDocument/2006/relationships/hyperlink" Target="https://www.kmk.org/presse/pressearchiv/mitteilung/bildungsministerkonferenz-verabschiedet-handlungsempfehlung-zum-umgang-mit-kuenstlicher-intelligenz-1.html" TargetMode="External"/><Relationship Id="rId22" Type="http://schemas.openxmlformats.org/officeDocument/2006/relationships/image" Target="media/image10.svg"/><Relationship Id="rId27" Type="http://schemas.openxmlformats.org/officeDocument/2006/relationships/image" Target="media/image14.svg"/><Relationship Id="rId30" Type="http://schemas.openxmlformats.org/officeDocument/2006/relationships/image" Target="media/image16.svg"/><Relationship Id="rId35" Type="http://schemas.openxmlformats.org/officeDocument/2006/relationships/image" Target="media/image19.jpeg"/><Relationship Id="rId43" Type="http://schemas.openxmlformats.org/officeDocument/2006/relationships/image" Target="media/image25.png"/><Relationship Id="rId48" Type="http://schemas.openxmlformats.org/officeDocument/2006/relationships/image" Target="media/image27.png"/><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hyperlink" Target="mailto:thomas@iludis.de" TargetMode="External"/><Relationship Id="rId51" Type="http://schemas.openxmlformats.org/officeDocument/2006/relationships/hyperlink" Target="https://anythingllm.com/deskto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lmz-bw.de/lmz-spotlights/chatgpt-im-unterricht-was-lehrkraefte-wissen-sollten" TargetMode="External"/><Relationship Id="rId25" Type="http://schemas.openxmlformats.org/officeDocument/2006/relationships/image" Target="media/image12.svg"/><Relationship Id="rId33" Type="http://schemas.openxmlformats.org/officeDocument/2006/relationships/image" Target="media/image18.svg"/><Relationship Id="rId38" Type="http://schemas.openxmlformats.org/officeDocument/2006/relationships/image" Target="media/image22.jpeg"/><Relationship Id="rId46" Type="http://schemas.openxmlformats.org/officeDocument/2006/relationships/hyperlink" Target="https://ai-rockstars.de/mistral-ai-small-pixtral-12b/" TargetMode="External"/><Relationship Id="rId59" Type="http://schemas.openxmlformats.org/officeDocument/2006/relationships/hyperlink" Target="https://www.promptingguide.ai/introduction/examples" TargetMode="External"/><Relationship Id="rId20" Type="http://schemas.openxmlformats.org/officeDocument/2006/relationships/hyperlink" Target="https://www.klicksafe.de/news/chatgpt-in-der-schule-wie-damit-umgehen" TargetMode="External"/><Relationship Id="rId41" Type="http://schemas.openxmlformats.org/officeDocument/2006/relationships/hyperlink" Target="https://api.deepinfra.com/v1/openai" TargetMode="External"/><Relationship Id="rId54" Type="http://schemas.openxmlformats.org/officeDocument/2006/relationships/image" Target="media/image3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schulministerium.nrw/system/files/media/document/file/handlungsleitfaden_ki_msb_nrw_230223.pdf" TargetMode="External"/><Relationship Id="rId28" Type="http://schemas.openxmlformats.org/officeDocument/2006/relationships/hyperlink" Target="https://www.nea.org/nea-today/all-news-articles/try-how-chatgpt-can-help-your-lesson-plans" TargetMode="External"/><Relationship Id="rId36" Type="http://schemas.openxmlformats.org/officeDocument/2006/relationships/image" Target="media/image20.jpeg"/><Relationship Id="rId49" Type="http://schemas.openxmlformats.org/officeDocument/2006/relationships/hyperlink" Target="https://lmstudio.ai/" TargetMode="External"/><Relationship Id="rId57" Type="http://schemas.openxmlformats.org/officeDocument/2006/relationships/hyperlink" Target="https://www.nomic.ai/gpt4all" TargetMode="External"/><Relationship Id="rId10" Type="http://schemas.openxmlformats.org/officeDocument/2006/relationships/image" Target="media/image2.png"/><Relationship Id="rId31" Type="http://schemas.openxmlformats.org/officeDocument/2006/relationships/hyperlink" Target="https://www.gse.upenn.edu/news/educators-playbook/five-ways-teachers-can-integrate-chatgpt-their-classrooms-today" TargetMode="External"/><Relationship Id="rId44" Type="http://schemas.openxmlformats.org/officeDocument/2006/relationships/hyperlink" Target="https://help.mistral.ai/en/articles/156206-when-using-mistral-ai-s-api-where-is-my-data-stored" TargetMode="External"/><Relationship Id="rId52" Type="http://schemas.openxmlformats.org/officeDocument/2006/relationships/image" Target="media/image29.png"/><Relationship Id="rId60" Type="http://schemas.openxmlformats.org/officeDocument/2006/relationships/hyperlink" Target="https://medium.com/chatgpt-basics-eine-zusammenfassung/crafting-effective-prompts-for-gpt-4-your-guide-to-leveraging-the-power-of-ai-d2f45b220249"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E5C07-4139-4094-A9E3-39A55F59A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5506</Words>
  <Characters>34691</Characters>
  <Application>Microsoft Office Word</Application>
  <DocSecurity>0</DocSecurity>
  <Lines>289</Lines>
  <Paragraphs>80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Thomas</dc:creator>
  <cp:keywords/>
  <dc:description/>
  <cp:lastModifiedBy>Jörg Thomas</cp:lastModifiedBy>
  <cp:revision>9</cp:revision>
  <cp:lastPrinted>2025-02-23T11:06:00Z</cp:lastPrinted>
  <dcterms:created xsi:type="dcterms:W3CDTF">2023-11-05T08:38:00Z</dcterms:created>
  <dcterms:modified xsi:type="dcterms:W3CDTF">2025-02-23T11:13:00Z</dcterms:modified>
</cp:coreProperties>
</file>