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s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Освоить матричные преобразования в языке Octave. Попробовать подгонку полинома.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Ввести матрицы, проделать с ними операции преобразования, например вращение или отражение. Решить уравнение по методу Гаусса и подогнать решение.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решение-методом-наименьших-квадратов-и-подгонка"/>
    <w:p>
      <w:pPr>
        <w:pStyle w:val="Heading3"/>
      </w:pPr>
      <w:r>
        <w:t xml:space="preserve">Решение методом наименьших квадратов и подгонка</w:t>
      </w:r>
    </w:p>
    <w:bookmarkEnd w:id="24"/>
    <w:p>
      <w:r>
        <w:t xml:space="preserve">Ввел матрицу данных D (рис.</w:t>
      </w:r>
      <w:r>
        <w:t xml:space="preserve"> </w:t>
      </w:r>
      <w:r>
        <w:t xml:space="preserve">@fig:001</w:t>
      </w:r>
      <w:r>
        <w:t xml:space="preserve">)</w:t>
      </w:r>
    </w:p>
    <w:p>
      <w:r>
        <w:t xml:space="preserve">рис.1 Ввод данных</w:t>
      </w:r>
      <w:r>
        <w:t xml:space="preserve">{ #fig:001 width=70% }</w:t>
      </w:r>
    </w:p>
    <w:p>
      <w:r>
        <w:t xml:space="preserve">Составил из данных матрицу для решения уравнения вида y = ax^2+bx+c и решил уравнение(рис.</w:t>
      </w:r>
      <w:r>
        <w:t xml:space="preserve"> </w:t>
      </w:r>
      <w:r>
        <w:t xml:space="preserve">@fig:002</w:t>
      </w:r>
      <w:r>
        <w:t xml:space="preserve">)</w:t>
      </w:r>
    </w:p>
    <w:p>
      <w:r>
        <w:t xml:space="preserve">рис.2 Формирование матрицы решения уравнения из исходных данных, решение командой rref и выделение решений в переменные а1, а2 и а3</w:t>
      </w:r>
      <w:r>
        <w:t xml:space="preserve">{ #fig:002 width=70% }</w:t>
      </w:r>
    </w:p>
    <w:p>
      <w:r>
        <w:t xml:space="preserve">Построил параболу решения уравнения (рис.</w:t>
      </w:r>
      <w:r>
        <w:t xml:space="preserve"> </w:t>
      </w:r>
      <w:r>
        <w:t xml:space="preserve">@fig:003</w:t>
      </w:r>
      <w:r>
        <w:t xml:space="preserve">)</w:t>
      </w:r>
    </w:p>
    <w:p>
      <w:r>
        <w:t xml:space="preserve">рис.3 Парабола решения уравнения</w:t>
      </w:r>
      <w:r>
        <w:t xml:space="preserve">{ #fig:003 width=70% }</w:t>
      </w:r>
    </w:p>
    <w:p>
      <w:r>
        <w:t xml:space="preserve">Подогнал решение (рис.</w:t>
      </w:r>
      <w:r>
        <w:t xml:space="preserve"> </w:t>
      </w:r>
      <w:r>
        <w:t xml:space="preserve">@fig:004</w:t>
      </w:r>
      <w:r>
        <w:t xml:space="preserve">)</w:t>
      </w:r>
    </w:p>
    <w:p>
      <w:r>
        <w:t xml:space="preserve">рис.4 Подгонка решения при помощи Polyfit,</w:t>
      </w:r>
      <w:r>
        <w:t xml:space="preserve">{ #fig:004 width=70% }</w:t>
      </w:r>
    </w:p>
    <w:bookmarkStart w:id="25" w:name="операции-над-матрицами"/>
    <w:p>
      <w:pPr>
        <w:pStyle w:val="Heading3"/>
      </w:pPr>
      <w:r>
        <w:t xml:space="preserve">Операции над матрицами</w:t>
      </w:r>
    </w:p>
    <w:bookmarkEnd w:id="25"/>
    <w:p>
      <w:r>
        <w:t xml:space="preserve">Ввел исходную матрицу (рис.</w:t>
      </w:r>
      <w:r>
        <w:t xml:space="preserve"> </w:t>
      </w:r>
      <w:r>
        <w:t xml:space="preserve">@fig:005</w:t>
      </w:r>
      <w:r>
        <w:t xml:space="preserve">)</w:t>
      </w:r>
    </w:p>
    <w:p>
      <w:r>
        <w:t xml:space="preserve">рис.5 Исходная матрица имеет форму домика</w:t>
      </w:r>
      <w:r>
        <w:t xml:space="preserve">{ #fig:005 width=70% }</w:t>
      </w:r>
    </w:p>
    <w:p>
      <w:r>
        <w:t xml:space="preserve">Повернул матрицу на 90 и 135 градусов, построил графики (рис.</w:t>
      </w:r>
      <w:r>
        <w:t xml:space="preserve"> </w:t>
      </w:r>
      <w:r>
        <w:t xml:space="preserve">@fig:006</w:t>
      </w:r>
      <w:r>
        <w:t xml:space="preserve">)</w:t>
      </w:r>
    </w:p>
    <w:p>
      <w:r>
        <w:t xml:space="preserve">рис.6 Исходная матрица повернута на 90 и 135 градусов относительно начала координат</w:t>
      </w:r>
      <w:r>
        <w:t xml:space="preserve">{ #fig:006 width=70% }</w:t>
      </w:r>
    </w:p>
    <w:p>
      <w:r>
        <w:t xml:space="preserve">Отразил матрицу относительно прямой х=у (рис.</w:t>
      </w:r>
      <w:r>
        <w:t xml:space="preserve"> </w:t>
      </w:r>
      <w:r>
        <w:t xml:space="preserve">@fig:007</w:t>
      </w:r>
      <w:r>
        <w:t xml:space="preserve">)</w:t>
      </w:r>
    </w:p>
    <w:p>
      <w:r>
        <w:t xml:space="preserve">рис.6 Исходная матрица повернута отражена относительно прямой х=у, что похоже на поворот на 90 градусов</w:t>
      </w:r>
      <w:r>
        <w:t xml:space="preserve">{ #fig:007 width=70% }</w:t>
      </w:r>
    </w:p>
    <w:p>
      <w:r>
        <w:t xml:space="preserve">Увеличил исходную матрицу (рис.</w:t>
      </w:r>
      <w:r>
        <w:t xml:space="preserve"> </w:t>
      </w:r>
      <w:r>
        <w:t xml:space="preserve">@fig:008</w:t>
      </w:r>
      <w:r>
        <w:t xml:space="preserve">)</w:t>
      </w:r>
    </w:p>
    <w:p>
      <w:r>
        <w:t xml:space="preserve">рис.6 Исходная матрица увеличена в 2 раза</w:t>
      </w:r>
      <w:r>
        <w:t xml:space="preserve">{ #fig:008 width=70% }</w:t>
      </w:r>
    </w:p>
    <w:bookmarkStart w:id="26" w:name="выводы"/>
    <w:p>
      <w:pPr>
        <w:pStyle w:val="Heading1"/>
      </w:pPr>
      <w:r>
        <w:t xml:space="preserve">Выводы</w:t>
      </w:r>
    </w:p>
    <w:bookmarkEnd w:id="26"/>
    <w:p>
      <w:r>
        <w:t xml:space="preserve">Я ознакомился решением уравнений методом минимальных квадратов в языке Octave, а также с операциями над матрицами</w:t>
      </w:r>
    </w:p>
    <w:bookmarkStart w:id="27" w:name="использованные-материалы"/>
    <w:p>
      <w:pPr>
        <w:pStyle w:val="Heading1"/>
      </w:pPr>
      <w:r>
        <w:t xml:space="preserve">Использованные материалы</w:t>
      </w:r>
    </w:p>
    <w:bookmarkEnd w:id="27"/>
    <w:p>
      <w:r>
        <w:t xml:space="preserve">Методичка к лабораторной работе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7da5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Илья Валерьевич Фирстов</dc:creator>
</cp:coreProperties>
</file>