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SparkSql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1、Spark 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Spark SQL是Spark的五大核心模块之一，用于在Spark平台之上处理结构化数据，利用Spark SQL可以构建大数据平台上的数据仓库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2、Spark SQL的入口：SQLContext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1）SQLContext：是SparkSQL模块SQL编程的入口，主要提供SparkSQL的基本SQL语言的一种处理方式，主要应用于除和hive集成以外的其他应用场景中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2）HiveContext：是SparkSQL和hive集成项目需要的SQL编程入口，当SparkSQL应用需要读取hive元数据、hive的相关功能（SQL不提供，但hive提供，比如窗口分析函数）等，就必须使用HiveContext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3、SparkSQL的read和write编程模型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1）read相关函数（DataFrameReader）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eg：val df = sqlContext.read.#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相关API：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Format：给定数据读取的方式（指定数据使用哪个类进行读取，可以给缩写、包名或者全类名称），常用的：json（默认）、parquet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schema：给定schema信息，如果不给定，会自动的进行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option：给定读取数据的时候需要的参数信息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load:加载数据形成DataFrame（一般用于除了hive、jdbc以外的其他数据源）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jdbc：加载jdbc的数据形成Dataframe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Table：根据给定的表名称加载数据形成Dataframe，给定的表名称可以是临时表名称也可以是hive中的表名称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2）write相关函数（DataFrameWriter）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eg：DataFrame.write.#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相关API：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format：给定数据存储的方式(指定数据使用哪个类进行存储，可以给缩写、包名或者全类名称)。常用的：json（默认）、parquet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mode：给定当输出的文件夹、表存在的情况下，进行什么操作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Case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overwrite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=&gt;SaveMode.Overwrite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表示当存在的时候，进行覆盖操作；也就是直接把文件夹/表删除(所有数据)，然后重新的构建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Case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append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=&gt; SaveMode.Append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表示追加数据，直接添加到文件夹、表中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Case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ignore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=&gt; SavaMode.Ignore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表示如果存在，那么如果存在，那么不进行数据输出操作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Case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error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=&gt; SaveMode.ErroeIfExists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默认操作，如果存在报错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option：给定数据输出过程中需要涉及到的参数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partitionBy：当支持分区存储的时候，给定分区字段，可以是多个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Save：触发数据保存操作,一般用于除了jdbc和hive之外的应用场景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insertInto：将Dataframe的数据插入到一张已经的hive表中（不能是临时表）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saveAsTable：将Dataframe的数据保存到一张hive表，表可以不存在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Jdbc：将Dataframe的数据写出到关系型数据库中，如果需要实现Insert or Update操作的话(当记录/数据主键存在的时候，进行更新数据操作；当不存在，进行数据插入操作)，一般该API不适合，选择使用foreachPartition API自定义数据输出代码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3）jdbc的三种API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 jdbc(url：String ,  table：String，properties：Properties)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给定URL、table名称以及连接参数获取数据库的数据形成Dataframe，但形成DataFrame只有一个分区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Jdbc(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url：String,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//数据库连接参数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table：String,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//读取数据的数据库表名称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columnName：String,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 进行分区的字段 -》必须是整型的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lowerBound：Long,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 进行分区范围计算的下界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upperBound：Long,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 进行分区范围计算的上界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numPartitions：Int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 给定的分区数，也就是最终形成的Dataframe中的分区数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connectitionProperties：Properties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要求进行分区的字段数据类型必须是数值型的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最终形成的DataFrame中的分区数量即参数numPartitions；每个分区处理的数据范围是：val step = ((upperBound - lowerBound) / numPartitions).toLong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currentIndex = lowerBound + step ==&gt; 得到第一个分区(负无穷大，currentIndex)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preIndex = currentIndex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while(分区数小于numPartitions-1)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currentIndex = currentIndex + step ==&gt; 得到分区范围是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[preIndex, currentIndex)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preIndex = currentIndex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最后一个分区的范围是 ==&gt; [currentIndex, 正无穷大)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3）jdbc(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url：String,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table：String,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highlight w:val="magent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predicates：Array[String],</w:t>
      </w:r>
      <w:r>
        <w:rPr>
          <w:rFonts w:hint="eastAsia"/>
          <w:sz w:val="24"/>
          <w:szCs w:val="24"/>
          <w:highlight w:val="magenta"/>
          <w:lang w:val="en-US" w:eastAsia="zh-CN"/>
        </w:rPr>
        <w:tab/>
      </w:r>
      <w:r>
        <w:rPr>
          <w:rFonts w:hint="eastAsia"/>
          <w:sz w:val="24"/>
          <w:szCs w:val="24"/>
          <w:highlight w:val="magenta"/>
          <w:lang w:val="en-US" w:eastAsia="zh-CN"/>
        </w:rPr>
        <w:t>// 给定分区条件(where条件，一般选择用主键来分区) Array[String]( "deptid &lt;=20","and deptid &gt;20  and deptid &lt;=40","and deptid &gt; 40  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connectionProperties：Properties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最终形成的DataFrame中的分区数量是参数predicates里面的条件数量；而且每个分区中的数据均满足predicates里面对应的where数据过滤条件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案列：读取HDFS之上的json文件形成DataFrame，然后在写sql处理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1）读取文件形成dataframe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**注意：json文件数据要求，每一行是一个json对象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434975</wp:posOffset>
                </wp:positionH>
                <wp:positionV relativeFrom="paragraph">
                  <wp:posOffset>43815</wp:posOffset>
                </wp:positionV>
                <wp:extent cx="5365750" cy="2675255"/>
                <wp:effectExtent l="4445" t="4445" r="20955" b="63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2225" y="8640445"/>
                          <a:ext cx="5365750" cy="267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4"/>
                                <w:szCs w:val="24"/>
                                <w:highlight w:val="r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highlight w:val="red"/>
                              </w:rPr>
                              <w:t>val df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highlight w:val="red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highlight w:val="red"/>
                              </w:rPr>
                              <w:t xml:space="preserve"> = sqlContext.read.json("/spark/data/resources/people.json")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4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highlight w:val="yellow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highlight w:val="yellow"/>
                              </w:rPr>
                              <w:t>val df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highlight w:val="yellow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highlight w:val="yellow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highlight w:val="yellow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highlight w:val="yellow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highlight w:val="yellow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highlight w:val="yellow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highlight w:val="yellow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highlight w:val="yellow"/>
                              </w:rPr>
                              <w:t>sqlContext.read.format("json").load("file:///opt/cdh-5.3.6/spark/examples/src/main/resources/people.json")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4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highlight w:val="green"/>
                              </w:rPr>
                              <w:t>df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highlight w:val="green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highlight w:val="green"/>
                              </w:rPr>
                              <w:t>: org.apache.spark.sql.DataFrame = [age: bigint, name: string]</w:t>
                            </w:r>
                          </w:p>
                          <w:p>
                            <w:pP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df1读取HDFS上文件，df2读取linux上的文件</w:t>
                            </w:r>
                          </w:p>
                          <w:p>
                            <w:pP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highlight w:val="magent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magenta"/>
                                <w:lang w:val="en-US" w:eastAsia="zh-CN"/>
                              </w:rPr>
                              <w:t>df1.show()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25pt;margin-top:3.45pt;height:210.65pt;width:422.5pt;z-index:251658240;mso-width-relative:page;mso-height-relative:page;" fillcolor="#FFFFFF [3201]" filled="t" stroked="t" coordsize="21600,21600" o:gfxdata="UEsDBAoAAAAAAIdO4kAAAAAAAAAAAAAAAAAEAAAAZHJzL1BLAwQUAAAACACHTuJA3yUMjtUAAAAI&#10;AQAADwAAAGRycy9kb3ducmV2LnhtbE2PzU7DMBCE70i8g7VI3KjzA1Ea4lQCCQlxo+TCzY23SYS9&#10;jmy3KW/PcoLTajSj2W/a3cVZccYQZ08K8k0GAmnwZqZRQf/xcleDiEmT0dYTKvjGCLvu+qrVjfEr&#10;veN5n0bBJRQbrWBKaWmkjMOETseNX5DYO/rgdGIZRmmCXrncWVlkWSWdnok/THrB5wmHr/3JKXit&#10;ntIn9ubNlEXp114O4WijUrc3efYIIuEl/YXhF5/RoWOmgz+RicIqqOoHTvLdgmB7m5esDwrui7oA&#10;2bXy/4DuB1BLAwQUAAAACACHTuJA4JC37EkCAAB2BAAADgAAAGRycy9lMm9Eb2MueG1srVTBjtow&#10;EL1X6j9YvpdANmF3EWFFWVFVQt2VaNWzcRwS1fG4tiGhH9D9g5566b3fxXd0bAJLS09VOZix5/Fm&#10;5s0M47u2lmQrjK1AZXTQ61MiFIe8UuuMfng/f3VDiXVM5UyCEhndCUvvJi9fjBs9EjGUIHNhCJIo&#10;O2p0Rkvn9CiKLC9FzWwPtFDoLMDUzOHVrKPcsAbZaxnF/f4wasDk2gAX1uLr/cFJJ4G/KAR3D0Vh&#10;hSMyo5ibC6cJ58qf0WTMRmvDdFnxLg32D1nUrFIY9ER1zxwjG1NdUNUVN2ChcD0OdQRFUXERasBq&#10;Bv0/qlmWTItQC4pj9Ukm+/9o+bvtoyFVjr2jRLEaW7T/9rT//nP/4ysZeHkabUeIWmrEufY1tB7a&#10;vVt89FW3han9N9ZDvD++jeM4pWSX0Zth0k+S9CC0aB3hCEivhul1iv3giIiH12mcBkT0TKWNdW8E&#10;1MQbGTXYySAw2y6sw/AIPUJ8ZAuyyueVlOFi1quZNGTLsOvz8PHx8Se/waQiTUaHV5jIBYXnPlGs&#10;JOOfLhmQTyqk9QodlPCWa1dtJ88K8h2qZuAwdlbzeYW8C2bdIzM4Z6gA7o57wKOQgMlAZ1FSgvny&#10;t3ePx/ajl5IG5zaj9vOGGUGJfKtwMG4HSeIHPVyS9DrGizn3rM49alPPAEXC5mN2wfR4J49mYaD+&#10;iCs29VHRxRTH2Bl1R3PmDtuEK8rFdBpAONqauYVaau6pvbgKphsHRRVa52U6aNOph8Md2tMtot+e&#10;83tAPf9dTH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3yUMjtUAAAAIAQAADwAAAAAAAAABACAA&#10;AAAiAAAAZHJzL2Rvd25yZXYueG1sUEsBAhQAFAAAAAgAh07iQOCQt+xJAgAAdg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4"/>
                          <w:szCs w:val="24"/>
                          <w:highlight w:val="r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highlight w:val="red"/>
                        </w:rPr>
                        <w:t>val df</w:t>
                      </w:r>
                      <w:r>
                        <w:rPr>
                          <w:rFonts w:hint="eastAsia"/>
                          <w:sz w:val="24"/>
                          <w:szCs w:val="24"/>
                          <w:highlight w:val="red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/>
                          <w:sz w:val="24"/>
                          <w:szCs w:val="24"/>
                          <w:highlight w:val="red"/>
                        </w:rPr>
                        <w:t xml:space="preserve"> = sqlContext.read.json("/spark/data/resources/people.json")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4"/>
                          <w:szCs w:val="24"/>
                          <w:highlight w:val="yellow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highlight w:val="yellow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  <w:highlight w:val="yellow"/>
                        </w:rPr>
                        <w:t>val df</w:t>
                      </w:r>
                      <w:r>
                        <w:rPr>
                          <w:rFonts w:hint="eastAsia"/>
                          <w:sz w:val="24"/>
                          <w:szCs w:val="24"/>
                          <w:highlight w:val="yellow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  <w:sz w:val="24"/>
                          <w:szCs w:val="24"/>
                          <w:highlight w:val="yellow"/>
                        </w:rPr>
                        <w:t xml:space="preserve">= </w:t>
                      </w:r>
                      <w:r>
                        <w:rPr>
                          <w:rFonts w:hint="eastAsia"/>
                          <w:sz w:val="24"/>
                          <w:szCs w:val="24"/>
                          <w:highlight w:val="yellow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  <w:highlight w:val="yellow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  <w:highlight w:val="yellow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  <w:highlight w:val="yellow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  <w:highlight w:val="yellow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  <w:highlight w:val="yellow"/>
                        </w:rPr>
                        <w:t>sqlContext.read.format("json").load("file:///opt/cdh-5.3.6/spark/examples/src/main/resources/people.json")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4"/>
                          <w:szCs w:val="24"/>
                          <w:highlight w:val="gree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highlight w:val="green"/>
                        </w:rPr>
                        <w:t>df</w:t>
                      </w:r>
                      <w:r>
                        <w:rPr>
                          <w:rFonts w:hint="eastAsia"/>
                          <w:sz w:val="24"/>
                          <w:szCs w:val="24"/>
                          <w:highlight w:val="green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/>
                          <w:sz w:val="24"/>
                          <w:szCs w:val="24"/>
                          <w:highlight w:val="green"/>
                        </w:rPr>
                        <w:t>: org.apache.spark.sql.DataFrame = [age: bigint, name: string]</w:t>
                      </w:r>
                    </w:p>
                    <w:p>
                      <w:pPr>
                        <w:rPr>
                          <w:rFonts w:hint="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df1读取HDFS上文件，df2读取linux上的文件</w:t>
                      </w:r>
                    </w:p>
                    <w:p>
                      <w:pPr>
                        <w:rPr>
                          <w:rFonts w:hint="eastAsia"/>
                          <w:highlight w:val="green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highlight w:val="magent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magenta"/>
                          <w:lang w:val="en-US" w:eastAsia="zh-CN"/>
                        </w:rPr>
                        <w:t>df1.show()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4227830</wp:posOffset>
            </wp:positionH>
            <wp:positionV relativeFrom="paragraph">
              <wp:posOffset>169545</wp:posOffset>
            </wp:positionV>
            <wp:extent cx="1170305" cy="876300"/>
            <wp:effectExtent l="0" t="0" r="10795" b="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030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2）将Dataframe形成临时表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 注册的临时表只有sqlcontext内部维护的一个临时表名称和Dataframe之间的映射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 临时表没有databases(数据库)的概念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(3) 注册的临时表的时候，表的名称中不能有符号“.”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3）具体的业务开发（写SQL语句）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sqlContext.sql("select name from people1").show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sqlContext.sql("select name,age+1 from people1").show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sqlContext.sql("select * from people1 where age &gt; 21").show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sqlContext.sql("select age,count(*) from people1 group by age").show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5、DataFrame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1）Dataframe底层是以RDD为基础的分布式数据集，和RDD的主要区别的是：RDD中没有schema信息，而DataFrame中数据每一行都包含schema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Dataframe由两部分组成RDD[Row] + schema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RDD：DataFrame中的数据是：是以Row为数据进行存储的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schema：Dataframe中的数据对应的schema信息，包含字段名称，字段数据类型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046470" cy="659130"/>
            <wp:effectExtent l="0" t="0" r="1143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6470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DataFrame的实质性上是一个逻辑计划(类似于rdd的懒加载)，只有到数据要读取的时候，才会将逻辑计划进行分析和优化，并最终转化为RDD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SparkSQL的开发流程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读取数据形成DataFrame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= 1 \* GB3 \* MERGEFORMAT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t>①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读取hive表中的数据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val df = sqlContext.sql(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select * from hive数据库</w:t>
      </w:r>
      <w:r>
        <w:rPr>
          <w:rFonts w:hint="eastAsia"/>
          <w:b/>
          <w:bCs/>
          <w:sz w:val="28"/>
          <w:szCs w:val="28"/>
          <w:lang w:val="en-US" w:eastAsia="zh-CN"/>
        </w:rPr>
        <w:t>.</w:t>
      </w:r>
      <w:r>
        <w:rPr>
          <w:rFonts w:hint="eastAsia"/>
          <w:sz w:val="24"/>
          <w:szCs w:val="24"/>
          <w:lang w:val="en-US" w:eastAsia="zh-CN"/>
        </w:rPr>
        <w:t>表名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val df = sqlContext.table(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hive数据库.表名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= 2 \* GB3 \* MERGEFORMAT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t>②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读取非hive表数据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A.读取内置数据源mysql json parquet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val df = sqlContext.read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.jdbc（MySQL）.json（json）.parquet（parquet）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B.读取外部数据源 HBase csv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val df = sqlContext.read.option.load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</w:pPr>
      <w:r>
        <w:drawing>
          <wp:inline distT="0" distB="0" distL="114300" distR="114300">
            <wp:extent cx="4667885" cy="1231265"/>
            <wp:effectExtent l="0" t="0" r="18415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123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DataFrame的数据处理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= 1 \* GB3 \* MERGEFORMAT </w:instrText>
      </w:r>
      <w:r>
        <w:rPr>
          <w:rFonts w:hint="eastAsia"/>
          <w:sz w:val="24"/>
          <w:szCs w:val="24"/>
        </w:rPr>
        <w:fldChar w:fldCharType="separate"/>
      </w:r>
      <w:r>
        <w:t>①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使用SQL或者hql 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先注册成临时表registerTempTable，然后基于临时表使用 SQLContext.sql进行处理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= 2 \* GB3 \* MERGEFORMAT </w:instrText>
      </w:r>
      <w:r>
        <w:rPr>
          <w:rFonts w:hint="eastAsia"/>
          <w:sz w:val="24"/>
          <w:szCs w:val="24"/>
        </w:rPr>
        <w:fldChar w:fldCharType="separate"/>
      </w:r>
      <w:r>
        <w:t>②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DSL语法处理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DSL可以直接调用Dataframe的api 进行处理：select()等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(3) 结果输出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= 1 \* GB3 \* MERGEFORMAT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t>①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转成RDD，然后对RDD进行数据输出  ------&gt;&gt;&gt; HDFS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= 2 \* GB3 \* MERGEFORMAT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t>②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saveAsTable存入hive表中  ------&gt;&gt;&gt;  hive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= 3 \* GB3 \* MERGEFORMAT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t>③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调用DataFrame的api 进行输出，使用sqlContext的write编程模型保存数据（MySQL、json、xml、csv）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df.write.jdbc 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df.write.format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6、RDD和DataFrame的相互转化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1）RDD -----&gt;&gt;&gt;&gt; DataFrame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 利用反射推断scheme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 编程指定schema信息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378460</wp:posOffset>
                </wp:positionH>
                <wp:positionV relativeFrom="paragraph">
                  <wp:posOffset>207010</wp:posOffset>
                </wp:positionV>
                <wp:extent cx="5564505" cy="6164580"/>
                <wp:effectExtent l="4445" t="4445" r="12700" b="222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93215" y="3446780"/>
                          <a:ext cx="5564505" cy="616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case class Employ(empid:Int,empname:String,job:String,mgid:Int,hiredate:String,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salary:Double,bonus:Double,deptid:Int)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//1.分别读取dept.txt 和 emp.txt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val deptRdd = sc.textFile("C:\\Users\\Administrator\\Desktop\\Code\\data\\dept.txt")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val empRdd = sc.textFile("C:\\Users\\Administrator\\Desktop\\Code\\data\\emp.txt")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//2.分别使用不同的方式将这2个RDD转成DataFrame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//2.1 使用 利用反射自动推断schema信息 要求rdd的每一个元素为case calss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val empDF = empRdd.map(_.split("\t"))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.map(arr =&gt;{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val empid = if (arr(0).nonEmpty) arr(0).toInt else 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val empname = arr(1)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val job = arr(2)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val mgid = if(arr(3).nonEmpty) arr(3).toInt else 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val hiredate = arr(4)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val salary = if(arr(5).nonEmpty) arr(5).toDouble else 0.0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val bonus = if(arr(6).nonEmpty) arr(6).toDouble else 0.0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val deptid = if(arr(7).nonEmpty) arr(7).toInt else 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Employ(empid,empname,job,mgid,hiredate,salary,bonus,deptid)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}).toDF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empDF.registerTempTable("emp")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empDF.show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//2.2 通过编程指定schema方式将deptRdd转成DataFarme </w:t>
                            </w:r>
                          </w:p>
                          <w:p>
                            <w:pPr>
                              <w:ind w:left="420" w:leftChars="0"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要求：rdd每一行是Row 指定schema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val schema = StructType(Array(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StructField("deptid",IntegerType,true),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StructField("deptname",StringType,true),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StructField("addr",StringType,true)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8pt;margin-top:16.3pt;height:485.4pt;width:438.15pt;z-index:251660288;mso-width-relative:page;mso-height-relative:page;" fillcolor="#FFFFFF [3201]" filled="t" stroked="t" coordsize="21600,21600" o:gfxdata="UEsDBAoAAAAAAIdO4kAAAAAAAAAAAAAAAAAEAAAAZHJzL1BLAwQUAAAACACHTuJA1c8bE9UAAAAJ&#10;AQAADwAAAGRycy9kb3ducmV2LnhtbE2PwU7DMBBE70j8g7VI3KjdBgJN41QCCQlxo+TCzY23SVR7&#10;HdluU/6e5QTH3RnNvKm3F+/EGWMaA2lYLhQIpC7YkXoN7efr3ROIlA1Z4wKhhm9MsG2ur2pT2TDT&#10;B553uRccQqkyGoacp0rK1A3oTVqECYm1Q4jeZD5jL200M4d7J1dKldKbkbhhMBO+DNgddyev4a18&#10;zl/Y2ndbrIowt7KLB5e0vr1Zqg2IjJf8Z4ZffEaHhpn24UQ2CaehLO7ZyX9VgmB9XawfQew1PHAt&#10;yKaW/xc0P1BLAwQUAAAACACHTuJAWZ0xk0oCAAB2BAAADgAAAGRycy9lMm9Eb2MueG1srVTNjtMw&#10;EL4j8Q6W7zRJm3R3q6ar0lURUsWuVBBn13GaCMdjbLdJeQB4A05cuPNcfQ7G7s92WU6IHtwZz9fP&#10;M9/MdHzbNZJshbE1qJwmvZgSoTgUtVrn9MP7+atrSqxjqmASlMjpTlh6O3n5YtzqkehDBbIQhiCJ&#10;sqNW57RyTo+iyPJKNMz2QAuFwRJMwxy6Zh0VhrXI3sioH8fDqAVTaANcWIu3d4cgnQT+shTc3Zel&#10;FY7InGJuLpwmnCt/RpMxG60N01XNj2mwf8iiYbXCR89Ud8wxsjH1M6qm5gYslK7HoYmgLGsuQg1Y&#10;TRL/Uc2yYlqEWlAcq88y2f9Hy99tHwypi5wOKVGswRbtv3/b//i1//mVDL08rbYjRC014lz3Gjps&#10;8+ne4qWvuitN47+xHuLj2c2gn2SU7HI6SNPh1fVRaNE5whGQZcM0ixHAPSJJkiwOiOiRShvr3gho&#10;iDdyarCTQWC2XViHaSH0BPEvW5B1Ma+lDI5Zr2bSkC3Drs/Dx2eMP3kCk4q0WPcgiwPzk5jnPlOs&#10;JOOfnjMgn1RI6xU6KOEt1626o2wrKHaomoHD2FnN5zXyLph1D8zgnOFE4u64ezxKCZgMHC1KKjBf&#10;/nbv8dh+jFLS4tzm1H7eMCMokW8VDsZNkqZ+0IOTZld9dMxlZHUZUZtmBihSgluqeTA93smTWRpo&#10;PuKKTf2rGGKK49s5dSdz5g7bhCvKxXQaQDjamrmFWmruqX1LFEw3Dso6tM7LdNDmqB4Od2jPcRH9&#10;9lz6AfX4dzH5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XPGxPVAAAACQEAAA8AAAAAAAAAAQAg&#10;AAAAIgAAAGRycy9kb3ducmV2LnhtbFBLAQIUABQAAAAIAIdO4kBZnTGTSgIAAHY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case class Employ(empid:Int,empname:String,job:String,mgid:Int,hiredate:String,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salary:Double,bonus:Double,deptid:Int)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//1.分别读取dept.txt 和 emp.txt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val deptRdd = sc.textFile("C:\\Users\\Administrator\\Desktop\\Code\\data\\dept.txt")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val empRdd = sc.textFile("C:\\Users\\Administrator\\Desktop\\Code\\data\\emp.txt")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//2.分别使用不同的方式将这2个RDD转成DataFrame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//2.1 使用 利用反射自动推断schema信息 要求rdd的每一个元素为case calss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val empDF = empRdd.map(_.split("\t"))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.map(arr =&gt;{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val empid = if (arr(0).nonEmpty) arr(0).toInt else 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val empname = arr(1)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val job = arr(2)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val mgid = if(arr(3).nonEmpty) arr(3).toInt else 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val hiredate = arr(4)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val salary = if(arr(5).nonEmpty) arr(5).toDouble else 0.0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val bonus = if(arr(6).nonEmpty) arr(6).toDouble else 0.0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val deptid = if(arr(7).nonEmpty) arr(7).toInt else 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Employ(empid,empname,job,mgid,hiredate,salary,bonus,deptid)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}).toDF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empDF.registerTempTable("emp")</w:t>
                      </w:r>
                    </w:p>
                    <w:p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empDF.show</w:t>
                      </w:r>
                    </w:p>
                    <w:p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//2.2 通过编程指定schema方式将deptRdd转成DataFarme </w:t>
                      </w:r>
                    </w:p>
                    <w:p>
                      <w:pPr>
                        <w:ind w:left="420" w:leftChars="0"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要求：rdd每一行是Row 指定schema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val schema = StructType(Array(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StructField("deptid",IntegerType,true),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StructField("deptname",StringType,true),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StructField("addr",StringType,true)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))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442595</wp:posOffset>
                </wp:positionH>
                <wp:positionV relativeFrom="paragraph">
                  <wp:posOffset>170180</wp:posOffset>
                </wp:positionV>
                <wp:extent cx="4714875" cy="2103120"/>
                <wp:effectExtent l="4445" t="4445" r="5080" b="698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85595" y="1084580"/>
                          <a:ext cx="4714875" cy="2103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val deptRow = deptRdd.map(_.split("\t"))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.map(arr =&gt;{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val deptid = if(arr(0).nonEmpty) arr(0).toInt else 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val deptname = arr(1)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val addr = arr(2)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Row(deptid,deptname,addr)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})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val deptDF = sqlContext.createDataFrame(deptRow,schema)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deptDF.registerTempTable("dept")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deptDF.show()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85pt;margin-top:13.4pt;height:165.6pt;width:371.25pt;z-index:251661312;mso-width-relative:page;mso-height-relative:page;" fillcolor="#FFFFFF [3201]" filled="t" stroked="t" coordsize="21600,21600" o:gfxdata="UEsDBAoAAAAAAIdO4kAAAAAAAAAAAAAAAAAEAAAAZHJzL1BLAwQUAAAACACHTuJAG3AyDtYAAAAJ&#10;AQAADwAAAGRycy9kb3ducmV2LnhtbE2PMU/DMBSEdyT+g/WQ2KgdB0JJ41QCCQmxUbKwufFrEtV+&#10;jmy3Kf8eM8F4utPdd8324iw7Y4iTJwXFSgBD6r2ZaFDQfb7erYHFpMlo6wkVfGOEbXt91eja+IU+&#10;8LxLA8slFGutYExprjmP/YhOx5WfkbJ38MHplGUYuAl6yeXOcilExZ2eKC+MesaXEfvj7uQUvFXP&#10;6Qs7825KWfql43042KjU7U0hNsASXtJfGH7xMzq0mWnvT2Qiswqqp8ecVCCr/CD760JKYHsF96V4&#10;AN42/P+D9gdQSwMEFAAAAAgAh07iQNItpSZIAgAAdgQAAA4AAABkcnMvZTJvRG9jLnhtbK1UwY7a&#10;MBC9V+o/WL6XAJsAiwgryoqq0qq7Eq16dhyHRHU8rm1I6Ae0f9BTL733u/iOjk1g2W5PVTmYsefp&#10;zcybmcxu2lqSnTC2ApXSQa9PiVAc8kptUvrh/erVhBLrmMqZBCVSuheW3sxfvpg1eiqGUILMhSFI&#10;ouy00SktndPTKLK8FDWzPdBCobMAUzOHV7OJcsMaZK9lNOz3R1EDJtcGuLAWX2+PTjoP/EUhuLsv&#10;CisckSnF3Fw4TTgzf0bzGZtuDNNlxbs02D9kUbNKYdAz1S1zjGxN9YyqrrgBC4XrcagjKIqKi1AD&#10;VjPo/1HNumRahFpQHKvPMtn/R8vf7R4MqfKUjilRrMYWHb5/O/z4dfj5lYy9PI22U0StNeJc+xpa&#10;bPPp3eKjr7otTO3/sR7i/ckkSa4TSvZo9ydxMumEFq0jHAHxeBBPxgjgiBgmo6sY0RgreqTSxro3&#10;AmrijZQa7GQQmO3urDtCTxAf2YKs8lUlZbiYTbaUhuwYdn0Vfh37E5hUpEnp6CrpB+YnPs99psgk&#10;45+eM2C2UmHSXqGjEt5ybdZ2smWQ71E1A8exs5qvKuS9Y9Y9MINzhhOJu+Pu8SgkYDLQWZSUYL78&#10;7d3jsf3opaTBuU2p/bxlRlAi3yocjOtBHPtBD5c4GQ/xYi492aVHbesloEgD3FLNg+nxTp7MwkD9&#10;EVds4aOiiymOsVPqTubSHbcJV5SLxSKAcLQ1c3dqrbmn9i1RsNg6KKrQOi/TUZtOPRzu0PxuEf32&#10;XN4D6vFzMf8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G3AyDtYAAAAJAQAADwAAAAAAAAABACAA&#10;AAAiAAAAZHJzL2Rvd25yZXYueG1sUEsBAhQAFAAAAAgAh07iQNItpSZIAgAAdg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val deptRow = deptRdd.map(_.split("\t"))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.map(arr =&gt;{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val deptid = if(arr(0).nonEmpty) arr(0).toInt else 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val deptname = arr(1)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val addr = arr(2)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Row(deptid,deptname,addr)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})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val deptDF = sqlContext.createDataFrame(deptRow,schema)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deptDF.registerTempTable("dept")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deptDF.show()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2）DataFrame-----&gt;&gt;&gt;&gt; RDD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 datarame直接转成rdd然后调用rdd的map算子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 dataframe直接调用map算子、flatMap算子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458470</wp:posOffset>
                </wp:positionH>
                <wp:positionV relativeFrom="paragraph">
                  <wp:posOffset>85725</wp:posOffset>
                </wp:positionV>
                <wp:extent cx="5286375" cy="5174615"/>
                <wp:effectExtent l="4445" t="4445" r="5080" b="2159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56715" y="5156835"/>
                          <a:ext cx="5286375" cy="5174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//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.构建DataFrame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val df = sqlContext.read.table("db01.dept")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//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.完成功能需求和转化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//方式一 datarame转成rdd然后调用rdd的map算子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//Row 是dataFrame中数据在RDD的一种表现形式，具备只读属性，只能进行读取操作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val rdd0 = df.rdd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val columns = Array("deptno","deptname","address")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val deptRDD: RDD[(Int, String, String)] = rdd0.map(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row =&gt;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//deptno,deptname,address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val deptno = row.getAs[Int](columns(0))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val deptname = row.getAs[String](columns(1))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val address = row.getAs[String](columns(2))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(deptno,deptname,address)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)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// 方式二 dataframe直接调用map算子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val deptRDD1: RDD[(Int, String, String)] = df.map(row =&gt;{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val deptno = row.getAs[Int]("deptno")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val deptname = row.getAs[String]("deptno")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val address = row.getAs[String]("address")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(deptno,deptname,address)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1pt;margin-top:6.75pt;height:407.45pt;width:416.25pt;z-index:251662336;mso-width-relative:page;mso-height-relative:page;" fillcolor="#FFFFFF [3201]" filled="t" stroked="t" coordsize="21600,21600" o:gfxdata="UEsDBAoAAAAAAIdO4kAAAAAAAAAAAAAAAAAEAAAAZHJzL1BLAwQUAAAACACHTuJAv8bBTNcAAAAJ&#10;AQAADwAAAGRycy9kb3ducmV2LnhtbE2PwU7DMBBE70j8g7WVuFG7TmlDiFMJJCTEjZILNzfeJlHt&#10;dWS7Tfl7zAmOszOaeVvvrs6yC4Y4elKwWgpgSJ03I/UK2s/X+xJYTJqMtp5QwTdG2DW3N7WujJ/p&#10;Ay/71LNcQrHSCoaUporz2A3odFz6CSl7Rx+cTlmGnpug51zuLJdCbLjTI+WFQU/4MmB32p+dgrfN&#10;c/rC1rybQhZ+bnkXjjYqdbdYiSdgCa/pLwy/+Bkdmsx08GcykVkFWylzMt+LB2DZfxTrLbCDglKW&#10;a+BNzf9/0PwAUEsDBBQAAAAIAIdO4kBGNmfhRwIAAHYEAAAOAAAAZHJzL2Uyb0RvYy54bWytVMGO&#10;2jAQvVfqP1i+lxAggSLCirKiqoS6K9GqZ+M4ENXxuLYhoR/Q/YOeeum938V3dOwAy3Z7qsrBjD1P&#10;b2bezGRy01SS7IWxJaiMxp0uJUJxyEu1yejHD4tXI0qsYypnEpTI6EFYejN9+WJS67HowRZkLgxB&#10;EmXHtc7o1jk9jiLLt6JitgNaKHQWYCrm8Go2UW5YjeyVjHrdbhrVYHJtgAtr8fW2ddJp4C8Kwd1d&#10;UVjhiMwo5ubCacK59mc0nbDxxjC9LfkpDfYPWVSsVBj0QnXLHCM7Uz6jqkpuwELhOhyqCIqi5CLU&#10;gNXE3T+qWW2ZFqEWFMfqi0z2/9Hy9/t7Q8o8o9goxSps0fH7w/HHr+PPb2Tk5am1HSNqpRHnmjfQ&#10;YJvP7xYffdVNYSr/j/UQ70+TdBgnlBwymsRJOuonrdCicYQjIOmN0v4QATwghoMU0RgreqTSxrq3&#10;AirijYwa7GQQmO2X1rXQM8RHtiDLfFFKGS5ms55LQ/YMu74IvxP7E5hUpM5o2k+6gfmJz3NfKNaS&#10;8c/PGTBbqTBpr1CrhLdcs25Osq0hP6BqBtqxs5ovSuRdMuvumcE5w4nE3XF3eBQSMBk4WZRswXz9&#10;27vHY/vRS0mNc5tR+2XHjKBEvlM4GK/jwcAPergMkmEPL+bas772qF01BxQpxi3VPJge7+TZLAxU&#10;n3DFZj4qupjiGDuj7mzOXbtNuKJczGYBhKOtmVuqleae2rdEwWznoChD67xMrTYn9XC4Q/NPi+i3&#10;5/oeUI+fi+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v8bBTNcAAAAJAQAADwAAAAAAAAABACAA&#10;AAAiAAAAZHJzL2Rvd25yZXYueG1sUEsBAhQAFAAAAAgAh07iQEY2Z+FHAgAAdg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//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.构建DataFrame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val df = sqlContext.read.table("db01.dept")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//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.完成功能需求和转化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//方式一 datarame转成rdd然后调用rdd的map算子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//Row 是dataFrame中数据在RDD的一种表现形式，具备只读属性，只能进行读取操作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val rdd0 = df.rdd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val columns = Array("deptno","deptname","address")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val deptRDD: RDD[(Int, String, String)] = rdd0.map(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row =&gt;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//deptno,deptname,address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val deptno = row.getAs[Int](columns(0))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val deptname = row.getAs[String](columns(1))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val address = row.getAs[String](columns(2))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(deptno,deptname,address)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)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// 方式二 dataframe直接调用map算子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val deptRDD1: RDD[(Int, String, String)] = df.map(row =&gt;{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val deptno = row.getAs[Int]("deptno")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val deptname = row.getAs[String]("deptno")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val address = row.getAs[String]("address")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(deptno,deptname,address)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})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7、Dataset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Dataset：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一组强类型的对象集合，可以并行地进行转换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使用功能或关系操作。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1）内存中的集合数据直接转换成Dataset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要求：引入SparkSQL的隐式转换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sqlContext.implicits._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val ds = Seq(1,2,3).toDS()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ds.map(_+1).collect()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98670" cy="1310640"/>
            <wp:effectExtent l="0" t="0" r="11430" b="381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8670" cy="131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2）将DataFrame转换为Dataset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要求：DataFrame中的数据类型必须是case class数据类型，并且DataFrame中的数据要求和case class的列名(顺序)一致；DataFrame中的import sqlContext.implicits._数据不能存在null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ragraph">
                  <wp:posOffset>76200</wp:posOffset>
                </wp:positionV>
                <wp:extent cx="5191125" cy="1928495"/>
                <wp:effectExtent l="4445" t="4445" r="5080" b="1016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6215" y="5349240"/>
                          <a:ext cx="5191125" cy="1928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case class Person(name: String, age: Long)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 val personDF = sqlContext.read.format("json").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load("file:///opt/cdh-5.3.6/spark/examples/src/main/resources/people.json")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val personDS = personDF.as[Person]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Dataset[Person] = [name: string, age: bigint]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personDS.show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 personDF.registerTempTable("tmp01")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 val df = sqlContext.sql("select name,age from tmp01 where age is not null")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 df.as[Person].show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45pt;margin-top:6pt;height:151.85pt;width:408.75pt;z-index:251663360;mso-width-relative:page;mso-height-relative:page;" fillcolor="#FFFFFF [3201]" filled="t" stroked="t" coordsize="21600,21600" o:gfxdata="UEsDBAoAAAAAAIdO4kAAAAAAAAAAAAAAAAAEAAAAZHJzL1BLAwQUAAAACACHTuJAMf9Ns9YAAAAJ&#10;AQAADwAAAGRycy9kb3ducmV2LnhtbE2PzU7DMBCE70i8g7WVuFE7CQ0hxKkEEhLiRpsLNzfeJlH9&#10;E9luU96e5QTHnRnNftNsr9awC4Y4eSchWwtg6HqvJzdI6PZv9xWwmJTTyniHEr4xwra9vWlUrf3i&#10;PvGySwOjEhdrJWFMaa45j/2IVsW1n9GRd/TBqkRnGLgOaqFya3guRMmtmhx9GNWMryP2p93ZSngv&#10;X9IXdvpDF3nhl4734WiilHerTDwDS3hNf2H4xSd0aInp4M9OR2YkbMQTJUnPaRL5VVk9ADtIKLLN&#10;I/C24f8XtD9QSwMEFAAAAAgAh07iQEMpgClJAgAAeAQAAA4AAABkcnMvZTJvRG9jLnhtbK1UwY7a&#10;MBC9V+o/WL6XkGygCyKsKCuqSqi7Eq16No5Dojoe1zYk9AO6f9BTL733u/iOjk1g2W5PVTmYGc/T&#10;88ybmUxu2lqSnTC2ApXRuNenRCgOeaU2Gf34YfHqmhLrmMqZBCUyuheW3kxfvpg0eiwSKEHmwhAk&#10;UXbc6IyWzulxFFleiprZHmihMFiAqZlD12yi3LAG2WsZJf3+MGrA5NoAF9bi7e0xSKeBvygEd3dF&#10;YYUjMqOYmwunCefan9F0wsYbw3RZ8S4N9g9Z1KxS+OiZ6pY5RramekZVV9yAhcL1ONQRFEXFRagB&#10;q4n7f1SzKpkWoRYUx+qzTPb/0fL3u3tDqhx7h/IoVmOPDt8fDj9+HX5+I3iHAjXajhG30oh07Rto&#10;EXy6t3jp624LU/t/rIj4eDocJvGAkn1GB1fpKEk7qUXrCEfAIB7FcYIAjoh4lFyno4HnjB6ptLHu&#10;rYCaeCOjBnsZJGa7pXVH6AniX7Ygq3xRSRkcs1nPpSE7hn1fhF/H/gQmFWkyOrwa9APzk5jnPlOs&#10;JeOfnzNgtlJh0l6hoxLecu267WRbQ75H1QwcB89qvqiQd8msu2cGJw1Fx+1xd3gUEjAZ6CxKSjBf&#10;/3bv8TgAGKWkwcnNqP2yZUZQIt8pHI1RnKLaxAUnHbxO0DGXkfVlRG3rOaBIMe6p5sH0eCdPZmGg&#10;/oRLNvOvYogpjm9n1J3MuTvuEy4pF7NZAOFwa+aWaqW5p/YtUTDbOiiq0Dov01GbTj0c79D8bhX9&#10;/lz6AfX4wZj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H/TbPWAAAACQEAAA8AAAAAAAAAAQAg&#10;AAAAIgAAAGRycy9kb3ducmV2LnhtbFBLAQIUABQAAAAIAIdO4kBDKYApSQIAAHg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case class Person(name: String, age: Long)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 val personDF = sqlContext.read.format("json").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load("file:///opt/cdh-5.3.6/spark/examples/src/main/resources/people.json")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val personDS = personDF.as[Person]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Dataset[Person] = [name: string, age: bigint]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personDS.show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 personDF.registerTempTable("tmp01")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 val df = sqlContext.sql("select name,age from tmp01 where age is not null")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 df.as[Person].show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3）RDD、DataFrame、Dataset之间的关系和区别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 相同点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都是分布式的数据集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DataFrame的底层是RDD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Dataset和DataFrame的底层的执行都是转换成RDD后再执行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区别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= 1 \* GB3 \* MERGEFORMAT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t>①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schema 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RDD中的数据是没有schema的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 w:eastAsiaTheme="minorEastAsia"/>
          <w:spacing w:val="-6"/>
          <w:sz w:val="24"/>
          <w:szCs w:val="24"/>
          <w:lang w:val="en-US" w:eastAsia="zh-CN"/>
        </w:rPr>
      </w:pPr>
      <w:r>
        <w:rPr>
          <w:rFonts w:hint="eastAsia" w:eastAsiaTheme="minorEastAsia"/>
          <w:spacing w:val="-6"/>
          <w:sz w:val="24"/>
          <w:szCs w:val="24"/>
          <w:lang w:val="en-US" w:eastAsia="zh-CN"/>
        </w:rPr>
        <w:t>DataFrame中的schema是弱类型的，在编译的时候不会进行检查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Theme="minorEastAsia"/>
          <w:spacing w:val="-6"/>
          <w:sz w:val="24"/>
          <w:szCs w:val="24"/>
          <w:lang w:val="en-US" w:eastAsia="zh-CN"/>
        </w:rPr>
        <w:t>Data</w:t>
      </w:r>
      <w:r>
        <w:rPr>
          <w:rFonts w:hint="eastAsia"/>
          <w:spacing w:val="-6"/>
          <w:sz w:val="24"/>
          <w:szCs w:val="24"/>
          <w:lang w:val="en-US" w:eastAsia="zh-CN"/>
        </w:rPr>
        <w:t>set</w:t>
      </w:r>
      <w:r>
        <w:rPr>
          <w:rFonts w:hint="eastAsia" w:eastAsiaTheme="minorEastAsia"/>
          <w:spacing w:val="-6"/>
          <w:sz w:val="24"/>
          <w:szCs w:val="24"/>
          <w:lang w:val="en-US" w:eastAsia="zh-CN"/>
        </w:rPr>
        <w:t>中的schema是</w:t>
      </w:r>
      <w:r>
        <w:rPr>
          <w:rFonts w:hint="eastAsia"/>
          <w:spacing w:val="-6"/>
          <w:sz w:val="24"/>
          <w:szCs w:val="24"/>
          <w:lang w:val="en-US" w:eastAsia="zh-CN"/>
        </w:rPr>
        <w:t>强</w:t>
      </w:r>
      <w:r>
        <w:rPr>
          <w:rFonts w:hint="eastAsia" w:eastAsiaTheme="minorEastAsia"/>
          <w:spacing w:val="-6"/>
          <w:sz w:val="24"/>
          <w:szCs w:val="24"/>
          <w:lang w:val="en-US" w:eastAsia="zh-CN"/>
        </w:rPr>
        <w:t>类型的，在编译的时候会进行检查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= 2 \* GB3 \* MERGEFORMAT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t>②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序列化机制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RDD和DataFrame底层数据的序列化机制默认是java的序列化机制，可修改为kryo序列化机制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Dataset中使用自定义的数据编码器的形式进行序列化和反序列化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8、SparkSQL的优化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1）hql、sql语句的优化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2）参数优化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 spark.sql.autoBroadcastJoinThreshold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指定当表数据小于多少的时候，自动转换成为map join，默认为10M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/>
        <w:jc w:val="left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(2) </w:t>
      </w:r>
      <w:bookmarkStart w:id="0" w:name="OLE_LINK1"/>
      <w:r>
        <w:rPr>
          <w:rFonts w:hint="eastAsia" w:eastAsiaTheme="minorEastAsia"/>
          <w:sz w:val="24"/>
          <w:szCs w:val="24"/>
          <w:lang w:val="en-US" w:eastAsia="zh-CN"/>
        </w:rPr>
        <w:t>spark.sql.tungsten.enable</w:t>
      </w:r>
      <w:bookmarkEnd w:id="0"/>
      <w:r>
        <w:rPr>
          <w:rFonts w:hint="eastAsia" w:eastAsiaTheme="minorEastAsia"/>
          <w:sz w:val="24"/>
          <w:szCs w:val="24"/>
          <w:lang w:val="en-US" w:eastAsia="zh-CN"/>
        </w:rPr>
        <w:t>d: true，在2.x版本之前最好设置为false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钨丝计划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(3) spark.sql.shuffle.partitions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指定ShuffleMapStage与ShuffleMapStage/ResultStage之间进行shuffle之后，下一个Stage中的分区数(task)的数量; 默认是200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备注：第一个Stage的分区数量不能通过参数控制，因为DataFrame的底层是RDD，所以第一个Stage的分区数量/Task数量，是有读取数据的InputFormat的getSplits方法决定的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" w:name="_GoBack"/>
      <w:r>
        <w:rPr>
          <w:rFonts w:hint="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spark的默认值是200。Task 过多，会产生很多的任务启动开销，Task多少，每个Task的处理时间过长，容易straggle。</w:t>
      </w:r>
    </w:p>
    <w:bookmarkEnd w:id="1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D335CF"/>
    <w:multiLevelType w:val="singleLevel"/>
    <w:tmpl w:val="A7D335CF"/>
    <w:lvl w:ilvl="0" w:tentative="0">
      <w:start w:val="2"/>
      <w:numFmt w:val="decimal"/>
      <w:suff w:val="space"/>
      <w:lvlText w:val="(%1)"/>
      <w:lvlJc w:val="left"/>
    </w:lvl>
  </w:abstractNum>
  <w:abstractNum w:abstractNumId="1">
    <w:nsid w:val="A905403D"/>
    <w:multiLevelType w:val="singleLevel"/>
    <w:tmpl w:val="A905403D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D989AD0A"/>
    <w:multiLevelType w:val="singleLevel"/>
    <w:tmpl w:val="D989AD0A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186EBF73"/>
    <w:multiLevelType w:val="singleLevel"/>
    <w:tmpl w:val="186EBF73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35FF889E"/>
    <w:multiLevelType w:val="multilevel"/>
    <w:tmpl w:val="35FF889E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7CD011ED"/>
    <w:multiLevelType w:val="singleLevel"/>
    <w:tmpl w:val="7CD011ED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7E9F2CE8"/>
    <w:multiLevelType w:val="singleLevel"/>
    <w:tmpl w:val="7E9F2CE8"/>
    <w:lvl w:ilvl="0" w:tentative="0">
      <w:start w:val="1"/>
      <w:numFmt w:val="decimal"/>
      <w:suff w:val="space"/>
      <w:lvlText w:val="(%1)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4676E"/>
    <w:rsid w:val="01807AC6"/>
    <w:rsid w:val="02E55FA2"/>
    <w:rsid w:val="07820258"/>
    <w:rsid w:val="08556F36"/>
    <w:rsid w:val="08DF320F"/>
    <w:rsid w:val="09063C4E"/>
    <w:rsid w:val="097E0F28"/>
    <w:rsid w:val="09E92287"/>
    <w:rsid w:val="0AC76879"/>
    <w:rsid w:val="0D4D2689"/>
    <w:rsid w:val="0F9F32E4"/>
    <w:rsid w:val="112A6357"/>
    <w:rsid w:val="11F35230"/>
    <w:rsid w:val="12343554"/>
    <w:rsid w:val="12CF207C"/>
    <w:rsid w:val="14E762A3"/>
    <w:rsid w:val="175671F9"/>
    <w:rsid w:val="1830634F"/>
    <w:rsid w:val="18921863"/>
    <w:rsid w:val="18A21A0F"/>
    <w:rsid w:val="18EB142A"/>
    <w:rsid w:val="1A021146"/>
    <w:rsid w:val="1A3316CE"/>
    <w:rsid w:val="1B2B49A6"/>
    <w:rsid w:val="1B510B1D"/>
    <w:rsid w:val="20CD6F00"/>
    <w:rsid w:val="20D32554"/>
    <w:rsid w:val="22925B4A"/>
    <w:rsid w:val="2294610F"/>
    <w:rsid w:val="24C1666B"/>
    <w:rsid w:val="24F73264"/>
    <w:rsid w:val="250359A5"/>
    <w:rsid w:val="252F6BD3"/>
    <w:rsid w:val="259E7870"/>
    <w:rsid w:val="26475FD1"/>
    <w:rsid w:val="27351893"/>
    <w:rsid w:val="279F46A3"/>
    <w:rsid w:val="2907129B"/>
    <w:rsid w:val="290D12B6"/>
    <w:rsid w:val="297F1221"/>
    <w:rsid w:val="2ACD6DDC"/>
    <w:rsid w:val="2B2703A6"/>
    <w:rsid w:val="2B7D0DB9"/>
    <w:rsid w:val="2D494D6E"/>
    <w:rsid w:val="2E23024F"/>
    <w:rsid w:val="2F3C6C34"/>
    <w:rsid w:val="2FE27C60"/>
    <w:rsid w:val="317F1E03"/>
    <w:rsid w:val="32F8222D"/>
    <w:rsid w:val="341A3131"/>
    <w:rsid w:val="35B045DF"/>
    <w:rsid w:val="36C87234"/>
    <w:rsid w:val="3895012A"/>
    <w:rsid w:val="3F7C1B14"/>
    <w:rsid w:val="4004676E"/>
    <w:rsid w:val="423D2F3B"/>
    <w:rsid w:val="429200DC"/>
    <w:rsid w:val="43A81EE0"/>
    <w:rsid w:val="440A7248"/>
    <w:rsid w:val="44980CAF"/>
    <w:rsid w:val="4871541F"/>
    <w:rsid w:val="497E7002"/>
    <w:rsid w:val="4C3770B1"/>
    <w:rsid w:val="4D9F1FCF"/>
    <w:rsid w:val="4FAB5362"/>
    <w:rsid w:val="50437C44"/>
    <w:rsid w:val="50D964BB"/>
    <w:rsid w:val="51820FA7"/>
    <w:rsid w:val="52E81D55"/>
    <w:rsid w:val="5493063F"/>
    <w:rsid w:val="55A259DA"/>
    <w:rsid w:val="55A45145"/>
    <w:rsid w:val="55C465A2"/>
    <w:rsid w:val="5A740EB5"/>
    <w:rsid w:val="5B185024"/>
    <w:rsid w:val="5C46463B"/>
    <w:rsid w:val="6233154C"/>
    <w:rsid w:val="649F602B"/>
    <w:rsid w:val="68170E22"/>
    <w:rsid w:val="69A17E22"/>
    <w:rsid w:val="69D43940"/>
    <w:rsid w:val="6A856174"/>
    <w:rsid w:val="7140165A"/>
    <w:rsid w:val="73431601"/>
    <w:rsid w:val="739669FD"/>
    <w:rsid w:val="74903393"/>
    <w:rsid w:val="767B563A"/>
    <w:rsid w:val="779E0692"/>
    <w:rsid w:val="79426828"/>
    <w:rsid w:val="7C0F5095"/>
    <w:rsid w:val="7D8E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2018-03-26T10:57:00Z</dcterms:created>
  <dc:creator>Administrator</dc:creator>
  <cp:lastModifiedBy>Administrator</cp:lastModifiedBy>
  <dcterms:modified xsi:type="dcterms:W3CDTF">2018-03-27T11:24:39Z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