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99" w:rsidRDefault="00421399" w:rsidP="009B5F36">
      <w:pPr>
        <w:pStyle w:val="2"/>
      </w:pPr>
      <w:r>
        <w:rPr>
          <w:rFonts w:hint="eastAsia"/>
        </w:rPr>
        <w:t>SpringBoot模版使用</w:t>
      </w:r>
    </w:p>
    <w:p w:rsidR="00421399" w:rsidRDefault="00421399" w:rsidP="00421399">
      <w:pPr>
        <w:pStyle w:val="a7"/>
        <w:numPr>
          <w:ilvl w:val="0"/>
          <w:numId w:val="6"/>
        </w:numPr>
        <w:ind w:firstLineChars="0"/>
      </w:pPr>
      <w:hyperlink r:id="rId7" w:tooltip="使用Thymeleaf模板引擎渲染web视图" w:history="1">
        <w:r>
          <w:rPr>
            <w:rStyle w:val="a8"/>
            <w:rFonts w:ascii="Helvetica" w:hAnsi="Helvetica" w:cs="Helvetica"/>
            <w:color w:val="5C7B8B"/>
            <w:szCs w:val="21"/>
            <w:shd w:val="clear" w:color="auto" w:fill="F5F7FA"/>
          </w:rPr>
          <w:t>Thymeleaf</w:t>
        </w:r>
      </w:hyperlink>
    </w:p>
    <w:p w:rsidR="00421399" w:rsidRDefault="00421399" w:rsidP="00421399">
      <w:pPr>
        <w:pStyle w:val="a7"/>
        <w:numPr>
          <w:ilvl w:val="0"/>
          <w:numId w:val="6"/>
        </w:numPr>
        <w:ind w:firstLineChars="0"/>
      </w:pPr>
      <w:hyperlink r:id="rId8" w:tooltip="使用freemarker模板引擎" w:history="1">
        <w:r>
          <w:rPr>
            <w:rStyle w:val="a8"/>
            <w:rFonts w:ascii="Helvetica" w:hAnsi="Helvetica" w:cs="Helvetica"/>
            <w:color w:val="5C7B8B"/>
            <w:szCs w:val="21"/>
            <w:shd w:val="clear" w:color="auto" w:fill="F5F7FA"/>
          </w:rPr>
          <w:t>freemarker</w:t>
        </w:r>
      </w:hyperlink>
    </w:p>
    <w:p w:rsidR="00421399" w:rsidRPr="00421399" w:rsidRDefault="00421399" w:rsidP="0042139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9" w:tooltip="使用velocity渲染web视图" w:history="1">
        <w:r>
          <w:rPr>
            <w:rStyle w:val="a8"/>
            <w:rFonts w:ascii="Helvetica" w:hAnsi="Helvetica" w:cs="Helvetica"/>
            <w:color w:val="8C92A4"/>
            <w:szCs w:val="21"/>
            <w:shd w:val="clear" w:color="auto" w:fill="F5F7FA"/>
          </w:rPr>
          <w:t>velocity</w:t>
        </w:r>
      </w:hyperlink>
    </w:p>
    <w:p w:rsidR="009B5F36" w:rsidRDefault="00F6623D" w:rsidP="009B5F36">
      <w:pPr>
        <w:pStyle w:val="2"/>
      </w:pPr>
      <w:r>
        <w:rPr>
          <w:rFonts w:hint="eastAsia"/>
        </w:rPr>
        <w:t>SpringBoot四大神器</w:t>
      </w:r>
    </w:p>
    <w:p w:rsidR="000405DF" w:rsidRPr="00DF44FC" w:rsidRDefault="00DF44FC" w:rsidP="00DF44FC">
      <w:pPr>
        <w:pStyle w:val="a7"/>
        <w:numPr>
          <w:ilvl w:val="0"/>
          <w:numId w:val="5"/>
        </w:numPr>
        <w:ind w:firstLineChars="0"/>
      </w:pPr>
      <w:r>
        <w:rPr>
          <w:rFonts w:ascii="Tahoma" w:hAnsi="Tahoma" w:cs="Tahoma"/>
          <w:color w:val="252525"/>
          <w:szCs w:val="21"/>
          <w:shd w:val="clear" w:color="auto" w:fill="FFFFFF"/>
        </w:rPr>
        <w:t>auto-configuration</w:t>
      </w:r>
    </w:p>
    <w:p w:rsidR="00DF44FC" w:rsidRPr="00DF44FC" w:rsidRDefault="00DF44FC" w:rsidP="00DF44FC">
      <w:pPr>
        <w:pStyle w:val="a7"/>
        <w:numPr>
          <w:ilvl w:val="0"/>
          <w:numId w:val="5"/>
        </w:numPr>
        <w:ind w:firstLineChars="0"/>
      </w:pPr>
      <w:r>
        <w:rPr>
          <w:rFonts w:ascii="Tahoma" w:hAnsi="Tahoma" w:cs="Tahoma"/>
          <w:color w:val="252525"/>
          <w:szCs w:val="21"/>
          <w:shd w:val="clear" w:color="auto" w:fill="FFFFFF"/>
        </w:rPr>
        <w:t>actuator</w:t>
      </w:r>
    </w:p>
    <w:p w:rsidR="00DF44FC" w:rsidRPr="00DF44FC" w:rsidRDefault="00DF44FC" w:rsidP="00DF44FC">
      <w:pPr>
        <w:pStyle w:val="a7"/>
        <w:numPr>
          <w:ilvl w:val="0"/>
          <w:numId w:val="5"/>
        </w:numPr>
        <w:ind w:firstLineChars="0"/>
      </w:pPr>
      <w:r>
        <w:rPr>
          <w:rFonts w:ascii="Tahoma" w:hAnsi="Tahoma" w:cs="Tahoma"/>
          <w:color w:val="252525"/>
          <w:szCs w:val="21"/>
          <w:shd w:val="clear" w:color="auto" w:fill="FFFFFF"/>
        </w:rPr>
        <w:t>cli</w:t>
      </w:r>
    </w:p>
    <w:p w:rsidR="00DF44FC" w:rsidRPr="000405DF" w:rsidRDefault="00DF44FC" w:rsidP="00DF44F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auto-configuration</w:t>
      </w:r>
    </w:p>
    <w:p w:rsidR="00332E9E" w:rsidRDefault="00623276" w:rsidP="00623276">
      <w:r>
        <w:t>1</w:t>
      </w:r>
      <w:r>
        <w:rPr>
          <w:rFonts w:hint="eastAsia"/>
        </w:rPr>
        <w:t>、</w:t>
      </w:r>
      <w:hyperlink r:id="rId10" w:history="1">
        <w:r w:rsidR="00332E9E" w:rsidRPr="009B5F36">
          <w:rPr>
            <w:rStyle w:val="a8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Actuator</w:t>
        </w:r>
      </w:hyperlink>
    </w:p>
    <w:p w:rsidR="00336B23" w:rsidRPr="00336B23" w:rsidRDefault="009B5F36" w:rsidP="00336B23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5F36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40265C" w:rsidP="004026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 w:rsidR="00E40061">
        <w:rPr>
          <w:rFonts w:hint="eastAsia"/>
        </w:rPr>
        <w:t xml:space="preserve"> 主要看</w:t>
      </w:r>
      <w:r w:rsidR="00E40061">
        <w:t>shutdown</w:t>
      </w:r>
      <w:r w:rsidR="00787944">
        <w:rPr>
          <w:rFonts w:hint="eastAsia"/>
        </w:rPr>
        <w:t>、</w:t>
      </w:r>
      <w:r w:rsidR="00E40061">
        <w:t>trace</w:t>
      </w:r>
      <w:r w:rsidR="00787944">
        <w:rPr>
          <w:rFonts w:hint="eastAsia"/>
        </w:rPr>
        <w:t>和</w:t>
      </w:r>
      <w:r w:rsidR="00787944">
        <w:t>mappings</w:t>
      </w:r>
    </w:p>
    <w:p w:rsidR="00E86FF6" w:rsidRDefault="00E86FF6" w:rsidP="00E86FF6"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E86FF6">
      <w:r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E86FF6"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E86FF6"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E86FF6"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E86FF6"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E86FF6">
      <w:r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E86FF6"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E86FF6"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E86FF6"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E86FF6">
      <w:r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E86FF6"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E86FF6">
      <w:r>
        <w:t xml:space="preserve">POST </w:t>
      </w:r>
      <w:r>
        <w:t>/shutdown</w:t>
      </w:r>
      <w:r>
        <w:tab/>
        <w:t>关闭应用</w:t>
      </w:r>
      <w:r>
        <w:tab/>
        <w:t>true</w:t>
      </w:r>
    </w:p>
    <w:p w:rsidR="0040265C" w:rsidRDefault="00E86FF6" w:rsidP="00E86FF6">
      <w:r>
        <w:t>GET</w:t>
      </w:r>
      <w:r>
        <w:tab/>
        <w:t>/trace</w:t>
      </w:r>
      <w:r>
        <w:tab/>
        <w:t>查看基本追踪信息</w:t>
      </w:r>
    </w:p>
    <w:p w:rsidR="000405DF" w:rsidRDefault="000405DF" w:rsidP="00E86FF6"/>
    <w:p w:rsidR="000405DF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关闭应用：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</w:p>
    <w:p w:rsidR="00BD18ED" w:rsidRDefault="00BD18ED" w:rsidP="00E86FF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BD18ED" w:rsidRDefault="00944920" w:rsidP="00BD18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CLI</w:t>
      </w:r>
    </w:p>
    <w:p w:rsidR="00E11415" w:rsidRDefault="00E11415" w:rsidP="00E11415">
      <w:pPr>
        <w:pStyle w:val="a7"/>
        <w:ind w:left="420" w:firstLineChars="0" w:firstLine="0"/>
      </w:pPr>
      <w:r>
        <w:rPr>
          <w:rFonts w:hint="eastAsia"/>
        </w:rPr>
        <w:t>一个客户端</w:t>
      </w:r>
    </w:p>
    <w:p w:rsidR="00E11415" w:rsidRDefault="00D56A66" w:rsidP="00A33F5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Starters</w:t>
      </w:r>
    </w:p>
    <w:p w:rsidR="00D56A66" w:rsidRDefault="00D56A66" w:rsidP="00D56A66">
      <w:pPr>
        <w:pStyle w:val="a7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SpringBoot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starter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主要用来简化依赖用的。</w:t>
      </w:r>
    </w:p>
    <w:p w:rsidR="009F5124" w:rsidRPr="00332E9E" w:rsidRDefault="009F5124" w:rsidP="00D56A66">
      <w:pPr>
        <w:pStyle w:val="a7"/>
        <w:ind w:left="420" w:firstLineChars="0" w:firstLine="0"/>
        <w:rPr>
          <w:rFonts w:hint="eastAsia"/>
        </w:rPr>
      </w:pPr>
      <w:r w:rsidRPr="009F5124">
        <w:lastRenderedPageBreak/>
        <w:t>http://docs.spring.io/spring-boot/docs/1.5.2.RELEASE/reference/htmlsingle/#using-boot-starter</w:t>
      </w:r>
      <w:bookmarkStart w:id="0" w:name="_GoBack"/>
      <w:bookmarkEnd w:id="0"/>
    </w:p>
    <w:sectPr w:rsidR="009F5124" w:rsidRPr="0033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5F6" w:rsidRDefault="00CE45F6" w:rsidP="00F6623D">
      <w:r>
        <w:separator/>
      </w:r>
    </w:p>
  </w:endnote>
  <w:endnote w:type="continuationSeparator" w:id="0">
    <w:p w:rsidR="00CE45F6" w:rsidRDefault="00CE45F6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5F6" w:rsidRDefault="00CE45F6" w:rsidP="00F6623D">
      <w:r>
        <w:separator/>
      </w:r>
    </w:p>
  </w:footnote>
  <w:footnote w:type="continuationSeparator" w:id="0">
    <w:p w:rsidR="00CE45F6" w:rsidRDefault="00CE45F6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D8"/>
    <w:rsid w:val="000405DF"/>
    <w:rsid w:val="00047A4E"/>
    <w:rsid w:val="00332E9E"/>
    <w:rsid w:val="00336B23"/>
    <w:rsid w:val="0040265C"/>
    <w:rsid w:val="00421399"/>
    <w:rsid w:val="004C1ED8"/>
    <w:rsid w:val="00623276"/>
    <w:rsid w:val="00787944"/>
    <w:rsid w:val="00944920"/>
    <w:rsid w:val="00997C80"/>
    <w:rsid w:val="009B5F36"/>
    <w:rsid w:val="009F5124"/>
    <w:rsid w:val="00A33F59"/>
    <w:rsid w:val="00B04588"/>
    <w:rsid w:val="00BD18ED"/>
    <w:rsid w:val="00C56140"/>
    <w:rsid w:val="00CE45F6"/>
    <w:rsid w:val="00D56A66"/>
    <w:rsid w:val="00DF44FC"/>
    <w:rsid w:val="00E11415"/>
    <w:rsid w:val="00E40061"/>
    <w:rsid w:val="00E86FF6"/>
    <w:rsid w:val="00F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51BAE"/>
  <w15:chartTrackingRefBased/>
  <w15:docId w15:val="{0E351BA8-F5B7-497A-828C-EF862AFC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23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32E9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0">
    <w:name w:val="标题 4 字符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didispace/SpringBoot-Learning/commit/7eab9c30bd0eb47a7cb32d87025395c718cfcd4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oschina.net/didispace/SpringBoot-Learning/commit/70570d5d1f89161d20fad5c1932ff74726a340c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dong_19890208/article/details/528364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oschina.net/didispace/SpringBoot-Learning/commit/8c0b4127cf2e8900211c6f13245a85824eaf78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Edison_lv</dc:creator>
  <cp:keywords/>
  <dc:description/>
  <cp:lastModifiedBy>Edison_lv</cp:lastModifiedBy>
  <cp:revision>22</cp:revision>
  <dcterms:created xsi:type="dcterms:W3CDTF">2017-04-10T07:57:00Z</dcterms:created>
  <dcterms:modified xsi:type="dcterms:W3CDTF">2017-04-10T08:51:00Z</dcterms:modified>
</cp:coreProperties>
</file>