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d83i32e5plz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VIDEO / IMAGEN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7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jf5phbrnia6n" w:id="1"/>
      <w:bookmarkEnd w:id="1"/>
      <w:r w:rsidDel="00000000" w:rsidR="00000000" w:rsidRPr="00000000">
        <w:rPr>
          <w:rtl w:val="0"/>
        </w:rPr>
        <w:t xml:space="preserve">FICHA DE PROYECTOS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v6fxjby1c6x" w:id="2"/>
      <w:bookmarkEnd w:id="2"/>
      <w:r w:rsidDel="00000000" w:rsidR="00000000" w:rsidRPr="00000000">
        <w:rPr>
          <w:rtl w:val="0"/>
        </w:rPr>
        <w:t xml:space="preserve">Titulo: Living Temple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lygac7mbi2n2" w:id="3"/>
      <w:bookmarkEnd w:id="3"/>
      <w:r w:rsidDel="00000000" w:rsidR="00000000" w:rsidRPr="00000000">
        <w:rPr>
          <w:rtl w:val="0"/>
        </w:rPr>
        <w:t xml:space="preserve">Categoria de proyectos: Artist Residency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f2ak45q1otm9" w:id="4"/>
      <w:bookmarkEnd w:id="4"/>
      <w:r w:rsidDel="00000000" w:rsidR="00000000" w:rsidRPr="00000000">
        <w:rPr>
          <w:rtl w:val="0"/>
        </w:rPr>
        <w:t xml:space="preserve">Duración-tiempo: NA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yfhyy0vkx63s" w:id="5"/>
      <w:bookmarkEnd w:id="5"/>
      <w:r w:rsidDel="00000000" w:rsidR="00000000" w:rsidRPr="00000000">
        <w:rPr>
          <w:rtl w:val="0"/>
        </w:rPr>
        <w:t xml:space="preserve">Año: 2019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qhblb62i4xjd" w:id="6"/>
      <w:bookmarkEnd w:id="6"/>
      <w:r w:rsidDel="00000000" w:rsidR="00000000" w:rsidRPr="00000000">
        <w:rPr>
          <w:rtl w:val="0"/>
        </w:rPr>
        <w:t xml:space="preserve">Lugar: Berlin, Germany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5h9dhox1wk0t" w:id="7"/>
      <w:bookmarkEnd w:id="7"/>
      <w:r w:rsidDel="00000000" w:rsidR="00000000" w:rsidRPr="00000000">
        <w:rPr>
          <w:rtl w:val="0"/>
        </w:rPr>
        <w:t xml:space="preserve">Descripción: 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3crmjav85bbm" w:id="8"/>
      <w:bookmarkEnd w:id="8"/>
      <w:r w:rsidDel="00000000" w:rsidR="00000000" w:rsidRPr="00000000">
        <w:rPr>
          <w:rtl w:val="0"/>
        </w:rPr>
        <w:t xml:space="preserve">Colaboradores: Hilbert Raum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cdhinbgr7i9z" w:id="9"/>
      <w:bookmarkEnd w:id="9"/>
      <w:r w:rsidDel="00000000" w:rsidR="00000000" w:rsidRPr="00000000">
        <w:rPr>
          <w:rtl w:val="0"/>
        </w:rPr>
        <w:t xml:space="preserve">Premios: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lcqnjt9djhm" w:id="10"/>
      <w:bookmarkEnd w:id="10"/>
      <w:r w:rsidDel="00000000" w:rsidR="00000000" w:rsidRPr="00000000">
        <w:rPr>
          <w:rtl w:val="0"/>
        </w:rPr>
        <w:t xml:space="preserve">Palabras claves: Artist Residency, Co-Creation, Laboratory, Ceremony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0kkp979xwpt" w:id="11"/>
      <w:bookmarkEnd w:id="11"/>
      <w:r w:rsidDel="00000000" w:rsidR="00000000" w:rsidRPr="00000000">
        <w:rPr>
          <w:rtl w:val="0"/>
        </w:rPr>
        <w:t xml:space="preserve">Posició​n​: Artist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kxuz1v2zq3uz" w:id="12"/>
      <w:bookmarkEnd w:id="12"/>
      <w:r w:rsidDel="00000000" w:rsidR="00000000" w:rsidRPr="00000000">
        <w:rPr>
          <w:rtl w:val="0"/>
        </w:rPr>
        <w:t xml:space="preserve">Otros: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https://hilbertraum.org/2019-living-temple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ilbertraum.org/2019-living-te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