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28603" w14:textId="0BC526BB" w:rsidR="00AA1035" w:rsidRDefault="00AA1035" w:rsidP="00AA1035">
      <w:r>
        <w:rPr>
          <w:rFonts w:ascii="宋体" w:hAnsi="宋体" w:cs="宋体" w:hint="eastAsia"/>
          <w:noProof/>
          <w:color w:val="000000"/>
          <w:kern w:val="0"/>
          <w:sz w:val="22"/>
          <w:szCs w:val="22"/>
          <w:bdr w:val="single" w:sz="8" w:space="0" w:color="000000"/>
          <w:lang w:bidi="ar"/>
        </w:rPr>
        <w:drawing>
          <wp:anchor distT="0" distB="0" distL="114300" distR="114300" simplePos="0" relativeHeight="251659264" behindDoc="0" locked="0" layoutInCell="1" allowOverlap="1" wp14:anchorId="0D48CF39" wp14:editId="582B2F5F">
            <wp:simplePos x="0" y="0"/>
            <wp:positionH relativeFrom="column">
              <wp:posOffset>273050</wp:posOffset>
            </wp:positionH>
            <wp:positionV relativeFrom="paragraph">
              <wp:posOffset>115570</wp:posOffset>
            </wp:positionV>
            <wp:extent cx="4982210" cy="271780"/>
            <wp:effectExtent l="0" t="0" r="8890" b="0"/>
            <wp:wrapNone/>
            <wp:docPr id="141486566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C05CB" w14:textId="77777777" w:rsidR="00AA1035" w:rsidRDefault="00AA1035" w:rsidP="00AA1035"/>
    <w:p w14:paraId="1A171B62" w14:textId="77777777" w:rsidR="00AA1035" w:rsidRDefault="00AA1035" w:rsidP="00AA1035"/>
    <w:p w14:paraId="038241E4" w14:textId="77777777" w:rsidR="00AA1035" w:rsidRDefault="00AA1035" w:rsidP="00AA103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在保证明</w:t>
      </w:r>
    </w:p>
    <w:tbl>
      <w:tblPr>
        <w:tblStyle w:val="af0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EA3582" w14:paraId="54A2590B" w14:textId="77777777" w:rsidTr="00EA3582">
        <w:tc>
          <w:tcPr>
            <w:tcW w:w="1413" w:type="dxa"/>
          </w:tcPr>
          <w:p w14:paraId="2FD9CE29" w14:textId="2BD4BFE2" w:rsidR="00EA3582" w:rsidRDefault="00EA3582" w:rsidP="00AA1035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险种：</w:t>
            </w:r>
          </w:p>
        </w:tc>
        <w:tc>
          <w:tcPr>
            <w:tcW w:w="6883" w:type="dxa"/>
          </w:tcPr>
          <w:p w14:paraId="51C6D9E7" w14:textId="78700F00" w:rsidR="00EA3582" w:rsidRDefault="00EA3582" w:rsidP="00AA1035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雇主责任险</w:t>
            </w:r>
          </w:p>
        </w:tc>
      </w:tr>
      <w:tr w:rsidR="00EA3582" w14:paraId="4219ACB8" w14:textId="77777777" w:rsidTr="00EA3582">
        <w:tc>
          <w:tcPr>
            <w:tcW w:w="1413" w:type="dxa"/>
          </w:tcPr>
          <w:p w14:paraId="733EEAF0" w14:textId="69A0451D" w:rsidR="00EA3582" w:rsidRDefault="00EA3582" w:rsidP="00AA1035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保单号：</w:t>
            </w:r>
          </w:p>
        </w:tc>
        <w:tc>
          <w:tcPr>
            <w:tcW w:w="6883" w:type="dxa"/>
          </w:tcPr>
          <w:p w14:paraId="4FC7E143" w14:textId="4DFAD6B4" w:rsidR="00EA3582" w:rsidRDefault="00EA3582" w:rsidP="00AA1035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12909003902547039751</w:t>
            </w:r>
          </w:p>
        </w:tc>
      </w:tr>
      <w:tr w:rsidR="00EA3582" w14:paraId="236B90CD" w14:textId="77777777" w:rsidTr="00EA3582">
        <w:tc>
          <w:tcPr>
            <w:tcW w:w="1413" w:type="dxa"/>
          </w:tcPr>
          <w:p w14:paraId="6E03DF77" w14:textId="75AA713B" w:rsidR="00EA3582" w:rsidRDefault="00EA3582" w:rsidP="00AA1035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被保险人：</w:t>
            </w:r>
          </w:p>
        </w:tc>
        <w:tc>
          <w:tcPr>
            <w:tcW w:w="6883" w:type="dxa"/>
          </w:tcPr>
          <w:p w14:paraId="25A0C328" w14:textId="77777777" w:rsidR="00EA3582" w:rsidRDefault="00EA3582" w:rsidP="00AA1035">
            <w:pPr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EA3582" w14:paraId="65F70DCD" w14:textId="77777777" w:rsidTr="00EA3582">
        <w:tc>
          <w:tcPr>
            <w:tcW w:w="1413" w:type="dxa"/>
          </w:tcPr>
          <w:p w14:paraId="709ED5F2" w14:textId="2FC899E1" w:rsidR="00EA3582" w:rsidRDefault="00EA3582" w:rsidP="00AA1035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保险期限：</w:t>
            </w:r>
          </w:p>
        </w:tc>
        <w:tc>
          <w:tcPr>
            <w:tcW w:w="6883" w:type="dxa"/>
          </w:tcPr>
          <w:p w14:paraId="18829E13" w14:textId="53D36F28" w:rsidR="00EA3582" w:rsidRDefault="00EA3582" w:rsidP="00AA1035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自2024年</w:t>
            </w:r>
            <w:r w:rsidR="009A597B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11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月01日00时起至2024年1</w:t>
            </w:r>
            <w:r w:rsidR="006F17B2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月3</w:t>
            </w:r>
            <w:r w:rsidR="009A597B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0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日时止</w:t>
            </w:r>
          </w:p>
        </w:tc>
      </w:tr>
    </w:tbl>
    <w:p w14:paraId="05BD6864" w14:textId="77777777" w:rsidR="00EA3582" w:rsidRDefault="00EA3582" w:rsidP="00AA1035">
      <w:pPr>
        <w:jc w:val="left"/>
        <w:rPr>
          <w:b/>
          <w:bCs/>
          <w:sz w:val="22"/>
          <w:szCs w:val="22"/>
        </w:rPr>
      </w:pPr>
    </w:p>
    <w:p w14:paraId="32B88CCB" w14:textId="77777777" w:rsidR="00AA1035" w:rsidRDefault="00AA1035" w:rsidP="00AA1035">
      <w:pPr>
        <w:rPr>
          <w:b/>
          <w:bCs/>
        </w:rPr>
      </w:pPr>
      <w:r>
        <w:rPr>
          <w:rFonts w:hint="eastAsia"/>
          <w:b/>
          <w:bCs/>
        </w:rPr>
        <w:t>保障方案：</w:t>
      </w:r>
    </w:p>
    <w:tbl>
      <w:tblPr>
        <w:tblStyle w:val="af0"/>
        <w:tblpPr w:leftFromText="180" w:rightFromText="180" w:vertAnchor="text" w:horzAnchor="page" w:tblpX="1854" w:tblpY="43"/>
        <w:tblOverlap w:val="never"/>
        <w:tblW w:w="8217" w:type="dxa"/>
        <w:tblInd w:w="0" w:type="dxa"/>
        <w:tblLook w:val="0000" w:firstRow="0" w:lastRow="0" w:firstColumn="0" w:lastColumn="0" w:noHBand="0" w:noVBand="0"/>
      </w:tblPr>
      <w:tblGrid>
        <w:gridCol w:w="2932"/>
        <w:gridCol w:w="5285"/>
      </w:tblGrid>
      <w:tr w:rsidR="00AA1035" w14:paraId="1B1ABBF9" w14:textId="77777777" w:rsidTr="000E191C">
        <w:tc>
          <w:tcPr>
            <w:tcW w:w="2932" w:type="dxa"/>
            <w:vAlign w:val="center"/>
          </w:tcPr>
          <w:p w14:paraId="6CFE12D0" w14:textId="77777777" w:rsidR="00AA1035" w:rsidRDefault="00AA1035" w:rsidP="0067603A">
            <w:pPr>
              <w:pStyle w:val="DefaultText"/>
              <w:spacing w:line="360" w:lineRule="auto"/>
              <w:jc w:val="both"/>
              <w:rPr>
                <w:b/>
              </w:rPr>
            </w:pPr>
            <w:r>
              <w:rPr>
                <w:rFonts w:ascii="仿宋" w:eastAsia="仿宋" w:hAnsi="仿宋" w:cs="仿宋" w:hint="eastAsia"/>
                <w:b/>
                <w:kern w:val="2"/>
                <w:sz w:val="21"/>
                <w:szCs w:val="21"/>
              </w:rPr>
              <w:t>赔偿项目</w:t>
            </w:r>
          </w:p>
        </w:tc>
        <w:tc>
          <w:tcPr>
            <w:tcW w:w="5285" w:type="dxa"/>
            <w:vAlign w:val="center"/>
          </w:tcPr>
          <w:p w14:paraId="6A24A6AA" w14:textId="77777777" w:rsidR="00AA1035" w:rsidRDefault="00AA1035" w:rsidP="0067603A">
            <w:pPr>
              <w:pStyle w:val="DefaultText"/>
              <w:spacing w:line="360" w:lineRule="auto"/>
              <w:jc w:val="both"/>
              <w:rPr>
                <w:b/>
              </w:rPr>
            </w:pPr>
            <w:r>
              <w:rPr>
                <w:rFonts w:ascii="仿宋" w:eastAsia="仿宋" w:hAnsi="仿宋" w:cs="仿宋" w:hint="eastAsia"/>
                <w:b/>
                <w:kern w:val="2"/>
                <w:sz w:val="21"/>
                <w:szCs w:val="21"/>
              </w:rPr>
              <w:t>赔偿限额</w:t>
            </w:r>
          </w:p>
        </w:tc>
      </w:tr>
      <w:tr w:rsidR="00AA1035" w14:paraId="11FB330A" w14:textId="77777777" w:rsidTr="000E191C">
        <w:trPr>
          <w:trHeight w:val="90"/>
        </w:trPr>
        <w:tc>
          <w:tcPr>
            <w:tcW w:w="2932" w:type="dxa"/>
            <w:vAlign w:val="center"/>
          </w:tcPr>
          <w:p w14:paraId="6BAA0EBB" w14:textId="77777777" w:rsidR="00AA1035" w:rsidRDefault="00AA1035" w:rsidP="0067603A">
            <w:pPr>
              <w:pStyle w:val="DefaultText"/>
              <w:spacing w:line="360" w:lineRule="auto"/>
              <w:rPr>
                <w:b/>
              </w:rPr>
            </w:pPr>
            <w:r>
              <w:rPr>
                <w:rFonts w:ascii="仿宋" w:eastAsia="仿宋" w:hAnsi="仿宋" w:cs="仿宋" w:hint="eastAsia"/>
                <w:b/>
                <w:kern w:val="2"/>
                <w:sz w:val="21"/>
                <w:szCs w:val="21"/>
              </w:rPr>
              <w:t>意外身故/残疾</w:t>
            </w:r>
          </w:p>
        </w:tc>
        <w:tc>
          <w:tcPr>
            <w:tcW w:w="5285" w:type="dxa"/>
            <w:vAlign w:val="bottom"/>
          </w:tcPr>
          <w:p w14:paraId="7603FC83" w14:textId="77777777" w:rsidR="00AA1035" w:rsidRDefault="00AA1035" w:rsidP="0067603A">
            <w:pPr>
              <w:widowControl/>
              <w:textAlignment w:val="center"/>
              <w:rPr>
                <w:b/>
              </w:rPr>
            </w:pPr>
            <w:r>
              <w:rPr>
                <w:rFonts w:ascii="仿宋" w:eastAsia="仿宋" w:hAnsi="仿宋" w:cs="仿宋" w:hint="eastAsia"/>
                <w:b/>
                <w:kern w:val="2"/>
                <w:szCs w:val="21"/>
              </w:rPr>
              <w:t>80万</w:t>
            </w:r>
          </w:p>
        </w:tc>
      </w:tr>
      <w:tr w:rsidR="00AA1035" w14:paraId="035110A7" w14:textId="77777777" w:rsidTr="000E191C">
        <w:tc>
          <w:tcPr>
            <w:tcW w:w="2932" w:type="dxa"/>
            <w:vAlign w:val="center"/>
          </w:tcPr>
          <w:p w14:paraId="6CE1CD70" w14:textId="77777777" w:rsidR="00AA1035" w:rsidRDefault="00AA1035" w:rsidP="0067603A">
            <w:pPr>
              <w:pStyle w:val="DefaultText"/>
              <w:spacing w:line="360" w:lineRule="auto"/>
              <w:rPr>
                <w:b/>
              </w:rPr>
            </w:pPr>
            <w:r>
              <w:rPr>
                <w:rFonts w:ascii="仿宋" w:eastAsia="仿宋" w:hAnsi="仿宋" w:cs="仿宋" w:hint="eastAsia"/>
                <w:b/>
                <w:kern w:val="2"/>
                <w:sz w:val="21"/>
                <w:szCs w:val="21"/>
              </w:rPr>
              <w:t>意外医疗</w:t>
            </w:r>
          </w:p>
        </w:tc>
        <w:tc>
          <w:tcPr>
            <w:tcW w:w="5285" w:type="dxa"/>
            <w:vAlign w:val="center"/>
          </w:tcPr>
          <w:p w14:paraId="2D93347B" w14:textId="77777777" w:rsidR="00AA1035" w:rsidRDefault="00AA1035" w:rsidP="0067603A">
            <w:pPr>
              <w:pStyle w:val="DefaultText"/>
              <w:spacing w:line="360" w:lineRule="auto"/>
              <w:rPr>
                <w:b/>
              </w:rPr>
            </w:pPr>
            <w:r>
              <w:rPr>
                <w:rFonts w:ascii="仿宋" w:eastAsia="仿宋" w:hAnsi="仿宋" w:cs="仿宋" w:hint="eastAsia"/>
                <w:b/>
                <w:kern w:val="2"/>
                <w:sz w:val="21"/>
                <w:szCs w:val="21"/>
              </w:rPr>
              <w:t>10万/人，0元免赔额，100%赔付</w:t>
            </w:r>
          </w:p>
        </w:tc>
      </w:tr>
      <w:tr w:rsidR="00AA1035" w14:paraId="011955CC" w14:textId="77777777" w:rsidTr="000E191C">
        <w:tc>
          <w:tcPr>
            <w:tcW w:w="2932" w:type="dxa"/>
            <w:vAlign w:val="center"/>
          </w:tcPr>
          <w:p w14:paraId="57F89276" w14:textId="77777777" w:rsidR="00AA1035" w:rsidRDefault="00AA1035" w:rsidP="0067603A">
            <w:pPr>
              <w:pStyle w:val="DefaultText"/>
              <w:spacing w:line="360" w:lineRule="auto"/>
              <w:rPr>
                <w:b/>
              </w:rPr>
            </w:pPr>
            <w:r>
              <w:rPr>
                <w:rFonts w:ascii="仿宋" w:eastAsia="仿宋" w:hAnsi="仿宋" w:cs="仿宋" w:hint="eastAsia"/>
                <w:b/>
                <w:kern w:val="2"/>
                <w:sz w:val="21"/>
                <w:szCs w:val="21"/>
              </w:rPr>
              <w:t>住院津贴</w:t>
            </w:r>
          </w:p>
        </w:tc>
        <w:tc>
          <w:tcPr>
            <w:tcW w:w="5285" w:type="dxa"/>
            <w:vAlign w:val="center"/>
          </w:tcPr>
          <w:p w14:paraId="761790C2" w14:textId="77777777" w:rsidR="00AA1035" w:rsidRDefault="00AA1035" w:rsidP="0067603A">
            <w:pPr>
              <w:pStyle w:val="DefaultText"/>
              <w:spacing w:line="360" w:lineRule="auto"/>
              <w:rPr>
                <w:b/>
              </w:rPr>
            </w:pPr>
            <w:r>
              <w:rPr>
                <w:rFonts w:ascii="仿宋" w:eastAsia="仿宋" w:hAnsi="仿宋" w:cs="仿宋" w:hint="eastAsia"/>
                <w:b/>
                <w:kern w:val="2"/>
                <w:sz w:val="21"/>
                <w:szCs w:val="21"/>
              </w:rPr>
              <w:t>150元/天，0天免赔，最长180天</w:t>
            </w:r>
          </w:p>
        </w:tc>
      </w:tr>
    </w:tbl>
    <w:p w14:paraId="53BBD6ED" w14:textId="77777777" w:rsidR="00AA1035" w:rsidRPr="00E44091" w:rsidRDefault="00AA1035" w:rsidP="00E44091"/>
    <w:sectPr w:rsidR="00AA1035" w:rsidRPr="00E44091" w:rsidSect="00AA1035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C91C1" w14:textId="77777777" w:rsidR="00101AC3" w:rsidRDefault="00101AC3">
      <w:r>
        <w:separator/>
      </w:r>
    </w:p>
  </w:endnote>
  <w:endnote w:type="continuationSeparator" w:id="0">
    <w:p w14:paraId="1D68E344" w14:textId="77777777" w:rsidR="00101AC3" w:rsidRDefault="00101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1787B" w14:textId="77777777" w:rsidR="00101AC3" w:rsidRDefault="00101AC3">
      <w:r>
        <w:separator/>
      </w:r>
    </w:p>
  </w:footnote>
  <w:footnote w:type="continuationSeparator" w:id="0">
    <w:p w14:paraId="4B1419CE" w14:textId="77777777" w:rsidR="00101AC3" w:rsidRDefault="00101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549B3" w14:textId="64D03AC6" w:rsidR="00B76232" w:rsidRDefault="00AA1035">
    <w:pPr>
      <w:pStyle w:val="ae"/>
    </w:pPr>
    <w:r>
      <w:rPr>
        <w:rFonts w:ascii="宋体" w:hAnsi="宋体" w:cs="宋体" w:hint="eastAsia"/>
        <w:noProof/>
        <w:color w:val="000000"/>
        <w:sz w:val="20"/>
        <w:szCs w:val="20"/>
      </w:rPr>
      <w:drawing>
        <wp:anchor distT="0" distB="0" distL="114300" distR="114300" simplePos="0" relativeHeight="251659264" behindDoc="0" locked="0" layoutInCell="1" allowOverlap="1" wp14:anchorId="5F23382B" wp14:editId="5F33236A">
          <wp:simplePos x="0" y="0"/>
          <wp:positionH relativeFrom="column">
            <wp:posOffset>3108325</wp:posOffset>
          </wp:positionH>
          <wp:positionV relativeFrom="paragraph">
            <wp:posOffset>3230245</wp:posOffset>
          </wp:positionV>
          <wp:extent cx="1609725" cy="1667510"/>
          <wp:effectExtent l="0" t="0" r="0" b="0"/>
          <wp:wrapNone/>
          <wp:docPr id="1678100946" name="图片 3" descr="奇点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4" descr="奇点章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825852">
                    <a:off x="0" y="0"/>
                    <a:ext cx="1609725" cy="166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inline distT="0" distB="0" distL="0" distR="0" wp14:anchorId="652EAB7A" wp14:editId="7030D542">
          <wp:extent cx="984250" cy="349250"/>
          <wp:effectExtent l="0" t="0" r="6350" b="0"/>
          <wp:docPr id="886926050" name="图片 2" descr="724fdae6360bc0ffecfd9bfeb1079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724fdae6360bc0ffecfd9bfeb10797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42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35"/>
    <w:rsid w:val="000E191C"/>
    <w:rsid w:val="00101AC3"/>
    <w:rsid w:val="001314EB"/>
    <w:rsid w:val="00247F0F"/>
    <w:rsid w:val="002674F8"/>
    <w:rsid w:val="00337E74"/>
    <w:rsid w:val="003541C6"/>
    <w:rsid w:val="003B182C"/>
    <w:rsid w:val="00486718"/>
    <w:rsid w:val="004922FF"/>
    <w:rsid w:val="005A34EE"/>
    <w:rsid w:val="00631CF3"/>
    <w:rsid w:val="006F17B2"/>
    <w:rsid w:val="00772C53"/>
    <w:rsid w:val="007808A0"/>
    <w:rsid w:val="007F33A2"/>
    <w:rsid w:val="0087519C"/>
    <w:rsid w:val="009A597B"/>
    <w:rsid w:val="009B1150"/>
    <w:rsid w:val="00A8037D"/>
    <w:rsid w:val="00AA1035"/>
    <w:rsid w:val="00AA675C"/>
    <w:rsid w:val="00B76232"/>
    <w:rsid w:val="00E44091"/>
    <w:rsid w:val="00E72D20"/>
    <w:rsid w:val="00EA3582"/>
    <w:rsid w:val="00F3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47DC0"/>
  <w15:chartTrackingRefBased/>
  <w15:docId w15:val="{EE892695-61CE-4AAC-B1DD-8A77A74A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035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1035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035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035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1035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035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035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035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035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035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1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1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103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103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A103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103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103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103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10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AA1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1035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AA10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1035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AA10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1035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AA10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1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AA10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103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rsid w:val="00AA103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f">
    <w:name w:val="页眉 字符"/>
    <w:basedOn w:val="a0"/>
    <w:link w:val="ae"/>
    <w:rsid w:val="00AA1035"/>
    <w:rPr>
      <w:rFonts w:ascii="Calibri" w:eastAsia="宋体" w:hAnsi="Calibri" w:cs="Times New Roman"/>
      <w:sz w:val="18"/>
      <w14:ligatures w14:val="none"/>
    </w:rPr>
  </w:style>
  <w:style w:type="table" w:styleId="af0">
    <w:name w:val="Table Grid"/>
    <w:basedOn w:val="a1"/>
    <w:qFormat/>
    <w:rsid w:val="00AA103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Text">
    <w:name w:val="Default Text"/>
    <w:basedOn w:val="a"/>
    <w:qFormat/>
    <w:rsid w:val="00AA1035"/>
    <w:pPr>
      <w:widowControl/>
      <w:jc w:val="left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 Shi</dc:creator>
  <cp:keywords/>
  <dc:description/>
  <cp:lastModifiedBy>huajie Shi</cp:lastModifiedBy>
  <cp:revision>9</cp:revision>
  <dcterms:created xsi:type="dcterms:W3CDTF">2024-10-21T06:22:00Z</dcterms:created>
  <dcterms:modified xsi:type="dcterms:W3CDTF">2024-11-07T08:25:00Z</dcterms:modified>
</cp:coreProperties>
</file>