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71" w:rsidRDefault="00B62771" w:rsidP="00B62771">
      <w:r>
        <w:t>1</w:t>
      </w:r>
      <w:r>
        <w:tab/>
        <w:t>Algebraic Fundamentals and Python install</w:t>
      </w:r>
    </w:p>
    <w:p w:rsidR="00DB0972" w:rsidRDefault="00DB0972" w:rsidP="00DB0972">
      <w:pPr>
        <w:pStyle w:val="Prrafodelista"/>
        <w:numPr>
          <w:ilvl w:val="0"/>
          <w:numId w:val="1"/>
        </w:numPr>
        <w:rPr>
          <w:lang w:val="es-CO"/>
        </w:rPr>
      </w:pPr>
      <w:r w:rsidRPr="00DB0972">
        <w:rPr>
          <w:lang w:val="es-CO"/>
        </w:rPr>
        <w:t xml:space="preserve">Aprender sumatorias, doble y triple sumatoria. </w:t>
      </w:r>
    </w:p>
    <w:p w:rsidR="00DB0972" w:rsidRDefault="00DB0972" w:rsidP="00DB09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Matrices y vectores</w:t>
      </w:r>
    </w:p>
    <w:p w:rsidR="00DB0972" w:rsidRPr="00DB0972" w:rsidRDefault="00DB0972" w:rsidP="00DB09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Gauss-</w:t>
      </w:r>
      <w:proofErr w:type="spellStart"/>
      <w:r>
        <w:rPr>
          <w:lang w:val="es-CO"/>
        </w:rPr>
        <w:t>Jordan</w:t>
      </w:r>
      <w:proofErr w:type="spellEnd"/>
    </w:p>
    <w:p w:rsidR="00B62771" w:rsidRDefault="00B62771" w:rsidP="00B62771">
      <w:r>
        <w:t>2</w:t>
      </w:r>
      <w:r>
        <w:tab/>
        <w:t>Algebraic Methods: Non-linear Systems</w:t>
      </w:r>
    </w:p>
    <w:p w:rsidR="00B62771" w:rsidRDefault="00B62771" w:rsidP="00B62771">
      <w:r>
        <w:t>3</w:t>
      </w:r>
      <w:r>
        <w:tab/>
        <w:t>Linear Algebra: Matrices and Linear Systems</w:t>
      </w:r>
    </w:p>
    <w:p w:rsidR="00B62771" w:rsidRPr="00B62771" w:rsidRDefault="00B62771" w:rsidP="00B62771">
      <w:pPr>
        <w:rPr>
          <w:color w:val="FF0000"/>
          <w:lang w:val="es-CO"/>
        </w:rPr>
      </w:pPr>
      <w:r w:rsidRPr="00B62771">
        <w:rPr>
          <w:color w:val="FF0000"/>
          <w:lang w:val="es-CO"/>
        </w:rPr>
        <w:t xml:space="preserve">Revisar el capítulo 2 del libro de </w:t>
      </w:r>
      <w:proofErr w:type="spellStart"/>
      <w:r w:rsidRPr="00B62771">
        <w:rPr>
          <w:color w:val="FF0000"/>
          <w:lang w:val="es-CO"/>
        </w:rPr>
        <w:t>Wiston</w:t>
      </w:r>
      <w:proofErr w:type="spellEnd"/>
      <w:r w:rsidRPr="00B62771">
        <w:rPr>
          <w:color w:val="FF0000"/>
          <w:lang w:val="es-CO"/>
        </w:rPr>
        <w:t xml:space="preserve">. </w:t>
      </w:r>
    </w:p>
    <w:p w:rsidR="00B62771" w:rsidRDefault="00B62771" w:rsidP="00B62771">
      <w:r>
        <w:t>4</w:t>
      </w:r>
      <w:r>
        <w:tab/>
        <w:t>Optimization of single and multiple variable functions</w:t>
      </w:r>
    </w:p>
    <w:p w:rsidR="00DA5DDD" w:rsidRDefault="00DA5DDD" w:rsidP="00B62771">
      <w:r>
        <w:rPr>
          <w:noProof/>
          <w:lang w:val="es-CO" w:eastAsia="es-CO"/>
        </w:rPr>
        <w:drawing>
          <wp:inline distT="0" distB="0" distL="0" distR="0">
            <wp:extent cx="4384604" cy="2814452"/>
            <wp:effectExtent l="0" t="0" r="0" b="5080"/>
            <wp:docPr id="2" name="Imagen 2" descr="C:\Users\williamguru\AppData\Local\Microsoft\Windows\INetCache\Content.Word\WhatsApp Image 2019-05-15 at 4.4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guru\AppData\Local\Microsoft\Windows\INetCache\Content.Word\WhatsApp Image 2019-05-15 at 4.40.1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88" cy="28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71" w:rsidRDefault="00302DF2" w:rsidP="00B627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03.9pt">
            <v:imagedata r:id="rId6" o:title="WhatsApp Image 2019-05-15 at 4.40"/>
          </v:shape>
        </w:pict>
      </w:r>
    </w:p>
    <w:p w:rsidR="00B62771" w:rsidRDefault="00302DF2" w:rsidP="00B62771">
      <w:r>
        <w:lastRenderedPageBreak/>
        <w:pict>
          <v:shape id="_x0000_i1026" type="#_x0000_t75" style="width:441.35pt;height:283.3pt">
            <v:imagedata r:id="rId7" o:title="WhatsApp Image 2019-05-15 at 4.34"/>
          </v:shape>
        </w:pict>
      </w:r>
    </w:p>
    <w:p w:rsidR="00B62771" w:rsidRDefault="00B62771" w:rsidP="00B62771">
      <w:r>
        <w:t>5</w:t>
      </w:r>
      <w:r>
        <w:tab/>
        <w:t>Ordinary Differential Equations: Initial value problems</w:t>
      </w:r>
    </w:p>
    <w:p w:rsidR="00B62771" w:rsidRPr="00B62771" w:rsidRDefault="00B62771" w:rsidP="00DA5DDD">
      <w:pPr>
        <w:ind w:left="993"/>
        <w:rPr>
          <w:lang w:val="es-CO"/>
        </w:rPr>
      </w:pPr>
      <w:r w:rsidRPr="00B62771">
        <w:rPr>
          <w:lang w:val="es-CO"/>
        </w:rPr>
        <w:t xml:space="preserve">Problemas </w:t>
      </w:r>
      <w:r w:rsidR="00DA5DDD">
        <w:rPr>
          <w:lang w:val="es-CO"/>
        </w:rPr>
        <w:t xml:space="preserve">sencillos </w:t>
      </w:r>
      <w:r w:rsidRPr="00B62771">
        <w:rPr>
          <w:lang w:val="es-CO"/>
        </w:rPr>
        <w:t>de evolución de una poblaci</w:t>
      </w:r>
      <w:r>
        <w:rPr>
          <w:lang w:val="es-CO"/>
        </w:rPr>
        <w:t xml:space="preserve">ón. </w:t>
      </w:r>
    </w:p>
    <w:p w:rsidR="00B62771" w:rsidRDefault="00B62771" w:rsidP="00DA5DDD">
      <w:pPr>
        <w:ind w:left="993"/>
      </w:pPr>
      <w:r>
        <w:rPr>
          <w:noProof/>
          <w:lang w:val="es-CO" w:eastAsia="es-CO"/>
        </w:rPr>
        <w:drawing>
          <wp:inline distT="0" distB="0" distL="0" distR="0">
            <wp:extent cx="4464050" cy="4237360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30" cy="423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DD" w:rsidRDefault="00DA5DDD" w:rsidP="00DA5DDD">
      <w:pPr>
        <w:ind w:left="993"/>
      </w:pPr>
      <w:proofErr w:type="spellStart"/>
      <w:r>
        <w:t>Modelo</w:t>
      </w:r>
      <w:proofErr w:type="spellEnd"/>
      <w:r>
        <w:t xml:space="preserve"> de diffusion de Bass</w:t>
      </w:r>
    </w:p>
    <w:p w:rsidR="00DA5DDD" w:rsidRDefault="00DA5DDD" w:rsidP="00DA5DDD">
      <w:pPr>
        <w:ind w:left="993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978234" cy="3168690"/>
            <wp:effectExtent l="0" t="0" r="3810" b="0"/>
            <wp:docPr id="3" name="Imagen 3" descr="Image result for bass diffusio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bass diffusion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85" cy="31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71" w:rsidRDefault="00B62771" w:rsidP="00B62771">
      <w:r>
        <w:t>8</w:t>
      </w:r>
      <w:r>
        <w:tab/>
        <w:t>Finite Element</w:t>
      </w:r>
    </w:p>
    <w:p w:rsidR="00B62771" w:rsidRDefault="00B62771" w:rsidP="00B62771">
      <w:r>
        <w:t>9</w:t>
      </w:r>
      <w:r>
        <w:tab/>
        <w:t>Partial Differential Equations I</w:t>
      </w:r>
    </w:p>
    <w:p w:rsidR="00B62771" w:rsidRDefault="00B62771" w:rsidP="00B62771">
      <w:r>
        <w:t>10</w:t>
      </w:r>
      <w:r>
        <w:tab/>
        <w:t>Partial Differential Equations II</w:t>
      </w:r>
    </w:p>
    <w:p w:rsidR="00745075" w:rsidRDefault="00745075" w:rsidP="00745075">
      <w:pPr>
        <w:rPr>
          <w:color w:val="FF0000"/>
          <w:lang w:val="es-CO"/>
        </w:rPr>
      </w:pPr>
      <w:r w:rsidRPr="00B62771">
        <w:rPr>
          <w:color w:val="FF0000"/>
          <w:lang w:val="es-CO"/>
        </w:rPr>
        <w:t>No encuentro aplicaciones en Ing. Industrial</w:t>
      </w:r>
      <w:r>
        <w:rPr>
          <w:color w:val="FF0000"/>
          <w:lang w:val="es-CO"/>
        </w:rPr>
        <w:t xml:space="preserve"> asociadas a los objetivos del énfasis</w:t>
      </w:r>
      <w:r w:rsidR="00302DF2">
        <w:rPr>
          <w:color w:val="FF0000"/>
          <w:lang w:val="es-CO"/>
        </w:rPr>
        <w:t xml:space="preserve">. </w:t>
      </w:r>
    </w:p>
    <w:p w:rsidR="00302DF2" w:rsidRPr="00B62771" w:rsidRDefault="00302DF2" w:rsidP="00745075">
      <w:pPr>
        <w:rPr>
          <w:color w:val="FF0000"/>
          <w:lang w:val="es-CO"/>
        </w:rPr>
      </w:pPr>
      <w:r>
        <w:rPr>
          <w:color w:val="FF0000"/>
          <w:lang w:val="es-CO"/>
        </w:rPr>
        <w:t xml:space="preserve">Se podría pensar en desarrollar modelos de pronósticos de ventas que se explican con muchas otras variables. Pero no he encontrado ejemplos ya desarrollados. </w:t>
      </w:r>
      <w:bookmarkStart w:id="0" w:name="_GoBack"/>
      <w:bookmarkEnd w:id="0"/>
      <w:r>
        <w:rPr>
          <w:color w:val="FF0000"/>
          <w:lang w:val="es-CO"/>
        </w:rPr>
        <w:t xml:space="preserve"> </w:t>
      </w:r>
    </w:p>
    <w:sectPr w:rsidR="00302DF2" w:rsidRPr="00B62771" w:rsidSect="00DA5D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96EE4"/>
    <w:multiLevelType w:val="hybridMultilevel"/>
    <w:tmpl w:val="ECCE4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71"/>
    <w:rsid w:val="00302DF2"/>
    <w:rsid w:val="004D4F3B"/>
    <w:rsid w:val="004F5F8E"/>
    <w:rsid w:val="0055434F"/>
    <w:rsid w:val="005940DE"/>
    <w:rsid w:val="005B7C9F"/>
    <w:rsid w:val="00615CD6"/>
    <w:rsid w:val="00646B40"/>
    <w:rsid w:val="00745075"/>
    <w:rsid w:val="008903DA"/>
    <w:rsid w:val="008F5FFC"/>
    <w:rsid w:val="00AB60C1"/>
    <w:rsid w:val="00B62771"/>
    <w:rsid w:val="00BE4041"/>
    <w:rsid w:val="00BE785E"/>
    <w:rsid w:val="00C91A02"/>
    <w:rsid w:val="00CC1EBB"/>
    <w:rsid w:val="00DA5DDD"/>
    <w:rsid w:val="00D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6A841-4CAB-4757-A011-E5502FC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7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2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Javier Guerrero Rueda</dc:creator>
  <cp:keywords/>
  <dc:description/>
  <cp:lastModifiedBy>William Javier Guerrero Rueda</cp:lastModifiedBy>
  <cp:revision>3</cp:revision>
  <dcterms:created xsi:type="dcterms:W3CDTF">2019-05-21T15:48:00Z</dcterms:created>
  <dcterms:modified xsi:type="dcterms:W3CDTF">2019-05-21T16:34:00Z</dcterms:modified>
</cp:coreProperties>
</file>