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64" w:rsidRPr="00A70561" w:rsidRDefault="00A57164" w:rsidP="00724F5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  <w:t>высшего образования</w:t>
      </w:r>
      <w:r w:rsidR="00724F5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 xml:space="preserve">Финансовый университет при Правительстве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РФ»</w:t>
      </w:r>
    </w:p>
    <w:p w:rsidR="00A57164" w:rsidRPr="00A70561" w:rsidRDefault="00A57164" w:rsidP="00724F5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A57164" w:rsidRPr="00A70561" w:rsidRDefault="00A57164" w:rsidP="00724F5B">
      <w:pPr>
        <w:jc w:val="both"/>
        <w:rPr>
          <w:rFonts w:ascii="Times New Roman" w:hAnsi="Times New Roman"/>
        </w:rPr>
      </w:pPr>
    </w:p>
    <w:p w:rsidR="00A57164" w:rsidRPr="00A336B8" w:rsidRDefault="00A57164" w:rsidP="00724F5B">
      <w:pPr>
        <w:jc w:val="both"/>
        <w:rPr>
          <w:rFonts w:ascii="Times New Roman" w:hAnsi="Times New Roman"/>
        </w:rPr>
      </w:pPr>
    </w:p>
    <w:p w:rsidR="00A57164" w:rsidRPr="00A336B8" w:rsidRDefault="00A57164" w:rsidP="00724F5B">
      <w:pPr>
        <w:jc w:val="both"/>
        <w:rPr>
          <w:rFonts w:ascii="Times New Roman" w:hAnsi="Times New Roman"/>
        </w:rPr>
      </w:pPr>
    </w:p>
    <w:p w:rsidR="00A57164" w:rsidRPr="00116DAF" w:rsidRDefault="00A57164" w:rsidP="00724F5B">
      <w:pPr>
        <w:spacing w:after="0"/>
        <w:jc w:val="both"/>
        <w:rPr>
          <w:rFonts w:ascii="Times New Roman" w:hAnsi="Times New Roman"/>
        </w:rPr>
      </w:pPr>
    </w:p>
    <w:p w:rsidR="00A57164" w:rsidRPr="00116DAF" w:rsidRDefault="00A57164" w:rsidP="00724F5B">
      <w:pPr>
        <w:jc w:val="both"/>
        <w:rPr>
          <w:rFonts w:ascii="Times New Roman" w:hAnsi="Times New Roman"/>
        </w:rPr>
      </w:pPr>
    </w:p>
    <w:p w:rsidR="00A57164" w:rsidRPr="007F7897" w:rsidRDefault="00A57164" w:rsidP="00724F5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4"/>
          <w:szCs w:val="44"/>
        </w:rPr>
        <w:t xml:space="preserve">МЕТОДИЧЕСКИЕ УКАЗАНИЯ ПО ОФОРМЛЕНИЮ </w:t>
      </w:r>
      <w:r w:rsidR="0018763E">
        <w:rPr>
          <w:rFonts w:ascii="Times New Roman" w:hAnsi="Times New Roman"/>
          <w:sz w:val="44"/>
          <w:szCs w:val="44"/>
        </w:rPr>
        <w:t xml:space="preserve">ОТЧЕТА по </w:t>
      </w:r>
      <w:r w:rsidR="0018763E">
        <w:rPr>
          <w:rFonts w:ascii="Times New Roman" w:hAnsi="Times New Roman"/>
          <w:sz w:val="44"/>
          <w:szCs w:val="44"/>
        </w:rPr>
        <w:br/>
        <w:t>УЧЕБНОЙ ПРАКТИКЕ ПМ.01</w:t>
      </w: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Pr="00AE55B0" w:rsidRDefault="00A57164" w:rsidP="00AE55B0">
      <w:pPr>
        <w:pStyle w:val="af"/>
        <w:tabs>
          <w:tab w:val="left" w:pos="360"/>
        </w:tabs>
        <w:ind w:left="0" w:firstLine="567"/>
        <w:jc w:val="right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Москва, 201</w:t>
      </w:r>
      <w:r w:rsidR="00724F5B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br w:type="page"/>
      </w:r>
    </w:p>
    <w:tbl>
      <w:tblPr>
        <w:tblW w:w="9747" w:type="dxa"/>
        <w:tblLayout w:type="fixed"/>
        <w:tblLook w:val="00A0" w:firstRow="1" w:lastRow="0" w:firstColumn="1" w:lastColumn="0" w:noHBand="0" w:noVBand="0"/>
      </w:tblPr>
      <w:tblGrid>
        <w:gridCol w:w="3936"/>
        <w:gridCol w:w="5811"/>
      </w:tblGrid>
      <w:tr w:rsidR="00A57164" w:rsidRPr="00AE55B0" w:rsidTr="00AE55B0">
        <w:tc>
          <w:tcPr>
            <w:tcW w:w="3936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lastRenderedPageBreak/>
              <w:br w:type="page"/>
              <w:t>ОДОБРЕН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Предметной (цикловой) 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Комиссией </w:t>
            </w:r>
            <w:r w:rsidR="0018763E">
              <w:rPr>
                <w:rFonts w:ascii="Times New Roman" w:hAnsi="Times New Roman"/>
                <w:sz w:val="28"/>
                <w:szCs w:val="28"/>
              </w:rPr>
              <w:t>программирования и баз данных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Протокол № ____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от «__» _________ 20___ г.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1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Разработан на основе ГОСТ 7.32-2001 «Система стандартов по информации, библиотечному и издательскому делу. Отчет о научно-исследовательской работе. Структура и правила оформления»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7164" w:rsidRPr="00AE55B0" w:rsidTr="00AE55B0">
        <w:tc>
          <w:tcPr>
            <w:tcW w:w="3936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Председатель предметной (цикловой) комиссии</w:t>
            </w:r>
          </w:p>
          <w:p w:rsidR="00A57164" w:rsidRPr="00AE55B0" w:rsidRDefault="0018763E" w:rsidP="001876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__________/А.И. Пестов</w:t>
            </w: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57164" w:rsidRPr="00AE55B0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5811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Заместитель директора по учебно-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производственной работе</w:t>
            </w:r>
          </w:p>
          <w:p w:rsidR="00A57164" w:rsidRPr="00AE55B0" w:rsidRDefault="00A57164" w:rsidP="001876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                           __________/</w:t>
            </w:r>
            <w:r w:rsidR="0018763E">
              <w:rPr>
                <w:rFonts w:ascii="Times New Roman" w:hAnsi="Times New Roman"/>
                <w:sz w:val="28"/>
                <w:szCs w:val="28"/>
              </w:rPr>
              <w:t>Л.В. Фокина</w:t>
            </w: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/                                                                                                                                                   </w:t>
            </w:r>
          </w:p>
        </w:tc>
      </w:tr>
    </w:tbl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Pr="00AE55B0">
        <w:rPr>
          <w:rFonts w:ascii="Times New Roman" w:hAnsi="Times New Roman"/>
          <w:sz w:val="20"/>
          <w:szCs w:val="20"/>
        </w:rPr>
        <w:t xml:space="preserve">  Подпись                         Ф.И.О.                                                                 Подпись                       Ф.И.О.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55B0">
        <w:rPr>
          <w:rFonts w:ascii="Times New Roman" w:hAnsi="Times New Roman"/>
          <w:sz w:val="28"/>
          <w:szCs w:val="28"/>
        </w:rPr>
        <w:t xml:space="preserve">Составители: </w:t>
      </w:r>
      <w:r w:rsidR="0018763E">
        <w:rPr>
          <w:rFonts w:ascii="Times New Roman" w:hAnsi="Times New Roman"/>
          <w:sz w:val="28"/>
          <w:szCs w:val="28"/>
          <w:u w:val="single"/>
        </w:rPr>
        <w:t>А.И. Пестов</w:t>
      </w:r>
      <w:r w:rsidRPr="00AE55B0">
        <w:rPr>
          <w:rFonts w:ascii="Times New Roman" w:hAnsi="Times New Roman"/>
          <w:sz w:val="28"/>
          <w:szCs w:val="28"/>
          <w:u w:val="single"/>
        </w:rPr>
        <w:t>, преподаватель</w:t>
      </w:r>
      <w:r w:rsidR="0018763E">
        <w:rPr>
          <w:rFonts w:ascii="Times New Roman" w:hAnsi="Times New Roman"/>
          <w:sz w:val="28"/>
          <w:szCs w:val="28"/>
          <w:u w:val="single"/>
        </w:rPr>
        <w:t xml:space="preserve"> ВКК</w:t>
      </w:r>
      <w:r w:rsidRPr="00AE55B0">
        <w:rPr>
          <w:rFonts w:ascii="Times New Roman" w:hAnsi="Times New Roman"/>
          <w:sz w:val="28"/>
          <w:szCs w:val="28"/>
        </w:rPr>
        <w:t>_____________________</w:t>
      </w:r>
    </w:p>
    <w:p w:rsidR="00A57164" w:rsidRPr="00AE55B0" w:rsidRDefault="00A57164" w:rsidP="00AE55B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E55B0">
        <w:rPr>
          <w:rFonts w:ascii="Times New Roman" w:hAnsi="Times New Roman"/>
          <w:sz w:val="20"/>
          <w:szCs w:val="20"/>
        </w:rPr>
        <w:t>Ф.И.О., ученая степень, звание, должность, наименование ОУ СПО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55B0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A57164" w:rsidRPr="00AE55B0" w:rsidRDefault="00A57164" w:rsidP="00AE55B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E55B0">
        <w:rPr>
          <w:rFonts w:ascii="Times New Roman" w:hAnsi="Times New Roman"/>
          <w:sz w:val="20"/>
          <w:szCs w:val="20"/>
        </w:rPr>
        <w:t>Ф.И.О., ученая степень, звание, должность, наименование ОУ СПО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E55B0">
        <w:rPr>
          <w:rFonts w:ascii="Times New Roman" w:hAnsi="Times New Roman"/>
          <w:sz w:val="28"/>
          <w:szCs w:val="28"/>
        </w:rPr>
        <w:t>Согласовано:_</w:t>
      </w:r>
      <w:proofErr w:type="gramEnd"/>
      <w:r w:rsidRPr="00AE55B0">
        <w:rPr>
          <w:rFonts w:ascii="Times New Roman" w:hAnsi="Times New Roman"/>
          <w:sz w:val="28"/>
          <w:szCs w:val="28"/>
        </w:rPr>
        <w:t>_____________________________________________</w:t>
      </w:r>
    </w:p>
    <w:p w:rsidR="00A57164" w:rsidRDefault="00A57164" w:rsidP="00724F5B">
      <w:pPr>
        <w:pStyle w:val="af"/>
        <w:numPr>
          <w:ilvl w:val="0"/>
          <w:numId w:val="3"/>
        </w:num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1B01EB">
        <w:rPr>
          <w:bCs/>
          <w:caps/>
          <w:sz w:val="28"/>
          <w:szCs w:val="28"/>
        </w:rPr>
        <w:lastRenderedPageBreak/>
        <w:t xml:space="preserve">Содержание </w:t>
      </w:r>
      <w:r w:rsidR="00F51E54">
        <w:rPr>
          <w:bCs/>
          <w:caps/>
          <w:sz w:val="28"/>
          <w:szCs w:val="28"/>
        </w:rPr>
        <w:t>ОТЧЕТА ПО УЧЕБНОЙ ПРАКТИКЕ пм.01 МДК.01.01 сИСТЕМНОЕ ПРОГРАММИРОВАНИЕ</w:t>
      </w:r>
    </w:p>
    <w:p w:rsidR="00F51E54" w:rsidRPr="00880EF7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Отчет состоит из титул</w:t>
      </w:r>
      <w:r w:rsidR="00880EF7">
        <w:rPr>
          <w:bCs/>
          <w:sz w:val="28"/>
          <w:szCs w:val="28"/>
        </w:rPr>
        <w:t>ьного листа и 7 (семи) разделов: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Введение.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Спецификация требований программного обеспечения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Разработка алгоритма, с использованием графических языков спецификаций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Проектирование программного обеспечения на уровне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Создание программных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Отладка и тестирование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Итог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Титульный лист является первым в </w:t>
      </w:r>
      <w:r w:rsidR="00F51E54">
        <w:rPr>
          <w:bCs/>
          <w:sz w:val="28"/>
          <w:szCs w:val="28"/>
        </w:rPr>
        <w:t>Отчете</w:t>
      </w:r>
      <w:r>
        <w:rPr>
          <w:bCs/>
          <w:sz w:val="28"/>
          <w:szCs w:val="28"/>
        </w:rPr>
        <w:t>. Данный лист не нумеруется, но входит в общую нумерацию.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="00880EF7" w:rsidRPr="00A97151">
        <w:rPr>
          <w:bCs/>
          <w:sz w:val="28"/>
          <w:szCs w:val="28"/>
        </w:rPr>
        <w:t>1 разделе</w:t>
      </w:r>
      <w:r w:rsidR="00880EF7">
        <w:rPr>
          <w:bCs/>
          <w:sz w:val="28"/>
          <w:szCs w:val="28"/>
        </w:rPr>
        <w:t xml:space="preserve"> </w:t>
      </w:r>
      <w:r w:rsidR="00A97151">
        <w:rPr>
          <w:bCs/>
          <w:sz w:val="28"/>
          <w:szCs w:val="28"/>
        </w:rPr>
        <w:t>«</w:t>
      </w:r>
      <w:r w:rsidR="00A97151" w:rsidRPr="00A97151">
        <w:rPr>
          <w:b/>
          <w:bCs/>
          <w:sz w:val="28"/>
          <w:szCs w:val="28"/>
        </w:rPr>
        <w:t>Введение</w:t>
      </w:r>
      <w:r w:rsidR="00A97151">
        <w:rPr>
          <w:bCs/>
          <w:sz w:val="28"/>
          <w:szCs w:val="28"/>
        </w:rPr>
        <w:t xml:space="preserve">» </w:t>
      </w:r>
      <w:r w:rsidR="0018763E">
        <w:rPr>
          <w:bCs/>
          <w:sz w:val="28"/>
          <w:szCs w:val="28"/>
        </w:rPr>
        <w:t>указывается тема практической работы, цель, оборудование</w:t>
      </w:r>
      <w:r w:rsidR="009E0F7C">
        <w:rPr>
          <w:bCs/>
          <w:sz w:val="28"/>
          <w:szCs w:val="28"/>
        </w:rPr>
        <w:t>, ПО</w:t>
      </w:r>
      <w:r w:rsidR="0018763E">
        <w:rPr>
          <w:bCs/>
          <w:sz w:val="28"/>
          <w:szCs w:val="28"/>
        </w:rPr>
        <w:t xml:space="preserve"> и задание согласно варианту</w:t>
      </w:r>
      <w:r>
        <w:rPr>
          <w:bCs/>
          <w:sz w:val="28"/>
          <w:szCs w:val="28"/>
        </w:rPr>
        <w:t>.</w:t>
      </w:r>
    </w:p>
    <w:p w:rsidR="00CE1C39" w:rsidRDefault="00CE1C39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разделе «</w:t>
      </w:r>
      <w:r w:rsidR="00880EF7" w:rsidRPr="00A97151">
        <w:rPr>
          <w:b/>
          <w:bCs/>
          <w:sz w:val="28"/>
          <w:szCs w:val="28"/>
        </w:rPr>
        <w:t>Спецификация требований программного обеспечения</w:t>
      </w:r>
      <w:r w:rsidRPr="00CE1C39">
        <w:rPr>
          <w:bCs/>
          <w:sz w:val="28"/>
          <w:szCs w:val="28"/>
        </w:rPr>
        <w:t>» </w:t>
      </w:r>
      <w:r>
        <w:rPr>
          <w:bCs/>
          <w:sz w:val="28"/>
          <w:szCs w:val="28"/>
        </w:rPr>
        <w:t>указывается</w:t>
      </w:r>
      <w:r w:rsidRPr="00CE1C39">
        <w:rPr>
          <w:bCs/>
          <w:sz w:val="28"/>
          <w:szCs w:val="28"/>
        </w:rPr>
        <w:t xml:space="preserve"> структурированный набор требований (функциональность, производительность, конструктивные ограничения и атрибуты) к программному обеспечению и его внешним интерфейсам.</w:t>
      </w:r>
    </w:p>
    <w:p w:rsidR="00A57164" w:rsidRPr="00724F5B" w:rsidRDefault="0018763E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разделе «</w:t>
      </w:r>
      <w:r w:rsidRPr="00A97151">
        <w:rPr>
          <w:b/>
          <w:bCs/>
          <w:sz w:val="28"/>
          <w:szCs w:val="28"/>
        </w:rPr>
        <w:t>Разработка алгоритма, с использованием графических языков спецификаций</w:t>
      </w:r>
      <w:r>
        <w:rPr>
          <w:bCs/>
          <w:sz w:val="28"/>
          <w:szCs w:val="28"/>
        </w:rPr>
        <w:t xml:space="preserve">» </w:t>
      </w:r>
      <w:r w:rsidR="00CE1C39">
        <w:rPr>
          <w:bCs/>
          <w:sz w:val="28"/>
          <w:szCs w:val="28"/>
        </w:rPr>
        <w:t>происходит построение алгоритма программы в формате блок-схемы</w:t>
      </w:r>
      <w:r w:rsidR="00A57164">
        <w:rPr>
          <w:bCs/>
          <w:sz w:val="28"/>
          <w:szCs w:val="28"/>
        </w:rPr>
        <w:t>.</w:t>
      </w:r>
      <w:r w:rsidR="00F51E54">
        <w:rPr>
          <w:bCs/>
          <w:sz w:val="28"/>
          <w:szCs w:val="28"/>
        </w:rPr>
        <w:t xml:space="preserve"> Для построения блок-схемы можно использовать средства рисования </w:t>
      </w:r>
      <w:proofErr w:type="spellStart"/>
      <w:r w:rsidR="00F51E54">
        <w:rPr>
          <w:bCs/>
          <w:sz w:val="28"/>
          <w:szCs w:val="28"/>
          <w:lang w:val="en-US"/>
        </w:rPr>
        <w:t>MsWord</w:t>
      </w:r>
      <w:proofErr w:type="spellEnd"/>
      <w:r w:rsidR="00724F5B">
        <w:rPr>
          <w:bCs/>
          <w:sz w:val="28"/>
          <w:szCs w:val="28"/>
        </w:rPr>
        <w:t>,</w:t>
      </w:r>
      <w:r w:rsidR="00F51E54">
        <w:rPr>
          <w:bCs/>
          <w:sz w:val="28"/>
          <w:szCs w:val="28"/>
        </w:rPr>
        <w:t xml:space="preserve"> дополнительное программное обеспечение: </w:t>
      </w:r>
      <w:proofErr w:type="spellStart"/>
      <w:r w:rsidR="00F51E54" w:rsidRPr="00724F5B">
        <w:rPr>
          <w:bCs/>
          <w:sz w:val="28"/>
          <w:szCs w:val="28"/>
        </w:rPr>
        <w:t>Ms</w:t>
      </w:r>
      <w:proofErr w:type="spellEnd"/>
      <w:r w:rsidR="00F51E54" w:rsidRPr="00F51E54">
        <w:rPr>
          <w:bCs/>
          <w:sz w:val="28"/>
          <w:szCs w:val="28"/>
        </w:rPr>
        <w:t xml:space="preserve"> </w:t>
      </w:r>
      <w:proofErr w:type="spellStart"/>
      <w:r w:rsidR="00F51E54" w:rsidRPr="00724F5B">
        <w:rPr>
          <w:bCs/>
          <w:sz w:val="28"/>
          <w:szCs w:val="28"/>
        </w:rPr>
        <w:t>Visio</w:t>
      </w:r>
      <w:proofErr w:type="spellEnd"/>
      <w:r w:rsidR="00F51E54">
        <w:rPr>
          <w:bCs/>
          <w:sz w:val="28"/>
          <w:szCs w:val="28"/>
        </w:rPr>
        <w:t xml:space="preserve">, </w:t>
      </w:r>
      <w:proofErr w:type="spellStart"/>
      <w:r w:rsidR="00724F5B" w:rsidRPr="00724F5B">
        <w:rPr>
          <w:bCs/>
          <w:sz w:val="28"/>
          <w:szCs w:val="28"/>
        </w:rPr>
        <w:t>Block_Schema</w:t>
      </w:r>
      <w:proofErr w:type="spellEnd"/>
      <w:r w:rsidR="00724F5B">
        <w:rPr>
          <w:bCs/>
          <w:sz w:val="28"/>
          <w:szCs w:val="28"/>
        </w:rPr>
        <w:t xml:space="preserve">, сервис построения диаграмм </w:t>
      </w:r>
      <w:r w:rsidR="00724F5B" w:rsidRPr="00724F5B">
        <w:rPr>
          <w:bCs/>
          <w:sz w:val="28"/>
          <w:szCs w:val="28"/>
        </w:rPr>
        <w:t>Draw.io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раздел</w:t>
      </w:r>
      <w:r w:rsidR="00CE1C39">
        <w:rPr>
          <w:bCs/>
          <w:sz w:val="28"/>
          <w:szCs w:val="28"/>
        </w:rPr>
        <w:t>е «</w:t>
      </w:r>
      <w:r w:rsidR="00CE1C39" w:rsidRPr="00A97151">
        <w:rPr>
          <w:b/>
          <w:bCs/>
          <w:sz w:val="28"/>
          <w:szCs w:val="28"/>
        </w:rPr>
        <w:t>Проектирование программного обеспечения на уровне модулей</w:t>
      </w:r>
      <w:r w:rsidR="00CE1C39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проводится </w:t>
      </w:r>
      <w:r w:rsidR="00CE1C39">
        <w:rPr>
          <w:bCs/>
          <w:sz w:val="28"/>
          <w:szCs w:val="28"/>
        </w:rPr>
        <w:t>разбиение будущей программы на функции с указание имен функций входных и выходных данных, мест вызовов функций и выводов результата на экран и/или в файл</w:t>
      </w:r>
      <w:r>
        <w:rPr>
          <w:bCs/>
          <w:sz w:val="28"/>
          <w:szCs w:val="28"/>
        </w:rPr>
        <w:t>.</w:t>
      </w:r>
    </w:p>
    <w:p w:rsidR="00CE1C39" w:rsidRPr="00F51E54" w:rsidRDefault="00CE1C39" w:rsidP="00A97151">
      <w:pPr>
        <w:pStyle w:val="af"/>
        <w:keepNext/>
        <w:tabs>
          <w:tab w:val="left" w:pos="360"/>
        </w:tabs>
        <w:spacing w:line="360" w:lineRule="auto"/>
        <w:ind w:left="0" w:firstLine="567"/>
        <w:jc w:val="both"/>
        <w:rPr>
          <w:b/>
          <w:bCs/>
          <w:i/>
          <w:sz w:val="28"/>
          <w:szCs w:val="28"/>
        </w:rPr>
      </w:pPr>
      <w:r w:rsidRPr="00F51E54">
        <w:rPr>
          <w:b/>
          <w:bCs/>
          <w:i/>
          <w:sz w:val="28"/>
          <w:szCs w:val="28"/>
        </w:rPr>
        <w:lastRenderedPageBreak/>
        <w:t>Пример:</w:t>
      </w:r>
    </w:p>
    <w:p w:rsidR="00F51E54" w:rsidRDefault="00724F5B" w:rsidP="00724F5B">
      <w:pPr>
        <w:pStyle w:val="af"/>
        <w:tabs>
          <w:tab w:val="left" w:pos="360"/>
        </w:tabs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038850" cy="2190750"/>
                <wp:effectExtent l="13335" t="7620" r="5715" b="11430"/>
                <wp:docPr id="1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E54" w:rsidRDefault="00F51E54" w:rsidP="00F51E54">
                            <w:pPr>
                              <w:pStyle w:val="af"/>
                              <w:tabs>
                                <w:tab w:val="left" w:pos="360"/>
                              </w:tabs>
                              <w:spacing w:line="360" w:lineRule="auto"/>
                              <w:ind w:left="0" w:firstLine="567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Программа состоит из 3-х функций: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», входные данные – нет, выходные данный – значение переменной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», входные данные – значение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переменной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, выходные данный – значение переменной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», входные данные – нет, выходные данны</w:t>
                            </w:r>
                            <w:r w:rsidR="00A97151" w:rsidRPr="00A97151">
                              <w:rPr>
                                <w:bCs/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– нет, запрос функций </w:t>
                            </w:r>
                            <w:r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97151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A97151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, вывод на экран результата выполнения программы.</w:t>
                            </w:r>
                          </w:p>
                          <w:p w:rsidR="00F51E54" w:rsidRDefault="00F51E54" w:rsidP="00F51E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0" o:spid="_x0000_s1026" type="#_x0000_t202" style="width:475.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">
                <v:textbox>
                  <w:txbxContent>
                    <w:p w:rsidR="00F51E54" w:rsidRDefault="00F51E54" w:rsidP="00F51E54">
                      <w:pPr>
                        <w:pStyle w:val="af"/>
                        <w:tabs>
                          <w:tab w:val="left" w:pos="360"/>
                        </w:tabs>
                        <w:spacing w:line="360" w:lineRule="auto"/>
                        <w:ind w:left="0" w:firstLine="567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Программа состоит из 3-х функций: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», входные данные – нет, выходные данный – значение переменной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», входные данные – значение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переменной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, выходные данный – значение переменной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main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», входные данные – нет, выходные данны</w:t>
                      </w:r>
                      <w:r w:rsidR="00A97151" w:rsidRPr="00A97151">
                        <w:rPr>
                          <w:bCs/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– нет, запрос функций </w:t>
                      </w:r>
                      <w:r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 xml:space="preserve">, </w:t>
                      </w:r>
                      <w:r w:rsidRPr="00A97151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A97151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, вывод на экран результата выполнения программы.</w:t>
                      </w:r>
                    </w:p>
                    <w:p w:rsidR="00F51E54" w:rsidRDefault="00F51E54" w:rsidP="00F51E54"/>
                  </w:txbxContent>
                </v:textbox>
                <w10:anchorlock/>
              </v:shape>
            </w:pict>
          </mc:Fallback>
        </mc:AlternateContent>
      </w:r>
    </w:p>
    <w:p w:rsidR="00F51E5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51E54" w:rsidRPr="00F51E5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A57164">
        <w:rPr>
          <w:bCs/>
          <w:sz w:val="28"/>
          <w:szCs w:val="28"/>
        </w:rPr>
        <w:t>аздел</w:t>
      </w:r>
      <w:r>
        <w:rPr>
          <w:bCs/>
          <w:sz w:val="28"/>
          <w:szCs w:val="28"/>
        </w:rPr>
        <w:t xml:space="preserve"> «</w:t>
      </w:r>
      <w:r w:rsidRPr="00A97151">
        <w:rPr>
          <w:b/>
          <w:bCs/>
          <w:sz w:val="28"/>
          <w:szCs w:val="28"/>
        </w:rPr>
        <w:t>Создание программных модулей</w:t>
      </w:r>
      <w:r w:rsidRPr="00F51E54">
        <w:rPr>
          <w:bCs/>
          <w:sz w:val="28"/>
          <w:szCs w:val="28"/>
        </w:rPr>
        <w:t>» содержит листинг разработанной программы.</w:t>
      </w:r>
    </w:p>
    <w:p w:rsidR="00A5716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Раздел «</w:t>
      </w:r>
      <w:r w:rsidRPr="00A97151">
        <w:rPr>
          <w:b/>
          <w:bCs/>
          <w:sz w:val="28"/>
          <w:szCs w:val="28"/>
        </w:rPr>
        <w:t>Отладка и тестирование модулей</w:t>
      </w:r>
      <w:r w:rsidRPr="00F51E54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содержит </w:t>
      </w:r>
      <w:proofErr w:type="spellStart"/>
      <w:r>
        <w:rPr>
          <w:bCs/>
          <w:sz w:val="28"/>
          <w:szCs w:val="28"/>
        </w:rPr>
        <w:t>скрины</w:t>
      </w:r>
      <w:proofErr w:type="spellEnd"/>
      <w:r>
        <w:rPr>
          <w:bCs/>
          <w:sz w:val="28"/>
          <w:szCs w:val="28"/>
        </w:rPr>
        <w:t xml:space="preserve"> экрана с результатами тестирования и отладки программы</w:t>
      </w:r>
      <w:r w:rsidR="00A57164">
        <w:rPr>
          <w:bCs/>
          <w:sz w:val="28"/>
          <w:szCs w:val="28"/>
        </w:rPr>
        <w:t>.</w:t>
      </w:r>
    </w:p>
    <w:p w:rsidR="00A5716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A97151">
        <w:rPr>
          <w:b/>
          <w:bCs/>
          <w:sz w:val="28"/>
          <w:szCs w:val="28"/>
        </w:rPr>
        <w:t>Итоговый раздел</w:t>
      </w:r>
      <w:r w:rsidR="00A571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содержит протестированный листинг программы с подробными комментариями в нем</w:t>
      </w:r>
      <w:r w:rsidR="00A57164">
        <w:rPr>
          <w:bCs/>
          <w:sz w:val="28"/>
          <w:szCs w:val="28"/>
        </w:rPr>
        <w:t>.</w:t>
      </w:r>
    </w:p>
    <w:p w:rsidR="00724F5B" w:rsidRDefault="00724F5B" w:rsidP="001F4255">
      <w:pPr>
        <w:pStyle w:val="af"/>
        <w:tabs>
          <w:tab w:val="left" w:pos="72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A57164" w:rsidRPr="00B943A5" w:rsidRDefault="00724F5B" w:rsidP="001F4255">
      <w:pPr>
        <w:pStyle w:val="af"/>
        <w:tabs>
          <w:tab w:val="left" w:pos="720"/>
        </w:tabs>
        <w:spacing w:line="360" w:lineRule="auto"/>
        <w:ind w:left="0" w:firstLine="567"/>
        <w:jc w:val="center"/>
        <w:rPr>
          <w:bCs/>
          <w:caps/>
          <w:sz w:val="28"/>
          <w:szCs w:val="28"/>
        </w:rPr>
      </w:pPr>
      <w:r>
        <w:rPr>
          <w:bCs/>
          <w:sz w:val="28"/>
          <w:szCs w:val="28"/>
        </w:rPr>
        <w:t>2.</w:t>
      </w:r>
      <w:r w:rsidR="00A57164" w:rsidRPr="00BF2816">
        <w:rPr>
          <w:bCs/>
          <w:sz w:val="28"/>
          <w:szCs w:val="28"/>
        </w:rPr>
        <w:t xml:space="preserve"> </w:t>
      </w:r>
      <w:r w:rsidR="00A57164" w:rsidRPr="00BF2816">
        <w:rPr>
          <w:bCs/>
          <w:caps/>
          <w:sz w:val="28"/>
          <w:szCs w:val="28"/>
        </w:rPr>
        <w:t xml:space="preserve">Требования к оформлению </w:t>
      </w:r>
      <w:r>
        <w:rPr>
          <w:bCs/>
          <w:caps/>
          <w:sz w:val="28"/>
          <w:szCs w:val="28"/>
        </w:rPr>
        <w:t>ОТЧЕТА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Оформление </w:t>
      </w:r>
      <w:r w:rsidR="00724F5B">
        <w:rPr>
          <w:bCs/>
          <w:sz w:val="28"/>
          <w:szCs w:val="28"/>
        </w:rPr>
        <w:t xml:space="preserve">Отчета </w:t>
      </w:r>
      <w:r w:rsidRPr="00BF2816">
        <w:rPr>
          <w:bCs/>
          <w:sz w:val="28"/>
          <w:szCs w:val="28"/>
        </w:rPr>
        <w:t>должно производиться на л</w:t>
      </w:r>
      <w:r>
        <w:rPr>
          <w:bCs/>
          <w:sz w:val="28"/>
          <w:szCs w:val="28"/>
        </w:rPr>
        <w:t>истах формата А4</w:t>
      </w:r>
      <w:r w:rsidRPr="00BF2816">
        <w:rPr>
          <w:bCs/>
          <w:sz w:val="28"/>
          <w:szCs w:val="28"/>
        </w:rPr>
        <w:t xml:space="preserve"> в соответствии с</w:t>
      </w:r>
      <w:r w:rsidRPr="006B4773">
        <w:rPr>
          <w:bCs/>
          <w:sz w:val="28"/>
          <w:szCs w:val="28"/>
        </w:rPr>
        <w:t xml:space="preserve"> </w:t>
      </w:r>
      <w:r w:rsidRPr="006B4773">
        <w:rPr>
          <w:sz w:val="28"/>
          <w:szCs w:val="28"/>
        </w:rPr>
        <w:t xml:space="preserve">ГОСТ 7.32-2001 </w:t>
      </w:r>
      <w:r>
        <w:rPr>
          <w:sz w:val="28"/>
          <w:szCs w:val="28"/>
        </w:rPr>
        <w:t>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sz w:val="28"/>
          <w:szCs w:val="28"/>
        </w:rPr>
        <w:t>»</w:t>
      </w:r>
      <w:r w:rsidRPr="00BF2816">
        <w:rPr>
          <w:bCs/>
          <w:sz w:val="28"/>
          <w:szCs w:val="28"/>
        </w:rPr>
        <w:t>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Поля </w:t>
      </w:r>
      <w:r w:rsidR="00724F5B">
        <w:rPr>
          <w:bCs/>
          <w:sz w:val="28"/>
          <w:szCs w:val="28"/>
        </w:rPr>
        <w:t>отчета</w:t>
      </w:r>
      <w:r w:rsidRPr="00BF2816">
        <w:rPr>
          <w:bCs/>
          <w:sz w:val="28"/>
          <w:szCs w:val="28"/>
        </w:rPr>
        <w:t xml:space="preserve"> должны быть следующими: 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правое – 10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нижнее – 20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левое – 30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верхнее – 20 мм.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Абзацный отступ (красная строка) должен быть 10 мм от левого поля.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lastRenderedPageBreak/>
        <w:t xml:space="preserve">Нумерация страниц сквозная по всему документу. Ставится внизу страницы по центру. Титульный лист </w:t>
      </w:r>
      <w:r w:rsidR="00724F5B">
        <w:rPr>
          <w:bCs/>
          <w:sz w:val="28"/>
          <w:szCs w:val="28"/>
        </w:rPr>
        <w:t>входи</w:t>
      </w:r>
      <w:r w:rsidRPr="00BF2816">
        <w:rPr>
          <w:bCs/>
          <w:sz w:val="28"/>
          <w:szCs w:val="28"/>
        </w:rPr>
        <w:t xml:space="preserve">т в нумерацию страниц, но номер </w:t>
      </w:r>
      <w:r w:rsidR="00724F5B">
        <w:rPr>
          <w:bCs/>
          <w:sz w:val="28"/>
          <w:szCs w:val="28"/>
        </w:rPr>
        <w:t>страни</w:t>
      </w:r>
      <w:r w:rsidRPr="00BF2816">
        <w:rPr>
          <w:bCs/>
          <w:sz w:val="28"/>
          <w:szCs w:val="28"/>
        </w:rPr>
        <w:t>ц</w:t>
      </w:r>
      <w:r w:rsidR="00724F5B">
        <w:rPr>
          <w:bCs/>
          <w:sz w:val="28"/>
          <w:szCs w:val="28"/>
        </w:rPr>
        <w:t>ы</w:t>
      </w:r>
      <w:r w:rsidRPr="00BF2816">
        <w:rPr>
          <w:bCs/>
          <w:sz w:val="28"/>
          <w:szCs w:val="28"/>
        </w:rPr>
        <w:t xml:space="preserve"> на н</w:t>
      </w:r>
      <w:r w:rsidR="00724F5B">
        <w:rPr>
          <w:bCs/>
          <w:sz w:val="28"/>
          <w:szCs w:val="28"/>
        </w:rPr>
        <w:t>ем</w:t>
      </w:r>
      <w:r w:rsidRPr="00BF2816">
        <w:rPr>
          <w:bCs/>
          <w:sz w:val="28"/>
          <w:szCs w:val="28"/>
        </w:rPr>
        <w:t xml:space="preserve"> не ставятся.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Текст </w:t>
      </w:r>
      <w:r w:rsidR="00724F5B">
        <w:rPr>
          <w:bCs/>
          <w:sz w:val="28"/>
          <w:szCs w:val="28"/>
        </w:rPr>
        <w:t>Отчета</w:t>
      </w:r>
      <w:r w:rsidRPr="00BF2816">
        <w:rPr>
          <w:bCs/>
          <w:sz w:val="28"/>
          <w:szCs w:val="28"/>
        </w:rPr>
        <w:t xml:space="preserve"> выполняют шрифтом </w:t>
      </w:r>
      <w:proofErr w:type="spellStart"/>
      <w:r w:rsidRPr="00BF2816">
        <w:rPr>
          <w:bCs/>
          <w:sz w:val="28"/>
          <w:szCs w:val="28"/>
        </w:rPr>
        <w:t>TimesNewRoman</w:t>
      </w:r>
      <w:proofErr w:type="spellEnd"/>
      <w:r w:rsidRPr="00BF2816">
        <w:rPr>
          <w:bCs/>
          <w:sz w:val="28"/>
          <w:szCs w:val="28"/>
        </w:rPr>
        <w:t xml:space="preserve"> 14 </w:t>
      </w:r>
      <w:proofErr w:type="spellStart"/>
      <w:r w:rsidRPr="00BF2816">
        <w:rPr>
          <w:bCs/>
          <w:sz w:val="28"/>
          <w:szCs w:val="28"/>
        </w:rPr>
        <w:t>пт</w:t>
      </w:r>
      <w:proofErr w:type="spellEnd"/>
      <w:r w:rsidRPr="00BF2816">
        <w:rPr>
          <w:bCs/>
          <w:sz w:val="28"/>
          <w:szCs w:val="28"/>
        </w:rPr>
        <w:t>, полуторный интервал с выравниванием</w:t>
      </w:r>
      <w:r>
        <w:rPr>
          <w:bCs/>
          <w:sz w:val="28"/>
          <w:szCs w:val="28"/>
        </w:rPr>
        <w:t xml:space="preserve"> по ширине, начертание обычное. 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Названия разделов выполняются заглавными буквами и располагаются по центру листа, а названия подразделов и т.п. – первая заглавная, а остальные маленькие и располагаются с абзацного отступа.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новый раздел начинается с новой страницы.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Раздел от подраздела отделяется 1 пустой строкой. Так же отделяется подраздел от последующего текста. 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Таблица должна располагаться сразу после текста, где она упоминается впервые, </w:t>
      </w:r>
      <w:proofErr w:type="gramStart"/>
      <w:r w:rsidRPr="00BF2816">
        <w:rPr>
          <w:bCs/>
          <w:sz w:val="28"/>
          <w:szCs w:val="28"/>
        </w:rPr>
        <w:t>например</w:t>
      </w:r>
      <w:proofErr w:type="gramEnd"/>
      <w:r w:rsidRPr="00BF2816">
        <w:rPr>
          <w:bCs/>
          <w:sz w:val="28"/>
          <w:szCs w:val="28"/>
        </w:rPr>
        <w:t>: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F2816">
        <w:rPr>
          <w:bCs/>
          <w:sz w:val="28"/>
          <w:szCs w:val="28"/>
        </w:rPr>
        <w:t>«В таблице 1.2 представлены специальные символы» или «</w:t>
      </w:r>
      <w:r w:rsidRPr="00BF2816">
        <w:rPr>
          <w:sz w:val="28"/>
          <w:szCs w:val="28"/>
        </w:rPr>
        <w:t>Для явного преобразования типов существуют функции, которые приведены в таблице 2.»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sz w:val="28"/>
          <w:szCs w:val="28"/>
        </w:rPr>
        <w:t xml:space="preserve">Нумерация таблиц </w:t>
      </w:r>
      <w:proofErr w:type="gramStart"/>
      <w:r w:rsidRPr="00BF2816">
        <w:rPr>
          <w:sz w:val="28"/>
          <w:szCs w:val="28"/>
        </w:rPr>
        <w:t>может быть</w:t>
      </w:r>
      <w:proofErr w:type="gramEnd"/>
      <w:r w:rsidRPr="00BF2816">
        <w:rPr>
          <w:sz w:val="28"/>
          <w:szCs w:val="28"/>
        </w:rPr>
        <w:t xml:space="preserve"> как и сквозной по всему документу (таблица 1, таблица 2 и т.д.), так и в пределах одного раздела (таблица 1.1 – т.е. первая таблица в первом разделе).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Таблица располагается по ширине окна. Заголовки столбцов должны быть центрированы, а остальной текст – центрирован по левому краю. Шрифт в таблице должен быть такой же, как и во всей пояснительной записке, но может быть 12-13пт. Названия таблиц располагаются с абзацного отступа с выравниванием по ширине.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Если две и более таблиц располагаются последовательно, то они разделяются одной пустой строкой.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Не должно быть пустых строк между названием таблицы и самой таблицей, а также между таблицей и последующим текстом.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Если одна таблица располагается на 2 листах и более, то на новой странице с красной строки пишется «Продолжение таблицы </w:t>
      </w:r>
      <w:proofErr w:type="spellStart"/>
      <w:r w:rsidRPr="00BF2816">
        <w:rPr>
          <w:bCs/>
          <w:sz w:val="28"/>
          <w:szCs w:val="28"/>
        </w:rPr>
        <w:t>номер_таблицы</w:t>
      </w:r>
      <w:proofErr w:type="spellEnd"/>
      <w:r w:rsidRPr="00BF2816">
        <w:rPr>
          <w:bCs/>
          <w:sz w:val="28"/>
          <w:szCs w:val="28"/>
        </w:rPr>
        <w:t xml:space="preserve"> – Название таблицы», далее следуют заголовки таблицы и ее продолжение.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lastRenderedPageBreak/>
        <w:t>Рисунки располагаются сразу после текста, в котором они упоминаются в первый раз, по центру.  Ссылка на рисунок в тексте может выглядеть следующим образом: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На рисунках 3.3 – 3.10 представлен интерфейс программы.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Под рисунком с выравниванием по центру пишется «Рисунок </w:t>
      </w:r>
      <w:proofErr w:type="spellStart"/>
      <w:r w:rsidRPr="00BF2816">
        <w:rPr>
          <w:bCs/>
          <w:sz w:val="28"/>
          <w:szCs w:val="28"/>
        </w:rPr>
        <w:t>номер_рисунка</w:t>
      </w:r>
      <w:proofErr w:type="spellEnd"/>
      <w:r w:rsidRPr="00BF2816">
        <w:rPr>
          <w:bCs/>
          <w:sz w:val="28"/>
          <w:szCs w:val="28"/>
        </w:rPr>
        <w:t xml:space="preserve"> – Название рисунка».</w:t>
      </w:r>
    </w:p>
    <w:p w:rsidR="00321A13" w:rsidRPr="0018763E" w:rsidRDefault="00321A13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en-US"/>
        </w:rPr>
      </w:pPr>
      <w:r w:rsidRPr="00321A13">
        <w:rPr>
          <w:bCs/>
          <w:sz w:val="28"/>
          <w:szCs w:val="28"/>
        </w:rPr>
        <w:t>Листинги программ. Алгоритмы</w:t>
      </w:r>
      <w:r>
        <w:rPr>
          <w:bCs/>
          <w:sz w:val="28"/>
          <w:szCs w:val="28"/>
        </w:rPr>
        <w:t>.</w:t>
      </w:r>
      <w:r w:rsidRPr="00321A13">
        <w:rPr>
          <w:bCs/>
          <w:sz w:val="28"/>
          <w:szCs w:val="28"/>
        </w:rPr>
        <w:t xml:space="preserve"> Листинги программ рекомендуется набирать шрифтом меньшего размера</w:t>
      </w:r>
      <w:r w:rsidR="00A97151">
        <w:rPr>
          <w:bCs/>
          <w:sz w:val="28"/>
          <w:szCs w:val="28"/>
        </w:rPr>
        <w:t xml:space="preserve"> и шрифтом </w:t>
      </w:r>
      <w:r w:rsidR="00A97151">
        <w:rPr>
          <w:bCs/>
          <w:sz w:val="28"/>
          <w:szCs w:val="28"/>
          <w:lang w:val="en-US"/>
        </w:rPr>
        <w:t>Courier</w:t>
      </w:r>
      <w:r w:rsidR="00A97151" w:rsidRPr="00A97151">
        <w:rPr>
          <w:bCs/>
          <w:sz w:val="28"/>
          <w:szCs w:val="28"/>
        </w:rPr>
        <w:t xml:space="preserve"> </w:t>
      </w:r>
      <w:r w:rsidR="00A97151">
        <w:rPr>
          <w:bCs/>
          <w:sz w:val="28"/>
          <w:szCs w:val="28"/>
          <w:lang w:val="en-US"/>
        </w:rPr>
        <w:t>New</w:t>
      </w:r>
      <w:r w:rsidRPr="00321A13">
        <w:rPr>
          <w:bCs/>
          <w:sz w:val="28"/>
          <w:szCs w:val="28"/>
        </w:rPr>
        <w:t>. Кроме того допускается приводить листинги только оригинальных кодов, алгоритмов или решений задач. Стандартные описания, которые присутствуют в большинстве приложений, приводить не имеет смысла. Если на листинг необходимо сослаться в тексте, то их можно нумеровать. При этом требуется под листингом привести номер и название кода по аналогии с нумерацией рисунков. В том случае если листинг в тексте встречается только один раз, то допускается его не нумеровать, однако подпись с названием листинга приводить о</w:t>
      </w:r>
      <w:r>
        <w:rPr>
          <w:bCs/>
          <w:sz w:val="28"/>
          <w:szCs w:val="28"/>
        </w:rPr>
        <w:t>б</w:t>
      </w:r>
      <w:r w:rsidRPr="00321A13">
        <w:rPr>
          <w:bCs/>
          <w:sz w:val="28"/>
          <w:szCs w:val="28"/>
        </w:rPr>
        <w:t>язательно. Кроме этого для возможности явного отделения текста листинга от основного текста документа листинг рекомендуется помещать в рамку. Ниже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показан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пример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оформления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листинга</w:t>
      </w:r>
      <w:r w:rsidRPr="0018763E">
        <w:rPr>
          <w:bCs/>
          <w:sz w:val="28"/>
          <w:szCs w:val="28"/>
          <w:lang w:val="en-US"/>
        </w:rPr>
        <w:t xml:space="preserve">.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Dim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As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Integer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Dim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FileSize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As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Long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FreeFile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Open “C:\win\general.txt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For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Input As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FileSize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Lof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)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Close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</w:p>
    <w:p w:rsidR="00321A13" w:rsidRDefault="00321A13" w:rsidP="00321A13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 w:rsidRPr="00321A13">
        <w:rPr>
          <w:bCs/>
          <w:sz w:val="28"/>
          <w:szCs w:val="28"/>
        </w:rPr>
        <w:t>Листинг</w:t>
      </w:r>
      <w:r w:rsidRPr="00321A13">
        <w:rPr>
          <w:bCs/>
          <w:sz w:val="28"/>
          <w:szCs w:val="28"/>
          <w:lang w:val="en-US"/>
        </w:rPr>
        <w:t xml:space="preserve"> 1. </w:t>
      </w:r>
      <w:r w:rsidRPr="00321A13">
        <w:rPr>
          <w:bCs/>
          <w:sz w:val="28"/>
          <w:szCs w:val="28"/>
        </w:rPr>
        <w:t>Пример вставки кода в текст</w:t>
      </w:r>
    </w:p>
    <w:p w:rsidR="00321A13" w:rsidRPr="00BF2816" w:rsidRDefault="00321A13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321A13">
        <w:rPr>
          <w:bCs/>
          <w:sz w:val="28"/>
          <w:szCs w:val="28"/>
        </w:rPr>
        <w:t>Таким образом, при оформл</w:t>
      </w:r>
      <w:r>
        <w:rPr>
          <w:bCs/>
          <w:sz w:val="28"/>
          <w:szCs w:val="28"/>
        </w:rPr>
        <w:t>ении листинга следует ис</w:t>
      </w:r>
      <w:r w:rsidRPr="00321A13">
        <w:rPr>
          <w:bCs/>
          <w:sz w:val="28"/>
          <w:szCs w:val="28"/>
        </w:rPr>
        <w:t xml:space="preserve">пользовать шрифт – </w:t>
      </w:r>
      <w:proofErr w:type="spellStart"/>
      <w:r w:rsidRPr="00321A13">
        <w:rPr>
          <w:bCs/>
          <w:sz w:val="28"/>
          <w:szCs w:val="28"/>
        </w:rPr>
        <w:t>Courier</w:t>
      </w:r>
      <w:proofErr w:type="spellEnd"/>
      <w:r w:rsidRPr="00321A13">
        <w:rPr>
          <w:bCs/>
          <w:sz w:val="28"/>
          <w:szCs w:val="28"/>
        </w:rPr>
        <w:t xml:space="preserve"> </w:t>
      </w:r>
      <w:proofErr w:type="spellStart"/>
      <w:r w:rsidRPr="00321A13">
        <w:rPr>
          <w:bCs/>
          <w:sz w:val="28"/>
          <w:szCs w:val="28"/>
        </w:rPr>
        <w:t>New</w:t>
      </w:r>
      <w:proofErr w:type="spellEnd"/>
      <w:r w:rsidRPr="00321A13">
        <w:rPr>
          <w:bCs/>
          <w:sz w:val="28"/>
          <w:szCs w:val="28"/>
        </w:rPr>
        <w:t xml:space="preserve">; размер шрифта – 12 </w:t>
      </w:r>
      <w:proofErr w:type="spellStart"/>
      <w:r w:rsidRPr="00321A13">
        <w:rPr>
          <w:bCs/>
          <w:sz w:val="28"/>
          <w:szCs w:val="28"/>
        </w:rPr>
        <w:t>пт</w:t>
      </w:r>
      <w:proofErr w:type="spellEnd"/>
      <w:r w:rsidRPr="00321A13">
        <w:rPr>
          <w:bCs/>
          <w:sz w:val="28"/>
          <w:szCs w:val="28"/>
        </w:rPr>
        <w:t xml:space="preserve">; междустрочный интервал – одинарный; интервалы до и после абзаца – 0 </w:t>
      </w:r>
      <w:proofErr w:type="spellStart"/>
      <w:r w:rsidRPr="00321A13">
        <w:rPr>
          <w:bCs/>
          <w:sz w:val="28"/>
          <w:szCs w:val="28"/>
        </w:rPr>
        <w:t>пт</w:t>
      </w:r>
      <w:proofErr w:type="spellEnd"/>
      <w:r w:rsidRPr="00321A13">
        <w:rPr>
          <w:bCs/>
          <w:sz w:val="28"/>
          <w:szCs w:val="28"/>
        </w:rPr>
        <w:t>; выравнивание – по левому краю; отступы слева и справа – 0 см.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Приложения оформляют как продолжение данной работы на последующих ее листах.</w:t>
      </w:r>
      <w:r w:rsidRPr="00BF2816">
        <w:rPr>
          <w:rFonts w:ascii="Times New Roman" w:hAnsi="Times New Roman"/>
          <w:sz w:val="28"/>
          <w:szCs w:val="28"/>
        </w:rPr>
        <w:t xml:space="preserve"> </w:t>
      </w:r>
      <w:r w:rsidRPr="00F66D4C">
        <w:rPr>
          <w:rFonts w:ascii="Times New Roman" w:hAnsi="Times New Roman"/>
          <w:sz w:val="28"/>
          <w:szCs w:val="28"/>
        </w:rPr>
        <w:t>В тексте работы на все приложения должны быть даны ссылки. Каждое приложение следует начинать с новой страницы с указанием наверху посередине страницы слова «П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>» и его обозначения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66D4C">
        <w:rPr>
          <w:rFonts w:ascii="Times New Roman" w:hAnsi="Times New Roman"/>
          <w:sz w:val="28"/>
          <w:szCs w:val="28"/>
        </w:rPr>
        <w:t xml:space="preserve">Приложения </w:t>
      </w:r>
      <w:r w:rsidRPr="00F66D4C">
        <w:rPr>
          <w:rFonts w:ascii="Times New Roman" w:hAnsi="Times New Roman"/>
          <w:sz w:val="28"/>
          <w:szCs w:val="28"/>
        </w:rPr>
        <w:lastRenderedPageBreak/>
        <w:t xml:space="preserve">обозначают заглавными буквами русского алфавита, начиная с А, за исключением букв Ё, Й, </w:t>
      </w:r>
      <w:bookmarkStart w:id="0" w:name="_GoBack"/>
      <w:bookmarkEnd w:id="0"/>
      <w:r w:rsidRPr="00F66D4C">
        <w:rPr>
          <w:rFonts w:ascii="Times New Roman" w:hAnsi="Times New Roman"/>
          <w:sz w:val="28"/>
          <w:szCs w:val="28"/>
        </w:rPr>
        <w:t>Ч, Ь, Ы, Ъ. Например: 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 xml:space="preserve"> А.</w:t>
      </w:r>
    </w:p>
    <w:p w:rsidR="00A57164" w:rsidRPr="00F66D4C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Приложение должно иметь заголовок, который записывают симметрично относительно текста с прописной буквы отдельной строкой.</w:t>
      </w:r>
      <w:r w:rsidRPr="00BF2816">
        <w:rPr>
          <w:rFonts w:ascii="Times New Roman" w:hAnsi="Times New Roman"/>
          <w:sz w:val="28"/>
          <w:szCs w:val="28"/>
        </w:rPr>
        <w:t xml:space="preserve"> </w:t>
      </w:r>
      <w:r w:rsidRPr="00F66D4C">
        <w:rPr>
          <w:rFonts w:ascii="Times New Roman" w:hAnsi="Times New Roman"/>
          <w:sz w:val="28"/>
          <w:szCs w:val="28"/>
        </w:rPr>
        <w:t>Текст каждого приложения, при необходимости, может быть разделен на разделы, подразделы, пункты, подпункты, которые нумеруются в пределах каждого приложения. Перед номером ставится обозначение этого приложения.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В приложения могут быть включены вспомогательные материалы: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промежуточные математические доказате</w:t>
      </w:r>
      <w:r>
        <w:rPr>
          <w:rFonts w:ascii="Times New Roman" w:hAnsi="Times New Roman"/>
          <w:sz w:val="28"/>
          <w:szCs w:val="28"/>
        </w:rPr>
        <w:t>льства, формулы и расчеты;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таблицы в</w:t>
      </w:r>
      <w:r>
        <w:rPr>
          <w:rFonts w:ascii="Times New Roman" w:hAnsi="Times New Roman"/>
          <w:sz w:val="28"/>
          <w:szCs w:val="28"/>
        </w:rPr>
        <w:t>спомогательных цифровых данных;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протоколы испытаний;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описание аппаратуры, приборов;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инструкции, методики, разработанны</w:t>
      </w:r>
      <w:r>
        <w:rPr>
          <w:rFonts w:ascii="Times New Roman" w:hAnsi="Times New Roman"/>
          <w:sz w:val="28"/>
          <w:szCs w:val="28"/>
        </w:rPr>
        <w:t>е в процессе выполнения работы;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акты внедрения рез</w:t>
      </w:r>
      <w:r>
        <w:rPr>
          <w:rFonts w:ascii="Times New Roman" w:hAnsi="Times New Roman"/>
          <w:sz w:val="28"/>
          <w:szCs w:val="28"/>
        </w:rPr>
        <w:t>ультатов работы;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отчет о патентных исследованиях и др.</w:t>
      </w:r>
    </w:p>
    <w:p w:rsidR="00026E1B" w:rsidRDefault="00026E1B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6E1B" w:rsidRDefault="00026E1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26E1B" w:rsidRDefault="00026E1B" w:rsidP="00026E1B">
      <w:pPr>
        <w:tabs>
          <w:tab w:val="left" w:pos="360"/>
          <w:tab w:val="left" w:pos="2820"/>
        </w:tabs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262C50" w:rsidRPr="00A70561" w:rsidRDefault="00262C50" w:rsidP="00262C5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 xml:space="preserve">Финансовый университет при Правительстве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РФ»</w:t>
      </w:r>
    </w:p>
    <w:p w:rsidR="00262C50" w:rsidRPr="00A70561" w:rsidRDefault="00262C50" w:rsidP="00262C5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262C50" w:rsidRPr="00A70561" w:rsidRDefault="00262C50" w:rsidP="00262C50">
      <w:pPr>
        <w:jc w:val="both"/>
        <w:rPr>
          <w:rFonts w:ascii="Times New Roman" w:hAnsi="Times New Roman"/>
        </w:rPr>
      </w:pPr>
    </w:p>
    <w:p w:rsidR="00262C50" w:rsidRPr="00A336B8" w:rsidRDefault="00262C50" w:rsidP="00262C50">
      <w:pPr>
        <w:jc w:val="both"/>
        <w:rPr>
          <w:rFonts w:ascii="Times New Roman" w:hAnsi="Times New Roman"/>
        </w:rPr>
      </w:pPr>
    </w:p>
    <w:p w:rsidR="00262C50" w:rsidRPr="00116DAF" w:rsidRDefault="00262C50" w:rsidP="00262C50">
      <w:pPr>
        <w:spacing w:after="0"/>
        <w:jc w:val="both"/>
        <w:rPr>
          <w:rFonts w:ascii="Times New Roman" w:hAnsi="Times New Roman"/>
        </w:rPr>
      </w:pPr>
    </w:p>
    <w:p w:rsidR="00262C50" w:rsidRPr="00116DAF" w:rsidRDefault="00262C50" w:rsidP="00262C50">
      <w:pPr>
        <w:jc w:val="both"/>
        <w:rPr>
          <w:rFonts w:ascii="Times New Roman" w:hAnsi="Times New Roman"/>
        </w:rPr>
      </w:pP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ОТЧЕТА по </w:t>
      </w:r>
      <w:r>
        <w:rPr>
          <w:rFonts w:ascii="Times New Roman" w:hAnsi="Times New Roman"/>
          <w:sz w:val="44"/>
          <w:szCs w:val="44"/>
        </w:rPr>
        <w:br/>
        <w:t>УЧЕБНОЙ ПРАКТИКЕ ПМ.01</w:t>
      </w: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Практическая работа </w:t>
      </w:r>
    </w:p>
    <w:p w:rsidR="00262C50" w:rsidRDefault="00262C50" w:rsidP="00262C50">
      <w:pPr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_______________________________________</w:t>
      </w:r>
    </w:p>
    <w:p w:rsidR="00262C50" w:rsidRPr="00262C50" w:rsidRDefault="00262C50" w:rsidP="00262C50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</w:t>
      </w:r>
      <w:r w:rsidRPr="00262C50">
        <w:rPr>
          <w:rFonts w:ascii="Times New Roman" w:hAnsi="Times New Roman"/>
          <w:sz w:val="28"/>
          <w:szCs w:val="28"/>
          <w:vertAlign w:val="superscript"/>
        </w:rPr>
        <w:t>ема практической</w:t>
      </w: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:rsidR="00262C50" w:rsidRDefault="00262C50" w:rsidP="00262C50">
      <w:pPr>
        <w:pStyle w:val="af"/>
        <w:spacing w:before="240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</w:t>
      </w:r>
    </w:p>
    <w:p w:rsidR="00262C50" w:rsidRPr="00262C50" w:rsidRDefault="00262C50" w:rsidP="00262C50">
      <w:pPr>
        <w:pStyle w:val="af"/>
        <w:ind w:left="5812"/>
        <w:jc w:val="center"/>
        <w:rPr>
          <w:bCs/>
          <w:sz w:val="28"/>
          <w:szCs w:val="28"/>
          <w:vertAlign w:val="superscript"/>
        </w:rPr>
      </w:pPr>
      <w:r w:rsidRPr="00262C50">
        <w:rPr>
          <w:bCs/>
          <w:sz w:val="28"/>
          <w:szCs w:val="28"/>
          <w:vertAlign w:val="superscript"/>
        </w:rPr>
        <w:t>ФИО</w:t>
      </w: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 ________________</w:t>
      </w: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spacing w:after="240"/>
        <w:ind w:left="5812"/>
        <w:contextualSpacing w:val="0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Проверил: </w:t>
      </w:r>
      <w:r w:rsidRPr="00262C50">
        <w:rPr>
          <w:bCs/>
          <w:i/>
          <w:sz w:val="28"/>
          <w:szCs w:val="28"/>
        </w:rPr>
        <w:t>А.И. Пестов</w:t>
      </w:r>
    </w:p>
    <w:p w:rsidR="00262C50" w:rsidRPr="00262C50" w:rsidRDefault="00262C50" w:rsidP="00262C50">
      <w:pPr>
        <w:pStyle w:val="af"/>
        <w:spacing w:before="240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 ___________</w:t>
      </w:r>
    </w:p>
    <w:p w:rsidR="00262C50" w:rsidRPr="00262C50" w:rsidRDefault="00262C50" w:rsidP="00262C50">
      <w:pPr>
        <w:pStyle w:val="af"/>
        <w:tabs>
          <w:tab w:val="left" w:pos="8080"/>
        </w:tabs>
        <w:ind w:left="6096"/>
        <w:rPr>
          <w:bCs/>
          <w:sz w:val="28"/>
          <w:szCs w:val="28"/>
          <w:vertAlign w:val="superscript"/>
        </w:rPr>
      </w:pPr>
      <w:r w:rsidRPr="00262C50">
        <w:rPr>
          <w:bCs/>
          <w:sz w:val="28"/>
          <w:szCs w:val="28"/>
          <w:vertAlign w:val="superscript"/>
        </w:rPr>
        <w:t xml:space="preserve">оценка </w:t>
      </w:r>
      <w:r>
        <w:rPr>
          <w:bCs/>
          <w:sz w:val="28"/>
          <w:szCs w:val="28"/>
          <w:vertAlign w:val="superscript"/>
        </w:rPr>
        <w:tab/>
      </w:r>
      <w:r w:rsidRPr="00262C50">
        <w:rPr>
          <w:bCs/>
          <w:sz w:val="28"/>
          <w:szCs w:val="28"/>
          <w:vertAlign w:val="superscript"/>
        </w:rPr>
        <w:t>подпись</w:t>
      </w: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026E1B" w:rsidRPr="00262C50" w:rsidRDefault="00262C50" w:rsidP="00262C50">
      <w:pPr>
        <w:tabs>
          <w:tab w:val="left" w:pos="360"/>
          <w:tab w:val="left" w:pos="282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62C50">
        <w:rPr>
          <w:rFonts w:ascii="Times New Roman" w:hAnsi="Times New Roman"/>
          <w:bCs/>
          <w:sz w:val="28"/>
          <w:szCs w:val="28"/>
        </w:rPr>
        <w:t>Москва, 2019</w:t>
      </w:r>
    </w:p>
    <w:sectPr w:rsidR="00026E1B" w:rsidRPr="00262C50" w:rsidSect="001F4255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3E" w:rsidRDefault="0018763E" w:rsidP="004D5E4C">
      <w:pPr>
        <w:spacing w:after="0" w:line="240" w:lineRule="auto"/>
      </w:pPr>
      <w:r>
        <w:separator/>
      </w:r>
    </w:p>
  </w:endnote>
  <w:endnote w:type="continuationSeparator" w:id="0">
    <w:p w:rsidR="0018763E" w:rsidRDefault="0018763E" w:rsidP="004D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3E" w:rsidRDefault="0018763E" w:rsidP="00493FE7">
    <w:pPr>
      <w:pStyle w:val="ab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8763E" w:rsidRDefault="001876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3E" w:rsidRPr="001F4255" w:rsidRDefault="0018763E" w:rsidP="00493FE7">
    <w:pPr>
      <w:pStyle w:val="ab"/>
      <w:framePr w:wrap="around" w:vAnchor="text" w:hAnchor="margin" w:xAlign="center" w:y="1"/>
      <w:rPr>
        <w:rStyle w:val="af0"/>
        <w:rFonts w:ascii="Times New Roman" w:hAnsi="Times New Roman"/>
        <w:sz w:val="24"/>
        <w:szCs w:val="24"/>
      </w:rPr>
    </w:pPr>
    <w:r w:rsidRPr="001F4255">
      <w:rPr>
        <w:rStyle w:val="af0"/>
        <w:rFonts w:ascii="Times New Roman" w:hAnsi="Times New Roman"/>
        <w:sz w:val="24"/>
        <w:szCs w:val="24"/>
      </w:rPr>
      <w:fldChar w:fldCharType="begin"/>
    </w:r>
    <w:r w:rsidRPr="001F4255">
      <w:rPr>
        <w:rStyle w:val="af0"/>
        <w:rFonts w:ascii="Times New Roman" w:hAnsi="Times New Roman"/>
        <w:sz w:val="24"/>
        <w:szCs w:val="24"/>
      </w:rPr>
      <w:instrText xml:space="preserve">PAGE  </w:instrText>
    </w:r>
    <w:r w:rsidRPr="001F4255">
      <w:rPr>
        <w:rStyle w:val="af0"/>
        <w:rFonts w:ascii="Times New Roman" w:hAnsi="Times New Roman"/>
        <w:sz w:val="24"/>
        <w:szCs w:val="24"/>
      </w:rPr>
      <w:fldChar w:fldCharType="separate"/>
    </w:r>
    <w:r w:rsidR="00C03A6E">
      <w:rPr>
        <w:rStyle w:val="af0"/>
        <w:rFonts w:ascii="Times New Roman" w:hAnsi="Times New Roman"/>
        <w:noProof/>
        <w:sz w:val="24"/>
        <w:szCs w:val="24"/>
      </w:rPr>
      <w:t>8</w:t>
    </w:r>
    <w:r w:rsidRPr="001F4255">
      <w:rPr>
        <w:rStyle w:val="af0"/>
        <w:rFonts w:ascii="Times New Roman" w:hAnsi="Times New Roman"/>
        <w:sz w:val="24"/>
        <w:szCs w:val="24"/>
      </w:rPr>
      <w:fldChar w:fldCharType="end"/>
    </w:r>
  </w:p>
  <w:p w:rsidR="0018763E" w:rsidRDefault="0018763E">
    <w:pPr>
      <w:pStyle w:val="ab"/>
    </w:pPr>
  </w:p>
  <w:p w:rsidR="0018763E" w:rsidRDefault="001876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3E" w:rsidRDefault="0018763E" w:rsidP="004D5E4C">
      <w:pPr>
        <w:spacing w:after="0" w:line="240" w:lineRule="auto"/>
      </w:pPr>
      <w:r>
        <w:separator/>
      </w:r>
    </w:p>
  </w:footnote>
  <w:footnote w:type="continuationSeparator" w:id="0">
    <w:p w:rsidR="0018763E" w:rsidRDefault="0018763E" w:rsidP="004D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FBB"/>
    <w:multiLevelType w:val="hybridMultilevel"/>
    <w:tmpl w:val="1EB0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07EF5"/>
    <w:multiLevelType w:val="hybridMultilevel"/>
    <w:tmpl w:val="BC50F4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CED394D"/>
    <w:multiLevelType w:val="hybridMultilevel"/>
    <w:tmpl w:val="1EB0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E4EE7"/>
    <w:multiLevelType w:val="hybridMultilevel"/>
    <w:tmpl w:val="7D3CEA1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7A"/>
    <w:rsid w:val="00005AF3"/>
    <w:rsid w:val="000100E6"/>
    <w:rsid w:val="000102BD"/>
    <w:rsid w:val="00026E1B"/>
    <w:rsid w:val="00040A49"/>
    <w:rsid w:val="00043A79"/>
    <w:rsid w:val="00050710"/>
    <w:rsid w:val="00050E38"/>
    <w:rsid w:val="000535DD"/>
    <w:rsid w:val="00063522"/>
    <w:rsid w:val="0007561B"/>
    <w:rsid w:val="00083387"/>
    <w:rsid w:val="00083798"/>
    <w:rsid w:val="00086E4A"/>
    <w:rsid w:val="000A2091"/>
    <w:rsid w:val="000A26E9"/>
    <w:rsid w:val="000C771A"/>
    <w:rsid w:val="000E43B4"/>
    <w:rsid w:val="000E50F4"/>
    <w:rsid w:val="000E697A"/>
    <w:rsid w:val="000E7E4E"/>
    <w:rsid w:val="00110A41"/>
    <w:rsid w:val="001160BE"/>
    <w:rsid w:val="00116D31"/>
    <w:rsid w:val="00116DAF"/>
    <w:rsid w:val="00117224"/>
    <w:rsid w:val="00125B76"/>
    <w:rsid w:val="00125F5F"/>
    <w:rsid w:val="001420BA"/>
    <w:rsid w:val="0016484D"/>
    <w:rsid w:val="0018763E"/>
    <w:rsid w:val="00187E46"/>
    <w:rsid w:val="001B01EB"/>
    <w:rsid w:val="001B6585"/>
    <w:rsid w:val="001B739F"/>
    <w:rsid w:val="001C51BF"/>
    <w:rsid w:val="001D427A"/>
    <w:rsid w:val="001E4236"/>
    <w:rsid w:val="001E620D"/>
    <w:rsid w:val="001F4255"/>
    <w:rsid w:val="001F561F"/>
    <w:rsid w:val="002032FC"/>
    <w:rsid w:val="00203519"/>
    <w:rsid w:val="00247873"/>
    <w:rsid w:val="00251A97"/>
    <w:rsid w:val="002542B4"/>
    <w:rsid w:val="00262C50"/>
    <w:rsid w:val="00265046"/>
    <w:rsid w:val="00265D3C"/>
    <w:rsid w:val="002829C4"/>
    <w:rsid w:val="002834E0"/>
    <w:rsid w:val="00284A6F"/>
    <w:rsid w:val="00293FFA"/>
    <w:rsid w:val="00294765"/>
    <w:rsid w:val="002D2F10"/>
    <w:rsid w:val="002E17D6"/>
    <w:rsid w:val="002E5C0C"/>
    <w:rsid w:val="003101DA"/>
    <w:rsid w:val="003105A1"/>
    <w:rsid w:val="00312250"/>
    <w:rsid w:val="00321A13"/>
    <w:rsid w:val="00323032"/>
    <w:rsid w:val="00332D86"/>
    <w:rsid w:val="00333752"/>
    <w:rsid w:val="00341994"/>
    <w:rsid w:val="00352CE6"/>
    <w:rsid w:val="0035373B"/>
    <w:rsid w:val="00364880"/>
    <w:rsid w:val="00380525"/>
    <w:rsid w:val="00384BF0"/>
    <w:rsid w:val="00385BE7"/>
    <w:rsid w:val="00392B79"/>
    <w:rsid w:val="00397CBB"/>
    <w:rsid w:val="003A4A20"/>
    <w:rsid w:val="003B2C91"/>
    <w:rsid w:val="003B36B4"/>
    <w:rsid w:val="003C1361"/>
    <w:rsid w:val="003C33C2"/>
    <w:rsid w:val="003D4282"/>
    <w:rsid w:val="003E58DB"/>
    <w:rsid w:val="003F6842"/>
    <w:rsid w:val="003F7B0C"/>
    <w:rsid w:val="0041250C"/>
    <w:rsid w:val="00416963"/>
    <w:rsid w:val="00431178"/>
    <w:rsid w:val="00470B27"/>
    <w:rsid w:val="00493FE7"/>
    <w:rsid w:val="0049546C"/>
    <w:rsid w:val="004A614C"/>
    <w:rsid w:val="004B02CC"/>
    <w:rsid w:val="004B0C3B"/>
    <w:rsid w:val="004B30F3"/>
    <w:rsid w:val="004B69A6"/>
    <w:rsid w:val="004D5E4C"/>
    <w:rsid w:val="004D7818"/>
    <w:rsid w:val="004E024B"/>
    <w:rsid w:val="004E0729"/>
    <w:rsid w:val="004E4AA5"/>
    <w:rsid w:val="004F2CAE"/>
    <w:rsid w:val="004F572C"/>
    <w:rsid w:val="00504A0C"/>
    <w:rsid w:val="00517C70"/>
    <w:rsid w:val="0054138E"/>
    <w:rsid w:val="0054161A"/>
    <w:rsid w:val="00543D46"/>
    <w:rsid w:val="00572F23"/>
    <w:rsid w:val="005A042B"/>
    <w:rsid w:val="005A7F3D"/>
    <w:rsid w:val="005B0C83"/>
    <w:rsid w:val="005B1F10"/>
    <w:rsid w:val="005C0C9D"/>
    <w:rsid w:val="005C5E29"/>
    <w:rsid w:val="005E4FA7"/>
    <w:rsid w:val="00600B15"/>
    <w:rsid w:val="00627E23"/>
    <w:rsid w:val="00645BE6"/>
    <w:rsid w:val="0066226E"/>
    <w:rsid w:val="0066483A"/>
    <w:rsid w:val="00670738"/>
    <w:rsid w:val="006A55C0"/>
    <w:rsid w:val="006B3EC7"/>
    <w:rsid w:val="006B4773"/>
    <w:rsid w:val="006C5182"/>
    <w:rsid w:val="006E0945"/>
    <w:rsid w:val="006F2B95"/>
    <w:rsid w:val="006F7DB2"/>
    <w:rsid w:val="00720871"/>
    <w:rsid w:val="007234EE"/>
    <w:rsid w:val="00724F5B"/>
    <w:rsid w:val="007425D9"/>
    <w:rsid w:val="00752DA8"/>
    <w:rsid w:val="00761792"/>
    <w:rsid w:val="007C482B"/>
    <w:rsid w:val="007D0549"/>
    <w:rsid w:val="007D48A9"/>
    <w:rsid w:val="007F7897"/>
    <w:rsid w:val="00810A48"/>
    <w:rsid w:val="00827356"/>
    <w:rsid w:val="00857302"/>
    <w:rsid w:val="00874D3E"/>
    <w:rsid w:val="00876183"/>
    <w:rsid w:val="00880EF7"/>
    <w:rsid w:val="00893542"/>
    <w:rsid w:val="008B0D34"/>
    <w:rsid w:val="008B6879"/>
    <w:rsid w:val="008D0E81"/>
    <w:rsid w:val="008D63EA"/>
    <w:rsid w:val="008D72A8"/>
    <w:rsid w:val="008E7B5C"/>
    <w:rsid w:val="008E7CB5"/>
    <w:rsid w:val="008F2104"/>
    <w:rsid w:val="008F467D"/>
    <w:rsid w:val="00905218"/>
    <w:rsid w:val="00905965"/>
    <w:rsid w:val="009502DA"/>
    <w:rsid w:val="00951E7F"/>
    <w:rsid w:val="00952E3D"/>
    <w:rsid w:val="00954D41"/>
    <w:rsid w:val="00966B54"/>
    <w:rsid w:val="009702D2"/>
    <w:rsid w:val="00973CD1"/>
    <w:rsid w:val="00980071"/>
    <w:rsid w:val="00980D42"/>
    <w:rsid w:val="00987A0E"/>
    <w:rsid w:val="00990423"/>
    <w:rsid w:val="009A2A9B"/>
    <w:rsid w:val="009B0CFC"/>
    <w:rsid w:val="009D7103"/>
    <w:rsid w:val="009E0F7C"/>
    <w:rsid w:val="009F4742"/>
    <w:rsid w:val="009F632C"/>
    <w:rsid w:val="009F6AD3"/>
    <w:rsid w:val="00A115EE"/>
    <w:rsid w:val="00A336B8"/>
    <w:rsid w:val="00A373B6"/>
    <w:rsid w:val="00A513B6"/>
    <w:rsid w:val="00A57164"/>
    <w:rsid w:val="00A63E3E"/>
    <w:rsid w:val="00A70561"/>
    <w:rsid w:val="00A84127"/>
    <w:rsid w:val="00A86F49"/>
    <w:rsid w:val="00A97151"/>
    <w:rsid w:val="00AA6B30"/>
    <w:rsid w:val="00AB1028"/>
    <w:rsid w:val="00AD229A"/>
    <w:rsid w:val="00AE55B0"/>
    <w:rsid w:val="00AE7336"/>
    <w:rsid w:val="00AF282A"/>
    <w:rsid w:val="00B104D6"/>
    <w:rsid w:val="00B2094E"/>
    <w:rsid w:val="00B259D6"/>
    <w:rsid w:val="00B26652"/>
    <w:rsid w:val="00B4095F"/>
    <w:rsid w:val="00B53224"/>
    <w:rsid w:val="00B56119"/>
    <w:rsid w:val="00B57919"/>
    <w:rsid w:val="00B62800"/>
    <w:rsid w:val="00B62BBB"/>
    <w:rsid w:val="00B90A06"/>
    <w:rsid w:val="00B943A5"/>
    <w:rsid w:val="00BA0B28"/>
    <w:rsid w:val="00BA1BDD"/>
    <w:rsid w:val="00BC2692"/>
    <w:rsid w:val="00BC60BD"/>
    <w:rsid w:val="00BF2816"/>
    <w:rsid w:val="00C03A6E"/>
    <w:rsid w:val="00C52732"/>
    <w:rsid w:val="00C53682"/>
    <w:rsid w:val="00C5767B"/>
    <w:rsid w:val="00C73268"/>
    <w:rsid w:val="00C774F0"/>
    <w:rsid w:val="00C82447"/>
    <w:rsid w:val="00C855C6"/>
    <w:rsid w:val="00C93E26"/>
    <w:rsid w:val="00C96C90"/>
    <w:rsid w:val="00CA0593"/>
    <w:rsid w:val="00CA389D"/>
    <w:rsid w:val="00CA547A"/>
    <w:rsid w:val="00CB1A8A"/>
    <w:rsid w:val="00CB2728"/>
    <w:rsid w:val="00CB56A8"/>
    <w:rsid w:val="00CC6108"/>
    <w:rsid w:val="00CD232C"/>
    <w:rsid w:val="00CE1C39"/>
    <w:rsid w:val="00CF574D"/>
    <w:rsid w:val="00D03A6A"/>
    <w:rsid w:val="00D071F1"/>
    <w:rsid w:val="00D23D71"/>
    <w:rsid w:val="00D32588"/>
    <w:rsid w:val="00D3476D"/>
    <w:rsid w:val="00D40EAC"/>
    <w:rsid w:val="00D466E2"/>
    <w:rsid w:val="00D52B30"/>
    <w:rsid w:val="00D54558"/>
    <w:rsid w:val="00D66C0F"/>
    <w:rsid w:val="00D73A63"/>
    <w:rsid w:val="00D7473C"/>
    <w:rsid w:val="00D7524B"/>
    <w:rsid w:val="00D80900"/>
    <w:rsid w:val="00D82FE0"/>
    <w:rsid w:val="00D853B0"/>
    <w:rsid w:val="00D86A2C"/>
    <w:rsid w:val="00D93D5B"/>
    <w:rsid w:val="00D9586C"/>
    <w:rsid w:val="00DA296A"/>
    <w:rsid w:val="00DA580B"/>
    <w:rsid w:val="00DC510E"/>
    <w:rsid w:val="00DF526D"/>
    <w:rsid w:val="00E00260"/>
    <w:rsid w:val="00E00D48"/>
    <w:rsid w:val="00E00E5E"/>
    <w:rsid w:val="00E16906"/>
    <w:rsid w:val="00E1692C"/>
    <w:rsid w:val="00E209F6"/>
    <w:rsid w:val="00E4132A"/>
    <w:rsid w:val="00E56A3C"/>
    <w:rsid w:val="00E57380"/>
    <w:rsid w:val="00E6549C"/>
    <w:rsid w:val="00E73D48"/>
    <w:rsid w:val="00E82C7A"/>
    <w:rsid w:val="00E8311C"/>
    <w:rsid w:val="00E875AE"/>
    <w:rsid w:val="00E972BD"/>
    <w:rsid w:val="00EA34B4"/>
    <w:rsid w:val="00EA5052"/>
    <w:rsid w:val="00EB0112"/>
    <w:rsid w:val="00EB2384"/>
    <w:rsid w:val="00EC3311"/>
    <w:rsid w:val="00EC4E86"/>
    <w:rsid w:val="00EC69B7"/>
    <w:rsid w:val="00EF1F1F"/>
    <w:rsid w:val="00F00AF5"/>
    <w:rsid w:val="00F44BCB"/>
    <w:rsid w:val="00F45BA6"/>
    <w:rsid w:val="00F51E54"/>
    <w:rsid w:val="00F5643F"/>
    <w:rsid w:val="00F61C2C"/>
    <w:rsid w:val="00F638EB"/>
    <w:rsid w:val="00F66D4C"/>
    <w:rsid w:val="00F67866"/>
    <w:rsid w:val="00F73AAA"/>
    <w:rsid w:val="00F743D8"/>
    <w:rsid w:val="00F91C4A"/>
    <w:rsid w:val="00FA22D5"/>
    <w:rsid w:val="00FA27F9"/>
    <w:rsid w:val="00FB0565"/>
    <w:rsid w:val="00FB61CF"/>
    <w:rsid w:val="00FD3A2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2E086A5-CC55-446F-92C6-FAC40E7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89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C77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3648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4132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locked/>
    <w:rsid w:val="000C77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0C771A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71F1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6488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E4132A"/>
    <w:rPr>
      <w:rFonts w:ascii="Arial" w:hAnsi="Arial" w:cs="Times New Roman"/>
      <w:b/>
      <w:sz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071F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D071F1"/>
    <w:rPr>
      <w:rFonts w:ascii="Calibri" w:hAnsi="Calibri" w:cs="Times New Roman"/>
      <w:b/>
      <w:bCs/>
      <w:lang w:eastAsia="en-US"/>
    </w:rPr>
  </w:style>
  <w:style w:type="paragraph" w:styleId="a3">
    <w:name w:val="caption"/>
    <w:basedOn w:val="a"/>
    <w:next w:val="a"/>
    <w:uiPriority w:val="99"/>
    <w:qFormat/>
    <w:rsid w:val="00A70561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paragraph" w:styleId="a4">
    <w:name w:val="Balloon Text"/>
    <w:basedOn w:val="a"/>
    <w:link w:val="a5"/>
    <w:uiPriority w:val="99"/>
    <w:semiHidden/>
    <w:rsid w:val="004A614C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A614C"/>
    <w:rPr>
      <w:rFonts w:ascii="Tahoma" w:hAnsi="Tahoma" w:cs="Times New Roman"/>
      <w:sz w:val="16"/>
    </w:rPr>
  </w:style>
  <w:style w:type="table" w:styleId="a6">
    <w:name w:val="Table Grid"/>
    <w:basedOn w:val="a1"/>
    <w:uiPriority w:val="99"/>
    <w:rsid w:val="00950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99"/>
    <w:qFormat/>
    <w:rsid w:val="00125F5F"/>
    <w:rPr>
      <w:sz w:val="22"/>
      <w:szCs w:val="22"/>
      <w:lang w:eastAsia="en-US"/>
    </w:rPr>
  </w:style>
  <w:style w:type="paragraph" w:customStyle="1" w:styleId="Default">
    <w:name w:val="Default"/>
    <w:uiPriority w:val="99"/>
    <w:rsid w:val="00C774F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8">
    <w:name w:val="Normal (Web)"/>
    <w:basedOn w:val="a"/>
    <w:uiPriority w:val="99"/>
    <w:rsid w:val="00C774F0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Normal1">
    <w:name w:val="Normal1"/>
    <w:uiPriority w:val="99"/>
    <w:rsid w:val="00086E4A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4D5E4C"/>
    <w:rPr>
      <w:rFonts w:cs="Times New Roman"/>
    </w:rPr>
  </w:style>
  <w:style w:type="paragraph" w:styleId="ab">
    <w:name w:val="footer"/>
    <w:basedOn w:val="a"/>
    <w:link w:val="ac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4D5E4C"/>
    <w:rPr>
      <w:rFonts w:cs="Times New Roman"/>
    </w:rPr>
  </w:style>
  <w:style w:type="paragraph" w:styleId="ad">
    <w:name w:val="Title"/>
    <w:basedOn w:val="a"/>
    <w:link w:val="ae"/>
    <w:uiPriority w:val="99"/>
    <w:qFormat/>
    <w:rsid w:val="00973CD1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e">
    <w:name w:val="Название Знак"/>
    <w:basedOn w:val="a0"/>
    <w:link w:val="ad"/>
    <w:uiPriority w:val="99"/>
    <w:locked/>
    <w:rsid w:val="00973CD1"/>
    <w:rPr>
      <w:rFonts w:ascii="Times New Roman" w:hAnsi="Times New Roman" w:cs="Times New Roman"/>
      <w:b/>
      <w:sz w:val="24"/>
      <w:lang w:eastAsia="ru-RU"/>
    </w:rPr>
  </w:style>
  <w:style w:type="paragraph" w:styleId="af">
    <w:name w:val="List Paragraph"/>
    <w:basedOn w:val="a"/>
    <w:uiPriority w:val="99"/>
    <w:qFormat/>
    <w:rsid w:val="00B104D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Без интервала1"/>
    <w:uiPriority w:val="99"/>
    <w:rsid w:val="006C5182"/>
    <w:rPr>
      <w:sz w:val="22"/>
      <w:szCs w:val="22"/>
    </w:rPr>
  </w:style>
  <w:style w:type="character" w:styleId="af0">
    <w:name w:val="page number"/>
    <w:basedOn w:val="a0"/>
    <w:uiPriority w:val="99"/>
    <w:rsid w:val="001F4255"/>
    <w:rPr>
      <w:rFonts w:cs="Times New Roman"/>
    </w:rPr>
  </w:style>
  <w:style w:type="character" w:styleId="af1">
    <w:name w:val="Hyperlink"/>
    <w:uiPriority w:val="99"/>
    <w:semiHidden/>
    <w:unhideWhenUsed/>
    <w:rsid w:val="00CE1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1021</Words>
  <Characters>7364</Characters>
  <Application>Microsoft Office Word</Application>
  <DocSecurity>0</DocSecurity>
  <Lines>61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Пестов Александр Игоревич</cp:lastModifiedBy>
  <cp:revision>7</cp:revision>
  <cp:lastPrinted>2014-11-06T07:52:00Z</cp:lastPrinted>
  <dcterms:created xsi:type="dcterms:W3CDTF">2020-02-25T10:09:00Z</dcterms:created>
  <dcterms:modified xsi:type="dcterms:W3CDTF">2021-05-12T07:09:00Z</dcterms:modified>
</cp:coreProperties>
</file>