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3F" w:rsidRPr="0044673D" w:rsidRDefault="0006693F" w:rsidP="0006693F">
      <w:pPr>
        <w:spacing w:after="120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0BF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44673D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:rsidR="0006693F" w:rsidRPr="00642181" w:rsidRDefault="00642181" w:rsidP="00642181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42181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693F" w:rsidRPr="00642181">
        <w:rPr>
          <w:rFonts w:ascii="Times New Roman" w:hAnsi="Times New Roman" w:cs="Times New Roman"/>
          <w:sz w:val="24"/>
          <w:szCs w:val="24"/>
        </w:rPr>
        <w:t xml:space="preserve">Итерационные конструкции. Цикл с постусловием (цикл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6421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06693F" w:rsidRPr="00642181">
        <w:rPr>
          <w:rFonts w:ascii="Times New Roman" w:hAnsi="Times New Roman" w:cs="Times New Roman"/>
          <w:sz w:val="24"/>
          <w:szCs w:val="24"/>
        </w:rPr>
        <w:t>) на языке ассемблера.</w:t>
      </w:r>
    </w:p>
    <w:p w:rsidR="0006693F" w:rsidRPr="00BB1EF4" w:rsidRDefault="0006693F" w:rsidP="00642181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b/>
          <w:sz w:val="24"/>
          <w:szCs w:val="24"/>
        </w:rPr>
        <w:t>Цели:</w:t>
      </w:r>
      <w:r w:rsidRPr="00E90BFF">
        <w:rPr>
          <w:rFonts w:ascii="Times New Roman" w:hAnsi="Times New Roman" w:cs="Times New Roman"/>
          <w:sz w:val="24"/>
          <w:szCs w:val="24"/>
        </w:rPr>
        <w:t xml:space="preserve"> Приобретение навыков использования итерационных конструкций при программировании на языке ассемблера. Реализация конструкции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06693F">
        <w:rPr>
          <w:rFonts w:ascii="Times New Roman" w:hAnsi="Times New Roman" w:cs="Times New Roman"/>
          <w:sz w:val="24"/>
          <w:szCs w:val="24"/>
        </w:rPr>
        <w:t xml:space="preserve"> </w:t>
      </w:r>
      <w:r w:rsidRPr="00E90BFF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90BFF">
        <w:rPr>
          <w:rFonts w:ascii="Times New Roman" w:hAnsi="Times New Roman" w:cs="Times New Roman"/>
          <w:sz w:val="24"/>
          <w:szCs w:val="24"/>
        </w:rPr>
        <w:t xml:space="preserve"> на языке ассемблера.</w:t>
      </w:r>
    </w:p>
    <w:p w:rsidR="00642181" w:rsidRPr="002A5A45" w:rsidRDefault="00642181" w:rsidP="00642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A45">
        <w:rPr>
          <w:rFonts w:ascii="Times New Roman" w:hAnsi="Times New Roman" w:cs="Times New Roman"/>
          <w:b/>
          <w:sz w:val="24"/>
          <w:szCs w:val="24"/>
        </w:rPr>
        <w:t>Оборудование:</w:t>
      </w:r>
      <w:r>
        <w:rPr>
          <w:rFonts w:ascii="Times New Roman" w:hAnsi="Times New Roman" w:cs="Times New Roman"/>
          <w:sz w:val="24"/>
          <w:szCs w:val="24"/>
        </w:rPr>
        <w:t xml:space="preserve"> персональный компьютер.</w:t>
      </w:r>
    </w:p>
    <w:p w:rsidR="00642181" w:rsidRPr="002A5A45" w:rsidRDefault="00642181" w:rsidP="006421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A45">
        <w:rPr>
          <w:rFonts w:ascii="Times New Roman" w:hAnsi="Times New Roman" w:cs="Times New Roman"/>
          <w:b/>
          <w:sz w:val="24"/>
          <w:szCs w:val="24"/>
        </w:rPr>
        <w:t>Программное обеспечение: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A5A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A5A45">
        <w:rPr>
          <w:rFonts w:ascii="Times New Roman" w:hAnsi="Times New Roman" w:cs="Times New Roman"/>
          <w:sz w:val="24"/>
          <w:szCs w:val="24"/>
        </w:rPr>
        <w:t xml:space="preserve">7,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673D">
        <w:rPr>
          <w:rFonts w:ascii="Times New Roman" w:hAnsi="Times New Roman" w:cs="Times New Roman"/>
          <w:sz w:val="24"/>
          <w:szCs w:val="24"/>
          <w:lang w:val="en-US"/>
        </w:rPr>
        <w:t>Visual</w:t>
      </w:r>
      <w:proofErr w:type="gramEnd"/>
      <w:r w:rsidR="0044673D" w:rsidRPr="0044673D">
        <w:rPr>
          <w:rFonts w:ascii="Times New Roman" w:hAnsi="Times New Roman" w:cs="Times New Roman"/>
          <w:sz w:val="24"/>
          <w:szCs w:val="24"/>
        </w:rPr>
        <w:t xml:space="preserve"> </w:t>
      </w:r>
      <w:r w:rsidR="0044673D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2A5A45">
        <w:rPr>
          <w:rFonts w:ascii="Times New Roman" w:hAnsi="Times New Roman" w:cs="Times New Roman"/>
          <w:sz w:val="24"/>
          <w:szCs w:val="24"/>
        </w:rPr>
        <w:t>.</w:t>
      </w:r>
    </w:p>
    <w:p w:rsidR="00642181" w:rsidRPr="00BB1EF4" w:rsidRDefault="00642181" w:rsidP="00642181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642181" w:rsidRDefault="00642181" w:rsidP="00642181">
      <w:p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487E00">
        <w:rPr>
          <w:rFonts w:ascii="Times New Roman" w:hAnsi="Times New Roman" w:cs="Times New Roman"/>
          <w:b/>
          <w:sz w:val="24"/>
          <w:szCs w:val="24"/>
        </w:rPr>
        <w:t xml:space="preserve">Задания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7E00">
        <w:rPr>
          <w:rFonts w:ascii="Times New Roman" w:hAnsi="Times New Roman" w:cs="Times New Roman"/>
          <w:b/>
          <w:sz w:val="24"/>
          <w:szCs w:val="24"/>
        </w:rPr>
        <w:t>к</w:t>
      </w:r>
      <w:proofErr w:type="gramEnd"/>
      <w:r w:rsidRPr="00487E00">
        <w:rPr>
          <w:rFonts w:ascii="Times New Roman" w:hAnsi="Times New Roman" w:cs="Times New Roman"/>
          <w:b/>
          <w:sz w:val="24"/>
          <w:szCs w:val="24"/>
        </w:rPr>
        <w:t xml:space="preserve"> лабораторной работе: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>Составьте программу, которая вычисляет сумму чисел от 1 до 100, кратных 4.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>Составьте программу, которая вычисляет сумму чисел от 100 до 200, кратных 7.</w:t>
      </w:r>
    </w:p>
    <w:p w:rsidR="006A4BE5" w:rsidRDefault="006A4BE5" w:rsidP="00642181">
      <w:pPr>
        <w:pStyle w:val="ab"/>
        <w:numPr>
          <w:ilvl w:val="0"/>
          <w:numId w:val="41"/>
        </w:numPr>
      </w:pPr>
      <w:r>
        <w:t>Составьте программу, которая вычисляет сумму чисел от 1 до 50, кратных 5.</w:t>
      </w:r>
    </w:p>
    <w:p w:rsidR="006A4BE5" w:rsidRDefault="006A4BE5" w:rsidP="00642181">
      <w:pPr>
        <w:pStyle w:val="ab"/>
        <w:numPr>
          <w:ilvl w:val="0"/>
          <w:numId w:val="41"/>
        </w:numPr>
      </w:pPr>
      <w:r>
        <w:t>Составьте программу, которая вычисляет сумму чисел от 100 до 200, кратных 17.</w:t>
      </w:r>
    </w:p>
    <w:p w:rsidR="006A4BE5" w:rsidRDefault="006A4BE5" w:rsidP="00642181">
      <w:pPr>
        <w:pStyle w:val="ab"/>
        <w:numPr>
          <w:ilvl w:val="0"/>
          <w:numId w:val="41"/>
        </w:numPr>
      </w:pPr>
      <w:r>
        <w:t>Составьте программу, которая вычисляет сумму чисел от 1 до 60, кратных 4.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>Составьте программу, которая вычисляет сумму чисел от 100 до 160, кратных 9.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>Составьте программу, которая вычисляет сумму чисел от 150 до 300, кратных 11.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>Составьте программу, которая вычисляет произведение чисел от 100 до 180, кратных 7.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 xml:space="preserve">Даны натуральные числа от 20 до 50. </w:t>
      </w:r>
      <w:r w:rsidR="00A33A53">
        <w:t>Найти количество</w:t>
      </w:r>
      <w:r>
        <w:t xml:space="preserve"> те</w:t>
      </w:r>
      <w:r w:rsidR="00A33A53">
        <w:t>х</w:t>
      </w:r>
      <w:r>
        <w:t xml:space="preserve"> из них, которые </w:t>
      </w:r>
      <w:r w:rsidR="006A4BE5">
        <w:t>делятся на 3</w:t>
      </w:r>
      <w:r>
        <w:t>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 xml:space="preserve">Даны натуральные числа от 35 до 87. </w:t>
      </w:r>
      <w:r w:rsidR="00A33A53">
        <w:t>Найти количество тех</w:t>
      </w:r>
      <w:r>
        <w:t xml:space="preserve"> из них, которые при де</w:t>
      </w:r>
      <w:r w:rsidR="006A4BE5">
        <w:t>лении на 7 дают остаток 5</w:t>
      </w:r>
      <w:r>
        <w:t>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 xml:space="preserve">Даны натуральные числа от 10 до 40. </w:t>
      </w:r>
      <w:r w:rsidR="00A33A53">
        <w:t>Найти количество тех</w:t>
      </w:r>
      <w:r>
        <w:t xml:space="preserve"> из них, которые </w:t>
      </w:r>
      <w:r w:rsidR="006A4BE5">
        <w:t>делятся на 4</w:t>
      </w:r>
      <w:r>
        <w:t>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 xml:space="preserve">Даны натуральные числа от 30 до 97. </w:t>
      </w:r>
      <w:r w:rsidR="00A33A53">
        <w:t>Найти количество тех</w:t>
      </w:r>
      <w:r>
        <w:t xml:space="preserve"> из них, которые при д</w:t>
      </w:r>
      <w:r w:rsidR="006A4BE5">
        <w:t>елении на 6 дают остаток 2</w:t>
      </w:r>
      <w:r>
        <w:t>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 xml:space="preserve">Даны натуральные числа от 30 до 60. </w:t>
      </w:r>
      <w:r w:rsidR="00A33A53">
        <w:t>Найти количество тех</w:t>
      </w:r>
      <w:r>
        <w:t xml:space="preserve"> из них, которые делятся на 6, но не делятся на 5.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 xml:space="preserve">Даны натуральные числа от 37 до 77. </w:t>
      </w:r>
      <w:r w:rsidR="00A33A53">
        <w:t>Найти количество тех</w:t>
      </w:r>
      <w:r>
        <w:t xml:space="preserve"> из них, которые при</w:t>
      </w:r>
      <w:r w:rsidR="006A4BE5">
        <w:t xml:space="preserve"> делении на 5 дают остаток</w:t>
      </w:r>
      <w:r>
        <w:t xml:space="preserve"> 3.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 xml:space="preserve">Даны натуральные числа от 30 до 60. </w:t>
      </w:r>
      <w:r w:rsidR="00A33A53">
        <w:t>Найти количество тех</w:t>
      </w:r>
      <w:r>
        <w:t xml:space="preserve"> из них, которые делят</w:t>
      </w:r>
      <w:r w:rsidR="006A4BE5">
        <w:t>ся на 2, но не делятся на 5</w:t>
      </w:r>
      <w:r>
        <w:t>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 xml:space="preserve">Даны натуральные числа от 48 до 95. </w:t>
      </w:r>
      <w:r w:rsidR="00A33A53">
        <w:t>Найти количество тех</w:t>
      </w:r>
      <w:r>
        <w:t xml:space="preserve"> из них, которые при</w:t>
      </w:r>
      <w:r w:rsidR="006A4BE5">
        <w:t xml:space="preserve"> делении на 5 дают остаток</w:t>
      </w:r>
      <w:r>
        <w:t xml:space="preserve"> 4.</w:t>
      </w:r>
    </w:p>
    <w:p w:rsidR="00642181" w:rsidRDefault="00642181" w:rsidP="00642181">
      <w:pPr>
        <w:pStyle w:val="ab"/>
        <w:numPr>
          <w:ilvl w:val="0"/>
          <w:numId w:val="41"/>
        </w:numPr>
      </w:pPr>
      <w:r>
        <w:t xml:space="preserve">Даны натуральные числа от 40 до 70. </w:t>
      </w:r>
      <w:r w:rsidR="00A33A53">
        <w:t>Найти количество тех</w:t>
      </w:r>
      <w:r>
        <w:t xml:space="preserve"> из них, которые делятся на 6, но не делятся на 7.</w:t>
      </w:r>
    </w:p>
    <w:p w:rsidR="00642181" w:rsidRPr="00923359" w:rsidRDefault="00642181" w:rsidP="00642181">
      <w:pPr>
        <w:pStyle w:val="ab"/>
        <w:numPr>
          <w:ilvl w:val="0"/>
          <w:numId w:val="41"/>
        </w:numPr>
      </w:pPr>
      <w:r>
        <w:t xml:space="preserve">Даны натуральные числа от 55 до 99. </w:t>
      </w:r>
      <w:r w:rsidR="00A33A53">
        <w:t>Найти количество тех</w:t>
      </w:r>
      <w:r>
        <w:t xml:space="preserve"> из них, которые при делен</w:t>
      </w:r>
      <w:r w:rsidR="006A4BE5">
        <w:t>ии на 11 дают остаток 3</w:t>
      </w:r>
      <w:r>
        <w:t>.</w:t>
      </w:r>
    </w:p>
    <w:p w:rsidR="00642181" w:rsidRPr="00642181" w:rsidRDefault="00642181" w:rsidP="0006693F">
      <w:pPr>
        <w:rPr>
          <w:rFonts w:ascii="Times New Roman" w:hAnsi="Times New Roman" w:cs="Times New Roman"/>
          <w:b/>
          <w:sz w:val="24"/>
          <w:szCs w:val="24"/>
        </w:rPr>
      </w:pPr>
      <w:r w:rsidRPr="003357E6">
        <w:rPr>
          <w:rFonts w:ascii="Times New Roman" w:hAnsi="Times New Roman" w:cs="Times New Roman"/>
          <w:b/>
          <w:sz w:val="24"/>
          <w:szCs w:val="24"/>
        </w:rPr>
        <w:t>К</w:t>
      </w:r>
      <w:r w:rsidRPr="004A7DD2">
        <w:rPr>
          <w:rFonts w:ascii="Times New Roman" w:hAnsi="Times New Roman" w:cs="Times New Roman"/>
          <w:b/>
          <w:sz w:val="24"/>
          <w:szCs w:val="24"/>
        </w:rPr>
        <w:t>ра</w:t>
      </w:r>
      <w:r w:rsidRPr="003357E6">
        <w:rPr>
          <w:rFonts w:ascii="Times New Roman" w:hAnsi="Times New Roman" w:cs="Times New Roman"/>
          <w:b/>
          <w:sz w:val="24"/>
          <w:szCs w:val="24"/>
        </w:rPr>
        <w:t>ткие теоретические сведения:</w:t>
      </w:r>
    </w:p>
    <w:p w:rsidR="00E41495" w:rsidRPr="00F22CFB" w:rsidRDefault="0006693F" w:rsidP="0006693F">
      <w:pPr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b/>
          <w:sz w:val="24"/>
          <w:szCs w:val="24"/>
        </w:rPr>
        <w:t>1. Основные понятия и определения.</w:t>
      </w:r>
      <w:r w:rsidRPr="00E90BFF">
        <w:rPr>
          <w:rFonts w:ascii="Times New Roman" w:hAnsi="Times New Roman" w:cs="Times New Roman"/>
          <w:sz w:val="24"/>
          <w:szCs w:val="24"/>
        </w:rPr>
        <w:t xml:space="preserve"> </w:t>
      </w:r>
      <w:r w:rsidRPr="00E90BFF">
        <w:rPr>
          <w:rFonts w:ascii="Times New Roman" w:hAnsi="Times New Roman" w:cs="Times New Roman"/>
          <w:b/>
          <w:sz w:val="24"/>
          <w:szCs w:val="24"/>
        </w:rPr>
        <w:t>Цикл</w:t>
      </w:r>
      <w:r w:rsidRPr="00E90BFF">
        <w:rPr>
          <w:rFonts w:ascii="Times New Roman" w:hAnsi="Times New Roman" w:cs="Times New Roman"/>
          <w:sz w:val="24"/>
          <w:szCs w:val="24"/>
        </w:rPr>
        <w:t xml:space="preserve"> — многократное прохождение по одному и тому же коду программы. Циклы необходимы программисту для многократного выполнения одного и того же кода, пока истинно какое-то условие. Если условие всегда истинно, то такой цикл называется бесконечным, у такого цикла нет точки выхода.</w:t>
      </w:r>
    </w:p>
    <w:p w:rsidR="0006693F" w:rsidRPr="00F22CFB" w:rsidRDefault="0006693F" w:rsidP="0006693F">
      <w:pPr>
        <w:rPr>
          <w:rFonts w:ascii="Times New Roman" w:hAnsi="Times New Roman" w:cs="Times New Roman"/>
          <w:sz w:val="24"/>
          <w:szCs w:val="24"/>
        </w:rPr>
      </w:pPr>
      <w:r w:rsidRPr="0006693F">
        <w:rPr>
          <w:rFonts w:ascii="Times New Roman" w:hAnsi="Times New Roman" w:cs="Times New Roman"/>
          <w:sz w:val="24"/>
          <w:szCs w:val="24"/>
        </w:rPr>
        <w:lastRenderedPageBreak/>
        <w:t xml:space="preserve">Цикл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отличается от цикла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тем, что в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сначала выполняется тело цикла, а затем проверяется условие продолжения цикла. Из-за такой особенности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называют циклом с постусловием. Таким образом, если условие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заведомо ложное, то хотя бы один раз блок операторов в теле цикла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выполнится. В итоге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отличается от цикла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структурой. Если в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сначала выполняется проверка условия продолжения цикла, и если условие истинно, то только тогда выполняется тело цикла. Цикл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работает с точностью да наоборот, сначала выполняется тело цикла, а потом проверяется условие, вот </w:t>
      </w:r>
      <w:proofErr w:type="gramStart"/>
      <w:r w:rsidRPr="0006693F">
        <w:rPr>
          <w:rFonts w:ascii="Times New Roman" w:hAnsi="Times New Roman" w:cs="Times New Roman"/>
          <w:sz w:val="24"/>
          <w:szCs w:val="24"/>
        </w:rPr>
        <w:t>почему  тело</w:t>
      </w:r>
      <w:proofErr w:type="gramEnd"/>
      <w:r w:rsidRPr="0006693F">
        <w:rPr>
          <w:rFonts w:ascii="Times New Roman" w:hAnsi="Times New Roman" w:cs="Times New Roman"/>
          <w:sz w:val="24"/>
          <w:szCs w:val="24"/>
        </w:rPr>
        <w:t xml:space="preserve"> цикла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693F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06693F">
        <w:rPr>
          <w:rFonts w:ascii="Times New Roman" w:hAnsi="Times New Roman" w:cs="Times New Roman"/>
          <w:sz w:val="24"/>
          <w:szCs w:val="24"/>
        </w:rPr>
        <w:t xml:space="preserve">, хотя бы раз, выполнится. </w:t>
      </w:r>
      <w:r w:rsidRPr="00E90BFF">
        <w:rPr>
          <w:rFonts w:ascii="Times New Roman" w:hAnsi="Times New Roman" w:cs="Times New Roman"/>
          <w:sz w:val="24"/>
          <w:szCs w:val="24"/>
        </w:rPr>
        <w:t xml:space="preserve">Его синтаксис на языке </w:t>
      </w:r>
      <w:r w:rsidRPr="00E90BF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90BFF">
        <w:rPr>
          <w:rFonts w:ascii="Times New Roman" w:hAnsi="Times New Roman" w:cs="Times New Roman"/>
          <w:sz w:val="24"/>
          <w:szCs w:val="24"/>
        </w:rPr>
        <w:t>++ выглядит примерно так:</w:t>
      </w:r>
    </w:p>
    <w:p w:rsidR="0006693F" w:rsidRPr="0006693F" w:rsidRDefault="0006693F" w:rsidP="0006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93F">
        <w:rPr>
          <w:rFonts w:ascii="Courier New" w:eastAsia="Times New Roman" w:hAnsi="Courier New" w:cs="Courier New"/>
          <w:sz w:val="20"/>
          <w:lang w:eastAsia="ru-RU"/>
        </w:rPr>
        <w:t xml:space="preserve">// форма записи оператора цикла </w:t>
      </w:r>
      <w:proofErr w:type="spellStart"/>
      <w:r w:rsidRPr="0006693F">
        <w:rPr>
          <w:rFonts w:ascii="Courier New" w:eastAsia="Times New Roman" w:hAnsi="Courier New" w:cs="Courier New"/>
          <w:sz w:val="20"/>
          <w:lang w:eastAsia="ru-RU"/>
        </w:rPr>
        <w:t>do</w:t>
      </w:r>
      <w:proofErr w:type="spellEnd"/>
      <w:r w:rsidRPr="0006693F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06693F">
        <w:rPr>
          <w:rFonts w:ascii="Courier New" w:eastAsia="Times New Roman" w:hAnsi="Courier New" w:cs="Courier New"/>
          <w:sz w:val="20"/>
          <w:lang w:eastAsia="ru-RU"/>
        </w:rPr>
        <w:t>while</w:t>
      </w:r>
      <w:proofErr w:type="spellEnd"/>
      <w:r w:rsidRPr="0006693F">
        <w:rPr>
          <w:rFonts w:ascii="Courier New" w:eastAsia="Times New Roman" w:hAnsi="Courier New" w:cs="Courier New"/>
          <w:sz w:val="20"/>
          <w:lang w:eastAsia="ru-RU"/>
        </w:rPr>
        <w:t>:</w:t>
      </w:r>
    </w:p>
    <w:p w:rsidR="0006693F" w:rsidRPr="0006693F" w:rsidRDefault="0006693F" w:rsidP="0006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6693F">
        <w:rPr>
          <w:rFonts w:ascii="Courier New" w:eastAsia="Times New Roman" w:hAnsi="Courier New" w:cs="Courier New"/>
          <w:sz w:val="20"/>
          <w:lang w:val="en-US" w:eastAsia="ru-RU"/>
        </w:rPr>
        <w:t>do</w:t>
      </w:r>
      <w:proofErr w:type="gramEnd"/>
      <w:r w:rsidRPr="000669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6693F">
        <w:rPr>
          <w:rFonts w:ascii="Courier New" w:eastAsia="Times New Roman" w:hAnsi="Courier New" w:cs="Courier New"/>
          <w:sz w:val="20"/>
          <w:lang w:val="en-US" w:eastAsia="ru-RU"/>
        </w:rPr>
        <w:t xml:space="preserve">// </w:t>
      </w:r>
      <w:r w:rsidRPr="0006693F">
        <w:rPr>
          <w:rFonts w:ascii="Courier New" w:eastAsia="Times New Roman" w:hAnsi="Courier New" w:cs="Courier New"/>
          <w:sz w:val="20"/>
          <w:lang w:eastAsia="ru-RU"/>
        </w:rPr>
        <w:t>начало</w:t>
      </w:r>
      <w:r w:rsidRPr="0006693F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06693F">
        <w:rPr>
          <w:rFonts w:ascii="Courier New" w:eastAsia="Times New Roman" w:hAnsi="Courier New" w:cs="Courier New"/>
          <w:sz w:val="20"/>
          <w:lang w:eastAsia="ru-RU"/>
        </w:rPr>
        <w:t>цикла</w:t>
      </w:r>
      <w:r w:rsidRPr="0006693F">
        <w:rPr>
          <w:rFonts w:ascii="Courier New" w:eastAsia="Times New Roman" w:hAnsi="Courier New" w:cs="Courier New"/>
          <w:sz w:val="20"/>
          <w:lang w:val="en-US" w:eastAsia="ru-RU"/>
        </w:rPr>
        <w:t xml:space="preserve"> do while</w:t>
      </w:r>
    </w:p>
    <w:p w:rsidR="0006693F" w:rsidRPr="0006693F" w:rsidRDefault="0006693F" w:rsidP="0006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6693F">
        <w:rPr>
          <w:rFonts w:ascii="Courier New" w:eastAsia="Times New Roman" w:hAnsi="Courier New" w:cs="Courier New"/>
          <w:sz w:val="20"/>
          <w:lang w:val="en-US" w:eastAsia="ru-RU"/>
        </w:rPr>
        <w:t>{</w:t>
      </w:r>
    </w:p>
    <w:p w:rsidR="0006693F" w:rsidRPr="0006693F" w:rsidRDefault="0006693F" w:rsidP="0006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93F">
        <w:rPr>
          <w:rFonts w:ascii="Courier New" w:eastAsia="Times New Roman" w:hAnsi="Courier New" w:cs="Courier New"/>
          <w:sz w:val="20"/>
          <w:lang w:eastAsia="ru-RU"/>
        </w:rPr>
        <w:t>/*блок операторов*/;</w:t>
      </w:r>
    </w:p>
    <w:p w:rsidR="0006693F" w:rsidRPr="0006693F" w:rsidRDefault="0006693F" w:rsidP="0006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693F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06693F" w:rsidRPr="0006693F" w:rsidRDefault="0006693F" w:rsidP="00066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6693F">
        <w:rPr>
          <w:rFonts w:ascii="Courier New" w:eastAsia="Times New Roman" w:hAnsi="Courier New" w:cs="Courier New"/>
          <w:sz w:val="20"/>
          <w:lang w:eastAsia="ru-RU"/>
        </w:rPr>
        <w:t>while</w:t>
      </w:r>
      <w:proofErr w:type="spellEnd"/>
      <w:r w:rsidRPr="00066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693F">
        <w:rPr>
          <w:rFonts w:ascii="Courier New" w:eastAsia="Times New Roman" w:hAnsi="Courier New" w:cs="Courier New"/>
          <w:sz w:val="20"/>
          <w:lang w:eastAsia="ru-RU"/>
        </w:rPr>
        <w:t xml:space="preserve">(/*условие выполнения цикла*/); // конец цикла </w:t>
      </w:r>
      <w:proofErr w:type="spellStart"/>
      <w:r w:rsidRPr="0006693F">
        <w:rPr>
          <w:rFonts w:ascii="Courier New" w:eastAsia="Times New Roman" w:hAnsi="Courier New" w:cs="Courier New"/>
          <w:sz w:val="20"/>
          <w:lang w:eastAsia="ru-RU"/>
        </w:rPr>
        <w:t>do</w:t>
      </w:r>
      <w:proofErr w:type="spellEnd"/>
      <w:r w:rsidRPr="0006693F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06693F">
        <w:rPr>
          <w:rFonts w:ascii="Courier New" w:eastAsia="Times New Roman" w:hAnsi="Courier New" w:cs="Courier New"/>
          <w:sz w:val="20"/>
          <w:lang w:eastAsia="ru-RU"/>
        </w:rPr>
        <w:t>while</w:t>
      </w:r>
      <w:proofErr w:type="spellEnd"/>
    </w:p>
    <w:p w:rsidR="0006693F" w:rsidRPr="001E6D08" w:rsidRDefault="001E6D08" w:rsidP="000669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1E6D0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E6D08" w:rsidRPr="001E6D08" w:rsidRDefault="001E6D08" w:rsidP="001E6D0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spellEnd"/>
      <w:proofErr w:type="gramEnd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secret_code</w:t>
      </w:r>
      <w:proofErr w:type="spellEnd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13; </w:t>
      </w:r>
    </w:p>
    <w:p w:rsidR="001E6D08" w:rsidRPr="001E6D08" w:rsidRDefault="001E6D08" w:rsidP="001E6D0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proofErr w:type="gramEnd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code_ent</w:t>
      </w:r>
      <w:proofErr w:type="spellEnd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</w:p>
    <w:p w:rsidR="001E6D08" w:rsidRPr="0044673D" w:rsidRDefault="001E6D08" w:rsidP="001E6D0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>do</w:t>
      </w:r>
      <w:proofErr w:type="gramEnd"/>
      <w:r w:rsidRPr="004467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1E6D08" w:rsidRPr="0044673D" w:rsidRDefault="001E6D08" w:rsidP="001E6D0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67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</w:p>
    <w:p w:rsidR="001E6D08" w:rsidRPr="0044673D" w:rsidRDefault="00EB790D" w:rsidP="001E6D0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44673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&lt;&lt;”</w:t>
      </w:r>
      <w:r w:rsidR="001E6D08" w:rsidRPr="001E6D08">
        <w:rPr>
          <w:rFonts w:ascii="Times New Roman" w:eastAsia="Times New Roman" w:hAnsi="Times New Roman" w:cs="Times New Roman"/>
          <w:sz w:val="20"/>
          <w:szCs w:val="20"/>
          <w:lang w:eastAsia="ru-RU"/>
        </w:rPr>
        <w:t>Введите</w:t>
      </w:r>
      <w:r w:rsidRPr="004467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1E6D08" w:rsidRPr="001E6D08">
        <w:rPr>
          <w:rFonts w:ascii="Times New Roman" w:eastAsia="Times New Roman" w:hAnsi="Times New Roman" w:cs="Times New Roman"/>
          <w:sz w:val="20"/>
          <w:szCs w:val="20"/>
          <w:lang w:eastAsia="ru-RU"/>
        </w:rPr>
        <w:t>секретный</w:t>
      </w:r>
      <w:r w:rsidRPr="0044673D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1E6D08" w:rsidRPr="001E6D0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код</w:t>
      </w:r>
      <w:r w:rsidR="001E6D08" w:rsidRPr="004467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44673D">
        <w:rPr>
          <w:rFonts w:ascii="Courier New" w:eastAsia="Times New Roman" w:hAnsi="Courier New" w:cs="Courier New"/>
          <w:sz w:val="20"/>
          <w:szCs w:val="20"/>
          <w:lang w:val="en-US" w:eastAsia="ru-RU"/>
        </w:rPr>
        <w:t>“</w:t>
      </w:r>
      <w:r w:rsidR="001E6D08" w:rsidRPr="004467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; </w:t>
      </w:r>
    </w:p>
    <w:p w:rsidR="001E6D08" w:rsidRPr="0044673D" w:rsidRDefault="00EB790D" w:rsidP="001E6D0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44673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proofErr w:type="spellStart"/>
      <w:r w:rsidR="001E6D08" w:rsidRPr="0044673D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code_ent</w:t>
      </w:r>
      <w:proofErr w:type="spellEnd"/>
      <w:r w:rsidR="001E6D08" w:rsidRPr="0044673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1E6D08" w:rsidRPr="001E6D08" w:rsidRDefault="001E6D08" w:rsidP="001E6D0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</w:p>
    <w:p w:rsidR="001E6D08" w:rsidRDefault="001E6D08" w:rsidP="001E6D0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while(</w:t>
      </w:r>
      <w:proofErr w:type="spellStart"/>
      <w:proofErr w:type="gramEnd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code_ent</w:t>
      </w:r>
      <w:proofErr w:type="spellEnd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</w:t>
      </w:r>
      <w:proofErr w:type="spellStart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>secret_code</w:t>
      </w:r>
      <w:proofErr w:type="spellEnd"/>
      <w:r w:rsidRPr="001E6D0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); </w:t>
      </w:r>
    </w:p>
    <w:p w:rsidR="007B0C7E" w:rsidRPr="00E90BFF" w:rsidRDefault="007B0C7E" w:rsidP="007B0C7E">
      <w:pPr>
        <w:spacing w:after="12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b/>
          <w:sz w:val="24"/>
          <w:szCs w:val="24"/>
        </w:rPr>
        <w:t xml:space="preserve">2. Реализация конструкции цикла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DO</w:t>
      </w:r>
      <w:r w:rsidRPr="007B0C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90BFF">
        <w:rPr>
          <w:rFonts w:ascii="Times New Roman" w:hAnsi="Times New Roman" w:cs="Times New Roman"/>
          <w:b/>
          <w:sz w:val="24"/>
          <w:szCs w:val="24"/>
          <w:lang w:val="en-US"/>
        </w:rPr>
        <w:t>WHILE</w:t>
      </w:r>
      <w:r w:rsidRPr="00E90BFF">
        <w:rPr>
          <w:rFonts w:ascii="Times New Roman" w:hAnsi="Times New Roman" w:cs="Times New Roman"/>
          <w:b/>
          <w:sz w:val="24"/>
          <w:szCs w:val="24"/>
        </w:rPr>
        <w:t xml:space="preserve"> на языке ассемблера.</w:t>
      </w:r>
      <w:r w:rsidRPr="00E90BFF">
        <w:rPr>
          <w:rFonts w:ascii="Times New Roman" w:hAnsi="Times New Roman" w:cs="Times New Roman"/>
          <w:sz w:val="24"/>
          <w:szCs w:val="24"/>
        </w:rPr>
        <w:t xml:space="preserve"> Как уже упоминалось в прошлой лабораторной работе - в ассемблере нет операторов циклов, характерных для высокоуровневого программирования, поэтому циклы организуются с помощью команд условных переходов.</w:t>
      </w:r>
    </w:p>
    <w:p w:rsidR="007B0C7E" w:rsidRPr="00F22CFB" w:rsidRDefault="007B0C7E" w:rsidP="007B0C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BFF">
        <w:rPr>
          <w:rFonts w:ascii="Times New Roman" w:hAnsi="Times New Roman" w:cs="Times New Roman"/>
          <w:sz w:val="24"/>
          <w:szCs w:val="24"/>
        </w:rPr>
        <w:t xml:space="preserve">Типичная структура такого 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7C66D9">
        <w:rPr>
          <w:rFonts w:ascii="Times New Roman" w:hAnsi="Times New Roman" w:cs="Times New Roman"/>
          <w:sz w:val="24"/>
          <w:szCs w:val="24"/>
        </w:rPr>
        <w:t xml:space="preserve"> </w:t>
      </w:r>
      <w:r w:rsidRPr="00E90BFF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E90BFF">
        <w:rPr>
          <w:rFonts w:ascii="Times New Roman" w:hAnsi="Times New Roman" w:cs="Times New Roman"/>
          <w:sz w:val="24"/>
          <w:szCs w:val="24"/>
        </w:rPr>
        <w:t xml:space="preserve"> на языке ассемблера:</w:t>
      </w:r>
    </w:p>
    <w:p w:rsidR="00642181" w:rsidRPr="00BB1EF4" w:rsidRDefault="007C66D9" w:rsidP="007B0C7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2181">
        <w:rPr>
          <w:rFonts w:ascii="Courier New" w:hAnsi="Courier New" w:cs="Courier New"/>
          <w:sz w:val="24"/>
          <w:szCs w:val="24"/>
          <w:lang w:val="en-US"/>
        </w:rPr>
        <w:t>A</w:t>
      </w:r>
      <w:r w:rsidRPr="00BB1EF4">
        <w:rPr>
          <w:rFonts w:ascii="Courier New" w:hAnsi="Courier New" w:cs="Courier New"/>
          <w:sz w:val="24"/>
          <w:szCs w:val="24"/>
        </w:rPr>
        <w:t xml:space="preserve">: </w:t>
      </w:r>
    </w:p>
    <w:p w:rsidR="007C66D9" w:rsidRPr="00BB1EF4" w:rsidRDefault="007C66D9" w:rsidP="007B0C7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BB1EF4">
        <w:rPr>
          <w:rFonts w:ascii="Courier New" w:hAnsi="Courier New" w:cs="Courier New"/>
          <w:sz w:val="24"/>
          <w:szCs w:val="24"/>
        </w:rPr>
        <w:t>;</w:t>
      </w:r>
      <w:r w:rsidRPr="00642181">
        <w:rPr>
          <w:rFonts w:ascii="Courier New" w:hAnsi="Courier New" w:cs="Courier New"/>
          <w:sz w:val="24"/>
          <w:szCs w:val="24"/>
        </w:rPr>
        <w:t>тело</w:t>
      </w:r>
      <w:proofErr w:type="gramEnd"/>
      <w:r w:rsidRPr="00BB1EF4">
        <w:rPr>
          <w:rFonts w:ascii="Courier New" w:hAnsi="Courier New" w:cs="Courier New"/>
          <w:sz w:val="24"/>
          <w:szCs w:val="24"/>
        </w:rPr>
        <w:t xml:space="preserve"> </w:t>
      </w:r>
      <w:r w:rsidRPr="00642181">
        <w:rPr>
          <w:rFonts w:ascii="Courier New" w:hAnsi="Courier New" w:cs="Courier New"/>
          <w:sz w:val="24"/>
          <w:szCs w:val="24"/>
        </w:rPr>
        <w:t>цикла</w:t>
      </w:r>
    </w:p>
    <w:p w:rsidR="007C66D9" w:rsidRPr="00BB1EF4" w:rsidRDefault="007C66D9" w:rsidP="007B0C7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2181">
        <w:rPr>
          <w:rFonts w:ascii="Courier New" w:hAnsi="Courier New" w:cs="Courier New"/>
          <w:sz w:val="24"/>
          <w:szCs w:val="24"/>
          <w:lang w:val="en-US"/>
        </w:rPr>
        <w:t>CMP</w:t>
      </w:r>
      <w:r w:rsidRPr="00BB1EF4">
        <w:rPr>
          <w:rFonts w:ascii="Courier New" w:hAnsi="Courier New" w:cs="Courier New"/>
          <w:sz w:val="24"/>
          <w:szCs w:val="24"/>
        </w:rPr>
        <w:t xml:space="preserve"> </w:t>
      </w:r>
      <w:r w:rsidRPr="00642181">
        <w:rPr>
          <w:rFonts w:ascii="Courier New" w:hAnsi="Courier New" w:cs="Courier New"/>
          <w:sz w:val="24"/>
          <w:szCs w:val="24"/>
          <w:lang w:val="en-US"/>
        </w:rPr>
        <w:t>X</w:t>
      </w:r>
      <w:r w:rsidRPr="00BB1EF4">
        <w:rPr>
          <w:rFonts w:ascii="Courier New" w:hAnsi="Courier New" w:cs="Courier New"/>
          <w:sz w:val="24"/>
          <w:szCs w:val="24"/>
        </w:rPr>
        <w:t>, 0</w:t>
      </w:r>
    </w:p>
    <w:p w:rsidR="007C66D9" w:rsidRPr="00642181" w:rsidRDefault="007C66D9" w:rsidP="007B0C7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42181">
        <w:rPr>
          <w:rFonts w:ascii="Courier New" w:hAnsi="Courier New" w:cs="Courier New"/>
          <w:sz w:val="24"/>
          <w:szCs w:val="24"/>
          <w:lang w:val="en-US"/>
        </w:rPr>
        <w:t>JLE</w:t>
      </w:r>
      <w:r w:rsidRPr="00642181">
        <w:rPr>
          <w:rFonts w:ascii="Courier New" w:hAnsi="Courier New" w:cs="Courier New"/>
          <w:sz w:val="24"/>
          <w:szCs w:val="24"/>
        </w:rPr>
        <w:t xml:space="preserve"> </w:t>
      </w:r>
      <w:r w:rsidRPr="00642181">
        <w:rPr>
          <w:rFonts w:ascii="Courier New" w:hAnsi="Courier New" w:cs="Courier New"/>
          <w:sz w:val="24"/>
          <w:szCs w:val="24"/>
          <w:lang w:val="en-US"/>
        </w:rPr>
        <w:t>A</w:t>
      </w:r>
    </w:p>
    <w:p w:rsidR="001E6D08" w:rsidRPr="00BB1EF4" w:rsidRDefault="001E6D08" w:rsidP="0006693F">
      <w:pPr>
        <w:rPr>
          <w:rFonts w:ascii="Times New Roman" w:hAnsi="Times New Roman" w:cs="Times New Roman"/>
          <w:sz w:val="24"/>
          <w:szCs w:val="24"/>
        </w:rPr>
      </w:pPr>
    </w:p>
    <w:p w:rsidR="00642181" w:rsidRPr="003357E6" w:rsidRDefault="00642181" w:rsidP="00642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7E6">
        <w:rPr>
          <w:rFonts w:ascii="Times New Roman" w:hAnsi="Times New Roman" w:cs="Times New Roman"/>
          <w:b/>
          <w:sz w:val="24"/>
          <w:szCs w:val="24"/>
        </w:rPr>
        <w:t>Порядок проведения лабораторной работы:</w:t>
      </w:r>
    </w:p>
    <w:p w:rsidR="00642181" w:rsidRPr="003357E6" w:rsidRDefault="00642181" w:rsidP="00642181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Изучить краткие теоретические сведения.</w:t>
      </w:r>
    </w:p>
    <w:p w:rsidR="00642181" w:rsidRPr="003357E6" w:rsidRDefault="00642181" w:rsidP="00642181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Выполнить задания согласно варианту.</w:t>
      </w:r>
    </w:p>
    <w:p w:rsidR="00642181" w:rsidRPr="003357E6" w:rsidRDefault="00642181" w:rsidP="00642181">
      <w:pPr>
        <w:pStyle w:val="a3"/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7E6">
        <w:rPr>
          <w:rFonts w:ascii="Times New Roman" w:hAnsi="Times New Roman" w:cs="Times New Roman"/>
          <w:sz w:val="24"/>
          <w:szCs w:val="24"/>
        </w:rPr>
        <w:t>Оформить отчет по лабораторной работе.</w:t>
      </w:r>
    </w:p>
    <w:p w:rsidR="0044673D" w:rsidRDefault="0044673D" w:rsidP="0064218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4673D" w:rsidRDefault="0044673D" w:rsidP="0044673D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Оформление отчета по лабораторной работе:</w:t>
      </w:r>
    </w:p>
    <w:p w:rsidR="0044673D" w:rsidRDefault="0044673D" w:rsidP="0044673D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оформляется согласно методическим указаниям по оформлению отчетов.</w:t>
      </w:r>
    </w:p>
    <w:p w:rsidR="00923359" w:rsidRPr="000F6E71" w:rsidRDefault="00A33A53" w:rsidP="00A33A53">
      <w:pPr>
        <w:pStyle w:val="ab"/>
        <w:rPr>
          <w:b/>
        </w:rPr>
      </w:pPr>
      <w:bookmarkStart w:id="0" w:name="_GoBack"/>
      <w:bookmarkEnd w:id="0"/>
      <w:r w:rsidRPr="00976482">
        <w:rPr>
          <w:b/>
        </w:rPr>
        <w:t>Вопросы для зачета по работе:</w:t>
      </w:r>
    </w:p>
    <w:p w:rsidR="00923359" w:rsidRDefault="00923359" w:rsidP="000F6E71">
      <w:pPr>
        <w:pStyle w:val="ab"/>
        <w:numPr>
          <w:ilvl w:val="6"/>
          <w:numId w:val="41"/>
        </w:numPr>
        <w:tabs>
          <w:tab w:val="clear" w:pos="2520"/>
        </w:tabs>
        <w:ind w:left="0" w:firstLine="0"/>
      </w:pPr>
      <w:r w:rsidRPr="00923359">
        <w:t>Что такое цикл с постусловием?</w:t>
      </w:r>
    </w:p>
    <w:p w:rsidR="000F6E71" w:rsidRDefault="000F6E71" w:rsidP="000F6E71">
      <w:pPr>
        <w:pStyle w:val="ab"/>
        <w:numPr>
          <w:ilvl w:val="6"/>
          <w:numId w:val="41"/>
        </w:numPr>
        <w:tabs>
          <w:tab w:val="clear" w:pos="2520"/>
        </w:tabs>
        <w:ind w:left="0" w:firstLine="0"/>
      </w:pPr>
      <w:r>
        <w:t>Укажите отличительное особенности цикла с постусловием.</w:t>
      </w:r>
    </w:p>
    <w:p w:rsidR="000F6E71" w:rsidRDefault="000F6E71" w:rsidP="000F6E71">
      <w:pPr>
        <w:pStyle w:val="ab"/>
        <w:numPr>
          <w:ilvl w:val="6"/>
          <w:numId w:val="41"/>
        </w:numPr>
        <w:tabs>
          <w:tab w:val="clear" w:pos="2520"/>
        </w:tabs>
        <w:ind w:left="0" w:firstLine="0"/>
      </w:pPr>
      <w:r w:rsidRPr="000F6E71">
        <w:t>Будет ли выполняться циклическая часть программы, если логическое</w:t>
      </w:r>
      <w:r>
        <w:t xml:space="preserve"> </w:t>
      </w:r>
      <w:r w:rsidRPr="000F6E71">
        <w:t>выражение является ложным с самого начала</w:t>
      </w:r>
      <w:r>
        <w:t xml:space="preserve"> в цикле с постусловием?</w:t>
      </w:r>
    </w:p>
    <w:p w:rsidR="000F6E71" w:rsidRDefault="000F6E71" w:rsidP="000F6E71">
      <w:pPr>
        <w:pStyle w:val="ab"/>
        <w:numPr>
          <w:ilvl w:val="6"/>
          <w:numId w:val="41"/>
        </w:numPr>
        <w:tabs>
          <w:tab w:val="clear" w:pos="2520"/>
        </w:tabs>
        <w:ind w:left="0" w:firstLine="0"/>
      </w:pPr>
      <w:r>
        <w:t xml:space="preserve">Как организовать цикл </w:t>
      </w:r>
      <w:r>
        <w:rPr>
          <w:lang w:val="en-US"/>
        </w:rPr>
        <w:t>DO</w:t>
      </w:r>
      <w:r w:rsidRPr="000F6E71">
        <w:t xml:space="preserve"> </w:t>
      </w:r>
      <w:r>
        <w:rPr>
          <w:lang w:val="en-US"/>
        </w:rPr>
        <w:t>WHILE</w:t>
      </w:r>
      <w:r w:rsidRPr="000F6E71">
        <w:t xml:space="preserve"> </w:t>
      </w:r>
      <w:r>
        <w:t>на языке ассемблера?</w:t>
      </w:r>
    </w:p>
    <w:p w:rsidR="00A33A53" w:rsidRPr="00976482" w:rsidRDefault="00A33A53" w:rsidP="00A33A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6482">
        <w:rPr>
          <w:rFonts w:ascii="Times New Roman" w:hAnsi="Times New Roman" w:cs="Times New Roman"/>
          <w:b/>
          <w:sz w:val="24"/>
          <w:szCs w:val="24"/>
        </w:rPr>
        <w:t>Рекомендуемая литература:</w:t>
      </w:r>
    </w:p>
    <w:p w:rsidR="00A33A53" w:rsidRPr="00E817EC" w:rsidRDefault="00A33A53" w:rsidP="00A33A53">
      <w:pPr>
        <w:numPr>
          <w:ilvl w:val="0"/>
          <w:numId w:val="45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Зубков С.В.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Assembler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для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DOS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r w:rsidRPr="00E817EC">
        <w:rPr>
          <w:rFonts w:ascii="Times New Roman" w:eastAsia="Calibri" w:hAnsi="Times New Roman" w:cs="Times New Roman"/>
          <w:sz w:val="24"/>
          <w:szCs w:val="24"/>
          <w:lang w:val="en-US"/>
        </w:rPr>
        <w:t>UNIX</w:t>
      </w: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. 3-е изд., стер. – М.: ДМК </w:t>
      </w:r>
      <w:proofErr w:type="gramStart"/>
      <w:r w:rsidRPr="00E817EC">
        <w:rPr>
          <w:rFonts w:ascii="Times New Roman" w:eastAsia="Calibri" w:hAnsi="Times New Roman" w:cs="Times New Roman"/>
          <w:sz w:val="24"/>
          <w:szCs w:val="24"/>
        </w:rPr>
        <w:t>Пресс ;</w:t>
      </w:r>
      <w:proofErr w:type="gramEnd"/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СПб.: Питер, 2004. – 608 </w:t>
      </w:r>
      <w:proofErr w:type="gramStart"/>
      <w:r w:rsidRPr="00E817EC">
        <w:rPr>
          <w:rFonts w:ascii="Times New Roman" w:eastAsia="Calibri" w:hAnsi="Times New Roman" w:cs="Times New Roman"/>
          <w:sz w:val="24"/>
          <w:szCs w:val="24"/>
        </w:rPr>
        <w:t>с. :</w:t>
      </w:r>
      <w:proofErr w:type="gramEnd"/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ил. – (Серия «Для программистов»).</w:t>
      </w:r>
    </w:p>
    <w:p w:rsidR="00A33A53" w:rsidRPr="00E817EC" w:rsidRDefault="00A33A53" w:rsidP="00A33A53">
      <w:pPr>
        <w:numPr>
          <w:ilvl w:val="0"/>
          <w:numId w:val="45"/>
        </w:numPr>
        <w:spacing w:after="0" w:line="240" w:lineRule="auto"/>
        <w:ind w:left="714" w:hanging="35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Крупник А.Б. Изучаем Ассемблер – </w:t>
      </w:r>
      <w:proofErr w:type="gramStart"/>
      <w:r w:rsidRPr="00E817EC">
        <w:rPr>
          <w:rFonts w:ascii="Times New Roman" w:eastAsia="Calibri" w:hAnsi="Times New Roman" w:cs="Times New Roman"/>
          <w:sz w:val="24"/>
          <w:szCs w:val="24"/>
        </w:rPr>
        <w:t>СПб.:</w:t>
      </w:r>
      <w:proofErr w:type="gramEnd"/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Питер, 2005. – 249 с.: ил. </w:t>
      </w:r>
    </w:p>
    <w:p w:rsidR="00A33A53" w:rsidRPr="00E817EC" w:rsidRDefault="00A33A53" w:rsidP="00A33A53">
      <w:pPr>
        <w:numPr>
          <w:ilvl w:val="0"/>
          <w:numId w:val="45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Жуков А.В., </w:t>
      </w:r>
      <w:proofErr w:type="spellStart"/>
      <w:r w:rsidRPr="00E817EC">
        <w:rPr>
          <w:rFonts w:ascii="Times New Roman" w:eastAsia="Calibri" w:hAnsi="Times New Roman" w:cs="Times New Roman"/>
          <w:sz w:val="24"/>
          <w:szCs w:val="24"/>
        </w:rPr>
        <w:t>Авдюхин</w:t>
      </w:r>
      <w:proofErr w:type="spellEnd"/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А.А. Ассемблер. – </w:t>
      </w:r>
      <w:proofErr w:type="gramStart"/>
      <w:r w:rsidRPr="00E817EC">
        <w:rPr>
          <w:rFonts w:ascii="Times New Roman" w:eastAsia="Calibri" w:hAnsi="Times New Roman" w:cs="Times New Roman"/>
          <w:sz w:val="24"/>
          <w:szCs w:val="24"/>
        </w:rPr>
        <w:t>СПб.:</w:t>
      </w:r>
      <w:proofErr w:type="gramEnd"/>
      <w:r w:rsidRPr="00E817EC">
        <w:rPr>
          <w:rFonts w:ascii="Times New Roman" w:eastAsia="Calibri" w:hAnsi="Times New Roman" w:cs="Times New Roman"/>
          <w:sz w:val="24"/>
          <w:szCs w:val="24"/>
        </w:rPr>
        <w:t xml:space="preserve"> БХВ-Петербург, 2002. – 448 с.: ил.</w:t>
      </w:r>
    </w:p>
    <w:p w:rsidR="00A33A53" w:rsidRPr="00FB074F" w:rsidRDefault="00A33A53" w:rsidP="00A33A53">
      <w:pPr>
        <w:spacing w:after="120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6E71" w:rsidRPr="00A33A53" w:rsidRDefault="000F6E71" w:rsidP="000F6E71">
      <w:pPr>
        <w:pStyle w:val="ab"/>
      </w:pPr>
    </w:p>
    <w:sectPr w:rsidR="000F6E71" w:rsidRPr="00A33A53" w:rsidSect="00632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79C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5362124"/>
    <w:multiLevelType w:val="hybridMultilevel"/>
    <w:tmpl w:val="45EA6D4C"/>
    <w:lvl w:ilvl="0" w:tplc="9B8A8C66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eastAsia="Calibri" w:hAnsi="Symbol" w:cs="Arial CYR" w:hint="default"/>
      </w:rPr>
    </w:lvl>
    <w:lvl w:ilvl="1" w:tplc="0419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>
    <w:nsid w:val="065F1B7A"/>
    <w:multiLevelType w:val="hybridMultilevel"/>
    <w:tmpl w:val="A9ACA3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A47880"/>
    <w:multiLevelType w:val="multilevel"/>
    <w:tmpl w:val="CD4098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09123B1A"/>
    <w:multiLevelType w:val="hybridMultilevel"/>
    <w:tmpl w:val="130877E0"/>
    <w:lvl w:ilvl="0" w:tplc="FC447114">
      <w:numFmt w:val="bullet"/>
      <w:lvlText w:val=""/>
      <w:lvlJc w:val="left"/>
      <w:pPr>
        <w:tabs>
          <w:tab w:val="num" w:pos="2136"/>
        </w:tabs>
        <w:ind w:left="2136" w:hanging="360"/>
      </w:pPr>
      <w:rPr>
        <w:rFonts w:ascii="Wingdings 2" w:eastAsia="Calibri" w:hAnsi="Wingdings 2" w:cs="Arial CYR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5">
    <w:nsid w:val="0DC0264A"/>
    <w:multiLevelType w:val="multilevel"/>
    <w:tmpl w:val="5BC065A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12450F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8896E09"/>
    <w:multiLevelType w:val="multilevel"/>
    <w:tmpl w:val="CD4098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1EC81A8F"/>
    <w:multiLevelType w:val="hybridMultilevel"/>
    <w:tmpl w:val="296461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8F216C"/>
    <w:multiLevelType w:val="singleLevel"/>
    <w:tmpl w:val="1AE665D4"/>
    <w:lvl w:ilvl="0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0">
    <w:nsid w:val="2CDD63E4"/>
    <w:multiLevelType w:val="multilevel"/>
    <w:tmpl w:val="AD565F8C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2DE4332B"/>
    <w:multiLevelType w:val="hybridMultilevel"/>
    <w:tmpl w:val="87040BBA"/>
    <w:lvl w:ilvl="0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E164939"/>
    <w:multiLevelType w:val="hybridMultilevel"/>
    <w:tmpl w:val="8CC4D9D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>
    <w:nsid w:val="2F713912"/>
    <w:multiLevelType w:val="hybridMultilevel"/>
    <w:tmpl w:val="C974F6FC"/>
    <w:lvl w:ilvl="0" w:tplc="3C4A467E">
      <w:start w:val="1"/>
      <w:numFmt w:val="decimal"/>
      <w:lvlText w:val="%1."/>
      <w:lvlJc w:val="left"/>
      <w:pPr>
        <w:tabs>
          <w:tab w:val="num" w:pos="1669"/>
        </w:tabs>
        <w:ind w:left="1669" w:hanging="9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>
    <w:nsid w:val="362B477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39AB1DAC"/>
    <w:multiLevelType w:val="multilevel"/>
    <w:tmpl w:val="0374E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3DC03BF1"/>
    <w:multiLevelType w:val="hybridMultilevel"/>
    <w:tmpl w:val="C1B6EE6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F04636"/>
    <w:multiLevelType w:val="hybridMultilevel"/>
    <w:tmpl w:val="98A09AE2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8">
    <w:nsid w:val="408A2855"/>
    <w:multiLevelType w:val="multilevel"/>
    <w:tmpl w:val="CD4098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40D15D3C"/>
    <w:multiLevelType w:val="hybridMultilevel"/>
    <w:tmpl w:val="199607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1B62BCA"/>
    <w:multiLevelType w:val="hybridMultilevel"/>
    <w:tmpl w:val="37AE95AA"/>
    <w:lvl w:ilvl="0" w:tplc="350099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5F92210"/>
    <w:multiLevelType w:val="multilevel"/>
    <w:tmpl w:val="5BC065A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>
    <w:nsid w:val="47ED0949"/>
    <w:multiLevelType w:val="multilevel"/>
    <w:tmpl w:val="5BC065A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>
    <w:nsid w:val="4CBD3DB8"/>
    <w:multiLevelType w:val="hybridMultilevel"/>
    <w:tmpl w:val="FC6A13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CCC039F"/>
    <w:multiLevelType w:val="hybridMultilevel"/>
    <w:tmpl w:val="332A36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394E52"/>
    <w:multiLevelType w:val="hybridMultilevel"/>
    <w:tmpl w:val="FC8086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636BF3"/>
    <w:multiLevelType w:val="hybridMultilevel"/>
    <w:tmpl w:val="46FED86C"/>
    <w:lvl w:ilvl="0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692694F"/>
    <w:multiLevelType w:val="hybridMultilevel"/>
    <w:tmpl w:val="9CBC70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AB01DC"/>
    <w:multiLevelType w:val="hybridMultilevel"/>
    <w:tmpl w:val="0CFA2A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5351A8"/>
    <w:multiLevelType w:val="hybridMultilevel"/>
    <w:tmpl w:val="B3762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4E6B34"/>
    <w:multiLevelType w:val="multilevel"/>
    <w:tmpl w:val="130877E0"/>
    <w:lvl w:ilvl="0">
      <w:numFmt w:val="bullet"/>
      <w:lvlText w:val=""/>
      <w:lvlJc w:val="left"/>
      <w:pPr>
        <w:tabs>
          <w:tab w:val="num" w:pos="2136"/>
        </w:tabs>
        <w:ind w:left="2136" w:hanging="360"/>
      </w:pPr>
      <w:rPr>
        <w:rFonts w:ascii="Wingdings 2" w:eastAsia="Calibri" w:hAnsi="Wingdings 2" w:cs="Arial CYR" w:hint="default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1">
    <w:nsid w:val="5FF80203"/>
    <w:multiLevelType w:val="hybridMultilevel"/>
    <w:tmpl w:val="EE9ED70E"/>
    <w:lvl w:ilvl="0" w:tplc="D828052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2">
    <w:nsid w:val="608E7CBB"/>
    <w:multiLevelType w:val="multilevel"/>
    <w:tmpl w:val="5BC065A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>
    <w:nsid w:val="649F6111"/>
    <w:multiLevelType w:val="hybridMultilevel"/>
    <w:tmpl w:val="36AA8E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4A35D2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4B160D"/>
    <w:multiLevelType w:val="singleLevel"/>
    <w:tmpl w:val="0AE441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A923273"/>
    <w:multiLevelType w:val="hybridMultilevel"/>
    <w:tmpl w:val="3DBCD9A6"/>
    <w:lvl w:ilvl="0" w:tplc="350099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C01335F"/>
    <w:multiLevelType w:val="singleLevel"/>
    <w:tmpl w:val="A4EEB09E"/>
    <w:lvl w:ilvl="0">
      <w:start w:val="2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hAnsi="Times New Roman" w:hint="default"/>
      </w:rPr>
    </w:lvl>
  </w:abstractNum>
  <w:abstractNum w:abstractNumId="37">
    <w:nsid w:val="6C2A53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>
    <w:nsid w:val="6E0E6EF7"/>
    <w:multiLevelType w:val="hybridMultilevel"/>
    <w:tmpl w:val="D71015BE"/>
    <w:lvl w:ilvl="0" w:tplc="9E969042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9">
    <w:nsid w:val="738D2F1B"/>
    <w:multiLevelType w:val="hybridMultilevel"/>
    <w:tmpl w:val="AD565F8C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>
    <w:nsid w:val="75760A66"/>
    <w:multiLevelType w:val="hybridMultilevel"/>
    <w:tmpl w:val="264464EA"/>
    <w:lvl w:ilvl="0" w:tplc="FC447114">
      <w:numFmt w:val="bullet"/>
      <w:lvlText w:val=""/>
      <w:lvlJc w:val="left"/>
      <w:pPr>
        <w:tabs>
          <w:tab w:val="num" w:pos="1260"/>
        </w:tabs>
        <w:ind w:left="1260" w:hanging="360"/>
      </w:pPr>
      <w:rPr>
        <w:rFonts w:ascii="Wingdings 2" w:eastAsia="Calibri" w:hAnsi="Wingdings 2" w:cs="Arial CYR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1">
    <w:nsid w:val="7B373095"/>
    <w:multiLevelType w:val="multilevel"/>
    <w:tmpl w:val="0374E4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>
    <w:nsid w:val="7C7727B4"/>
    <w:multiLevelType w:val="hybridMultilevel"/>
    <w:tmpl w:val="CD5253C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E345DBD"/>
    <w:multiLevelType w:val="hybridMultilevel"/>
    <w:tmpl w:val="B08C76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36023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0"/>
  </w:num>
  <w:num w:numId="3">
    <w:abstractNumId w:val="36"/>
  </w:num>
  <w:num w:numId="4">
    <w:abstractNumId w:val="7"/>
  </w:num>
  <w:num w:numId="5">
    <w:abstractNumId w:val="3"/>
  </w:num>
  <w:num w:numId="6">
    <w:abstractNumId w:val="37"/>
  </w:num>
  <w:num w:numId="7">
    <w:abstractNumId w:val="27"/>
  </w:num>
  <w:num w:numId="8">
    <w:abstractNumId w:val="44"/>
  </w:num>
  <w:num w:numId="9">
    <w:abstractNumId w:val="34"/>
  </w:num>
  <w:num w:numId="10">
    <w:abstractNumId w:val="9"/>
  </w:num>
  <w:num w:numId="11">
    <w:abstractNumId w:val="18"/>
  </w:num>
  <w:num w:numId="12">
    <w:abstractNumId w:val="26"/>
  </w:num>
  <w:num w:numId="13">
    <w:abstractNumId w:val="32"/>
  </w:num>
  <w:num w:numId="14">
    <w:abstractNumId w:val="23"/>
  </w:num>
  <w:num w:numId="15">
    <w:abstractNumId w:val="35"/>
  </w:num>
  <w:num w:numId="16">
    <w:abstractNumId w:val="22"/>
  </w:num>
  <w:num w:numId="17">
    <w:abstractNumId w:val="5"/>
  </w:num>
  <w:num w:numId="18">
    <w:abstractNumId w:val="21"/>
  </w:num>
  <w:num w:numId="19">
    <w:abstractNumId w:val="42"/>
  </w:num>
  <w:num w:numId="20">
    <w:abstractNumId w:val="20"/>
  </w:num>
  <w:num w:numId="21">
    <w:abstractNumId w:val="6"/>
  </w:num>
  <w:num w:numId="22">
    <w:abstractNumId w:val="11"/>
  </w:num>
  <w:num w:numId="23">
    <w:abstractNumId w:val="12"/>
  </w:num>
  <w:num w:numId="24">
    <w:abstractNumId w:val="2"/>
  </w:num>
  <w:num w:numId="25">
    <w:abstractNumId w:val="17"/>
  </w:num>
  <w:num w:numId="26">
    <w:abstractNumId w:val="39"/>
  </w:num>
  <w:num w:numId="27">
    <w:abstractNumId w:val="10"/>
  </w:num>
  <w:num w:numId="28">
    <w:abstractNumId w:val="40"/>
  </w:num>
  <w:num w:numId="29">
    <w:abstractNumId w:val="4"/>
  </w:num>
  <w:num w:numId="30">
    <w:abstractNumId w:val="30"/>
  </w:num>
  <w:num w:numId="31">
    <w:abstractNumId w:val="1"/>
  </w:num>
  <w:num w:numId="32">
    <w:abstractNumId w:val="19"/>
  </w:num>
  <w:num w:numId="33">
    <w:abstractNumId w:val="13"/>
  </w:num>
  <w:num w:numId="34">
    <w:abstractNumId w:val="31"/>
  </w:num>
  <w:num w:numId="35">
    <w:abstractNumId w:val="38"/>
  </w:num>
  <w:num w:numId="36">
    <w:abstractNumId w:val="43"/>
  </w:num>
  <w:num w:numId="37">
    <w:abstractNumId w:val="14"/>
  </w:num>
  <w:num w:numId="38">
    <w:abstractNumId w:val="28"/>
  </w:num>
  <w:num w:numId="39">
    <w:abstractNumId w:val="29"/>
  </w:num>
  <w:num w:numId="40">
    <w:abstractNumId w:val="16"/>
  </w:num>
  <w:num w:numId="41">
    <w:abstractNumId w:val="41"/>
  </w:num>
  <w:num w:numId="42">
    <w:abstractNumId w:val="24"/>
  </w:num>
  <w:num w:numId="43">
    <w:abstractNumId w:val="25"/>
  </w:num>
  <w:num w:numId="44">
    <w:abstractNumId w:val="33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693F"/>
    <w:rsid w:val="0006693F"/>
    <w:rsid w:val="000F6E71"/>
    <w:rsid w:val="001710EC"/>
    <w:rsid w:val="001E6D08"/>
    <w:rsid w:val="00404A6D"/>
    <w:rsid w:val="0044673D"/>
    <w:rsid w:val="006171BF"/>
    <w:rsid w:val="006322A1"/>
    <w:rsid w:val="00642181"/>
    <w:rsid w:val="006A4BE5"/>
    <w:rsid w:val="007B0C7E"/>
    <w:rsid w:val="007C66D9"/>
    <w:rsid w:val="00821E74"/>
    <w:rsid w:val="00923359"/>
    <w:rsid w:val="00A33A53"/>
    <w:rsid w:val="00AF3D05"/>
    <w:rsid w:val="00B314E2"/>
    <w:rsid w:val="00BB1EF4"/>
    <w:rsid w:val="00EB790D"/>
    <w:rsid w:val="00F2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DF5B2-2A62-430A-926A-81252B57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93F"/>
  </w:style>
  <w:style w:type="paragraph" w:styleId="1">
    <w:name w:val="heading 1"/>
    <w:basedOn w:val="a"/>
    <w:next w:val="a"/>
    <w:link w:val="10"/>
    <w:qFormat/>
    <w:rsid w:val="001E6D08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8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1E6D0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qFormat/>
    <w:rsid w:val="001E6D0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1E6D08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7">
    <w:name w:val="heading 7"/>
    <w:basedOn w:val="a"/>
    <w:next w:val="a"/>
    <w:link w:val="70"/>
    <w:qFormat/>
    <w:rsid w:val="001E6D08"/>
    <w:pPr>
      <w:keepNext/>
      <w:widowControl w:val="0"/>
      <w:spacing w:after="0" w:line="288" w:lineRule="auto"/>
      <w:jc w:val="center"/>
      <w:outlineLvl w:val="6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93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6693F"/>
    <w:rPr>
      <w:rFonts w:ascii="Courier New" w:eastAsia="Times New Roman" w:hAnsi="Courier New" w:cs="Courier New"/>
      <w:sz w:val="20"/>
      <w:szCs w:val="20"/>
    </w:rPr>
  </w:style>
  <w:style w:type="paragraph" w:styleId="a4">
    <w:name w:val="Body Text"/>
    <w:basedOn w:val="a"/>
    <w:link w:val="a5"/>
    <w:rsid w:val="001E6D08"/>
    <w:pPr>
      <w:spacing w:after="0" w:line="24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1E6D08"/>
    <w:rPr>
      <w:rFonts w:ascii="Arial" w:eastAsia="Times New Roman" w:hAnsi="Arial" w:cs="Arial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1E6D08"/>
    <w:rPr>
      <w:rFonts w:ascii="Arial" w:eastAsia="Times New Roman" w:hAnsi="Arial" w:cs="Arial"/>
      <w:b/>
      <w:bCs/>
      <w:kern w:val="28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E6D0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rsid w:val="001E6D08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1E6D08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customStyle="1" w:styleId="70">
    <w:name w:val="Заголовок 7 Знак"/>
    <w:basedOn w:val="a0"/>
    <w:link w:val="7"/>
    <w:rsid w:val="001E6D0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Title"/>
    <w:basedOn w:val="a"/>
    <w:link w:val="a7"/>
    <w:qFormat/>
    <w:rsid w:val="001E6D0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7">
    <w:name w:val="Название Знак"/>
    <w:basedOn w:val="a0"/>
    <w:link w:val="a6"/>
    <w:rsid w:val="001E6D0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8">
    <w:name w:val="caption"/>
    <w:basedOn w:val="a"/>
    <w:next w:val="a"/>
    <w:qFormat/>
    <w:rsid w:val="001E6D08"/>
    <w:pPr>
      <w:spacing w:after="0" w:line="240" w:lineRule="auto"/>
    </w:pPr>
    <w:rPr>
      <w:rFonts w:ascii="Times New Roman" w:eastAsia="Times New Roman" w:hAnsi="Times New Roman" w:cs="Times New Roman"/>
      <w:i/>
      <w:iCs/>
      <w:sz w:val="28"/>
      <w:szCs w:val="28"/>
      <w:u w:val="single"/>
      <w:lang w:eastAsia="ru-RU"/>
    </w:rPr>
  </w:style>
  <w:style w:type="paragraph" w:styleId="11">
    <w:name w:val="toc 1"/>
    <w:basedOn w:val="a"/>
    <w:next w:val="a"/>
    <w:autoRedefine/>
    <w:semiHidden/>
    <w:rsid w:val="001E6D08"/>
    <w:pPr>
      <w:tabs>
        <w:tab w:val="left" w:pos="-2880"/>
        <w:tab w:val="right" w:leader="dot" w:pos="9627"/>
      </w:tabs>
      <w:spacing w:after="120" w:line="240" w:lineRule="auto"/>
      <w:ind w:left="539" w:hanging="53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Body Text Indent"/>
    <w:basedOn w:val="a"/>
    <w:link w:val="aa"/>
    <w:rsid w:val="001E6D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1E6D0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Indent 2"/>
    <w:basedOn w:val="a"/>
    <w:link w:val="22"/>
    <w:rsid w:val="001E6D08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22">
    <w:name w:val="Основной текст с отступом 2 Знак"/>
    <w:basedOn w:val="a0"/>
    <w:link w:val="21"/>
    <w:rsid w:val="001E6D0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b">
    <w:name w:val="Normal (Web)"/>
    <w:basedOn w:val="a"/>
    <w:uiPriority w:val="99"/>
    <w:rsid w:val="001E6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link w:val="ad"/>
    <w:qFormat/>
    <w:rsid w:val="001E6D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d">
    <w:name w:val="Подзаголовок Знак"/>
    <w:basedOn w:val="a0"/>
    <w:link w:val="ac"/>
    <w:rsid w:val="001E6D08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23">
    <w:name w:val="Body Text 2"/>
    <w:basedOn w:val="a"/>
    <w:link w:val="24"/>
    <w:rsid w:val="001E6D08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1E6D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Строка ссылки"/>
    <w:basedOn w:val="a4"/>
    <w:rsid w:val="001E6D08"/>
  </w:style>
  <w:style w:type="paragraph" w:styleId="af">
    <w:name w:val="List"/>
    <w:basedOn w:val="a"/>
    <w:rsid w:val="001E6D08"/>
    <w:pPr>
      <w:spacing w:after="0" w:line="240" w:lineRule="auto"/>
      <w:ind w:left="283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List 2"/>
    <w:basedOn w:val="a"/>
    <w:rsid w:val="001E6D08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List 3"/>
    <w:basedOn w:val="a"/>
    <w:rsid w:val="001E6D08"/>
    <w:pPr>
      <w:spacing w:after="0" w:line="240" w:lineRule="auto"/>
      <w:ind w:left="849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List 4"/>
    <w:basedOn w:val="a"/>
    <w:rsid w:val="001E6D08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header"/>
    <w:basedOn w:val="a"/>
    <w:link w:val="af1"/>
    <w:rsid w:val="001E6D0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Верхний колонтитул Знак"/>
    <w:basedOn w:val="a0"/>
    <w:link w:val="af0"/>
    <w:rsid w:val="001E6D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"/>
    <w:link w:val="af3"/>
    <w:rsid w:val="001E6D0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rsid w:val="001E6D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rsid w:val="001E6D0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1E6D08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4">
    <w:name w:val="page number"/>
    <w:basedOn w:val="a0"/>
    <w:rsid w:val="001E6D08"/>
  </w:style>
  <w:style w:type="paragraph" w:customStyle="1" w:styleId="Preformatted">
    <w:name w:val="Preformatted"/>
    <w:basedOn w:val="a"/>
    <w:rsid w:val="001E6D0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3">
    <w:name w:val="FR3"/>
    <w:rsid w:val="001E6D08"/>
    <w:pPr>
      <w:widowControl w:val="0"/>
      <w:spacing w:before="300" w:after="0" w:line="240" w:lineRule="auto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styleId="26">
    <w:name w:val="toc 2"/>
    <w:basedOn w:val="a"/>
    <w:next w:val="a"/>
    <w:autoRedefine/>
    <w:semiHidden/>
    <w:rsid w:val="001E6D0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toc 3"/>
    <w:basedOn w:val="a"/>
    <w:next w:val="a"/>
    <w:autoRedefine/>
    <w:semiHidden/>
    <w:rsid w:val="001E6D0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5">
    <w:name w:val="Hyperlink"/>
    <w:basedOn w:val="a0"/>
    <w:rsid w:val="001E6D08"/>
    <w:rPr>
      <w:color w:val="0000FF"/>
      <w:u w:val="single"/>
    </w:rPr>
  </w:style>
  <w:style w:type="table" w:styleId="af6">
    <w:name w:val="Table Grid"/>
    <w:basedOn w:val="a1"/>
    <w:rsid w:val="001E6D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Пестов Александр Игоревич</cp:lastModifiedBy>
  <cp:revision>5</cp:revision>
  <dcterms:created xsi:type="dcterms:W3CDTF">2016-04-10T12:45:00Z</dcterms:created>
  <dcterms:modified xsi:type="dcterms:W3CDTF">2020-03-17T08:05:00Z</dcterms:modified>
</cp:coreProperties>
</file>