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3346" w:rsidRPr="00F04E42" w:rsidRDefault="00E34C11" w:rsidP="00CC34E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04E42">
        <w:rPr>
          <w:rFonts w:ascii="Times New Roman" w:hAnsi="Times New Roman" w:cs="Times New Roman"/>
          <w:b/>
          <w:sz w:val="28"/>
          <w:szCs w:val="28"/>
        </w:rPr>
        <w:t>Лабораторная работа № 1</w:t>
      </w:r>
    </w:p>
    <w:p w:rsidR="00E34C11" w:rsidRDefault="00E34C11" w:rsidP="00C80A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C34EF">
        <w:rPr>
          <w:rFonts w:ascii="Times New Roman" w:hAnsi="Times New Roman" w:cs="Times New Roman"/>
          <w:b/>
          <w:sz w:val="24"/>
          <w:szCs w:val="24"/>
        </w:rPr>
        <w:t>Тема:</w:t>
      </w:r>
      <w:r w:rsidRPr="00CC34EF">
        <w:rPr>
          <w:rFonts w:ascii="Times New Roman" w:hAnsi="Times New Roman" w:cs="Times New Roman"/>
          <w:sz w:val="24"/>
          <w:szCs w:val="24"/>
        </w:rPr>
        <w:t xml:space="preserve"> </w:t>
      </w:r>
      <w:r w:rsidR="00F04E42">
        <w:rPr>
          <w:rFonts w:ascii="Times New Roman" w:hAnsi="Times New Roman" w:cs="Times New Roman"/>
          <w:sz w:val="24"/>
          <w:szCs w:val="24"/>
        </w:rPr>
        <w:t>С</w:t>
      </w:r>
      <w:r w:rsidRPr="00CC34EF">
        <w:rPr>
          <w:rFonts w:ascii="Times New Roman" w:hAnsi="Times New Roman" w:cs="Times New Roman"/>
          <w:sz w:val="24"/>
          <w:szCs w:val="24"/>
        </w:rPr>
        <w:t>истемы счисления</w:t>
      </w:r>
      <w:r w:rsidR="00CC34EF">
        <w:rPr>
          <w:rFonts w:ascii="Times New Roman" w:hAnsi="Times New Roman" w:cs="Times New Roman"/>
          <w:sz w:val="24"/>
          <w:szCs w:val="24"/>
        </w:rPr>
        <w:t>.</w:t>
      </w:r>
      <w:r w:rsidR="00F04E42">
        <w:rPr>
          <w:rFonts w:ascii="Times New Roman" w:hAnsi="Times New Roman" w:cs="Times New Roman"/>
          <w:sz w:val="24"/>
          <w:szCs w:val="24"/>
        </w:rPr>
        <w:t xml:space="preserve"> Перевод чисел из одной системы счисления в другую.</w:t>
      </w:r>
    </w:p>
    <w:p w:rsidR="00F04E42" w:rsidRDefault="00F04E42" w:rsidP="00C80A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4E42">
        <w:rPr>
          <w:rFonts w:ascii="Times New Roman" w:hAnsi="Times New Roman" w:cs="Times New Roman"/>
          <w:b/>
          <w:sz w:val="24"/>
          <w:szCs w:val="24"/>
        </w:rPr>
        <w:t>Цель работы:</w:t>
      </w:r>
      <w:r>
        <w:rPr>
          <w:rFonts w:ascii="Times New Roman" w:hAnsi="Times New Roman" w:cs="Times New Roman"/>
          <w:sz w:val="24"/>
          <w:szCs w:val="24"/>
        </w:rPr>
        <w:t xml:space="preserve"> Дать понятия про системы счисления их роль в вычислительных системах, а также научить способам перевода чисел из одной системы счисления в другую.</w:t>
      </w:r>
    </w:p>
    <w:p w:rsidR="002A5A45" w:rsidRPr="002A5A45" w:rsidRDefault="002A5A45" w:rsidP="00C80A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5A45">
        <w:rPr>
          <w:rFonts w:ascii="Times New Roman" w:hAnsi="Times New Roman" w:cs="Times New Roman"/>
          <w:b/>
          <w:sz w:val="24"/>
          <w:szCs w:val="24"/>
        </w:rPr>
        <w:t>Оборудование:</w:t>
      </w:r>
      <w:r>
        <w:rPr>
          <w:rFonts w:ascii="Times New Roman" w:hAnsi="Times New Roman" w:cs="Times New Roman"/>
          <w:sz w:val="24"/>
          <w:szCs w:val="24"/>
        </w:rPr>
        <w:t xml:space="preserve"> персональный компьютер.</w:t>
      </w:r>
    </w:p>
    <w:p w:rsidR="002A5A45" w:rsidRPr="002A5A45" w:rsidRDefault="002A5A45" w:rsidP="00C80A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5A45">
        <w:rPr>
          <w:rFonts w:ascii="Times New Roman" w:hAnsi="Times New Roman" w:cs="Times New Roman"/>
          <w:b/>
          <w:sz w:val="24"/>
          <w:szCs w:val="24"/>
        </w:rPr>
        <w:t>Программное обеспечение: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2A5A45">
        <w:rPr>
          <w:rFonts w:ascii="Times New Roman" w:hAnsi="Times New Roman" w:cs="Times New Roman"/>
          <w:sz w:val="24"/>
          <w:szCs w:val="24"/>
        </w:rPr>
        <w:t xml:space="preserve"> 7</w:t>
      </w:r>
      <w:proofErr w:type="gramStart"/>
      <w:r w:rsidRPr="002A5A4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Borland</w:t>
      </w:r>
      <w:proofErr w:type="gramEnd"/>
      <w:r w:rsidRPr="002A5A4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2A5A45">
        <w:rPr>
          <w:rFonts w:ascii="Times New Roman" w:hAnsi="Times New Roman" w:cs="Times New Roman"/>
          <w:sz w:val="24"/>
          <w:szCs w:val="24"/>
        </w:rPr>
        <w:t>++.</w:t>
      </w:r>
    </w:p>
    <w:p w:rsidR="00E34C11" w:rsidRPr="00487E00" w:rsidRDefault="00E34C11" w:rsidP="00E34C1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87E00">
        <w:rPr>
          <w:rFonts w:ascii="Times New Roman" w:hAnsi="Times New Roman" w:cs="Times New Roman"/>
          <w:b/>
          <w:sz w:val="24"/>
          <w:szCs w:val="24"/>
        </w:rPr>
        <w:t>Задания</w:t>
      </w:r>
      <w:r w:rsidR="00487E00" w:rsidRPr="00487E0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87E0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87E00" w:rsidRPr="00487E00">
        <w:rPr>
          <w:rFonts w:ascii="Times New Roman" w:hAnsi="Times New Roman" w:cs="Times New Roman"/>
          <w:b/>
          <w:sz w:val="24"/>
          <w:szCs w:val="24"/>
        </w:rPr>
        <w:t>к лабораторной работе:</w:t>
      </w:r>
    </w:p>
    <w:p w:rsidR="00E34C11" w:rsidRPr="00CC34EF" w:rsidRDefault="00E34C11" w:rsidP="00E34C11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C34EF">
        <w:rPr>
          <w:rFonts w:ascii="Times New Roman" w:hAnsi="Times New Roman" w:cs="Times New Roman"/>
          <w:sz w:val="24"/>
          <w:szCs w:val="24"/>
        </w:rPr>
        <w:t>Перевести данное число из десятичной системы счисления в двоичную, восьмеричную и шестнадцатеричную системы счисления.</w:t>
      </w:r>
    </w:p>
    <w:p w:rsidR="00E34C11" w:rsidRDefault="00E34C11" w:rsidP="00E34C11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C34EF">
        <w:rPr>
          <w:rFonts w:ascii="Times New Roman" w:hAnsi="Times New Roman" w:cs="Times New Roman"/>
          <w:sz w:val="24"/>
          <w:szCs w:val="24"/>
        </w:rPr>
        <w:t xml:space="preserve">Перевести данное число в десятичную систему счисления. </w:t>
      </w:r>
    </w:p>
    <w:p w:rsidR="00487E00" w:rsidRPr="00CC34EF" w:rsidRDefault="00487E00" w:rsidP="00E34C11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Перевести данное число в двоичную систему счисления.</w:t>
      </w:r>
    </w:p>
    <w:p w:rsidR="00E34C11" w:rsidRDefault="00064FE1" w:rsidP="00C80A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Варианты выбираем согласно порядковому номеру в журнале успеваемости группы.</w:t>
      </w:r>
    </w:p>
    <w:p w:rsidR="00DD7274" w:rsidRDefault="00DD7274" w:rsidP="00C80A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/>
      </w:tblPr>
      <w:tblGrid>
        <w:gridCol w:w="4503"/>
        <w:gridCol w:w="5068"/>
      </w:tblGrid>
      <w:tr w:rsidR="005C6668" w:rsidTr="005C6668">
        <w:tc>
          <w:tcPr>
            <w:tcW w:w="4503" w:type="dxa"/>
          </w:tcPr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Вариант 1</w:t>
            </w: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1. а) 777; б) 305.</w:t>
            </w:r>
          </w:p>
          <w:p w:rsidR="005C6668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2. а) 1100111011</w:t>
            </w:r>
            <w:r w:rsidRPr="00CC34E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623E76">
              <w:rPr>
                <w:rFonts w:ascii="Times New Roman" w:hAnsi="Times New Roman" w:cs="Times New Roman"/>
                <w:sz w:val="24"/>
                <w:szCs w:val="24"/>
              </w:rPr>
              <w:t>452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 в)</w:t>
            </w:r>
            <w:r w:rsidRPr="00B60702">
              <w:t xml:space="preserve"> </w:t>
            </w:r>
            <w:r>
              <w:t xml:space="preserve"> </w:t>
            </w:r>
            <w:r w:rsidRPr="00B60702">
              <w:rPr>
                <w:rFonts w:ascii="Times New Roman" w:hAnsi="Times New Roman" w:cs="Times New Roman"/>
                <w:sz w:val="24"/>
                <w:szCs w:val="24"/>
              </w:rPr>
              <w:t>61</w:t>
            </w:r>
            <w:r w:rsidRPr="00DD727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а) </w:t>
            </w:r>
            <w:r w:rsidRPr="00926CD6">
              <w:rPr>
                <w:rFonts w:ascii="Times New Roman" w:hAnsi="Times New Roman" w:cs="Times New Roman"/>
                <w:sz w:val="24"/>
                <w:szCs w:val="24"/>
              </w:rPr>
              <w:t>1100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E626F4">
              <w:rPr>
                <w:rFonts w:ascii="Times New Roman" w:hAnsi="Times New Roman" w:cs="Times New Roman"/>
                <w:sz w:val="24"/>
                <w:szCs w:val="24"/>
              </w:rPr>
              <w:t>239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Вариант 2</w:t>
            </w: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1. а) 164; б) 255.</w:t>
            </w:r>
          </w:p>
          <w:p w:rsidR="005C6668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2. а) 1001110011</w:t>
            </w:r>
            <w:r w:rsidRPr="00CC34E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623E76">
              <w:rPr>
                <w:rFonts w:ascii="Times New Roman" w:hAnsi="Times New Roman" w:cs="Times New Roman"/>
                <w:sz w:val="24"/>
                <w:szCs w:val="24"/>
              </w:rPr>
              <w:t>516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 в)</w:t>
            </w:r>
            <w:r w:rsidRPr="00B60702">
              <w:rPr>
                <w:rFonts w:ascii="Times New Roman" w:hAnsi="Times New Roman" w:cs="Times New Roman"/>
                <w:sz w:val="24"/>
                <w:szCs w:val="24"/>
              </w:rPr>
              <w:t xml:space="preserve"> 7C</w:t>
            </w:r>
            <w:r w:rsidRPr="00DD727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а) </w:t>
            </w:r>
            <w:r w:rsidRPr="00926CD6">
              <w:rPr>
                <w:rFonts w:ascii="Times New Roman" w:hAnsi="Times New Roman" w:cs="Times New Roman"/>
                <w:sz w:val="24"/>
                <w:szCs w:val="24"/>
              </w:rPr>
              <w:t>457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E626F4">
              <w:rPr>
                <w:rFonts w:ascii="Times New Roman" w:hAnsi="Times New Roman" w:cs="Times New Roman"/>
                <w:sz w:val="24"/>
                <w:szCs w:val="24"/>
              </w:rPr>
              <w:t>168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Вариант 3</w:t>
            </w: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1. а) 273; б) 661. </w:t>
            </w:r>
          </w:p>
          <w:p w:rsidR="005C6668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2. а) 1100000000</w:t>
            </w:r>
            <w:r w:rsidRPr="00CC34E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623E76">
              <w:rPr>
                <w:rFonts w:ascii="Times New Roman" w:hAnsi="Times New Roman" w:cs="Times New Roman"/>
                <w:sz w:val="24"/>
                <w:szCs w:val="24"/>
              </w:rPr>
              <w:t>1237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 в)</w:t>
            </w:r>
            <w:r w:rsidRPr="00B60702">
              <w:rPr>
                <w:rFonts w:ascii="Times New Roman" w:hAnsi="Times New Roman" w:cs="Times New Roman"/>
                <w:sz w:val="24"/>
                <w:szCs w:val="24"/>
              </w:rPr>
              <w:t xml:space="preserve"> 194</w:t>
            </w:r>
            <w:r w:rsidRPr="00DD727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а) </w:t>
            </w:r>
            <w:r w:rsidRPr="00926CD6">
              <w:rPr>
                <w:rFonts w:ascii="Times New Roman" w:hAnsi="Times New Roman" w:cs="Times New Roman"/>
                <w:sz w:val="24"/>
                <w:szCs w:val="24"/>
              </w:rPr>
              <w:t>163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E626F4">
              <w:rPr>
                <w:rFonts w:ascii="Times New Roman" w:hAnsi="Times New Roman" w:cs="Times New Roman"/>
                <w:sz w:val="24"/>
                <w:szCs w:val="24"/>
              </w:rPr>
              <w:t>26D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Вариант 4</w:t>
            </w: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1. а) 105; б) 358. </w:t>
            </w:r>
          </w:p>
          <w:p w:rsidR="005C6668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2. а) 1100001001</w:t>
            </w:r>
            <w:r w:rsidRPr="00CC34E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623E76">
              <w:rPr>
                <w:rFonts w:ascii="Times New Roman" w:hAnsi="Times New Roman" w:cs="Times New Roman"/>
                <w:sz w:val="24"/>
                <w:szCs w:val="24"/>
              </w:rPr>
              <w:t>1117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 в)</w:t>
            </w:r>
            <w:r w:rsidRPr="00B60702">
              <w:rPr>
                <w:rFonts w:ascii="Times New Roman" w:hAnsi="Times New Roman" w:cs="Times New Roman"/>
                <w:sz w:val="24"/>
                <w:szCs w:val="24"/>
              </w:rPr>
              <w:t xml:space="preserve"> 73</w:t>
            </w:r>
            <w:r w:rsidRPr="00DD727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а) </w:t>
            </w:r>
            <w:r w:rsidRPr="00926CD6">
              <w:rPr>
                <w:rFonts w:ascii="Times New Roman" w:hAnsi="Times New Roman" w:cs="Times New Roman"/>
                <w:sz w:val="24"/>
                <w:szCs w:val="24"/>
              </w:rPr>
              <w:t>1504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E626F4">
              <w:rPr>
                <w:rFonts w:ascii="Times New Roman" w:hAnsi="Times New Roman" w:cs="Times New Roman"/>
                <w:sz w:val="24"/>
                <w:szCs w:val="24"/>
              </w:rPr>
              <w:t>2F3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Вариант 5</w:t>
            </w: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1. а) 500; б) 675. </w:t>
            </w:r>
          </w:p>
          <w:p w:rsidR="005C6668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2. а) 1101010001</w:t>
            </w:r>
            <w:r w:rsidRPr="00CC34E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623E76">
              <w:rPr>
                <w:rFonts w:ascii="Times New Roman" w:hAnsi="Times New Roman" w:cs="Times New Roman"/>
                <w:sz w:val="24"/>
                <w:szCs w:val="24"/>
              </w:rPr>
              <w:t>111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 в)</w:t>
            </w:r>
            <w:r w:rsidRPr="00B60702">
              <w:rPr>
                <w:rFonts w:ascii="Times New Roman" w:hAnsi="Times New Roman" w:cs="Times New Roman"/>
                <w:sz w:val="24"/>
                <w:szCs w:val="24"/>
              </w:rPr>
              <w:t xml:space="preserve"> 80</w:t>
            </w:r>
            <w:r w:rsidRPr="00DD727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а) </w:t>
            </w:r>
            <w:r w:rsidRPr="00926CD6">
              <w:rPr>
                <w:rFonts w:ascii="Times New Roman" w:hAnsi="Times New Roman" w:cs="Times New Roman"/>
                <w:sz w:val="24"/>
                <w:szCs w:val="24"/>
              </w:rPr>
              <w:t>123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E626F4">
              <w:rPr>
                <w:rFonts w:ascii="Times New Roman" w:hAnsi="Times New Roman" w:cs="Times New Roman"/>
                <w:sz w:val="24"/>
                <w:szCs w:val="24"/>
              </w:rPr>
              <w:t>B5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Вариант 6</w:t>
            </w: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1. а) 218; б) 808.</w:t>
            </w:r>
          </w:p>
          <w:p w:rsidR="005C6668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2. а) 111000100</w:t>
            </w:r>
            <w:r w:rsidRPr="00CC34E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623E76">
              <w:rPr>
                <w:rFonts w:ascii="Times New Roman" w:hAnsi="Times New Roman" w:cs="Times New Roman"/>
                <w:sz w:val="24"/>
                <w:szCs w:val="24"/>
              </w:rPr>
              <w:t>106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 в)</w:t>
            </w:r>
            <w:r w:rsidRPr="00B60702">
              <w:rPr>
                <w:rFonts w:ascii="Times New Roman" w:hAnsi="Times New Roman" w:cs="Times New Roman"/>
                <w:sz w:val="24"/>
                <w:szCs w:val="24"/>
              </w:rPr>
              <w:t xml:space="preserve"> 7B</w:t>
            </w:r>
            <w:r w:rsidRPr="00DD727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а) </w:t>
            </w:r>
            <w:r w:rsidRPr="00926CD6">
              <w:rPr>
                <w:rFonts w:ascii="Times New Roman" w:hAnsi="Times New Roman" w:cs="Times New Roman"/>
                <w:sz w:val="24"/>
                <w:szCs w:val="24"/>
              </w:rPr>
              <w:t>1373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E626F4">
              <w:rPr>
                <w:rFonts w:ascii="Times New Roman" w:hAnsi="Times New Roman" w:cs="Times New Roman"/>
                <w:sz w:val="24"/>
                <w:szCs w:val="24"/>
              </w:rPr>
              <w:t>225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Вариант 7</w:t>
            </w: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1. а) 306; б) 467.</w:t>
            </w:r>
          </w:p>
          <w:p w:rsidR="005C6668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2. а) 1111000111</w:t>
            </w:r>
            <w:r w:rsidRPr="00CC34E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623E76">
              <w:rPr>
                <w:rFonts w:ascii="Times New Roman" w:hAnsi="Times New Roman" w:cs="Times New Roman"/>
                <w:sz w:val="24"/>
                <w:szCs w:val="24"/>
              </w:rPr>
              <w:t>652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 в)</w:t>
            </w:r>
            <w:r w:rsidRPr="00B60702">
              <w:rPr>
                <w:rFonts w:ascii="Times New Roman" w:hAnsi="Times New Roman" w:cs="Times New Roman"/>
                <w:sz w:val="24"/>
                <w:szCs w:val="24"/>
              </w:rPr>
              <w:t xml:space="preserve"> 13F</w:t>
            </w:r>
            <w:r w:rsidRPr="00DD727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а) </w:t>
            </w:r>
            <w:r w:rsidRPr="00926CD6">
              <w:rPr>
                <w:rFonts w:ascii="Times New Roman" w:hAnsi="Times New Roman" w:cs="Times New Roman"/>
                <w:sz w:val="24"/>
                <w:szCs w:val="24"/>
              </w:rPr>
              <w:t>1204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E626F4">
              <w:rPr>
                <w:rFonts w:ascii="Times New Roman" w:hAnsi="Times New Roman" w:cs="Times New Roman"/>
                <w:sz w:val="24"/>
                <w:szCs w:val="24"/>
              </w:rPr>
              <w:t>41F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Вариант 8</w:t>
            </w: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1. а) 167; б) 113.</w:t>
            </w:r>
          </w:p>
          <w:p w:rsidR="005C6668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2. а) 110010001</w:t>
            </w:r>
            <w:r w:rsidRPr="00CC34E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623E76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 в)</w:t>
            </w:r>
            <w:r w:rsidRPr="00B60702">
              <w:rPr>
                <w:rFonts w:ascii="Times New Roman" w:hAnsi="Times New Roman" w:cs="Times New Roman"/>
                <w:sz w:val="24"/>
                <w:szCs w:val="24"/>
              </w:rPr>
              <w:t xml:space="preserve"> 145</w:t>
            </w:r>
            <w:r w:rsidRPr="00DD727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а) </w:t>
            </w:r>
            <w:r w:rsidRPr="00926CD6">
              <w:rPr>
                <w:rFonts w:ascii="Times New Roman" w:hAnsi="Times New Roman" w:cs="Times New Roman"/>
                <w:sz w:val="24"/>
                <w:szCs w:val="24"/>
              </w:rPr>
              <w:t>1302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E626F4">
              <w:rPr>
                <w:rFonts w:ascii="Times New Roman" w:hAnsi="Times New Roman" w:cs="Times New Roman"/>
                <w:sz w:val="24"/>
                <w:szCs w:val="24"/>
              </w:rPr>
              <w:t>323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Вариант 9</w:t>
            </w: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1. а) 342; б) 374. </w:t>
            </w:r>
          </w:p>
          <w:p w:rsidR="005C6668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2. а) 1000110110</w:t>
            </w:r>
            <w:r w:rsidRPr="00CC34E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623E76">
              <w:rPr>
                <w:rFonts w:ascii="Times New Roman" w:hAnsi="Times New Roman" w:cs="Times New Roman"/>
                <w:sz w:val="24"/>
                <w:szCs w:val="24"/>
              </w:rPr>
              <w:t>1253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 в)</w:t>
            </w:r>
            <w:r w:rsidRPr="00B60702">
              <w:rPr>
                <w:rFonts w:ascii="Times New Roman" w:hAnsi="Times New Roman" w:cs="Times New Roman"/>
                <w:sz w:val="24"/>
                <w:szCs w:val="24"/>
              </w:rPr>
              <w:t xml:space="preserve"> 9C</w:t>
            </w:r>
            <w:r w:rsidRPr="00DD727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а) </w:t>
            </w:r>
            <w:r w:rsidRPr="00926CD6">
              <w:rPr>
                <w:rFonts w:ascii="Times New Roman" w:hAnsi="Times New Roman" w:cs="Times New Roman"/>
                <w:sz w:val="24"/>
                <w:szCs w:val="24"/>
              </w:rPr>
              <w:t>1731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E626F4">
              <w:rPr>
                <w:rFonts w:ascii="Times New Roman" w:hAnsi="Times New Roman" w:cs="Times New Roman"/>
                <w:sz w:val="24"/>
                <w:szCs w:val="24"/>
              </w:rPr>
              <w:t>38F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Вариант 10</w:t>
            </w: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1. а) 524; б) 222. </w:t>
            </w:r>
          </w:p>
          <w:p w:rsidR="005C6668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2. а) 101111111</w:t>
            </w:r>
            <w:r w:rsidRPr="00CC34E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623E76">
              <w:rPr>
                <w:rFonts w:ascii="Times New Roman" w:hAnsi="Times New Roman" w:cs="Times New Roman"/>
                <w:sz w:val="24"/>
                <w:szCs w:val="24"/>
              </w:rPr>
              <w:t>703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 в)</w:t>
            </w:r>
            <w:r w:rsidRPr="00B60702">
              <w:rPr>
                <w:rFonts w:ascii="Times New Roman" w:hAnsi="Times New Roman" w:cs="Times New Roman"/>
                <w:sz w:val="24"/>
                <w:szCs w:val="24"/>
              </w:rPr>
              <w:t xml:space="preserve"> 9E</w:t>
            </w:r>
            <w:r w:rsidRPr="00DD727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а) </w:t>
            </w:r>
            <w:r w:rsidRPr="00926CD6">
              <w:rPr>
                <w:rFonts w:ascii="Times New Roman" w:hAnsi="Times New Roman" w:cs="Times New Roman"/>
                <w:sz w:val="24"/>
                <w:szCs w:val="24"/>
              </w:rPr>
              <w:t>1543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E626F4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Вариант 11</w:t>
            </w: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1. а) 113; б) 875. </w:t>
            </w:r>
          </w:p>
          <w:p w:rsidR="005C6668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2. а) 11101000</w:t>
            </w:r>
            <w:r w:rsidRPr="00CC34E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623E76">
              <w:rPr>
                <w:rFonts w:ascii="Times New Roman" w:hAnsi="Times New Roman" w:cs="Times New Roman"/>
                <w:sz w:val="24"/>
                <w:szCs w:val="24"/>
              </w:rPr>
              <w:t>246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 в)</w:t>
            </w:r>
            <w:r w:rsidRPr="00B60702">
              <w:rPr>
                <w:rFonts w:ascii="Times New Roman" w:hAnsi="Times New Roman" w:cs="Times New Roman"/>
                <w:sz w:val="24"/>
                <w:szCs w:val="24"/>
              </w:rPr>
              <w:t xml:space="preserve"> 1E7</w:t>
            </w:r>
            <w:r w:rsidRPr="00DD727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а) </w:t>
            </w:r>
            <w:r w:rsidRPr="00926CD6">
              <w:rPr>
                <w:rFonts w:ascii="Times New Roman" w:hAnsi="Times New Roman" w:cs="Times New Roman"/>
                <w:sz w:val="24"/>
                <w:szCs w:val="24"/>
              </w:rPr>
              <w:t>730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E626F4">
              <w:rPr>
                <w:rFonts w:ascii="Times New Roman" w:hAnsi="Times New Roman" w:cs="Times New Roman"/>
                <w:sz w:val="24"/>
                <w:szCs w:val="24"/>
              </w:rPr>
              <w:t>290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Вариант 12</w:t>
            </w: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1. а) 294; б) 723. </w:t>
            </w:r>
          </w:p>
          <w:p w:rsidR="005C6668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2. а) 10000011001</w:t>
            </w:r>
            <w:r w:rsidRPr="00CC34E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623E76">
              <w:rPr>
                <w:rFonts w:ascii="Times New Roman" w:hAnsi="Times New Roman" w:cs="Times New Roman"/>
                <w:sz w:val="24"/>
                <w:szCs w:val="24"/>
              </w:rPr>
              <w:t>1025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 в)</w:t>
            </w:r>
            <w:r w:rsidRPr="00B60702">
              <w:rPr>
                <w:rFonts w:ascii="Times New Roman" w:hAnsi="Times New Roman" w:cs="Times New Roman"/>
                <w:sz w:val="24"/>
                <w:szCs w:val="24"/>
              </w:rPr>
              <w:t xml:space="preserve"> 87</w:t>
            </w:r>
            <w:r w:rsidRPr="00DD727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а) </w:t>
            </w:r>
            <w:r w:rsidRPr="00926CD6">
              <w:rPr>
                <w:rFonts w:ascii="Times New Roman" w:hAnsi="Times New Roman" w:cs="Times New Roman"/>
                <w:sz w:val="24"/>
                <w:szCs w:val="24"/>
              </w:rPr>
              <w:t>1327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E626F4">
              <w:rPr>
                <w:rFonts w:ascii="Times New Roman" w:hAnsi="Times New Roman" w:cs="Times New Roman"/>
                <w:sz w:val="24"/>
                <w:szCs w:val="24"/>
              </w:rPr>
              <w:t>1D6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C6668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Вариант 13</w:t>
            </w: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1. а) 617; б) 597. </w:t>
            </w:r>
          </w:p>
          <w:p w:rsidR="005C6668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2. а) 110111101</w:t>
            </w:r>
            <w:r w:rsidRPr="00CC34E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623E76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 в)</w:t>
            </w:r>
            <w:r w:rsidRPr="00B60702">
              <w:rPr>
                <w:rFonts w:ascii="Times New Roman" w:hAnsi="Times New Roman" w:cs="Times New Roman"/>
                <w:sz w:val="24"/>
                <w:szCs w:val="24"/>
              </w:rPr>
              <w:t xml:space="preserve"> 196</w:t>
            </w:r>
            <w:r w:rsidRPr="00DD727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а) </w:t>
            </w:r>
            <w:r w:rsidRPr="00926CD6">
              <w:rPr>
                <w:rFonts w:ascii="Times New Roman" w:hAnsi="Times New Roman" w:cs="Times New Roman"/>
                <w:sz w:val="24"/>
                <w:szCs w:val="24"/>
              </w:rPr>
              <w:t>1663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E626F4">
              <w:rPr>
                <w:rFonts w:ascii="Times New Roman" w:hAnsi="Times New Roman" w:cs="Times New Roman"/>
                <w:sz w:val="24"/>
                <w:szCs w:val="24"/>
              </w:rPr>
              <w:t>340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Вариант 14</w:t>
            </w: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1. а) 1047; б) 335. </w:t>
            </w:r>
          </w:p>
          <w:p w:rsidR="005C6668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2. а) 1101100000</w:t>
            </w:r>
            <w:r w:rsidRPr="00CC34E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623E76">
              <w:rPr>
                <w:rFonts w:ascii="Times New Roman" w:hAnsi="Times New Roman" w:cs="Times New Roman"/>
                <w:sz w:val="24"/>
                <w:szCs w:val="24"/>
              </w:rPr>
              <w:t>732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 в)</w:t>
            </w:r>
            <w:r w:rsidRPr="00B60702">
              <w:rPr>
                <w:rFonts w:ascii="Times New Roman" w:hAnsi="Times New Roman" w:cs="Times New Roman"/>
                <w:sz w:val="24"/>
                <w:szCs w:val="24"/>
              </w:rPr>
              <w:t xml:space="preserve"> 1B2</w:t>
            </w:r>
            <w:r w:rsidRPr="00DD727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а) </w:t>
            </w:r>
            <w:r w:rsidRPr="00926CD6">
              <w:rPr>
                <w:rFonts w:ascii="Times New Roman" w:hAnsi="Times New Roman" w:cs="Times New Roman"/>
                <w:sz w:val="24"/>
                <w:szCs w:val="24"/>
              </w:rPr>
              <w:t>241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E626F4">
              <w:rPr>
                <w:rFonts w:ascii="Times New Roman" w:hAnsi="Times New Roman" w:cs="Times New Roman"/>
                <w:sz w:val="24"/>
                <w:szCs w:val="24"/>
              </w:rPr>
              <w:t>40F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Вариант 15</w:t>
            </w:r>
          </w:p>
          <w:p w:rsidR="005C6668" w:rsidRPr="00CC34EF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1. а) 887; б) 233. </w:t>
            </w:r>
          </w:p>
          <w:p w:rsidR="005C6668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2. а) 1010100001</w:t>
            </w:r>
            <w:r w:rsidRPr="00CC34E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623E76">
              <w:rPr>
                <w:rFonts w:ascii="Times New Roman" w:hAnsi="Times New Roman" w:cs="Times New Roman"/>
                <w:sz w:val="24"/>
                <w:szCs w:val="24"/>
              </w:rPr>
              <w:t>317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 в)</w:t>
            </w:r>
            <w:r w:rsidRPr="00B60702">
              <w:rPr>
                <w:rFonts w:ascii="Times New Roman" w:hAnsi="Times New Roman" w:cs="Times New Roman"/>
                <w:sz w:val="24"/>
                <w:szCs w:val="24"/>
              </w:rPr>
              <w:t xml:space="preserve"> 68</w:t>
            </w:r>
            <w:r w:rsidRPr="00DD727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5C6668" w:rsidRDefault="005C6668" w:rsidP="005C6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а) </w:t>
            </w:r>
            <w:r w:rsidRPr="00926CD6">
              <w:rPr>
                <w:rFonts w:ascii="Times New Roman" w:hAnsi="Times New Roman" w:cs="Times New Roman"/>
                <w:sz w:val="24"/>
                <w:szCs w:val="24"/>
              </w:rPr>
              <w:t>1745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E626F4">
              <w:rPr>
                <w:rFonts w:ascii="Times New Roman" w:hAnsi="Times New Roman" w:cs="Times New Roman"/>
                <w:sz w:val="24"/>
                <w:szCs w:val="24"/>
              </w:rPr>
              <w:t>29B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068" w:type="dxa"/>
          </w:tcPr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Вариант 16</w:t>
            </w: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1. а) 969; б) 549. </w:t>
            </w:r>
          </w:p>
          <w:p w:rsidR="005C6668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2. а) 10100010</w:t>
            </w:r>
            <w:r w:rsidRPr="00CC34E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623E76">
              <w:rPr>
                <w:rFonts w:ascii="Times New Roman" w:hAnsi="Times New Roman" w:cs="Times New Roman"/>
                <w:sz w:val="24"/>
                <w:szCs w:val="24"/>
              </w:rPr>
              <w:t>1241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 в)</w:t>
            </w:r>
            <w:r w:rsidRPr="00B60702">
              <w:rPr>
                <w:rFonts w:ascii="Times New Roman" w:hAnsi="Times New Roman" w:cs="Times New Roman"/>
                <w:sz w:val="24"/>
                <w:szCs w:val="24"/>
              </w:rPr>
              <w:t xml:space="preserve"> 157</w:t>
            </w:r>
            <w:r w:rsidRPr="00DD727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а) </w:t>
            </w:r>
            <w:r w:rsidRPr="00926CD6">
              <w:rPr>
                <w:rFonts w:ascii="Times New Roman" w:hAnsi="Times New Roman" w:cs="Times New Roman"/>
                <w:sz w:val="24"/>
                <w:szCs w:val="24"/>
              </w:rPr>
              <w:t>414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E626F4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Вариант 17</w:t>
            </w: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1. а) 163; б) 566. </w:t>
            </w:r>
          </w:p>
          <w:p w:rsidR="005C6668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2. а) 1001101001</w:t>
            </w:r>
            <w:r w:rsidRPr="00CC34E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623E76">
              <w:rPr>
                <w:rFonts w:ascii="Times New Roman" w:hAnsi="Times New Roman" w:cs="Times New Roman"/>
                <w:sz w:val="24"/>
                <w:szCs w:val="24"/>
              </w:rPr>
              <w:t>147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 в)</w:t>
            </w:r>
            <w:r w:rsidRPr="00B60702">
              <w:rPr>
                <w:rFonts w:ascii="Times New Roman" w:hAnsi="Times New Roman" w:cs="Times New Roman"/>
                <w:sz w:val="24"/>
                <w:szCs w:val="24"/>
              </w:rPr>
              <w:t xml:space="preserve"> C5</w:t>
            </w:r>
            <w:r w:rsidRPr="00DD727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а) </w:t>
            </w:r>
            <w:r w:rsidRPr="00926CD6">
              <w:rPr>
                <w:rFonts w:ascii="Times New Roman" w:hAnsi="Times New Roman" w:cs="Times New Roman"/>
                <w:sz w:val="24"/>
                <w:szCs w:val="24"/>
              </w:rPr>
              <w:t>1464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E626F4">
              <w:rPr>
                <w:rFonts w:ascii="Times New Roman" w:hAnsi="Times New Roman" w:cs="Times New Roman"/>
                <w:sz w:val="24"/>
                <w:szCs w:val="24"/>
              </w:rPr>
              <w:t>2E0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Вариант 18</w:t>
            </w: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1. а) 917; б) 477. </w:t>
            </w:r>
          </w:p>
          <w:p w:rsidR="005C6668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2. а) 1110011100</w:t>
            </w:r>
            <w:r w:rsidRPr="00CC34E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623E76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 в)</w:t>
            </w:r>
            <w:r w:rsidRPr="00B60702">
              <w:rPr>
                <w:rFonts w:ascii="Times New Roman" w:hAnsi="Times New Roman" w:cs="Times New Roman"/>
                <w:sz w:val="24"/>
                <w:szCs w:val="24"/>
              </w:rPr>
              <w:t xml:space="preserve"> 1C2</w:t>
            </w:r>
            <w:r w:rsidRPr="00DD727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а) </w:t>
            </w:r>
            <w:r w:rsidRPr="00926CD6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E626F4">
              <w:rPr>
                <w:rFonts w:ascii="Times New Roman" w:hAnsi="Times New Roman" w:cs="Times New Roman"/>
                <w:sz w:val="24"/>
                <w:szCs w:val="24"/>
              </w:rPr>
              <w:t>24D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Вариант 19</w:t>
            </w: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1. а) 477; б) 182. </w:t>
            </w:r>
          </w:p>
          <w:p w:rsidR="005C6668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2. а) 101011100</w:t>
            </w:r>
            <w:r w:rsidRPr="00CC34E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623E76">
              <w:rPr>
                <w:rFonts w:ascii="Times New Roman" w:hAnsi="Times New Roman" w:cs="Times New Roman"/>
                <w:sz w:val="24"/>
                <w:szCs w:val="24"/>
              </w:rPr>
              <w:t>264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 в)</w:t>
            </w:r>
            <w:r w:rsidRPr="00B60702">
              <w:rPr>
                <w:rFonts w:ascii="Times New Roman" w:hAnsi="Times New Roman" w:cs="Times New Roman"/>
                <w:sz w:val="24"/>
                <w:szCs w:val="24"/>
              </w:rPr>
              <w:t xml:space="preserve"> 66</w:t>
            </w:r>
            <w:r w:rsidRPr="00DD727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а) </w:t>
            </w:r>
            <w:r w:rsidRPr="00926CD6">
              <w:rPr>
                <w:rFonts w:ascii="Times New Roman" w:hAnsi="Times New Roman" w:cs="Times New Roman"/>
                <w:sz w:val="24"/>
                <w:szCs w:val="24"/>
              </w:rPr>
              <w:t>753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E626F4">
              <w:rPr>
                <w:rFonts w:ascii="Times New Roman" w:hAnsi="Times New Roman" w:cs="Times New Roman"/>
                <w:sz w:val="24"/>
                <w:szCs w:val="24"/>
              </w:rPr>
              <w:t>35D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Вариант 20</w:t>
            </w: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1. а) 804; б) 157. </w:t>
            </w:r>
          </w:p>
          <w:p w:rsidR="005C6668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2. а) 10010000</w:t>
            </w:r>
            <w:r w:rsidRPr="00CC34E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623E76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 в)</w:t>
            </w:r>
            <w:r w:rsidRPr="00B60702">
              <w:rPr>
                <w:rFonts w:ascii="Times New Roman" w:hAnsi="Times New Roman" w:cs="Times New Roman"/>
                <w:sz w:val="24"/>
                <w:szCs w:val="24"/>
              </w:rPr>
              <w:t xml:space="preserve"> A0</w:t>
            </w:r>
            <w:r w:rsidRPr="00DD727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а) </w:t>
            </w:r>
            <w:r w:rsidRPr="00926CD6">
              <w:rPr>
                <w:rFonts w:ascii="Times New Roman" w:hAnsi="Times New Roman" w:cs="Times New Roman"/>
                <w:sz w:val="24"/>
                <w:szCs w:val="24"/>
              </w:rPr>
              <w:t>2106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E626F4">
              <w:rPr>
                <w:rFonts w:ascii="Times New Roman" w:hAnsi="Times New Roman" w:cs="Times New Roman"/>
                <w:sz w:val="24"/>
                <w:szCs w:val="24"/>
              </w:rPr>
              <w:t>24B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Вариант 21</w:t>
            </w: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1. а) 753; б) 404. </w:t>
            </w:r>
          </w:p>
          <w:p w:rsidR="005C6668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2. а) 11100011</w:t>
            </w:r>
            <w:r w:rsidRPr="00CC34E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623E76">
              <w:rPr>
                <w:rFonts w:ascii="Times New Roman" w:hAnsi="Times New Roman" w:cs="Times New Roman"/>
                <w:sz w:val="24"/>
                <w:szCs w:val="24"/>
              </w:rPr>
              <w:t>1221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 в)</w:t>
            </w:r>
            <w:r w:rsidRPr="00B60702">
              <w:rPr>
                <w:rFonts w:ascii="Times New Roman" w:hAnsi="Times New Roman" w:cs="Times New Roman"/>
                <w:sz w:val="24"/>
                <w:szCs w:val="24"/>
              </w:rPr>
              <w:t xml:space="preserve"> 85</w:t>
            </w:r>
            <w:r w:rsidRPr="00DD727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5C6668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а) </w:t>
            </w:r>
            <w:r w:rsidRPr="00926CD6">
              <w:rPr>
                <w:rFonts w:ascii="Times New Roman" w:hAnsi="Times New Roman" w:cs="Times New Roman"/>
                <w:sz w:val="24"/>
                <w:szCs w:val="24"/>
              </w:rPr>
              <w:t>502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E626F4">
              <w:rPr>
                <w:rFonts w:ascii="Times New Roman" w:hAnsi="Times New Roman" w:cs="Times New Roman"/>
                <w:sz w:val="24"/>
                <w:szCs w:val="24"/>
              </w:rPr>
              <w:t>2D6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Вариант 22</w:t>
            </w: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1. а) 571; б) 556. </w:t>
            </w:r>
          </w:p>
          <w:p w:rsidR="005C6668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2. а) 110011010</w:t>
            </w:r>
            <w:r w:rsidRPr="00CC34E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623E76">
              <w:rPr>
                <w:rFonts w:ascii="Times New Roman" w:hAnsi="Times New Roman" w:cs="Times New Roman"/>
                <w:sz w:val="24"/>
                <w:szCs w:val="24"/>
              </w:rPr>
              <w:t>322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 в)</w:t>
            </w:r>
            <w:r w:rsidRPr="00B60702">
              <w:rPr>
                <w:rFonts w:ascii="Times New Roman" w:hAnsi="Times New Roman" w:cs="Times New Roman"/>
                <w:sz w:val="24"/>
                <w:szCs w:val="24"/>
              </w:rPr>
              <w:t xml:space="preserve"> F0</w:t>
            </w:r>
            <w:r w:rsidRPr="00DD727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а) </w:t>
            </w:r>
            <w:r w:rsidRPr="00926CD6">
              <w:rPr>
                <w:rFonts w:ascii="Times New Roman" w:hAnsi="Times New Roman" w:cs="Times New Roman"/>
                <w:sz w:val="24"/>
                <w:szCs w:val="24"/>
              </w:rPr>
              <w:t>1064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E626F4">
              <w:rPr>
                <w:rFonts w:ascii="Times New Roman" w:hAnsi="Times New Roman" w:cs="Times New Roman"/>
                <w:sz w:val="24"/>
                <w:szCs w:val="24"/>
              </w:rPr>
              <w:t>15D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Вариант 23</w:t>
            </w: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1. а) 244; б) 581. </w:t>
            </w:r>
          </w:p>
          <w:p w:rsidR="005C6668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2. а) 1001100111</w:t>
            </w:r>
            <w:r w:rsidRPr="00CC34E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623E76">
              <w:rPr>
                <w:rFonts w:ascii="Times New Roman" w:hAnsi="Times New Roman" w:cs="Times New Roman"/>
                <w:sz w:val="24"/>
                <w:szCs w:val="24"/>
              </w:rPr>
              <w:t>502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 в)</w:t>
            </w:r>
            <w:r w:rsidRPr="00B60702">
              <w:rPr>
                <w:rFonts w:ascii="Times New Roman" w:hAnsi="Times New Roman" w:cs="Times New Roman"/>
                <w:sz w:val="24"/>
                <w:szCs w:val="24"/>
              </w:rPr>
              <w:t xml:space="preserve"> 164</w:t>
            </w:r>
            <w:r w:rsidRPr="00DD727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а) </w:t>
            </w:r>
            <w:r w:rsidRPr="00926CD6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E626F4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Вариант 24</w:t>
            </w: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1. а) 388; б) 280. </w:t>
            </w:r>
          </w:p>
          <w:p w:rsidR="005C6668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2. а) 11001111</w:t>
            </w:r>
            <w:r w:rsidRPr="00CC34E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623E76">
              <w:rPr>
                <w:rFonts w:ascii="Times New Roman" w:hAnsi="Times New Roman" w:cs="Times New Roman"/>
                <w:sz w:val="24"/>
                <w:szCs w:val="24"/>
              </w:rPr>
              <w:t>462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 в)</w:t>
            </w:r>
            <w:r w:rsidRPr="00B60702">
              <w:rPr>
                <w:rFonts w:ascii="Times New Roman" w:hAnsi="Times New Roman" w:cs="Times New Roman"/>
                <w:sz w:val="24"/>
                <w:szCs w:val="24"/>
              </w:rPr>
              <w:t xml:space="preserve"> 1D6</w:t>
            </w:r>
            <w:r w:rsidRPr="00DD727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а) </w:t>
            </w:r>
            <w:r w:rsidRPr="00926CD6">
              <w:rPr>
                <w:rFonts w:ascii="Times New Roman" w:hAnsi="Times New Roman" w:cs="Times New Roman"/>
                <w:sz w:val="24"/>
                <w:szCs w:val="24"/>
              </w:rPr>
              <w:t>527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E626F4">
              <w:rPr>
                <w:rFonts w:ascii="Times New Roman" w:hAnsi="Times New Roman" w:cs="Times New Roman"/>
                <w:sz w:val="24"/>
                <w:szCs w:val="24"/>
              </w:rPr>
              <w:t>2D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Вариант 25</w:t>
            </w: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1. а) 386; б) 608. </w:t>
            </w:r>
          </w:p>
          <w:p w:rsidR="005C6668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2. а) 11000001</w:t>
            </w:r>
            <w:r w:rsidRPr="00CC34E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623E76">
              <w:rPr>
                <w:rFonts w:ascii="Times New Roman" w:hAnsi="Times New Roman" w:cs="Times New Roman"/>
                <w:sz w:val="24"/>
                <w:szCs w:val="24"/>
              </w:rPr>
              <w:t>1017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 в)</w:t>
            </w:r>
            <w:r w:rsidRPr="00DD7274">
              <w:rPr>
                <w:rFonts w:ascii="Times New Roman" w:hAnsi="Times New Roman" w:cs="Times New Roman"/>
                <w:sz w:val="24"/>
                <w:szCs w:val="24"/>
              </w:rPr>
              <w:t xml:space="preserve"> B2</w:t>
            </w:r>
            <w:r w:rsidRPr="00DD727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5C6668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а) </w:t>
            </w:r>
            <w:r w:rsidRPr="00926CD6">
              <w:rPr>
                <w:rFonts w:ascii="Times New Roman" w:hAnsi="Times New Roman" w:cs="Times New Roman"/>
                <w:sz w:val="24"/>
                <w:szCs w:val="24"/>
              </w:rPr>
              <w:t>1031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E626F4">
              <w:rPr>
                <w:rFonts w:ascii="Times New Roman" w:hAnsi="Times New Roman" w:cs="Times New Roman"/>
                <w:sz w:val="24"/>
                <w:szCs w:val="24"/>
              </w:rPr>
              <w:t>277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Вариант 26</w:t>
            </w: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1. а) 76; б) 279. </w:t>
            </w:r>
          </w:p>
          <w:p w:rsidR="005C6668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2. а) 1001101111</w:t>
            </w:r>
            <w:r w:rsidRPr="00CC34E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623E76">
              <w:rPr>
                <w:rFonts w:ascii="Times New Roman" w:hAnsi="Times New Roman" w:cs="Times New Roman"/>
                <w:sz w:val="24"/>
                <w:szCs w:val="24"/>
              </w:rPr>
              <w:t>142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 в)</w:t>
            </w:r>
            <w:r w:rsidRPr="00DD7274">
              <w:rPr>
                <w:rFonts w:ascii="Times New Roman" w:hAnsi="Times New Roman" w:cs="Times New Roman"/>
                <w:sz w:val="24"/>
                <w:szCs w:val="24"/>
              </w:rPr>
              <w:t xml:space="preserve"> AA</w:t>
            </w:r>
            <w:r w:rsidRPr="00DD727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а) </w:t>
            </w:r>
            <w:r w:rsidRPr="00926CD6">
              <w:rPr>
                <w:rFonts w:ascii="Times New Roman" w:hAnsi="Times New Roman" w:cs="Times New Roman"/>
                <w:sz w:val="24"/>
                <w:szCs w:val="24"/>
              </w:rPr>
              <w:t>407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E626F4">
              <w:rPr>
                <w:rFonts w:ascii="Times New Roman" w:hAnsi="Times New Roman" w:cs="Times New Roman"/>
                <w:sz w:val="24"/>
                <w:szCs w:val="24"/>
              </w:rPr>
              <w:t>108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Вариант 27</w:t>
            </w: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1. а) 1003; б) 780. </w:t>
            </w:r>
          </w:p>
          <w:p w:rsidR="005C6668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2. а) 1010001</w:t>
            </w:r>
            <w:r w:rsidRPr="00CC34E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623E76">
              <w:rPr>
                <w:rFonts w:ascii="Times New Roman" w:hAnsi="Times New Roman" w:cs="Times New Roman"/>
                <w:sz w:val="24"/>
                <w:szCs w:val="24"/>
              </w:rPr>
              <w:t>336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 в)</w:t>
            </w:r>
            <w:r w:rsidRPr="00DD7274">
              <w:rPr>
                <w:rFonts w:ascii="Times New Roman" w:hAnsi="Times New Roman" w:cs="Times New Roman"/>
                <w:sz w:val="24"/>
                <w:szCs w:val="24"/>
              </w:rPr>
              <w:t xml:space="preserve"> 39</w:t>
            </w:r>
            <w:r w:rsidRPr="00DD727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а) </w:t>
            </w:r>
            <w:r w:rsidRPr="00926CD6">
              <w:rPr>
                <w:rFonts w:ascii="Times New Roman" w:hAnsi="Times New Roman" w:cs="Times New Roman"/>
                <w:sz w:val="24"/>
                <w:szCs w:val="24"/>
              </w:rPr>
              <w:t>641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E626F4">
              <w:rPr>
                <w:rFonts w:ascii="Times New Roman" w:hAnsi="Times New Roman" w:cs="Times New Roman"/>
                <w:sz w:val="24"/>
                <w:szCs w:val="24"/>
              </w:rPr>
              <w:t>10A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Вариант 28</w:t>
            </w: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1. а) 262; б) 414. </w:t>
            </w:r>
          </w:p>
          <w:p w:rsidR="005C6668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2. а) 1001011001</w:t>
            </w:r>
            <w:r w:rsidRPr="00CC34E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623E76"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 в)</w:t>
            </w:r>
            <w:r w:rsidRPr="00DD7274">
              <w:rPr>
                <w:rFonts w:ascii="Times New Roman" w:hAnsi="Times New Roman" w:cs="Times New Roman"/>
                <w:sz w:val="24"/>
                <w:szCs w:val="24"/>
              </w:rPr>
              <w:t xml:space="preserve"> CC</w:t>
            </w:r>
            <w:r w:rsidRPr="00DD727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а) </w:t>
            </w:r>
            <w:r w:rsidRPr="00926CD6">
              <w:rPr>
                <w:rFonts w:ascii="Times New Roman" w:hAnsi="Times New Roman" w:cs="Times New Roman"/>
                <w:sz w:val="24"/>
                <w:szCs w:val="24"/>
              </w:rPr>
              <w:t>1450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E626F4">
              <w:rPr>
                <w:rFonts w:ascii="Times New Roman" w:hAnsi="Times New Roman" w:cs="Times New Roman"/>
                <w:sz w:val="24"/>
                <w:szCs w:val="24"/>
              </w:rPr>
              <w:t>3B5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Вариант 29</w:t>
            </w: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1. а) 775; б) 523. </w:t>
            </w:r>
          </w:p>
          <w:p w:rsidR="005C6668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2. а) 101110110</w:t>
            </w:r>
            <w:r w:rsidRPr="00CC34E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623E76">
              <w:rPr>
                <w:rFonts w:ascii="Times New Roman" w:hAnsi="Times New Roman" w:cs="Times New Roman"/>
                <w:sz w:val="24"/>
                <w:szCs w:val="24"/>
              </w:rPr>
              <w:t>633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 в)</w:t>
            </w:r>
            <w:r w:rsidRPr="00DD7274">
              <w:rPr>
                <w:rFonts w:ascii="Times New Roman" w:hAnsi="Times New Roman" w:cs="Times New Roman"/>
                <w:sz w:val="24"/>
                <w:szCs w:val="24"/>
              </w:rPr>
              <w:t xml:space="preserve"> CB</w:t>
            </w:r>
            <w:r w:rsidRPr="00DD727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а) </w:t>
            </w:r>
            <w:r w:rsidRPr="00926CD6">
              <w:rPr>
                <w:rFonts w:ascii="Times New Roman" w:hAnsi="Times New Roman" w:cs="Times New Roman"/>
                <w:sz w:val="24"/>
                <w:szCs w:val="24"/>
              </w:rPr>
              <w:t>1720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E626F4">
              <w:rPr>
                <w:rFonts w:ascii="Times New Roman" w:hAnsi="Times New Roman" w:cs="Times New Roman"/>
                <w:sz w:val="24"/>
                <w:szCs w:val="24"/>
              </w:rPr>
              <w:t>137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Вариант 30</w:t>
            </w:r>
          </w:p>
          <w:p w:rsidR="005C6668" w:rsidRPr="00CC34EF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1. а) 149; б) 93.</w:t>
            </w:r>
          </w:p>
          <w:p w:rsidR="005C6668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2. а) 1100110101</w:t>
            </w:r>
            <w:r w:rsidRPr="00CC34E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623E76">
              <w:rPr>
                <w:rFonts w:ascii="Times New Roman" w:hAnsi="Times New Roman" w:cs="Times New Roman"/>
                <w:sz w:val="24"/>
                <w:szCs w:val="24"/>
              </w:rPr>
              <w:t>1274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 в)</w:t>
            </w:r>
            <w:r w:rsidRPr="00DD7274">
              <w:rPr>
                <w:rFonts w:ascii="Times New Roman" w:hAnsi="Times New Roman" w:cs="Times New Roman"/>
                <w:sz w:val="24"/>
                <w:szCs w:val="24"/>
              </w:rPr>
              <w:t xml:space="preserve"> 1DD</w:t>
            </w:r>
            <w:r w:rsidRPr="00DD727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 w:rsidRPr="00CC34E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C6668" w:rsidRDefault="005C6668" w:rsidP="005C6668">
            <w:pPr>
              <w:ind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а) </w:t>
            </w:r>
            <w:r w:rsidRPr="00926CD6">
              <w:rPr>
                <w:rFonts w:ascii="Times New Roman" w:hAnsi="Times New Roman" w:cs="Times New Roman"/>
                <w:sz w:val="24"/>
                <w:szCs w:val="24"/>
              </w:rPr>
              <w:t>1726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б) </w:t>
            </w:r>
            <w:r w:rsidRPr="00E626F4"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5C6668" w:rsidRDefault="005C6668" w:rsidP="00C80A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C6668" w:rsidRPr="003357E6" w:rsidRDefault="005C6668" w:rsidP="00C80A7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357E6">
        <w:rPr>
          <w:rFonts w:ascii="Times New Roman" w:hAnsi="Times New Roman" w:cs="Times New Roman"/>
          <w:b/>
          <w:sz w:val="24"/>
          <w:szCs w:val="24"/>
        </w:rPr>
        <w:t>К</w:t>
      </w:r>
      <w:r w:rsidR="00DA540A">
        <w:rPr>
          <w:rFonts w:ascii="Times New Roman" w:hAnsi="Times New Roman" w:cs="Times New Roman"/>
          <w:b/>
          <w:sz w:val="24"/>
          <w:szCs w:val="24"/>
          <w:lang w:val="en-US"/>
        </w:rPr>
        <w:t>ра</w:t>
      </w:r>
      <w:r w:rsidRPr="003357E6">
        <w:rPr>
          <w:rFonts w:ascii="Times New Roman" w:hAnsi="Times New Roman" w:cs="Times New Roman"/>
          <w:b/>
          <w:sz w:val="24"/>
          <w:szCs w:val="24"/>
        </w:rPr>
        <w:t>ткие теоретические сведения:</w:t>
      </w:r>
    </w:p>
    <w:p w:rsidR="00DD7274" w:rsidRPr="003357E6" w:rsidRDefault="00DD7274" w:rsidP="003357E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57E6">
        <w:rPr>
          <w:rFonts w:ascii="Times New Roman" w:hAnsi="Times New Roman" w:cs="Times New Roman"/>
          <w:b/>
          <w:sz w:val="24"/>
          <w:szCs w:val="24"/>
        </w:rPr>
        <w:t>Правила перевода чисел из одной системы счисления в другую</w:t>
      </w:r>
    </w:p>
    <w:p w:rsidR="00DD7274" w:rsidRPr="003357E6" w:rsidRDefault="00DD7274" w:rsidP="00DD7274">
      <w:pPr>
        <w:pStyle w:val="a4"/>
        <w:tabs>
          <w:tab w:val="num" w:pos="1080"/>
        </w:tabs>
        <w:ind w:firstLine="454"/>
        <w:rPr>
          <w:sz w:val="24"/>
        </w:rPr>
      </w:pPr>
      <w:r w:rsidRPr="003357E6">
        <w:rPr>
          <w:sz w:val="24"/>
        </w:rPr>
        <w:t xml:space="preserve">Перевод чисел из одной системы счисления в другую составляет важную часть машинной арифметики. Рассмотрим основные правила перевода. </w:t>
      </w:r>
    </w:p>
    <w:p w:rsidR="00DD7274" w:rsidRPr="003357E6" w:rsidRDefault="00DD7274" w:rsidP="00DD7274">
      <w:pPr>
        <w:pStyle w:val="a4"/>
        <w:numPr>
          <w:ilvl w:val="0"/>
          <w:numId w:val="4"/>
        </w:numPr>
        <w:tabs>
          <w:tab w:val="clear" w:pos="1100"/>
          <w:tab w:val="num" w:pos="774"/>
        </w:tabs>
        <w:ind w:left="0" w:firstLine="454"/>
        <w:rPr>
          <w:sz w:val="24"/>
        </w:rPr>
      </w:pPr>
      <w:r w:rsidRPr="003357E6">
        <w:rPr>
          <w:sz w:val="24"/>
        </w:rPr>
        <w:t xml:space="preserve">Для перевода двоичного числа </w:t>
      </w:r>
      <w:proofErr w:type="gramStart"/>
      <w:r w:rsidRPr="003357E6">
        <w:rPr>
          <w:sz w:val="24"/>
        </w:rPr>
        <w:t>в</w:t>
      </w:r>
      <w:proofErr w:type="gramEnd"/>
      <w:r w:rsidRPr="003357E6">
        <w:rPr>
          <w:sz w:val="24"/>
        </w:rPr>
        <w:t xml:space="preserve"> </w:t>
      </w:r>
      <w:proofErr w:type="gramStart"/>
      <w:r w:rsidRPr="003357E6">
        <w:rPr>
          <w:sz w:val="24"/>
        </w:rPr>
        <w:t>десятичное</w:t>
      </w:r>
      <w:proofErr w:type="gramEnd"/>
      <w:r w:rsidRPr="003357E6">
        <w:rPr>
          <w:sz w:val="24"/>
        </w:rPr>
        <w:t xml:space="preserve"> необходимо его записать в виде многочлена, состоящего из произведений цифр числа и соответствующей степени числа 2, и вычислить по правилам десятичной арифметики: </w:t>
      </w:r>
    </w:p>
    <w:p w:rsidR="00DD7274" w:rsidRPr="003357E6" w:rsidRDefault="00DD7274" w:rsidP="00DD7274">
      <w:pPr>
        <w:pStyle w:val="a4"/>
        <w:ind w:firstLine="454"/>
        <w:jc w:val="left"/>
        <w:rPr>
          <w:sz w:val="24"/>
          <w:lang w:val="en-US"/>
        </w:rPr>
      </w:pPr>
      <w:r w:rsidRPr="003357E6">
        <w:rPr>
          <w:position w:val="-10"/>
          <w:sz w:val="24"/>
        </w:rPr>
        <w:object w:dxaOrig="566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2.8pt;height:19pt" o:ole="">
            <v:imagedata r:id="rId5" o:title=""/>
          </v:shape>
          <o:OLEObject Type="Embed" ProgID="Equation.3" ShapeID="_x0000_i1025" DrawAspect="Content" ObjectID="_1516561962" r:id="rId6"/>
        </w:object>
      </w:r>
    </w:p>
    <w:p w:rsidR="00DD7274" w:rsidRPr="003357E6" w:rsidRDefault="00DD7274" w:rsidP="00DD7274">
      <w:pPr>
        <w:pStyle w:val="a4"/>
        <w:ind w:firstLine="454"/>
        <w:rPr>
          <w:sz w:val="24"/>
        </w:rPr>
      </w:pPr>
      <w:r w:rsidRPr="003357E6">
        <w:rPr>
          <w:sz w:val="24"/>
        </w:rPr>
        <w:t xml:space="preserve">При переводе удобно пользоваться таблицей степеней двойки: </w:t>
      </w:r>
    </w:p>
    <w:p w:rsidR="00DD7274" w:rsidRPr="003357E6" w:rsidRDefault="00DD7274" w:rsidP="00DD7274">
      <w:pPr>
        <w:pStyle w:val="a4"/>
        <w:ind w:firstLine="454"/>
        <w:jc w:val="right"/>
        <w:rPr>
          <w:sz w:val="24"/>
        </w:rPr>
      </w:pPr>
      <w:r w:rsidRPr="003357E6">
        <w:rPr>
          <w:sz w:val="24"/>
        </w:rPr>
        <w:t xml:space="preserve">Таблица 2. Степени числа 2 </w:t>
      </w:r>
    </w:p>
    <w:tbl>
      <w:tblPr>
        <w:tblW w:w="6300" w:type="dxa"/>
        <w:jc w:val="center"/>
        <w:tblInd w:w="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526"/>
        <w:gridCol w:w="327"/>
        <w:gridCol w:w="327"/>
        <w:gridCol w:w="327"/>
        <w:gridCol w:w="327"/>
        <w:gridCol w:w="497"/>
        <w:gridCol w:w="567"/>
        <w:gridCol w:w="567"/>
        <w:gridCol w:w="589"/>
        <w:gridCol w:w="687"/>
        <w:gridCol w:w="709"/>
        <w:gridCol w:w="850"/>
      </w:tblGrid>
      <w:tr w:rsidR="00DD7274" w:rsidRPr="003357E6" w:rsidTr="003357E6">
        <w:trPr>
          <w:jc w:val="center"/>
        </w:trPr>
        <w:tc>
          <w:tcPr>
            <w:tcW w:w="526" w:type="dxa"/>
          </w:tcPr>
          <w:p w:rsidR="00DD7274" w:rsidRPr="003357E6" w:rsidRDefault="00DD7274" w:rsidP="00BB4033">
            <w:pPr>
              <w:pStyle w:val="a4"/>
              <w:ind w:firstLine="0"/>
              <w:rPr>
                <w:i/>
                <w:sz w:val="24"/>
                <w:lang w:val="en-US"/>
              </w:rPr>
            </w:pPr>
            <w:r w:rsidRPr="003357E6">
              <w:rPr>
                <w:i/>
                <w:sz w:val="24"/>
                <w:lang w:val="en-US"/>
              </w:rPr>
              <w:t>n</w:t>
            </w:r>
          </w:p>
        </w:tc>
        <w:tc>
          <w:tcPr>
            <w:tcW w:w="327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  <w:lang w:val="en-US"/>
              </w:rPr>
            </w:pPr>
            <w:r w:rsidRPr="003357E6">
              <w:rPr>
                <w:sz w:val="24"/>
                <w:lang w:val="en-US"/>
              </w:rPr>
              <w:t>0</w:t>
            </w:r>
          </w:p>
        </w:tc>
        <w:tc>
          <w:tcPr>
            <w:tcW w:w="327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  <w:lang w:val="en-US"/>
              </w:rPr>
            </w:pPr>
            <w:r w:rsidRPr="003357E6">
              <w:rPr>
                <w:sz w:val="24"/>
                <w:lang w:val="en-US"/>
              </w:rPr>
              <w:t>1</w:t>
            </w:r>
          </w:p>
        </w:tc>
        <w:tc>
          <w:tcPr>
            <w:tcW w:w="327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  <w:lang w:val="en-US"/>
              </w:rPr>
            </w:pPr>
            <w:r w:rsidRPr="003357E6">
              <w:rPr>
                <w:sz w:val="24"/>
                <w:lang w:val="en-US"/>
              </w:rPr>
              <w:t>2</w:t>
            </w:r>
          </w:p>
        </w:tc>
        <w:tc>
          <w:tcPr>
            <w:tcW w:w="327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  <w:lang w:val="en-US"/>
              </w:rPr>
            </w:pPr>
            <w:r w:rsidRPr="003357E6">
              <w:rPr>
                <w:sz w:val="24"/>
                <w:lang w:val="en-US"/>
              </w:rPr>
              <w:t>3</w:t>
            </w:r>
          </w:p>
        </w:tc>
        <w:tc>
          <w:tcPr>
            <w:tcW w:w="497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  <w:lang w:val="en-US"/>
              </w:rPr>
            </w:pPr>
            <w:r w:rsidRPr="003357E6">
              <w:rPr>
                <w:sz w:val="24"/>
                <w:lang w:val="en-US"/>
              </w:rPr>
              <w:t>4</w:t>
            </w:r>
          </w:p>
        </w:tc>
        <w:tc>
          <w:tcPr>
            <w:tcW w:w="567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  <w:lang w:val="en-US"/>
              </w:rPr>
            </w:pPr>
            <w:r w:rsidRPr="003357E6">
              <w:rPr>
                <w:sz w:val="24"/>
                <w:lang w:val="en-US"/>
              </w:rPr>
              <w:t>5</w:t>
            </w:r>
          </w:p>
        </w:tc>
        <w:tc>
          <w:tcPr>
            <w:tcW w:w="567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  <w:lang w:val="en-US"/>
              </w:rPr>
            </w:pPr>
            <w:r w:rsidRPr="003357E6">
              <w:rPr>
                <w:sz w:val="24"/>
                <w:lang w:val="en-US"/>
              </w:rPr>
              <w:t>6</w:t>
            </w:r>
          </w:p>
        </w:tc>
        <w:tc>
          <w:tcPr>
            <w:tcW w:w="589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  <w:lang w:val="en-US"/>
              </w:rPr>
            </w:pPr>
            <w:r w:rsidRPr="003357E6">
              <w:rPr>
                <w:sz w:val="24"/>
                <w:lang w:val="en-US"/>
              </w:rPr>
              <w:t>7</w:t>
            </w:r>
          </w:p>
        </w:tc>
        <w:tc>
          <w:tcPr>
            <w:tcW w:w="687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  <w:lang w:val="en-US"/>
              </w:rPr>
            </w:pPr>
            <w:r w:rsidRPr="003357E6">
              <w:rPr>
                <w:sz w:val="24"/>
                <w:lang w:val="en-US"/>
              </w:rPr>
              <w:t>8</w:t>
            </w:r>
          </w:p>
        </w:tc>
        <w:tc>
          <w:tcPr>
            <w:tcW w:w="709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  <w:lang w:val="en-US"/>
              </w:rPr>
            </w:pPr>
            <w:r w:rsidRPr="003357E6">
              <w:rPr>
                <w:sz w:val="24"/>
                <w:lang w:val="en-US"/>
              </w:rPr>
              <w:t>9</w:t>
            </w:r>
          </w:p>
        </w:tc>
        <w:tc>
          <w:tcPr>
            <w:tcW w:w="850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  <w:lang w:val="en-US"/>
              </w:rPr>
            </w:pPr>
            <w:r w:rsidRPr="003357E6">
              <w:rPr>
                <w:sz w:val="24"/>
                <w:lang w:val="en-US"/>
              </w:rPr>
              <w:t>10</w:t>
            </w:r>
          </w:p>
        </w:tc>
      </w:tr>
      <w:tr w:rsidR="00DD7274" w:rsidRPr="003357E6" w:rsidTr="003357E6">
        <w:trPr>
          <w:jc w:val="center"/>
        </w:trPr>
        <w:tc>
          <w:tcPr>
            <w:tcW w:w="526" w:type="dxa"/>
          </w:tcPr>
          <w:p w:rsidR="00DD7274" w:rsidRPr="003357E6" w:rsidRDefault="00DD7274" w:rsidP="00BB4033">
            <w:pPr>
              <w:pStyle w:val="a4"/>
              <w:ind w:firstLine="0"/>
              <w:rPr>
                <w:sz w:val="24"/>
                <w:lang w:val="en-US"/>
              </w:rPr>
            </w:pPr>
            <w:r w:rsidRPr="003357E6">
              <w:rPr>
                <w:position w:val="-4"/>
                <w:sz w:val="24"/>
                <w:lang w:val="en-US"/>
              </w:rPr>
              <w:object w:dxaOrig="279" w:dyaOrig="320">
                <v:shape id="_x0000_i1026" type="#_x0000_t75" style="width:13.8pt;height:16.15pt" o:ole="">
                  <v:imagedata r:id="rId7" o:title=""/>
                </v:shape>
                <o:OLEObject Type="Embed" ProgID="Equation.3" ShapeID="_x0000_i1026" DrawAspect="Content" ObjectID="_1516561963" r:id="rId8"/>
              </w:object>
            </w:r>
          </w:p>
        </w:tc>
        <w:tc>
          <w:tcPr>
            <w:tcW w:w="327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  <w:lang w:val="en-US"/>
              </w:rPr>
            </w:pPr>
            <w:r w:rsidRPr="003357E6">
              <w:rPr>
                <w:sz w:val="24"/>
                <w:lang w:val="en-US"/>
              </w:rPr>
              <w:t>1</w:t>
            </w:r>
          </w:p>
        </w:tc>
        <w:tc>
          <w:tcPr>
            <w:tcW w:w="327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  <w:lang w:val="en-US"/>
              </w:rPr>
            </w:pPr>
            <w:r w:rsidRPr="003357E6">
              <w:rPr>
                <w:sz w:val="24"/>
                <w:lang w:val="en-US"/>
              </w:rPr>
              <w:t>2</w:t>
            </w:r>
          </w:p>
        </w:tc>
        <w:tc>
          <w:tcPr>
            <w:tcW w:w="327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  <w:lang w:val="en-US"/>
              </w:rPr>
            </w:pPr>
            <w:r w:rsidRPr="003357E6">
              <w:rPr>
                <w:sz w:val="24"/>
                <w:lang w:val="en-US"/>
              </w:rPr>
              <w:t>4</w:t>
            </w:r>
          </w:p>
        </w:tc>
        <w:tc>
          <w:tcPr>
            <w:tcW w:w="327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  <w:lang w:val="en-US"/>
              </w:rPr>
            </w:pPr>
            <w:r w:rsidRPr="003357E6">
              <w:rPr>
                <w:sz w:val="24"/>
                <w:lang w:val="en-US"/>
              </w:rPr>
              <w:t>8</w:t>
            </w:r>
          </w:p>
        </w:tc>
        <w:tc>
          <w:tcPr>
            <w:tcW w:w="497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  <w:lang w:val="en-US"/>
              </w:rPr>
            </w:pPr>
            <w:r w:rsidRPr="003357E6">
              <w:rPr>
                <w:sz w:val="24"/>
                <w:lang w:val="en-US"/>
              </w:rPr>
              <w:t>16</w:t>
            </w:r>
          </w:p>
        </w:tc>
        <w:tc>
          <w:tcPr>
            <w:tcW w:w="567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  <w:lang w:val="en-US"/>
              </w:rPr>
            </w:pPr>
            <w:r w:rsidRPr="003357E6">
              <w:rPr>
                <w:sz w:val="24"/>
                <w:lang w:val="en-US"/>
              </w:rPr>
              <w:t>32</w:t>
            </w:r>
          </w:p>
        </w:tc>
        <w:tc>
          <w:tcPr>
            <w:tcW w:w="567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  <w:lang w:val="en-US"/>
              </w:rPr>
            </w:pPr>
            <w:r w:rsidRPr="003357E6">
              <w:rPr>
                <w:sz w:val="24"/>
                <w:lang w:val="en-US"/>
              </w:rPr>
              <w:t>64</w:t>
            </w:r>
          </w:p>
        </w:tc>
        <w:tc>
          <w:tcPr>
            <w:tcW w:w="589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  <w:lang w:val="en-US"/>
              </w:rPr>
            </w:pPr>
            <w:r w:rsidRPr="003357E6">
              <w:rPr>
                <w:sz w:val="24"/>
                <w:lang w:val="en-US"/>
              </w:rPr>
              <w:t>128</w:t>
            </w:r>
          </w:p>
        </w:tc>
        <w:tc>
          <w:tcPr>
            <w:tcW w:w="687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  <w:lang w:val="en-US"/>
              </w:rPr>
            </w:pPr>
            <w:r w:rsidRPr="003357E6">
              <w:rPr>
                <w:sz w:val="24"/>
                <w:lang w:val="en-US"/>
              </w:rPr>
              <w:t>256</w:t>
            </w:r>
          </w:p>
        </w:tc>
        <w:tc>
          <w:tcPr>
            <w:tcW w:w="709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  <w:lang w:val="en-US"/>
              </w:rPr>
            </w:pPr>
            <w:r w:rsidRPr="003357E6">
              <w:rPr>
                <w:sz w:val="24"/>
                <w:lang w:val="en-US"/>
              </w:rPr>
              <w:t>512</w:t>
            </w:r>
          </w:p>
        </w:tc>
        <w:tc>
          <w:tcPr>
            <w:tcW w:w="850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  <w:lang w:val="en-US"/>
              </w:rPr>
            </w:pPr>
            <w:r w:rsidRPr="003357E6">
              <w:rPr>
                <w:sz w:val="24"/>
                <w:lang w:val="en-US"/>
              </w:rPr>
              <w:t>1024</w:t>
            </w:r>
          </w:p>
        </w:tc>
      </w:tr>
    </w:tbl>
    <w:p w:rsidR="00DD7274" w:rsidRPr="003357E6" w:rsidRDefault="00DD7274" w:rsidP="00DD7274">
      <w:pPr>
        <w:pStyle w:val="a4"/>
        <w:ind w:firstLine="454"/>
        <w:rPr>
          <w:sz w:val="24"/>
        </w:rPr>
      </w:pPr>
      <w:r w:rsidRPr="003357E6">
        <w:rPr>
          <w:sz w:val="24"/>
        </w:rPr>
        <w:t xml:space="preserve">Пример. Число </w:t>
      </w:r>
      <w:r w:rsidRPr="003357E6">
        <w:rPr>
          <w:position w:val="-10"/>
          <w:sz w:val="24"/>
        </w:rPr>
        <w:object w:dxaOrig="1020" w:dyaOrig="320">
          <v:shape id="_x0000_i1027" type="#_x0000_t75" style="width:51.25pt;height:16.15pt" o:ole="">
            <v:imagedata r:id="rId9" o:title=""/>
          </v:shape>
          <o:OLEObject Type="Embed" ProgID="Equation.3" ShapeID="_x0000_i1027" DrawAspect="Content" ObjectID="_1516561964" r:id="rId10"/>
        </w:object>
      </w:r>
      <w:r w:rsidRPr="003357E6">
        <w:rPr>
          <w:sz w:val="24"/>
        </w:rPr>
        <w:t xml:space="preserve"> перевести в десятичную систему счисления. </w:t>
      </w:r>
    </w:p>
    <w:p w:rsidR="00DD7274" w:rsidRPr="003357E6" w:rsidRDefault="00DD7274" w:rsidP="00DD7274">
      <w:pPr>
        <w:pStyle w:val="a4"/>
        <w:ind w:firstLine="6"/>
        <w:jc w:val="center"/>
        <w:rPr>
          <w:sz w:val="24"/>
          <w:lang w:val="en-US"/>
        </w:rPr>
      </w:pPr>
      <w:r w:rsidRPr="003357E6">
        <w:rPr>
          <w:position w:val="-10"/>
          <w:sz w:val="24"/>
          <w:lang w:val="en-US"/>
        </w:rPr>
        <w:object w:dxaOrig="6979" w:dyaOrig="380">
          <v:shape id="_x0000_i1028" type="#_x0000_t75" style="width:349.05pt;height:19pt" o:ole="">
            <v:imagedata r:id="rId11" o:title=""/>
          </v:shape>
          <o:OLEObject Type="Embed" ProgID="Equation.3" ShapeID="_x0000_i1028" DrawAspect="Content" ObjectID="_1516561965" r:id="rId12"/>
        </w:object>
      </w:r>
    </w:p>
    <w:p w:rsidR="00DD7274" w:rsidRPr="003357E6" w:rsidRDefault="00DD7274" w:rsidP="00DD7274">
      <w:pPr>
        <w:pStyle w:val="a4"/>
        <w:numPr>
          <w:ilvl w:val="0"/>
          <w:numId w:val="4"/>
        </w:numPr>
        <w:tabs>
          <w:tab w:val="clear" w:pos="1100"/>
          <w:tab w:val="num" w:pos="774"/>
        </w:tabs>
        <w:ind w:left="0" w:firstLine="454"/>
        <w:rPr>
          <w:sz w:val="24"/>
        </w:rPr>
      </w:pPr>
      <w:r w:rsidRPr="003357E6">
        <w:rPr>
          <w:sz w:val="24"/>
        </w:rPr>
        <w:lastRenderedPageBreak/>
        <w:t xml:space="preserve">Для перевода восьмеричного числа </w:t>
      </w:r>
      <w:proofErr w:type="gramStart"/>
      <w:r w:rsidRPr="003357E6">
        <w:rPr>
          <w:sz w:val="24"/>
        </w:rPr>
        <w:t>в</w:t>
      </w:r>
      <w:proofErr w:type="gramEnd"/>
      <w:r w:rsidRPr="003357E6">
        <w:rPr>
          <w:sz w:val="24"/>
        </w:rPr>
        <w:t xml:space="preserve"> </w:t>
      </w:r>
      <w:proofErr w:type="gramStart"/>
      <w:r w:rsidRPr="003357E6">
        <w:rPr>
          <w:sz w:val="24"/>
        </w:rPr>
        <w:t>десятичное</w:t>
      </w:r>
      <w:proofErr w:type="gramEnd"/>
      <w:r w:rsidRPr="003357E6">
        <w:rPr>
          <w:sz w:val="24"/>
        </w:rPr>
        <w:t xml:space="preserve"> необходимо его записать в виде многочлена, состоящего из произведений цифр числа и соответствующей степени числа 8, и вычислить по правилам десятичной арифметики: </w:t>
      </w:r>
    </w:p>
    <w:p w:rsidR="00DD7274" w:rsidRPr="003357E6" w:rsidRDefault="00DD7274" w:rsidP="00DD7274">
      <w:pPr>
        <w:pStyle w:val="a4"/>
        <w:ind w:firstLine="454"/>
        <w:jc w:val="center"/>
        <w:rPr>
          <w:sz w:val="24"/>
        </w:rPr>
      </w:pPr>
      <w:r w:rsidRPr="003357E6">
        <w:rPr>
          <w:position w:val="-10"/>
          <w:sz w:val="24"/>
        </w:rPr>
        <w:object w:dxaOrig="5580" w:dyaOrig="380">
          <v:shape id="_x0000_i1029" type="#_x0000_t75" style="width:278.8pt;height:19pt" o:ole="">
            <v:imagedata r:id="rId13" o:title=""/>
          </v:shape>
          <o:OLEObject Type="Embed" ProgID="Equation.3" ShapeID="_x0000_i1029" DrawAspect="Content" ObjectID="_1516561966" r:id="rId14"/>
        </w:object>
      </w:r>
    </w:p>
    <w:p w:rsidR="00DD7274" w:rsidRPr="003357E6" w:rsidRDefault="00DD7274" w:rsidP="00DD7274">
      <w:pPr>
        <w:pStyle w:val="a4"/>
        <w:ind w:firstLine="454"/>
        <w:rPr>
          <w:sz w:val="24"/>
        </w:rPr>
      </w:pPr>
      <w:r w:rsidRPr="003357E6">
        <w:rPr>
          <w:sz w:val="24"/>
        </w:rPr>
        <w:t xml:space="preserve">При переводе удобно пользоваться таблицей степеней восьмерки: </w:t>
      </w:r>
    </w:p>
    <w:p w:rsidR="00DD7274" w:rsidRPr="003357E6" w:rsidRDefault="00DD7274" w:rsidP="00DD7274">
      <w:pPr>
        <w:pStyle w:val="a4"/>
        <w:ind w:firstLine="454"/>
        <w:jc w:val="right"/>
        <w:rPr>
          <w:sz w:val="24"/>
          <w:lang w:val="en-US"/>
        </w:rPr>
      </w:pPr>
      <w:r w:rsidRPr="003357E6">
        <w:rPr>
          <w:sz w:val="24"/>
        </w:rPr>
        <w:t xml:space="preserve">Таблица 3.4. Степени числа 8 </w:t>
      </w:r>
    </w:p>
    <w:tbl>
      <w:tblPr>
        <w:tblW w:w="0" w:type="auto"/>
        <w:jc w:val="center"/>
        <w:tblInd w:w="-4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542"/>
        <w:gridCol w:w="425"/>
        <w:gridCol w:w="425"/>
        <w:gridCol w:w="567"/>
        <w:gridCol w:w="709"/>
        <w:gridCol w:w="709"/>
        <w:gridCol w:w="850"/>
        <w:gridCol w:w="1040"/>
      </w:tblGrid>
      <w:tr w:rsidR="00DD7274" w:rsidRPr="003357E6" w:rsidTr="005C6668">
        <w:trPr>
          <w:jc w:val="center"/>
        </w:trPr>
        <w:tc>
          <w:tcPr>
            <w:tcW w:w="542" w:type="dxa"/>
          </w:tcPr>
          <w:p w:rsidR="00DD7274" w:rsidRPr="003357E6" w:rsidRDefault="00DD7274" w:rsidP="00BB4033">
            <w:pPr>
              <w:pStyle w:val="a4"/>
              <w:ind w:firstLine="0"/>
              <w:rPr>
                <w:i/>
                <w:sz w:val="24"/>
                <w:lang w:val="en-US"/>
              </w:rPr>
            </w:pPr>
            <w:r w:rsidRPr="003357E6">
              <w:rPr>
                <w:i/>
                <w:sz w:val="24"/>
                <w:lang w:val="en-US"/>
              </w:rPr>
              <w:t>n</w:t>
            </w:r>
          </w:p>
        </w:tc>
        <w:tc>
          <w:tcPr>
            <w:tcW w:w="425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  <w:lang w:val="en-US"/>
              </w:rPr>
            </w:pPr>
            <w:r w:rsidRPr="003357E6">
              <w:rPr>
                <w:sz w:val="24"/>
                <w:lang w:val="en-US"/>
              </w:rPr>
              <w:t>0</w:t>
            </w:r>
          </w:p>
        </w:tc>
        <w:tc>
          <w:tcPr>
            <w:tcW w:w="425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  <w:lang w:val="en-US"/>
              </w:rPr>
            </w:pPr>
            <w:r w:rsidRPr="003357E6">
              <w:rPr>
                <w:sz w:val="24"/>
                <w:lang w:val="en-US"/>
              </w:rPr>
              <w:t>1</w:t>
            </w:r>
          </w:p>
        </w:tc>
        <w:tc>
          <w:tcPr>
            <w:tcW w:w="567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  <w:lang w:val="en-US"/>
              </w:rPr>
            </w:pPr>
            <w:r w:rsidRPr="003357E6">
              <w:rPr>
                <w:sz w:val="24"/>
                <w:lang w:val="en-US"/>
              </w:rPr>
              <w:t>2</w:t>
            </w:r>
          </w:p>
        </w:tc>
        <w:tc>
          <w:tcPr>
            <w:tcW w:w="709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  <w:lang w:val="en-US"/>
              </w:rPr>
            </w:pPr>
            <w:r w:rsidRPr="003357E6">
              <w:rPr>
                <w:sz w:val="24"/>
                <w:lang w:val="en-US"/>
              </w:rPr>
              <w:t>3</w:t>
            </w:r>
          </w:p>
        </w:tc>
        <w:tc>
          <w:tcPr>
            <w:tcW w:w="709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  <w:lang w:val="en-US"/>
              </w:rPr>
            </w:pPr>
            <w:r w:rsidRPr="003357E6">
              <w:rPr>
                <w:sz w:val="24"/>
                <w:lang w:val="en-US"/>
              </w:rPr>
              <w:t>4</w:t>
            </w:r>
          </w:p>
        </w:tc>
        <w:tc>
          <w:tcPr>
            <w:tcW w:w="850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  <w:lang w:val="en-US"/>
              </w:rPr>
            </w:pPr>
            <w:r w:rsidRPr="003357E6">
              <w:rPr>
                <w:sz w:val="24"/>
                <w:lang w:val="en-US"/>
              </w:rPr>
              <w:t>5</w:t>
            </w:r>
          </w:p>
        </w:tc>
        <w:tc>
          <w:tcPr>
            <w:tcW w:w="1040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  <w:lang w:val="en-US"/>
              </w:rPr>
            </w:pPr>
            <w:r w:rsidRPr="003357E6">
              <w:rPr>
                <w:sz w:val="24"/>
                <w:lang w:val="en-US"/>
              </w:rPr>
              <w:t>6</w:t>
            </w:r>
          </w:p>
        </w:tc>
      </w:tr>
      <w:tr w:rsidR="00DD7274" w:rsidRPr="003357E6" w:rsidTr="005C6668">
        <w:trPr>
          <w:jc w:val="center"/>
        </w:trPr>
        <w:tc>
          <w:tcPr>
            <w:tcW w:w="542" w:type="dxa"/>
          </w:tcPr>
          <w:p w:rsidR="00DD7274" w:rsidRPr="003357E6" w:rsidRDefault="00DD7274" w:rsidP="00BB4033">
            <w:pPr>
              <w:pStyle w:val="a4"/>
              <w:ind w:firstLine="0"/>
              <w:rPr>
                <w:sz w:val="24"/>
                <w:lang w:val="en-US"/>
              </w:rPr>
            </w:pPr>
            <w:r w:rsidRPr="003357E6">
              <w:rPr>
                <w:position w:val="-6"/>
                <w:sz w:val="24"/>
                <w:lang w:val="en-US"/>
              </w:rPr>
              <w:object w:dxaOrig="260" w:dyaOrig="340">
                <v:shape id="_x0000_i1030" type="#_x0000_t75" style="width:13.25pt;height:17.3pt" o:ole="">
                  <v:imagedata r:id="rId15" o:title=""/>
                </v:shape>
                <o:OLEObject Type="Embed" ProgID="Equation.3" ShapeID="_x0000_i1030" DrawAspect="Content" ObjectID="_1516561967" r:id="rId16"/>
              </w:object>
            </w:r>
          </w:p>
        </w:tc>
        <w:tc>
          <w:tcPr>
            <w:tcW w:w="425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  <w:lang w:val="en-US"/>
              </w:rPr>
            </w:pPr>
            <w:r w:rsidRPr="003357E6">
              <w:rPr>
                <w:sz w:val="24"/>
                <w:lang w:val="en-US"/>
              </w:rPr>
              <w:t>1</w:t>
            </w:r>
          </w:p>
        </w:tc>
        <w:tc>
          <w:tcPr>
            <w:tcW w:w="425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  <w:lang w:val="en-US"/>
              </w:rPr>
            </w:pPr>
            <w:r w:rsidRPr="003357E6">
              <w:rPr>
                <w:sz w:val="24"/>
                <w:lang w:val="en-US"/>
              </w:rPr>
              <w:t>8</w:t>
            </w:r>
          </w:p>
        </w:tc>
        <w:tc>
          <w:tcPr>
            <w:tcW w:w="567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  <w:lang w:val="en-US"/>
              </w:rPr>
            </w:pPr>
            <w:r w:rsidRPr="003357E6">
              <w:rPr>
                <w:sz w:val="24"/>
                <w:lang w:val="en-US"/>
              </w:rPr>
              <w:t>64</w:t>
            </w:r>
          </w:p>
        </w:tc>
        <w:tc>
          <w:tcPr>
            <w:tcW w:w="709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  <w:lang w:val="en-US"/>
              </w:rPr>
            </w:pPr>
            <w:r w:rsidRPr="003357E6">
              <w:rPr>
                <w:sz w:val="24"/>
                <w:lang w:val="en-US"/>
              </w:rPr>
              <w:t>512</w:t>
            </w:r>
          </w:p>
        </w:tc>
        <w:tc>
          <w:tcPr>
            <w:tcW w:w="709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  <w:lang w:val="en-US"/>
              </w:rPr>
            </w:pPr>
            <w:r w:rsidRPr="003357E6">
              <w:rPr>
                <w:sz w:val="24"/>
                <w:lang w:val="en-US"/>
              </w:rPr>
              <w:t>4096</w:t>
            </w:r>
          </w:p>
        </w:tc>
        <w:tc>
          <w:tcPr>
            <w:tcW w:w="850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  <w:lang w:val="en-US"/>
              </w:rPr>
            </w:pPr>
            <w:r w:rsidRPr="003357E6">
              <w:rPr>
                <w:sz w:val="24"/>
                <w:lang w:val="en-US"/>
              </w:rPr>
              <w:t>32768</w:t>
            </w:r>
          </w:p>
        </w:tc>
        <w:tc>
          <w:tcPr>
            <w:tcW w:w="1040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  <w:lang w:val="en-US"/>
              </w:rPr>
            </w:pPr>
            <w:r w:rsidRPr="003357E6">
              <w:rPr>
                <w:sz w:val="24"/>
                <w:lang w:val="en-US"/>
              </w:rPr>
              <w:t>262144</w:t>
            </w:r>
          </w:p>
        </w:tc>
      </w:tr>
    </w:tbl>
    <w:p w:rsidR="00DD7274" w:rsidRPr="003357E6" w:rsidRDefault="00DD7274" w:rsidP="00DD7274">
      <w:pPr>
        <w:pStyle w:val="a4"/>
        <w:ind w:firstLine="454"/>
        <w:rPr>
          <w:sz w:val="24"/>
          <w:lang w:val="en-US"/>
        </w:rPr>
      </w:pPr>
    </w:p>
    <w:p w:rsidR="00DD7274" w:rsidRPr="003357E6" w:rsidRDefault="00DD7274" w:rsidP="00DD7274">
      <w:pPr>
        <w:pStyle w:val="a4"/>
        <w:ind w:firstLine="454"/>
        <w:rPr>
          <w:sz w:val="24"/>
        </w:rPr>
      </w:pPr>
      <w:r w:rsidRPr="003357E6">
        <w:rPr>
          <w:sz w:val="24"/>
        </w:rPr>
        <w:t xml:space="preserve">Пример. Число </w:t>
      </w:r>
      <w:r w:rsidRPr="003357E6">
        <w:rPr>
          <w:position w:val="-10"/>
          <w:sz w:val="24"/>
        </w:rPr>
        <w:object w:dxaOrig="700" w:dyaOrig="320">
          <v:shape id="_x0000_i1031" type="#_x0000_t75" style="width:35.15pt;height:16.15pt" o:ole="">
            <v:imagedata r:id="rId17" o:title=""/>
          </v:shape>
          <o:OLEObject Type="Embed" ProgID="Equation.3" ShapeID="_x0000_i1031" DrawAspect="Content" ObjectID="_1516561968" r:id="rId18"/>
        </w:object>
      </w:r>
      <w:r w:rsidRPr="003357E6">
        <w:rPr>
          <w:sz w:val="24"/>
        </w:rPr>
        <w:t xml:space="preserve">перевести в десятичную систему счисления. </w:t>
      </w:r>
    </w:p>
    <w:p w:rsidR="00DD7274" w:rsidRPr="003357E6" w:rsidRDefault="00DD7274" w:rsidP="00DD7274">
      <w:pPr>
        <w:pStyle w:val="a4"/>
        <w:ind w:firstLine="454"/>
        <w:jc w:val="center"/>
        <w:rPr>
          <w:sz w:val="24"/>
        </w:rPr>
      </w:pPr>
      <w:r w:rsidRPr="003357E6">
        <w:rPr>
          <w:noProof/>
          <w:sz w:val="24"/>
          <w:lang w:val="uk-UA" w:eastAsia="uk-UA"/>
        </w:rPr>
        <w:drawing>
          <wp:inline distT="0" distB="0" distL="0" distR="0">
            <wp:extent cx="3430905" cy="255905"/>
            <wp:effectExtent l="19050" t="0" r="0" b="0"/>
            <wp:docPr id="8" name="Рисунок 8" descr="formul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ormula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905" cy="255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7274" w:rsidRPr="003357E6" w:rsidRDefault="00DD7274" w:rsidP="00DD7274">
      <w:pPr>
        <w:pStyle w:val="a4"/>
        <w:numPr>
          <w:ilvl w:val="0"/>
          <w:numId w:val="4"/>
        </w:numPr>
        <w:tabs>
          <w:tab w:val="clear" w:pos="1100"/>
          <w:tab w:val="num" w:pos="774"/>
        </w:tabs>
        <w:ind w:left="0" w:firstLine="454"/>
        <w:rPr>
          <w:sz w:val="24"/>
        </w:rPr>
      </w:pPr>
      <w:r w:rsidRPr="003357E6">
        <w:rPr>
          <w:sz w:val="24"/>
        </w:rPr>
        <w:t xml:space="preserve">Для перевода шестнадцатеричного числа </w:t>
      </w:r>
      <w:proofErr w:type="gramStart"/>
      <w:r w:rsidRPr="003357E6">
        <w:rPr>
          <w:sz w:val="24"/>
        </w:rPr>
        <w:t>в</w:t>
      </w:r>
      <w:proofErr w:type="gramEnd"/>
      <w:r w:rsidRPr="003357E6">
        <w:rPr>
          <w:sz w:val="24"/>
        </w:rPr>
        <w:t xml:space="preserve"> </w:t>
      </w:r>
      <w:proofErr w:type="gramStart"/>
      <w:r w:rsidRPr="003357E6">
        <w:rPr>
          <w:sz w:val="24"/>
        </w:rPr>
        <w:t>десятичное</w:t>
      </w:r>
      <w:proofErr w:type="gramEnd"/>
      <w:r w:rsidRPr="003357E6">
        <w:rPr>
          <w:sz w:val="24"/>
        </w:rPr>
        <w:t xml:space="preserve"> необходимо его записать в виде многочлена, состоящего из произведений цифр числа и соответствующей степени числа 16, и вычислить по правилам десятичной арифметики: </w:t>
      </w:r>
    </w:p>
    <w:p w:rsidR="00DD7274" w:rsidRPr="003357E6" w:rsidRDefault="00DD7274" w:rsidP="00DD7274">
      <w:pPr>
        <w:pStyle w:val="a4"/>
        <w:ind w:firstLine="454"/>
        <w:rPr>
          <w:sz w:val="24"/>
        </w:rPr>
      </w:pPr>
      <w:r w:rsidRPr="003357E6">
        <w:rPr>
          <w:position w:val="-10"/>
          <w:sz w:val="24"/>
        </w:rPr>
        <w:object w:dxaOrig="6220" w:dyaOrig="380">
          <v:shape id="_x0000_i1032" type="#_x0000_t75" style="width:311.05pt;height:19pt" o:ole="">
            <v:imagedata r:id="rId20" o:title=""/>
          </v:shape>
          <o:OLEObject Type="Embed" ProgID="Equation.3" ShapeID="_x0000_i1032" DrawAspect="Content" ObjectID="_1516561969" r:id="rId21"/>
        </w:object>
      </w:r>
    </w:p>
    <w:p w:rsidR="00DD7274" w:rsidRPr="003357E6" w:rsidRDefault="00DD7274" w:rsidP="00DD7274">
      <w:pPr>
        <w:pStyle w:val="a4"/>
        <w:ind w:firstLine="454"/>
        <w:rPr>
          <w:sz w:val="24"/>
        </w:rPr>
      </w:pPr>
      <w:r w:rsidRPr="003357E6">
        <w:rPr>
          <w:sz w:val="24"/>
        </w:rPr>
        <w:t xml:space="preserve">При переводе удобно пользоваться таблицей степеней числа 16: </w:t>
      </w:r>
    </w:p>
    <w:p w:rsidR="00DD7274" w:rsidRPr="003357E6" w:rsidRDefault="00DD7274" w:rsidP="00DD7274">
      <w:pPr>
        <w:pStyle w:val="a4"/>
        <w:ind w:firstLine="454"/>
        <w:jc w:val="right"/>
        <w:rPr>
          <w:sz w:val="24"/>
        </w:rPr>
      </w:pPr>
      <w:r w:rsidRPr="003357E6">
        <w:rPr>
          <w:sz w:val="24"/>
        </w:rPr>
        <w:t xml:space="preserve">Таблица 3. Степени числа 16 </w:t>
      </w:r>
    </w:p>
    <w:tbl>
      <w:tblPr>
        <w:tblW w:w="0" w:type="auto"/>
        <w:jc w:val="center"/>
        <w:tblInd w:w="3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09"/>
        <w:gridCol w:w="403"/>
        <w:gridCol w:w="456"/>
        <w:gridCol w:w="576"/>
        <w:gridCol w:w="707"/>
        <w:gridCol w:w="848"/>
        <w:gridCol w:w="1154"/>
        <w:gridCol w:w="1224"/>
      </w:tblGrid>
      <w:tr w:rsidR="005C6668" w:rsidRPr="003357E6" w:rsidTr="005C6668">
        <w:trPr>
          <w:jc w:val="center"/>
        </w:trPr>
        <w:tc>
          <w:tcPr>
            <w:tcW w:w="709" w:type="dxa"/>
          </w:tcPr>
          <w:p w:rsidR="00DD7274" w:rsidRPr="003357E6" w:rsidRDefault="00DD7274" w:rsidP="00BB4033">
            <w:pPr>
              <w:pStyle w:val="a4"/>
              <w:ind w:firstLine="0"/>
              <w:jc w:val="center"/>
              <w:rPr>
                <w:i/>
                <w:sz w:val="24"/>
              </w:rPr>
            </w:pPr>
            <w:proofErr w:type="spellStart"/>
            <w:r w:rsidRPr="003357E6">
              <w:rPr>
                <w:i/>
                <w:sz w:val="24"/>
              </w:rPr>
              <w:t>n</w:t>
            </w:r>
            <w:proofErr w:type="spellEnd"/>
          </w:p>
        </w:tc>
        <w:tc>
          <w:tcPr>
            <w:tcW w:w="403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</w:rPr>
            </w:pPr>
            <w:r w:rsidRPr="003357E6">
              <w:rPr>
                <w:sz w:val="24"/>
              </w:rPr>
              <w:t>0</w:t>
            </w:r>
          </w:p>
        </w:tc>
        <w:tc>
          <w:tcPr>
            <w:tcW w:w="456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</w:rPr>
            </w:pPr>
            <w:r w:rsidRPr="003357E6">
              <w:rPr>
                <w:sz w:val="24"/>
              </w:rPr>
              <w:t>1</w:t>
            </w:r>
          </w:p>
        </w:tc>
        <w:tc>
          <w:tcPr>
            <w:tcW w:w="576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</w:rPr>
            </w:pPr>
            <w:r w:rsidRPr="003357E6">
              <w:rPr>
                <w:sz w:val="24"/>
              </w:rPr>
              <w:t>2</w:t>
            </w:r>
          </w:p>
        </w:tc>
        <w:tc>
          <w:tcPr>
            <w:tcW w:w="707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</w:rPr>
            </w:pPr>
            <w:r w:rsidRPr="003357E6">
              <w:rPr>
                <w:sz w:val="24"/>
              </w:rPr>
              <w:t>3</w:t>
            </w:r>
          </w:p>
        </w:tc>
        <w:tc>
          <w:tcPr>
            <w:tcW w:w="848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</w:rPr>
            </w:pPr>
            <w:r w:rsidRPr="003357E6">
              <w:rPr>
                <w:sz w:val="24"/>
              </w:rPr>
              <w:t>4</w:t>
            </w:r>
          </w:p>
        </w:tc>
        <w:tc>
          <w:tcPr>
            <w:tcW w:w="1154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</w:rPr>
            </w:pPr>
            <w:r w:rsidRPr="003357E6">
              <w:rPr>
                <w:sz w:val="24"/>
              </w:rPr>
              <w:t>5</w:t>
            </w:r>
          </w:p>
        </w:tc>
        <w:tc>
          <w:tcPr>
            <w:tcW w:w="1224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</w:rPr>
            </w:pPr>
            <w:r w:rsidRPr="003357E6">
              <w:rPr>
                <w:sz w:val="24"/>
              </w:rPr>
              <w:t>6</w:t>
            </w:r>
          </w:p>
        </w:tc>
      </w:tr>
      <w:tr w:rsidR="005C6668" w:rsidRPr="003357E6" w:rsidTr="005C6668">
        <w:trPr>
          <w:jc w:val="center"/>
        </w:trPr>
        <w:tc>
          <w:tcPr>
            <w:tcW w:w="709" w:type="dxa"/>
          </w:tcPr>
          <w:p w:rsidR="00DD7274" w:rsidRPr="003357E6" w:rsidRDefault="00DD7274" w:rsidP="00BB4033">
            <w:pPr>
              <w:pStyle w:val="a4"/>
              <w:ind w:firstLine="0"/>
              <w:jc w:val="center"/>
              <w:rPr>
                <w:b/>
                <w:sz w:val="24"/>
              </w:rPr>
            </w:pPr>
            <w:r w:rsidRPr="003357E6">
              <w:rPr>
                <w:b/>
                <w:position w:val="-6"/>
                <w:sz w:val="24"/>
              </w:rPr>
              <w:object w:dxaOrig="360" w:dyaOrig="340">
                <v:shape id="_x0000_i1033" type="#_x0000_t75" style="width:17.85pt;height:17.3pt" o:ole="">
                  <v:imagedata r:id="rId22" o:title=""/>
                </v:shape>
                <o:OLEObject Type="Embed" ProgID="Equation.3" ShapeID="_x0000_i1033" DrawAspect="Content" ObjectID="_1516561970" r:id="rId23"/>
              </w:object>
            </w:r>
          </w:p>
        </w:tc>
        <w:tc>
          <w:tcPr>
            <w:tcW w:w="403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</w:rPr>
            </w:pPr>
            <w:r w:rsidRPr="003357E6">
              <w:rPr>
                <w:sz w:val="24"/>
              </w:rPr>
              <w:t>1</w:t>
            </w:r>
          </w:p>
        </w:tc>
        <w:tc>
          <w:tcPr>
            <w:tcW w:w="456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</w:rPr>
            </w:pPr>
            <w:r w:rsidRPr="003357E6">
              <w:rPr>
                <w:sz w:val="24"/>
              </w:rPr>
              <w:t>16</w:t>
            </w:r>
          </w:p>
        </w:tc>
        <w:tc>
          <w:tcPr>
            <w:tcW w:w="576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</w:rPr>
            </w:pPr>
            <w:r w:rsidRPr="003357E6">
              <w:rPr>
                <w:sz w:val="24"/>
              </w:rPr>
              <w:t>256</w:t>
            </w:r>
          </w:p>
        </w:tc>
        <w:tc>
          <w:tcPr>
            <w:tcW w:w="707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</w:rPr>
            </w:pPr>
            <w:r w:rsidRPr="003357E6">
              <w:rPr>
                <w:sz w:val="24"/>
              </w:rPr>
              <w:t>4096</w:t>
            </w:r>
          </w:p>
        </w:tc>
        <w:tc>
          <w:tcPr>
            <w:tcW w:w="848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</w:rPr>
            </w:pPr>
            <w:r w:rsidRPr="003357E6">
              <w:rPr>
                <w:sz w:val="24"/>
              </w:rPr>
              <w:t>65536</w:t>
            </w:r>
          </w:p>
        </w:tc>
        <w:tc>
          <w:tcPr>
            <w:tcW w:w="1154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</w:rPr>
            </w:pPr>
            <w:r w:rsidRPr="003357E6">
              <w:rPr>
                <w:sz w:val="24"/>
              </w:rPr>
              <w:t>1048576</w:t>
            </w:r>
          </w:p>
        </w:tc>
        <w:tc>
          <w:tcPr>
            <w:tcW w:w="1224" w:type="dxa"/>
          </w:tcPr>
          <w:p w:rsidR="00DD7274" w:rsidRPr="003357E6" w:rsidRDefault="00DD7274" w:rsidP="00BB4033">
            <w:pPr>
              <w:pStyle w:val="a4"/>
              <w:ind w:firstLine="0"/>
              <w:jc w:val="right"/>
              <w:rPr>
                <w:sz w:val="24"/>
              </w:rPr>
            </w:pPr>
            <w:r w:rsidRPr="003357E6">
              <w:rPr>
                <w:sz w:val="24"/>
              </w:rPr>
              <w:t>16777216</w:t>
            </w:r>
          </w:p>
        </w:tc>
      </w:tr>
    </w:tbl>
    <w:p w:rsidR="00DD7274" w:rsidRPr="003357E6" w:rsidRDefault="00DD7274" w:rsidP="00DD7274">
      <w:pPr>
        <w:pStyle w:val="a4"/>
        <w:ind w:firstLine="454"/>
        <w:rPr>
          <w:sz w:val="24"/>
        </w:rPr>
      </w:pPr>
    </w:p>
    <w:p w:rsidR="00DD7274" w:rsidRPr="003357E6" w:rsidRDefault="00DD7274" w:rsidP="00DD7274">
      <w:pPr>
        <w:pStyle w:val="a4"/>
        <w:ind w:firstLine="454"/>
        <w:rPr>
          <w:sz w:val="24"/>
        </w:rPr>
      </w:pPr>
      <w:r w:rsidRPr="003357E6">
        <w:rPr>
          <w:sz w:val="24"/>
        </w:rPr>
        <w:t xml:space="preserve">Пример. Число </w:t>
      </w:r>
      <w:r w:rsidRPr="003357E6">
        <w:rPr>
          <w:position w:val="-10"/>
          <w:sz w:val="24"/>
        </w:rPr>
        <w:object w:dxaOrig="740" w:dyaOrig="320">
          <v:shape id="_x0000_i1034" type="#_x0000_t75" style="width:36.85pt;height:16.15pt" o:ole="">
            <v:imagedata r:id="rId24" o:title=""/>
          </v:shape>
          <o:OLEObject Type="Embed" ProgID="Equation.3" ShapeID="_x0000_i1034" DrawAspect="Content" ObjectID="_1516561971" r:id="rId25"/>
        </w:object>
      </w:r>
      <w:r w:rsidRPr="003357E6">
        <w:rPr>
          <w:sz w:val="24"/>
        </w:rPr>
        <w:t xml:space="preserve">перевести в десятичную систему счисления. </w:t>
      </w:r>
    </w:p>
    <w:p w:rsidR="00DD7274" w:rsidRPr="003357E6" w:rsidRDefault="00DD7274" w:rsidP="00DD7274">
      <w:pPr>
        <w:pStyle w:val="a4"/>
        <w:ind w:firstLine="454"/>
        <w:jc w:val="center"/>
        <w:rPr>
          <w:sz w:val="24"/>
        </w:rPr>
      </w:pPr>
      <w:r w:rsidRPr="003357E6">
        <w:rPr>
          <w:position w:val="-10"/>
          <w:sz w:val="24"/>
        </w:rPr>
        <w:object w:dxaOrig="4920" w:dyaOrig="380">
          <v:shape id="_x0000_i1035" type="#_x0000_t75" style="width:245.95pt;height:19pt" o:ole="">
            <v:imagedata r:id="rId26" o:title=""/>
          </v:shape>
          <o:OLEObject Type="Embed" ProgID="Equation.3" ShapeID="_x0000_i1035" DrawAspect="Content" ObjectID="_1516561972" r:id="rId27"/>
        </w:object>
      </w:r>
    </w:p>
    <w:p w:rsidR="00DD7274" w:rsidRPr="003357E6" w:rsidRDefault="00DD7274" w:rsidP="00DD7274">
      <w:pPr>
        <w:pStyle w:val="a4"/>
        <w:numPr>
          <w:ilvl w:val="0"/>
          <w:numId w:val="4"/>
        </w:numPr>
        <w:tabs>
          <w:tab w:val="clear" w:pos="1100"/>
          <w:tab w:val="num" w:pos="774"/>
        </w:tabs>
        <w:ind w:left="0" w:firstLine="454"/>
        <w:rPr>
          <w:sz w:val="24"/>
        </w:rPr>
      </w:pPr>
      <w:r w:rsidRPr="003357E6">
        <w:rPr>
          <w:sz w:val="24"/>
        </w:rPr>
        <w:t xml:space="preserve">Для перевода десятичного числа в двоичную систему его необходимо последовательно делить на 2 до тех пор, пока не останется остаток, меньший или равный 1. Число в двоичной системе записывается как последовательность последнего результата деления и остатков от деления в обратном порядке. </w:t>
      </w:r>
    </w:p>
    <w:p w:rsidR="00DD7274" w:rsidRPr="003357E6" w:rsidRDefault="00DD7274" w:rsidP="00DD7274">
      <w:pPr>
        <w:pStyle w:val="a4"/>
        <w:ind w:firstLine="454"/>
        <w:rPr>
          <w:sz w:val="24"/>
        </w:rPr>
      </w:pPr>
      <w:r w:rsidRPr="003357E6">
        <w:rPr>
          <w:sz w:val="24"/>
        </w:rPr>
        <w:t xml:space="preserve">Пример. Число  </w:t>
      </w:r>
      <w:r w:rsidRPr="003357E6">
        <w:rPr>
          <w:position w:val="-10"/>
          <w:sz w:val="24"/>
        </w:rPr>
        <w:object w:dxaOrig="460" w:dyaOrig="320">
          <v:shape id="_x0000_i1036" type="#_x0000_t75" style="width:23.05pt;height:16.15pt" o:ole="">
            <v:imagedata r:id="rId28" o:title=""/>
          </v:shape>
          <o:OLEObject Type="Embed" ProgID="Equation.3" ShapeID="_x0000_i1036" DrawAspect="Content" ObjectID="_1516561973" r:id="rId29"/>
        </w:object>
      </w:r>
      <w:r w:rsidRPr="003357E6">
        <w:rPr>
          <w:sz w:val="24"/>
        </w:rPr>
        <w:t xml:space="preserve">перевести в двоичную систему счисления. </w:t>
      </w:r>
    </w:p>
    <w:p w:rsidR="00DD7274" w:rsidRPr="003357E6" w:rsidRDefault="00DD7274" w:rsidP="00DD7274">
      <w:pPr>
        <w:pStyle w:val="a4"/>
        <w:ind w:firstLine="454"/>
        <w:jc w:val="center"/>
        <w:rPr>
          <w:sz w:val="24"/>
        </w:rPr>
      </w:pPr>
      <w:r w:rsidRPr="003357E6">
        <w:rPr>
          <w:noProof/>
          <w:sz w:val="24"/>
          <w:lang w:val="uk-UA" w:eastAsia="uk-UA"/>
        </w:rPr>
        <w:drawing>
          <wp:inline distT="0" distB="0" distL="0" distR="0">
            <wp:extent cx="1111885" cy="804545"/>
            <wp:effectExtent l="19050" t="0" r="0" b="0"/>
            <wp:docPr id="14" name="Рисунок 14" descr="ris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ris15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885" cy="804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7274" w:rsidRPr="003357E6" w:rsidRDefault="00DD7274" w:rsidP="00DD7274">
      <w:pPr>
        <w:pStyle w:val="a4"/>
        <w:ind w:firstLine="454"/>
        <w:jc w:val="center"/>
        <w:rPr>
          <w:sz w:val="24"/>
        </w:rPr>
      </w:pPr>
      <w:r w:rsidRPr="003357E6">
        <w:rPr>
          <w:position w:val="-10"/>
          <w:sz w:val="24"/>
        </w:rPr>
        <w:object w:dxaOrig="1320" w:dyaOrig="320">
          <v:shape id="_x0000_i1037" type="#_x0000_t75" style="width:66.25pt;height:16.15pt" o:ole="">
            <v:imagedata r:id="rId31" o:title=""/>
          </v:shape>
          <o:OLEObject Type="Embed" ProgID="Equation.3" ShapeID="_x0000_i1037" DrawAspect="Content" ObjectID="_1516561974" r:id="rId32"/>
        </w:object>
      </w:r>
    </w:p>
    <w:p w:rsidR="00DD7274" w:rsidRPr="003357E6" w:rsidRDefault="00DD7274" w:rsidP="00DD7274">
      <w:pPr>
        <w:pStyle w:val="a4"/>
        <w:numPr>
          <w:ilvl w:val="0"/>
          <w:numId w:val="4"/>
        </w:numPr>
        <w:tabs>
          <w:tab w:val="clear" w:pos="1100"/>
          <w:tab w:val="num" w:pos="774"/>
        </w:tabs>
        <w:ind w:left="0" w:firstLine="454"/>
        <w:rPr>
          <w:sz w:val="24"/>
        </w:rPr>
      </w:pPr>
      <w:r w:rsidRPr="003357E6">
        <w:rPr>
          <w:sz w:val="24"/>
        </w:rPr>
        <w:t xml:space="preserve">Для перевода десятичного числа в восьмеричную систему его необходимо последовательно делить на 8 до тех пор, пока не останется остаток, меньший или равный 7. Число в восьмеричной системе записывается как последовательность цифр последнего результата деления и остатков от деления в обратном порядке. </w:t>
      </w:r>
    </w:p>
    <w:p w:rsidR="00DD7274" w:rsidRPr="003357E6" w:rsidRDefault="00DD7274" w:rsidP="00DD7274">
      <w:pPr>
        <w:pStyle w:val="a4"/>
        <w:ind w:firstLine="454"/>
        <w:rPr>
          <w:sz w:val="24"/>
        </w:rPr>
      </w:pPr>
      <w:r w:rsidRPr="003357E6">
        <w:rPr>
          <w:sz w:val="24"/>
        </w:rPr>
        <w:t xml:space="preserve">Пример. Число </w:t>
      </w:r>
      <w:r w:rsidRPr="003357E6">
        <w:rPr>
          <w:position w:val="-10"/>
          <w:sz w:val="24"/>
        </w:rPr>
        <w:object w:dxaOrig="540" w:dyaOrig="320">
          <v:shape id="_x0000_i1038" type="#_x0000_t75" style="width:27.05pt;height:16.15pt" o:ole="">
            <v:imagedata r:id="rId33" o:title=""/>
          </v:shape>
          <o:OLEObject Type="Embed" ProgID="Equation.3" ShapeID="_x0000_i1038" DrawAspect="Content" ObjectID="_1516561975" r:id="rId34"/>
        </w:object>
      </w:r>
      <w:r w:rsidRPr="003357E6">
        <w:rPr>
          <w:sz w:val="24"/>
        </w:rPr>
        <w:t xml:space="preserve"> перевести в восьмеричную систему счисления. </w:t>
      </w:r>
    </w:p>
    <w:p w:rsidR="00DD7274" w:rsidRPr="003357E6" w:rsidRDefault="00DD7274" w:rsidP="00DD7274">
      <w:pPr>
        <w:pStyle w:val="a4"/>
        <w:ind w:firstLine="454"/>
        <w:jc w:val="center"/>
        <w:rPr>
          <w:sz w:val="24"/>
        </w:rPr>
      </w:pPr>
      <w:r w:rsidRPr="003357E6">
        <w:rPr>
          <w:noProof/>
          <w:sz w:val="24"/>
          <w:lang w:val="uk-UA" w:eastAsia="uk-UA"/>
        </w:rPr>
        <w:drawing>
          <wp:inline distT="0" distB="0" distL="0" distR="0">
            <wp:extent cx="1038860" cy="768350"/>
            <wp:effectExtent l="19050" t="0" r="8890" b="0"/>
            <wp:docPr id="17" name="Рисунок 17" descr="ris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ris35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860" cy="768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7274" w:rsidRPr="003357E6" w:rsidRDefault="00DD7274" w:rsidP="00DD7274">
      <w:pPr>
        <w:pStyle w:val="a4"/>
        <w:ind w:firstLine="454"/>
        <w:jc w:val="center"/>
        <w:rPr>
          <w:sz w:val="24"/>
        </w:rPr>
      </w:pPr>
      <w:r w:rsidRPr="003357E6">
        <w:rPr>
          <w:noProof/>
          <w:sz w:val="24"/>
          <w:lang w:val="uk-UA" w:eastAsia="uk-UA"/>
        </w:rPr>
        <w:drawing>
          <wp:inline distT="0" distB="0" distL="0" distR="0">
            <wp:extent cx="870585" cy="241300"/>
            <wp:effectExtent l="19050" t="0" r="5715" b="0"/>
            <wp:docPr id="18" name="Рисунок 18" descr="ris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ris18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0585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7274" w:rsidRPr="003357E6" w:rsidRDefault="00DD7274" w:rsidP="00DD7274">
      <w:pPr>
        <w:pStyle w:val="a4"/>
        <w:numPr>
          <w:ilvl w:val="0"/>
          <w:numId w:val="4"/>
        </w:numPr>
        <w:tabs>
          <w:tab w:val="clear" w:pos="1100"/>
          <w:tab w:val="num" w:pos="774"/>
        </w:tabs>
        <w:ind w:left="0" w:firstLine="454"/>
        <w:rPr>
          <w:sz w:val="24"/>
        </w:rPr>
      </w:pPr>
      <w:r w:rsidRPr="003357E6">
        <w:rPr>
          <w:sz w:val="24"/>
        </w:rPr>
        <w:t xml:space="preserve">Для перевода десятичного числа в шестнадцатеричную систему его необходимо последовательно делить на 16 до тех пор, пока не останется остаток, меньший или равный 15. Число в шестнадцатеричной системе записывается как последовательность цифр последнего результата деления и остатков от деления в обратном порядке. </w:t>
      </w:r>
    </w:p>
    <w:p w:rsidR="00DD7274" w:rsidRPr="003357E6" w:rsidRDefault="00DD7274" w:rsidP="00DD7274">
      <w:pPr>
        <w:pStyle w:val="a4"/>
        <w:ind w:firstLine="454"/>
        <w:rPr>
          <w:sz w:val="24"/>
        </w:rPr>
      </w:pPr>
      <w:r w:rsidRPr="003357E6">
        <w:rPr>
          <w:sz w:val="24"/>
        </w:rPr>
        <w:t xml:space="preserve">Пример. Число </w:t>
      </w:r>
      <w:r w:rsidRPr="003357E6">
        <w:rPr>
          <w:position w:val="-10"/>
          <w:sz w:val="24"/>
        </w:rPr>
        <w:object w:dxaOrig="600" w:dyaOrig="320">
          <v:shape id="_x0000_i1039" type="#_x0000_t75" style="width:29.95pt;height:16.15pt" o:ole="">
            <v:imagedata r:id="rId37" o:title=""/>
          </v:shape>
          <o:OLEObject Type="Embed" ProgID="Equation.3" ShapeID="_x0000_i1039" DrawAspect="Content" ObjectID="_1516561976" r:id="rId38"/>
        </w:object>
      </w:r>
      <w:r w:rsidRPr="003357E6">
        <w:rPr>
          <w:sz w:val="24"/>
        </w:rPr>
        <w:t xml:space="preserve">перевести в шестнадцатеричную систему счисления. </w:t>
      </w:r>
    </w:p>
    <w:p w:rsidR="00DD7274" w:rsidRPr="003357E6" w:rsidRDefault="00DD7274" w:rsidP="00DD7274">
      <w:pPr>
        <w:pStyle w:val="a4"/>
        <w:ind w:firstLine="454"/>
        <w:jc w:val="center"/>
        <w:rPr>
          <w:sz w:val="24"/>
        </w:rPr>
      </w:pPr>
      <w:r w:rsidRPr="003357E6">
        <w:rPr>
          <w:noProof/>
          <w:sz w:val="24"/>
          <w:lang w:val="uk-UA" w:eastAsia="uk-UA"/>
        </w:rPr>
        <w:lastRenderedPageBreak/>
        <w:drawing>
          <wp:inline distT="0" distB="0" distL="0" distR="0">
            <wp:extent cx="1594485" cy="1002030"/>
            <wp:effectExtent l="19050" t="0" r="5715" b="0"/>
            <wp:docPr id="20" name="Рисунок 20" descr="ris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ris20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4485" cy="1002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7274" w:rsidRPr="003357E6" w:rsidRDefault="00DD7274" w:rsidP="00DD7274">
      <w:pPr>
        <w:pStyle w:val="a4"/>
        <w:ind w:firstLine="454"/>
        <w:jc w:val="center"/>
        <w:rPr>
          <w:sz w:val="24"/>
        </w:rPr>
      </w:pPr>
      <w:r w:rsidRPr="003357E6">
        <w:rPr>
          <w:position w:val="-10"/>
          <w:sz w:val="24"/>
        </w:rPr>
        <w:object w:dxaOrig="1560" w:dyaOrig="320">
          <v:shape id="_x0000_i1040" type="#_x0000_t75" style="width:77.75pt;height:16.15pt" o:ole="">
            <v:imagedata r:id="rId40" o:title=""/>
          </v:shape>
          <o:OLEObject Type="Embed" ProgID="Equation.3" ShapeID="_x0000_i1040" DrawAspect="Content" ObjectID="_1516561977" r:id="rId41"/>
        </w:object>
      </w:r>
    </w:p>
    <w:p w:rsidR="00DD7274" w:rsidRPr="003357E6" w:rsidRDefault="00DD7274" w:rsidP="00DD7274">
      <w:pPr>
        <w:pStyle w:val="a4"/>
        <w:numPr>
          <w:ilvl w:val="0"/>
          <w:numId w:val="4"/>
        </w:numPr>
        <w:tabs>
          <w:tab w:val="clear" w:pos="1100"/>
          <w:tab w:val="num" w:pos="774"/>
        </w:tabs>
        <w:ind w:left="0" w:firstLine="454"/>
        <w:rPr>
          <w:sz w:val="24"/>
        </w:rPr>
      </w:pPr>
      <w:proofErr w:type="gramStart"/>
      <w:r w:rsidRPr="003357E6">
        <w:rPr>
          <w:sz w:val="24"/>
        </w:rPr>
        <w:t xml:space="preserve">Чтобы перевести число из двоичной системы в восьмеричную, его нужно разбить на триады (тройки цифр), начиная с младшего разряда, в случае необходимости дополнив старшую триаду нулями, и каждую триаду заменить соответствующей восьмеричной цифрой (табл. 3). </w:t>
      </w:r>
      <w:proofErr w:type="gramEnd"/>
    </w:p>
    <w:p w:rsidR="00DD7274" w:rsidRPr="003357E6" w:rsidRDefault="00DD7274" w:rsidP="00DD7274">
      <w:pPr>
        <w:pStyle w:val="a4"/>
        <w:ind w:firstLine="454"/>
        <w:rPr>
          <w:sz w:val="24"/>
        </w:rPr>
      </w:pPr>
      <w:r w:rsidRPr="003357E6">
        <w:rPr>
          <w:sz w:val="24"/>
        </w:rPr>
        <w:t xml:space="preserve">Пример. Число </w:t>
      </w:r>
      <w:r w:rsidRPr="003357E6">
        <w:rPr>
          <w:position w:val="-10"/>
          <w:sz w:val="24"/>
        </w:rPr>
        <w:object w:dxaOrig="900" w:dyaOrig="320">
          <v:shape id="_x0000_i1041" type="#_x0000_t75" style="width:44.95pt;height:16.15pt" o:ole="">
            <v:imagedata r:id="rId42" o:title=""/>
          </v:shape>
          <o:OLEObject Type="Embed" ProgID="Equation.3" ShapeID="_x0000_i1041" DrawAspect="Content" ObjectID="_1516561978" r:id="rId43"/>
        </w:object>
      </w:r>
      <w:r w:rsidRPr="003357E6">
        <w:rPr>
          <w:sz w:val="24"/>
        </w:rPr>
        <w:t xml:space="preserve">перевести в восьмеричную систему счисления. </w:t>
      </w:r>
    </w:p>
    <w:p w:rsidR="00DD7274" w:rsidRPr="003357E6" w:rsidRDefault="00DD7274" w:rsidP="00DD7274">
      <w:pPr>
        <w:pStyle w:val="a4"/>
        <w:ind w:firstLine="454"/>
        <w:jc w:val="center"/>
        <w:rPr>
          <w:sz w:val="24"/>
        </w:rPr>
      </w:pPr>
      <w:r w:rsidRPr="003357E6">
        <w:rPr>
          <w:noProof/>
          <w:sz w:val="24"/>
          <w:lang w:val="uk-UA" w:eastAsia="uk-UA"/>
        </w:rPr>
        <w:drawing>
          <wp:inline distT="0" distB="0" distL="0" distR="0">
            <wp:extent cx="1419225" cy="241300"/>
            <wp:effectExtent l="19050" t="0" r="9525" b="0"/>
            <wp:docPr id="23" name="Рисунок 23" descr="ris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ris23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7274" w:rsidRPr="003357E6" w:rsidRDefault="00DD7274" w:rsidP="00DD7274">
      <w:pPr>
        <w:pStyle w:val="a4"/>
        <w:numPr>
          <w:ilvl w:val="0"/>
          <w:numId w:val="4"/>
        </w:numPr>
        <w:tabs>
          <w:tab w:val="clear" w:pos="1100"/>
          <w:tab w:val="num" w:pos="774"/>
        </w:tabs>
        <w:ind w:left="0" w:firstLine="454"/>
        <w:rPr>
          <w:sz w:val="24"/>
        </w:rPr>
      </w:pPr>
      <w:r w:rsidRPr="003357E6">
        <w:rPr>
          <w:sz w:val="24"/>
        </w:rPr>
        <w:t xml:space="preserve">Чтобы перевести число из двоичной системы в шестнадцатеричную, его нужно разбить на </w:t>
      </w:r>
      <w:proofErr w:type="spellStart"/>
      <w:r w:rsidRPr="003357E6">
        <w:rPr>
          <w:sz w:val="24"/>
        </w:rPr>
        <w:t>тетрады</w:t>
      </w:r>
      <w:proofErr w:type="spellEnd"/>
      <w:r w:rsidRPr="003357E6">
        <w:rPr>
          <w:sz w:val="24"/>
        </w:rPr>
        <w:t xml:space="preserve"> (четверки цифр), начиная с младшего разряда, в случае необходимости дополнив старшую </w:t>
      </w:r>
      <w:proofErr w:type="spellStart"/>
      <w:r w:rsidRPr="003357E6">
        <w:rPr>
          <w:sz w:val="24"/>
        </w:rPr>
        <w:t>тетраду</w:t>
      </w:r>
      <w:proofErr w:type="spellEnd"/>
      <w:r w:rsidRPr="003357E6">
        <w:rPr>
          <w:sz w:val="24"/>
        </w:rPr>
        <w:t xml:space="preserve"> нулями, и каждую </w:t>
      </w:r>
      <w:proofErr w:type="spellStart"/>
      <w:r w:rsidRPr="003357E6">
        <w:rPr>
          <w:sz w:val="24"/>
        </w:rPr>
        <w:t>тетраду</w:t>
      </w:r>
      <w:proofErr w:type="spellEnd"/>
      <w:r w:rsidRPr="003357E6">
        <w:rPr>
          <w:sz w:val="24"/>
        </w:rPr>
        <w:t xml:space="preserve"> заменить соответствующей восьмеричной цифрой (табл. 3). </w:t>
      </w:r>
    </w:p>
    <w:p w:rsidR="00DD7274" w:rsidRPr="003357E6" w:rsidRDefault="00DD7274" w:rsidP="00DD7274">
      <w:pPr>
        <w:pStyle w:val="a4"/>
        <w:ind w:firstLine="454"/>
        <w:rPr>
          <w:sz w:val="24"/>
        </w:rPr>
      </w:pPr>
      <w:r w:rsidRPr="003357E6">
        <w:rPr>
          <w:sz w:val="24"/>
        </w:rPr>
        <w:t xml:space="preserve">Пример. Число </w:t>
      </w:r>
      <w:r w:rsidRPr="003357E6">
        <w:rPr>
          <w:position w:val="-10"/>
          <w:sz w:val="24"/>
        </w:rPr>
        <w:object w:dxaOrig="1240" w:dyaOrig="320">
          <v:shape id="_x0000_i1042" type="#_x0000_t75" style="width:62.2pt;height:16.15pt" o:ole="">
            <v:imagedata r:id="rId45" o:title=""/>
          </v:shape>
          <o:OLEObject Type="Embed" ProgID="Equation.3" ShapeID="_x0000_i1042" DrawAspect="Content" ObjectID="_1516561979" r:id="rId46"/>
        </w:object>
      </w:r>
      <w:r w:rsidRPr="003357E6">
        <w:rPr>
          <w:sz w:val="24"/>
        </w:rPr>
        <w:t xml:space="preserve">перевести в шестнадцатеричную систему счисления. </w:t>
      </w:r>
    </w:p>
    <w:p w:rsidR="00DD7274" w:rsidRPr="003357E6" w:rsidRDefault="00DD7274" w:rsidP="00DD7274">
      <w:pPr>
        <w:pStyle w:val="a4"/>
        <w:ind w:firstLine="454"/>
        <w:jc w:val="center"/>
        <w:rPr>
          <w:sz w:val="24"/>
        </w:rPr>
      </w:pPr>
      <w:r w:rsidRPr="003357E6">
        <w:rPr>
          <w:noProof/>
          <w:sz w:val="24"/>
          <w:lang w:val="uk-UA" w:eastAsia="uk-UA"/>
        </w:rPr>
        <w:drawing>
          <wp:inline distT="0" distB="0" distL="0" distR="0">
            <wp:extent cx="1770380" cy="248920"/>
            <wp:effectExtent l="19050" t="0" r="1270" b="0"/>
            <wp:docPr id="25" name="Рисунок 25" descr="ris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ris25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380" cy="248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7274" w:rsidRPr="003357E6" w:rsidRDefault="00DD7274" w:rsidP="00DD7274">
      <w:pPr>
        <w:pStyle w:val="a4"/>
        <w:numPr>
          <w:ilvl w:val="0"/>
          <w:numId w:val="4"/>
        </w:numPr>
        <w:tabs>
          <w:tab w:val="clear" w:pos="1100"/>
          <w:tab w:val="num" w:pos="774"/>
        </w:tabs>
        <w:ind w:left="0" w:firstLine="454"/>
        <w:rPr>
          <w:sz w:val="24"/>
        </w:rPr>
      </w:pPr>
      <w:r w:rsidRPr="003357E6">
        <w:rPr>
          <w:sz w:val="24"/>
        </w:rPr>
        <w:t xml:space="preserve">Для перевода восьмеричного числа в </w:t>
      </w:r>
      <w:proofErr w:type="gramStart"/>
      <w:r w:rsidRPr="003357E6">
        <w:rPr>
          <w:sz w:val="24"/>
        </w:rPr>
        <w:t>двоичное</w:t>
      </w:r>
      <w:proofErr w:type="gramEnd"/>
      <w:r w:rsidRPr="003357E6">
        <w:rPr>
          <w:sz w:val="24"/>
        </w:rPr>
        <w:t xml:space="preserve"> необходимо каждую цифру заменить эквивалентной ей двоичной триадой. </w:t>
      </w:r>
    </w:p>
    <w:p w:rsidR="00DD7274" w:rsidRPr="003357E6" w:rsidRDefault="00DD7274" w:rsidP="00DD7274">
      <w:pPr>
        <w:pStyle w:val="a4"/>
        <w:ind w:firstLine="454"/>
        <w:rPr>
          <w:sz w:val="24"/>
        </w:rPr>
      </w:pPr>
      <w:r w:rsidRPr="003357E6">
        <w:rPr>
          <w:sz w:val="24"/>
        </w:rPr>
        <w:t xml:space="preserve">Пример. Число </w:t>
      </w:r>
      <w:r w:rsidRPr="003357E6">
        <w:rPr>
          <w:position w:val="-10"/>
          <w:sz w:val="24"/>
        </w:rPr>
        <w:object w:dxaOrig="460" w:dyaOrig="320">
          <v:shape id="_x0000_i1043" type="#_x0000_t75" style="width:23.05pt;height:16.15pt" o:ole="">
            <v:imagedata r:id="rId48" o:title=""/>
          </v:shape>
          <o:OLEObject Type="Embed" ProgID="Equation.3" ShapeID="_x0000_i1043" DrawAspect="Content" ObjectID="_1516561980" r:id="rId49"/>
        </w:object>
      </w:r>
      <w:r w:rsidRPr="003357E6">
        <w:rPr>
          <w:sz w:val="24"/>
        </w:rPr>
        <w:t xml:space="preserve">перевести в двоичную систему счисления. </w:t>
      </w:r>
    </w:p>
    <w:p w:rsidR="00DD7274" w:rsidRPr="003357E6" w:rsidRDefault="00DD7274" w:rsidP="00DD7274">
      <w:pPr>
        <w:pStyle w:val="a4"/>
        <w:ind w:firstLine="454"/>
        <w:jc w:val="center"/>
        <w:rPr>
          <w:sz w:val="24"/>
        </w:rPr>
      </w:pPr>
      <w:r w:rsidRPr="003357E6">
        <w:rPr>
          <w:noProof/>
          <w:sz w:val="24"/>
          <w:lang w:val="uk-UA" w:eastAsia="uk-UA"/>
        </w:rPr>
        <w:drawing>
          <wp:inline distT="0" distB="0" distL="0" distR="0">
            <wp:extent cx="1192530" cy="234315"/>
            <wp:effectExtent l="19050" t="0" r="7620" b="0"/>
            <wp:docPr id="27" name="Рисунок 27" descr="ris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ris27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2530" cy="234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7274" w:rsidRPr="003357E6" w:rsidRDefault="00DD7274" w:rsidP="00DD7274">
      <w:pPr>
        <w:pStyle w:val="a4"/>
        <w:numPr>
          <w:ilvl w:val="0"/>
          <w:numId w:val="4"/>
        </w:numPr>
        <w:tabs>
          <w:tab w:val="clear" w:pos="1100"/>
          <w:tab w:val="num" w:pos="774"/>
        </w:tabs>
        <w:ind w:left="0" w:firstLine="454"/>
        <w:rPr>
          <w:sz w:val="24"/>
        </w:rPr>
      </w:pPr>
      <w:r w:rsidRPr="003357E6">
        <w:rPr>
          <w:sz w:val="24"/>
        </w:rPr>
        <w:t xml:space="preserve">Для перевода шестнадцатеричного числа в </w:t>
      </w:r>
      <w:proofErr w:type="gramStart"/>
      <w:r w:rsidRPr="003357E6">
        <w:rPr>
          <w:sz w:val="24"/>
        </w:rPr>
        <w:t>двоичное</w:t>
      </w:r>
      <w:proofErr w:type="gramEnd"/>
      <w:r w:rsidRPr="003357E6">
        <w:rPr>
          <w:sz w:val="24"/>
        </w:rPr>
        <w:t xml:space="preserve"> необходимо каждую цифру заменить эквивалентной ей двоичной </w:t>
      </w:r>
      <w:proofErr w:type="spellStart"/>
      <w:r w:rsidRPr="003357E6">
        <w:rPr>
          <w:sz w:val="24"/>
        </w:rPr>
        <w:t>тетрадой</w:t>
      </w:r>
      <w:proofErr w:type="spellEnd"/>
      <w:r w:rsidRPr="003357E6">
        <w:rPr>
          <w:sz w:val="24"/>
        </w:rPr>
        <w:t xml:space="preserve">. </w:t>
      </w:r>
    </w:p>
    <w:p w:rsidR="00DD7274" w:rsidRPr="003357E6" w:rsidRDefault="00DD7274" w:rsidP="00DD7274">
      <w:pPr>
        <w:pStyle w:val="a4"/>
        <w:ind w:firstLine="454"/>
        <w:rPr>
          <w:sz w:val="24"/>
        </w:rPr>
      </w:pPr>
      <w:r w:rsidRPr="003357E6">
        <w:rPr>
          <w:sz w:val="24"/>
        </w:rPr>
        <w:t xml:space="preserve">Пример. Число </w:t>
      </w:r>
      <w:r w:rsidRPr="003357E6">
        <w:rPr>
          <w:position w:val="-10"/>
          <w:sz w:val="24"/>
        </w:rPr>
        <w:object w:dxaOrig="620" w:dyaOrig="320">
          <v:shape id="_x0000_i1044" type="#_x0000_t75" style="width:31.1pt;height:16.15pt" o:ole="">
            <v:imagedata r:id="rId51" o:title=""/>
          </v:shape>
          <o:OLEObject Type="Embed" ProgID="Equation.3" ShapeID="_x0000_i1044" DrawAspect="Content" ObjectID="_1516561981" r:id="rId52"/>
        </w:object>
      </w:r>
      <w:r w:rsidRPr="003357E6">
        <w:rPr>
          <w:sz w:val="24"/>
        </w:rPr>
        <w:t xml:space="preserve">перевести в двоичную систему счисления. </w:t>
      </w:r>
    </w:p>
    <w:p w:rsidR="00DD7274" w:rsidRPr="003357E6" w:rsidRDefault="00DD7274" w:rsidP="00DD7274">
      <w:pPr>
        <w:pStyle w:val="a4"/>
        <w:ind w:firstLine="454"/>
        <w:jc w:val="center"/>
        <w:rPr>
          <w:sz w:val="24"/>
        </w:rPr>
      </w:pPr>
      <w:r w:rsidRPr="003357E6">
        <w:rPr>
          <w:noProof/>
          <w:sz w:val="24"/>
          <w:lang w:val="uk-UA" w:eastAsia="uk-UA"/>
        </w:rPr>
        <w:drawing>
          <wp:inline distT="0" distB="0" distL="0" distR="0">
            <wp:extent cx="1543685" cy="234315"/>
            <wp:effectExtent l="19050" t="0" r="0" b="0"/>
            <wp:docPr id="29" name="Рисунок 29" descr="ris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ris34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685" cy="234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7274" w:rsidRPr="003357E6" w:rsidRDefault="00DD7274" w:rsidP="00DD7274">
      <w:pPr>
        <w:pStyle w:val="a4"/>
        <w:numPr>
          <w:ilvl w:val="0"/>
          <w:numId w:val="4"/>
        </w:numPr>
        <w:tabs>
          <w:tab w:val="clear" w:pos="1100"/>
          <w:tab w:val="num" w:pos="774"/>
        </w:tabs>
        <w:ind w:left="0" w:firstLine="454"/>
        <w:rPr>
          <w:sz w:val="24"/>
        </w:rPr>
      </w:pPr>
      <w:r w:rsidRPr="003357E6">
        <w:rPr>
          <w:sz w:val="24"/>
        </w:rPr>
        <w:t xml:space="preserve">При переходе из восьмеричной системы счисления в шестнадцатеричную и обратно, необходим промежуточный перевод чисел в двоичную систему. </w:t>
      </w:r>
    </w:p>
    <w:p w:rsidR="00DD7274" w:rsidRPr="003357E6" w:rsidRDefault="00DD7274" w:rsidP="00DD7274">
      <w:pPr>
        <w:pStyle w:val="a4"/>
        <w:ind w:firstLine="454"/>
        <w:rPr>
          <w:sz w:val="24"/>
        </w:rPr>
      </w:pPr>
      <w:r w:rsidRPr="003357E6">
        <w:rPr>
          <w:sz w:val="24"/>
        </w:rPr>
        <w:t xml:space="preserve">Пример 1. Число </w:t>
      </w:r>
      <w:r w:rsidRPr="003357E6">
        <w:rPr>
          <w:position w:val="-10"/>
          <w:sz w:val="24"/>
        </w:rPr>
        <w:object w:dxaOrig="620" w:dyaOrig="320">
          <v:shape id="_x0000_i1045" type="#_x0000_t75" style="width:31.1pt;height:16.15pt" o:ole="">
            <v:imagedata r:id="rId54" o:title=""/>
          </v:shape>
          <o:OLEObject Type="Embed" ProgID="Equation.3" ShapeID="_x0000_i1045" DrawAspect="Content" ObjectID="_1516561982" r:id="rId55"/>
        </w:object>
      </w:r>
      <w:r w:rsidRPr="003357E6">
        <w:rPr>
          <w:sz w:val="24"/>
        </w:rPr>
        <w:t xml:space="preserve">перевести в восьмеричную систему счисления. </w:t>
      </w:r>
    </w:p>
    <w:p w:rsidR="00DD7274" w:rsidRPr="003357E6" w:rsidRDefault="00DD7274" w:rsidP="00DD7274">
      <w:pPr>
        <w:pStyle w:val="a4"/>
        <w:ind w:firstLine="454"/>
        <w:jc w:val="center"/>
        <w:rPr>
          <w:sz w:val="24"/>
        </w:rPr>
      </w:pPr>
      <w:r w:rsidRPr="003357E6">
        <w:rPr>
          <w:noProof/>
          <w:sz w:val="24"/>
          <w:lang w:val="uk-UA" w:eastAsia="uk-UA"/>
        </w:rPr>
        <w:drawing>
          <wp:inline distT="0" distB="0" distL="0" distR="0">
            <wp:extent cx="1704340" cy="461010"/>
            <wp:effectExtent l="19050" t="0" r="0" b="0"/>
            <wp:docPr id="31" name="Рисунок 31" descr="ris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ris30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340" cy="461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7274" w:rsidRPr="003357E6" w:rsidRDefault="00DD7274" w:rsidP="00DD7274">
      <w:pPr>
        <w:pStyle w:val="a4"/>
        <w:ind w:firstLine="454"/>
        <w:rPr>
          <w:sz w:val="24"/>
        </w:rPr>
      </w:pPr>
      <w:r w:rsidRPr="003357E6">
        <w:rPr>
          <w:sz w:val="24"/>
        </w:rPr>
        <w:t xml:space="preserve">Пример 2. Число </w:t>
      </w:r>
      <w:r w:rsidRPr="003357E6">
        <w:rPr>
          <w:position w:val="-12"/>
          <w:sz w:val="24"/>
        </w:rPr>
        <w:object w:dxaOrig="720" w:dyaOrig="380">
          <v:shape id="_x0000_i1046" type="#_x0000_t75" style="width:36.3pt;height:19pt" o:ole="">
            <v:imagedata r:id="rId57" o:title=""/>
          </v:shape>
          <o:OLEObject Type="Embed" ProgID="Equation.3" ShapeID="_x0000_i1046" DrawAspect="Content" ObjectID="_1516561983" r:id="rId58"/>
        </w:object>
      </w:r>
      <w:r w:rsidRPr="003357E6">
        <w:rPr>
          <w:sz w:val="24"/>
        </w:rPr>
        <w:t xml:space="preserve">перевести в шестнадцатеричную систему счисления. </w:t>
      </w:r>
    </w:p>
    <w:p w:rsidR="00DD7274" w:rsidRPr="003357E6" w:rsidRDefault="00DD7274" w:rsidP="00DD7274">
      <w:pPr>
        <w:pStyle w:val="a4"/>
        <w:ind w:firstLine="454"/>
        <w:jc w:val="center"/>
        <w:rPr>
          <w:sz w:val="24"/>
        </w:rPr>
      </w:pPr>
      <w:r w:rsidRPr="003357E6">
        <w:rPr>
          <w:position w:val="-38"/>
          <w:sz w:val="24"/>
        </w:rPr>
        <w:object w:dxaOrig="3100" w:dyaOrig="859">
          <v:shape id="_x0000_i1047" type="#_x0000_t75" style="width:131.35pt;height:35.7pt" o:ole="">
            <v:imagedata r:id="rId59" o:title=""/>
          </v:shape>
          <o:OLEObject Type="Embed" ProgID="Equation.3" ShapeID="_x0000_i1047" DrawAspect="Content" ObjectID="_1516561984" r:id="rId60"/>
        </w:object>
      </w:r>
    </w:p>
    <w:p w:rsidR="00DD7274" w:rsidRPr="003357E6" w:rsidRDefault="003357E6" w:rsidP="00C80A7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357E6">
        <w:rPr>
          <w:rFonts w:ascii="Times New Roman" w:hAnsi="Times New Roman" w:cs="Times New Roman"/>
          <w:b/>
          <w:sz w:val="24"/>
          <w:szCs w:val="24"/>
        </w:rPr>
        <w:t>Порядок проведения лабораторной работы:</w:t>
      </w:r>
    </w:p>
    <w:p w:rsidR="003357E6" w:rsidRPr="003357E6" w:rsidRDefault="003357E6" w:rsidP="003357E6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57E6">
        <w:rPr>
          <w:rFonts w:ascii="Times New Roman" w:hAnsi="Times New Roman" w:cs="Times New Roman"/>
          <w:sz w:val="24"/>
          <w:szCs w:val="24"/>
        </w:rPr>
        <w:t>Изучить краткие теоретические сведения.</w:t>
      </w:r>
    </w:p>
    <w:p w:rsidR="003357E6" w:rsidRPr="003357E6" w:rsidRDefault="003357E6" w:rsidP="003357E6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57E6">
        <w:rPr>
          <w:rFonts w:ascii="Times New Roman" w:hAnsi="Times New Roman" w:cs="Times New Roman"/>
          <w:sz w:val="24"/>
          <w:szCs w:val="24"/>
        </w:rPr>
        <w:t>Разобрать примеры.</w:t>
      </w:r>
    </w:p>
    <w:p w:rsidR="003357E6" w:rsidRPr="003357E6" w:rsidRDefault="003357E6" w:rsidP="003357E6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57E6">
        <w:rPr>
          <w:rFonts w:ascii="Times New Roman" w:hAnsi="Times New Roman" w:cs="Times New Roman"/>
          <w:sz w:val="24"/>
          <w:szCs w:val="24"/>
        </w:rPr>
        <w:t>Выполнить задания согласно варианту.</w:t>
      </w:r>
    </w:p>
    <w:p w:rsidR="003357E6" w:rsidRPr="003357E6" w:rsidRDefault="003357E6" w:rsidP="003357E6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57E6">
        <w:rPr>
          <w:rFonts w:ascii="Times New Roman" w:hAnsi="Times New Roman" w:cs="Times New Roman"/>
          <w:sz w:val="24"/>
          <w:szCs w:val="24"/>
        </w:rPr>
        <w:t>Оформить отчет по лабораторной работе.</w:t>
      </w:r>
    </w:p>
    <w:p w:rsidR="003357E6" w:rsidRPr="003357E6" w:rsidRDefault="003357E6" w:rsidP="00C80A7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357E6">
        <w:rPr>
          <w:rFonts w:ascii="Times New Roman" w:hAnsi="Times New Roman" w:cs="Times New Roman"/>
          <w:b/>
          <w:sz w:val="24"/>
          <w:szCs w:val="24"/>
        </w:rPr>
        <w:t>Оформление отчета по лабораторной работе:</w:t>
      </w:r>
    </w:p>
    <w:p w:rsidR="003357E6" w:rsidRDefault="003357E6" w:rsidP="00C80A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Отчет должен содержать:</w:t>
      </w:r>
    </w:p>
    <w:p w:rsidR="00341D0B" w:rsidRDefault="00341D0B" w:rsidP="00341D0B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Титульный лист, на котором указывается:</w:t>
      </w:r>
    </w:p>
    <w:p w:rsidR="00341D0B" w:rsidRDefault="00CA045D" w:rsidP="00CA045D">
      <w:pPr>
        <w:pStyle w:val="a3"/>
        <w:numPr>
          <w:ilvl w:val="1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полное наименование министерства образование и </w:t>
      </w:r>
      <w:r w:rsidR="00341D0B">
        <w:rPr>
          <w:rFonts w:ascii="Times New Roman" w:hAnsi="Times New Roman" w:cs="Times New Roman"/>
          <w:sz w:val="24"/>
          <w:szCs w:val="24"/>
        </w:rPr>
        <w:t>название учебного заведения;</w:t>
      </w:r>
    </w:p>
    <w:p w:rsidR="00341D0B" w:rsidRDefault="00341D0B" w:rsidP="00CA045D">
      <w:pPr>
        <w:pStyle w:val="a3"/>
        <w:numPr>
          <w:ilvl w:val="1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название дисциплины;</w:t>
      </w:r>
    </w:p>
    <w:p w:rsidR="003357E6" w:rsidRDefault="00341D0B" w:rsidP="00CA045D">
      <w:pPr>
        <w:pStyle w:val="a3"/>
        <w:numPr>
          <w:ilvl w:val="1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 тема лабораторной работы;</w:t>
      </w:r>
    </w:p>
    <w:p w:rsidR="00341D0B" w:rsidRDefault="00341D0B" w:rsidP="00CA045D">
      <w:pPr>
        <w:pStyle w:val="a3"/>
        <w:numPr>
          <w:ilvl w:val="1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фамилия преподавателя, ведущего занятия:</w:t>
      </w:r>
    </w:p>
    <w:p w:rsidR="00CA045D" w:rsidRDefault="00341D0B" w:rsidP="00CA045D">
      <w:pPr>
        <w:pStyle w:val="a3"/>
        <w:numPr>
          <w:ilvl w:val="1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фамилия, имя и номер группы студента</w:t>
      </w:r>
      <w:r w:rsidR="00CA045D">
        <w:rPr>
          <w:rFonts w:ascii="Times New Roman" w:hAnsi="Times New Roman" w:cs="Times New Roman"/>
          <w:sz w:val="24"/>
          <w:szCs w:val="24"/>
        </w:rPr>
        <w:t>;</w:t>
      </w:r>
    </w:p>
    <w:p w:rsidR="00CA045D" w:rsidRDefault="00CA045D" w:rsidP="00CA045D">
      <w:pPr>
        <w:pStyle w:val="a3"/>
        <w:numPr>
          <w:ilvl w:val="1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год выполнения лабораторной работы.</w:t>
      </w:r>
    </w:p>
    <w:p w:rsidR="00CA045D" w:rsidRDefault="00CA045D" w:rsidP="00CA045D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Текст задания согласно варианту.</w:t>
      </w:r>
    </w:p>
    <w:p w:rsidR="00CA045D" w:rsidRDefault="00CA045D" w:rsidP="00CA045D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 выполнения задания.</w:t>
      </w:r>
    </w:p>
    <w:p w:rsidR="00CA045D" w:rsidRDefault="00CA045D" w:rsidP="00CA045D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Выводы.</w:t>
      </w:r>
    </w:p>
    <w:p w:rsidR="00CA045D" w:rsidRPr="00976482" w:rsidRDefault="00CA045D" w:rsidP="00CA045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76482">
        <w:rPr>
          <w:rFonts w:ascii="Times New Roman" w:hAnsi="Times New Roman" w:cs="Times New Roman"/>
          <w:b/>
          <w:sz w:val="24"/>
          <w:szCs w:val="24"/>
        </w:rPr>
        <w:t>Вопросы для зачета по работе:</w:t>
      </w:r>
    </w:p>
    <w:p w:rsidR="00976482" w:rsidRPr="00976482" w:rsidRDefault="00976482" w:rsidP="00976482">
      <w:pPr>
        <w:pStyle w:val="a3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76482">
        <w:rPr>
          <w:rFonts w:ascii="Times New Roman" w:hAnsi="Times New Roman" w:cs="Times New Roman"/>
          <w:sz w:val="24"/>
          <w:szCs w:val="24"/>
        </w:rPr>
        <w:t>Что называется системой счисления? Приведите примеры различных систем счисления.</w:t>
      </w:r>
    </w:p>
    <w:p w:rsidR="00976482" w:rsidRPr="00976482" w:rsidRDefault="00976482" w:rsidP="00976482">
      <w:pPr>
        <w:pStyle w:val="a3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76482">
        <w:rPr>
          <w:rFonts w:ascii="Times New Roman" w:hAnsi="Times New Roman" w:cs="Times New Roman"/>
          <w:sz w:val="24"/>
          <w:szCs w:val="24"/>
        </w:rPr>
        <w:t>Какая система счисления называется позиционной?</w:t>
      </w:r>
    </w:p>
    <w:p w:rsidR="00976482" w:rsidRPr="00976482" w:rsidRDefault="00976482" w:rsidP="00976482">
      <w:pPr>
        <w:pStyle w:val="a3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76482">
        <w:rPr>
          <w:rFonts w:ascii="Times New Roman" w:hAnsi="Times New Roman" w:cs="Times New Roman"/>
          <w:sz w:val="24"/>
          <w:szCs w:val="24"/>
        </w:rPr>
        <w:t>Какая система счисления называется непозиционной?</w:t>
      </w:r>
    </w:p>
    <w:p w:rsidR="00976482" w:rsidRPr="00976482" w:rsidRDefault="00976482" w:rsidP="00976482">
      <w:pPr>
        <w:pStyle w:val="a3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76482">
        <w:rPr>
          <w:rFonts w:ascii="Times New Roman" w:hAnsi="Times New Roman" w:cs="Times New Roman"/>
          <w:sz w:val="24"/>
          <w:szCs w:val="24"/>
        </w:rPr>
        <w:t xml:space="preserve">Поясните на примере отличие позиционной системы счисления </w:t>
      </w:r>
      <w:proofErr w:type="gramStart"/>
      <w:r w:rsidRPr="00976482">
        <w:rPr>
          <w:rFonts w:ascii="Times New Roman" w:hAnsi="Times New Roman" w:cs="Times New Roman"/>
          <w:sz w:val="24"/>
          <w:szCs w:val="24"/>
        </w:rPr>
        <w:t>от</w:t>
      </w:r>
      <w:proofErr w:type="gramEnd"/>
      <w:r w:rsidRPr="00976482">
        <w:rPr>
          <w:rFonts w:ascii="Times New Roman" w:hAnsi="Times New Roman" w:cs="Times New Roman"/>
          <w:sz w:val="24"/>
          <w:szCs w:val="24"/>
        </w:rPr>
        <w:t xml:space="preserve"> непозиционной.</w:t>
      </w:r>
    </w:p>
    <w:p w:rsidR="00976482" w:rsidRPr="00976482" w:rsidRDefault="00976482" w:rsidP="00976482">
      <w:pPr>
        <w:pStyle w:val="a3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76482">
        <w:rPr>
          <w:rFonts w:ascii="Times New Roman" w:hAnsi="Times New Roman" w:cs="Times New Roman"/>
          <w:sz w:val="24"/>
          <w:szCs w:val="24"/>
        </w:rPr>
        <w:t>Что называется основанием системы счисления?</w:t>
      </w:r>
    </w:p>
    <w:p w:rsidR="00976482" w:rsidRPr="00976482" w:rsidRDefault="00976482" w:rsidP="00976482">
      <w:pPr>
        <w:pStyle w:val="a3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76482">
        <w:rPr>
          <w:rFonts w:ascii="Times New Roman" w:hAnsi="Times New Roman" w:cs="Times New Roman"/>
          <w:sz w:val="24"/>
          <w:szCs w:val="24"/>
        </w:rPr>
        <w:t>Перечислите основные преимущества двоичной системы счисления.</w:t>
      </w:r>
    </w:p>
    <w:p w:rsidR="00976482" w:rsidRPr="00976482" w:rsidRDefault="00976482" w:rsidP="00976482">
      <w:pPr>
        <w:pStyle w:val="a3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76482">
        <w:rPr>
          <w:rFonts w:ascii="Times New Roman" w:hAnsi="Times New Roman" w:cs="Times New Roman"/>
          <w:sz w:val="24"/>
          <w:szCs w:val="24"/>
        </w:rPr>
        <w:t>Перечислите основные недостатки двоичной системы счисления.</w:t>
      </w:r>
    </w:p>
    <w:p w:rsidR="00976482" w:rsidRPr="00976482" w:rsidRDefault="00976482" w:rsidP="00976482">
      <w:pPr>
        <w:pStyle w:val="a3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76482">
        <w:rPr>
          <w:rFonts w:ascii="Times New Roman" w:hAnsi="Times New Roman" w:cs="Times New Roman"/>
          <w:sz w:val="24"/>
          <w:szCs w:val="24"/>
        </w:rPr>
        <w:t>Расскажите, что представляет собой восьмеричная система счисления?</w:t>
      </w:r>
    </w:p>
    <w:p w:rsidR="00976482" w:rsidRPr="00976482" w:rsidRDefault="00976482" w:rsidP="00976482">
      <w:pPr>
        <w:pStyle w:val="a3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76482">
        <w:rPr>
          <w:rFonts w:ascii="Times New Roman" w:hAnsi="Times New Roman" w:cs="Times New Roman"/>
          <w:sz w:val="24"/>
          <w:szCs w:val="24"/>
        </w:rPr>
        <w:t>Расскажите, что представляет собой шестнадцатеричная система счисления?</w:t>
      </w:r>
    </w:p>
    <w:p w:rsidR="00CA045D" w:rsidRPr="00976482" w:rsidRDefault="00976482" w:rsidP="00976482">
      <w:pPr>
        <w:pStyle w:val="a3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76482">
        <w:rPr>
          <w:rFonts w:ascii="Times New Roman" w:hAnsi="Times New Roman" w:cs="Times New Roman"/>
          <w:sz w:val="24"/>
          <w:szCs w:val="24"/>
        </w:rPr>
        <w:t>Поясните на примере способ преобразования десятичных чисел в двоичную систему счисления и наоборот.</w:t>
      </w:r>
    </w:p>
    <w:p w:rsidR="00976482" w:rsidRPr="00976482" w:rsidRDefault="00976482" w:rsidP="00976482">
      <w:pPr>
        <w:pStyle w:val="a3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76482">
        <w:rPr>
          <w:rFonts w:ascii="Times New Roman" w:hAnsi="Times New Roman" w:cs="Times New Roman"/>
          <w:sz w:val="24"/>
          <w:szCs w:val="24"/>
        </w:rPr>
        <w:t>Поясните на примере способ преобразования десятичных чисел в восьмеричную систему счисления и наоборот.</w:t>
      </w:r>
    </w:p>
    <w:p w:rsidR="00976482" w:rsidRPr="00976482" w:rsidRDefault="00976482" w:rsidP="00976482">
      <w:pPr>
        <w:pStyle w:val="a3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76482">
        <w:rPr>
          <w:rFonts w:ascii="Times New Roman" w:hAnsi="Times New Roman" w:cs="Times New Roman"/>
          <w:sz w:val="24"/>
          <w:szCs w:val="24"/>
        </w:rPr>
        <w:t>Поясните на примере способ преобразования десятичных чисел в шестнадцатеричную систему счисления и наоборот.</w:t>
      </w:r>
    </w:p>
    <w:p w:rsidR="00976482" w:rsidRPr="00976482" w:rsidRDefault="00976482" w:rsidP="00976482">
      <w:pPr>
        <w:pStyle w:val="a3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76482">
        <w:rPr>
          <w:rFonts w:ascii="Times New Roman" w:hAnsi="Times New Roman" w:cs="Times New Roman"/>
          <w:sz w:val="24"/>
          <w:szCs w:val="24"/>
        </w:rPr>
        <w:t>Поясните на примере способ преобразования восьмеричных чисел в двоичную систему счисления.</w:t>
      </w:r>
    </w:p>
    <w:p w:rsidR="00976482" w:rsidRDefault="00976482" w:rsidP="00976482">
      <w:pPr>
        <w:pStyle w:val="a3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76482">
        <w:rPr>
          <w:rFonts w:ascii="Times New Roman" w:hAnsi="Times New Roman" w:cs="Times New Roman"/>
          <w:sz w:val="24"/>
          <w:szCs w:val="24"/>
        </w:rPr>
        <w:t>Поясните на примере способ преобразования шестнадцатеричных чисел в двоичную систему счисления.</w:t>
      </w:r>
    </w:p>
    <w:p w:rsidR="00976482" w:rsidRDefault="00976482" w:rsidP="0097648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76482" w:rsidRPr="00976482" w:rsidRDefault="00976482" w:rsidP="0097648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76482">
        <w:rPr>
          <w:rFonts w:ascii="Times New Roman" w:hAnsi="Times New Roman" w:cs="Times New Roman"/>
          <w:b/>
          <w:sz w:val="24"/>
          <w:szCs w:val="24"/>
        </w:rPr>
        <w:t>Рекомендуемая литература:</w:t>
      </w:r>
    </w:p>
    <w:p w:rsidR="00976482" w:rsidRPr="009E312D" w:rsidRDefault="00976482" w:rsidP="009E312D">
      <w:pPr>
        <w:pStyle w:val="a3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312D">
        <w:rPr>
          <w:rFonts w:ascii="Times New Roman" w:hAnsi="Times New Roman" w:cs="Times New Roman"/>
          <w:sz w:val="24"/>
          <w:szCs w:val="24"/>
        </w:rPr>
        <w:t xml:space="preserve">Гашков  С.  Б.  Системы  счисления  и  их  применение.  </w:t>
      </w:r>
      <w:proofErr w:type="gramStart"/>
      <w:r w:rsidRPr="009E312D">
        <w:rPr>
          <w:rFonts w:ascii="Times New Roman" w:hAnsi="Times New Roman" w:cs="Times New Roman"/>
          <w:sz w:val="24"/>
          <w:szCs w:val="24"/>
        </w:rPr>
        <w:t>(Серия:</w:t>
      </w:r>
      <w:proofErr w:type="gramEnd"/>
      <w:r w:rsidRPr="009E312D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9E312D">
        <w:rPr>
          <w:rFonts w:ascii="Times New Roman" w:hAnsi="Times New Roman" w:cs="Times New Roman"/>
          <w:sz w:val="24"/>
          <w:szCs w:val="24"/>
        </w:rPr>
        <w:t>«Библиотека</w:t>
      </w:r>
      <w:r w:rsidRPr="009E312D">
        <w:rPr>
          <w:rFonts w:ascii="Times New Roman" w:hAnsi="Times New Roman" w:cs="Times New Roman"/>
          <w:sz w:val="24"/>
          <w:szCs w:val="24"/>
        </w:rPr>
        <w:t xml:space="preserve"> </w:t>
      </w:r>
      <w:r w:rsidRPr="009E312D">
        <w:rPr>
          <w:rFonts w:ascii="Times New Roman" w:hAnsi="Times New Roman" w:cs="Times New Roman"/>
          <w:sz w:val="24"/>
          <w:szCs w:val="24"/>
        </w:rPr>
        <w:t>“Математическое просвещение”»).</w:t>
      </w:r>
      <w:proofErr w:type="gramEnd"/>
      <w:r w:rsidRPr="009E312D">
        <w:rPr>
          <w:rFonts w:ascii="Times New Roman" w:hAnsi="Times New Roman" w:cs="Times New Roman"/>
          <w:sz w:val="24"/>
          <w:szCs w:val="24"/>
        </w:rPr>
        <w:t xml:space="preserve"> –</w:t>
      </w:r>
      <w:r w:rsidRPr="009E312D">
        <w:rPr>
          <w:rFonts w:ascii="Times New Roman" w:hAnsi="Times New Roman" w:cs="Times New Roman"/>
          <w:sz w:val="24"/>
          <w:szCs w:val="24"/>
        </w:rPr>
        <w:t xml:space="preserve"> </w:t>
      </w:r>
      <w:r w:rsidRPr="009E312D">
        <w:rPr>
          <w:rFonts w:ascii="Times New Roman" w:hAnsi="Times New Roman" w:cs="Times New Roman"/>
          <w:sz w:val="24"/>
          <w:szCs w:val="24"/>
        </w:rPr>
        <w:t>М.: МЦНМО, 2004. –</w:t>
      </w:r>
      <w:r w:rsidRPr="009E312D">
        <w:rPr>
          <w:rFonts w:ascii="Times New Roman" w:hAnsi="Times New Roman" w:cs="Times New Roman"/>
          <w:sz w:val="24"/>
          <w:szCs w:val="24"/>
        </w:rPr>
        <w:t xml:space="preserve"> </w:t>
      </w:r>
      <w:r w:rsidRPr="009E312D">
        <w:rPr>
          <w:rFonts w:ascii="Times New Roman" w:hAnsi="Times New Roman" w:cs="Times New Roman"/>
          <w:sz w:val="24"/>
          <w:szCs w:val="24"/>
        </w:rPr>
        <w:t>52 с.</w:t>
      </w:r>
    </w:p>
    <w:p w:rsidR="00976482" w:rsidRPr="009E312D" w:rsidRDefault="009E312D" w:rsidP="009E312D">
      <w:pPr>
        <w:pStyle w:val="a3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E312D">
        <w:rPr>
          <w:rFonts w:ascii="Times New Roman" w:hAnsi="Times New Roman" w:cs="Times New Roman"/>
          <w:sz w:val="24"/>
          <w:szCs w:val="24"/>
        </w:rPr>
        <w:t>Аладьев</w:t>
      </w:r>
      <w:proofErr w:type="spellEnd"/>
      <w:r w:rsidRPr="009E312D">
        <w:rPr>
          <w:rFonts w:ascii="Times New Roman" w:hAnsi="Times New Roman" w:cs="Times New Roman"/>
          <w:sz w:val="24"/>
          <w:szCs w:val="24"/>
        </w:rPr>
        <w:t xml:space="preserve"> В.З., Хунт Ю.Я., Шишаков М.Л. Основы информатики. М.: Наука: 1998</w:t>
      </w:r>
    </w:p>
    <w:p w:rsidR="009E312D" w:rsidRPr="009E312D" w:rsidRDefault="009E312D" w:rsidP="009E312D">
      <w:pPr>
        <w:pStyle w:val="a3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312D">
        <w:rPr>
          <w:rFonts w:ascii="Times New Roman" w:hAnsi="Times New Roman" w:cs="Times New Roman"/>
          <w:sz w:val="24"/>
          <w:szCs w:val="24"/>
        </w:rPr>
        <w:t xml:space="preserve">Андреева Е., </w:t>
      </w:r>
      <w:proofErr w:type="spellStart"/>
      <w:r w:rsidRPr="009E312D">
        <w:rPr>
          <w:rFonts w:ascii="Times New Roman" w:hAnsi="Times New Roman" w:cs="Times New Roman"/>
          <w:sz w:val="24"/>
          <w:szCs w:val="24"/>
        </w:rPr>
        <w:t>Фалина</w:t>
      </w:r>
      <w:proofErr w:type="spellEnd"/>
      <w:r w:rsidRPr="009E312D">
        <w:rPr>
          <w:rFonts w:ascii="Times New Roman" w:hAnsi="Times New Roman" w:cs="Times New Roman"/>
          <w:sz w:val="24"/>
          <w:szCs w:val="24"/>
        </w:rPr>
        <w:t xml:space="preserve"> И. Системы счисления и компьютерная арифметика. М.: Лаборатория Базовых Знаний, 1999</w:t>
      </w:r>
    </w:p>
    <w:sectPr w:rsidR="009E312D" w:rsidRPr="009E312D" w:rsidSect="000933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5F2F12"/>
    <w:multiLevelType w:val="hybridMultilevel"/>
    <w:tmpl w:val="E1B0A80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A24824"/>
    <w:multiLevelType w:val="hybridMultilevel"/>
    <w:tmpl w:val="CC2403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EE3AB5"/>
    <w:multiLevelType w:val="hybridMultilevel"/>
    <w:tmpl w:val="06C4D80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24368E"/>
    <w:multiLevelType w:val="multilevel"/>
    <w:tmpl w:val="75EA2E10"/>
    <w:lvl w:ilvl="0">
      <w:start w:val="1"/>
      <w:numFmt w:val="decimal"/>
      <w:lvlText w:val="%1."/>
      <w:lvlJc w:val="left"/>
      <w:pPr>
        <w:tabs>
          <w:tab w:val="num" w:pos="798"/>
        </w:tabs>
        <w:ind w:left="79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338"/>
        </w:tabs>
        <w:ind w:left="133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206"/>
        </w:tabs>
        <w:ind w:left="120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230"/>
        </w:tabs>
        <w:ind w:left="123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614"/>
        </w:tabs>
        <w:ind w:left="161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638"/>
        </w:tabs>
        <w:ind w:left="163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662"/>
        </w:tabs>
        <w:ind w:left="1662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046"/>
        </w:tabs>
        <w:ind w:left="204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070"/>
        </w:tabs>
        <w:ind w:left="2070" w:hanging="1440"/>
      </w:pPr>
      <w:rPr>
        <w:rFonts w:hint="default"/>
      </w:rPr>
    </w:lvl>
  </w:abstractNum>
  <w:abstractNum w:abstractNumId="4">
    <w:nsid w:val="31996DAF"/>
    <w:multiLevelType w:val="hybridMultilevel"/>
    <w:tmpl w:val="97562D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6A3C1B"/>
    <w:multiLevelType w:val="hybridMultilevel"/>
    <w:tmpl w:val="7978832C"/>
    <w:lvl w:ilvl="0" w:tplc="37562610">
      <w:start w:val="1"/>
      <w:numFmt w:val="decimal"/>
      <w:lvlText w:val="%1."/>
      <w:lvlJc w:val="left"/>
      <w:pPr>
        <w:tabs>
          <w:tab w:val="num" w:pos="1100"/>
        </w:tabs>
        <w:ind w:left="1100" w:hanging="6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5"/>
        </w:tabs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5"/>
        </w:tabs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5"/>
        </w:tabs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5"/>
        </w:tabs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5"/>
        </w:tabs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5"/>
        </w:tabs>
        <w:ind w:left="6545" w:hanging="180"/>
      </w:pPr>
    </w:lvl>
  </w:abstractNum>
  <w:abstractNum w:abstractNumId="6">
    <w:nsid w:val="4CCC039F"/>
    <w:multiLevelType w:val="hybridMultilevel"/>
    <w:tmpl w:val="332A369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4394E52"/>
    <w:multiLevelType w:val="hybridMultilevel"/>
    <w:tmpl w:val="FC80864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49F6111"/>
    <w:multiLevelType w:val="hybridMultilevel"/>
    <w:tmpl w:val="36AA8EC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14A35D2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7"/>
  </w:num>
  <w:num w:numId="7">
    <w:abstractNumId w:val="8"/>
  </w:num>
  <w:num w:numId="8">
    <w:abstractNumId w:val="0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E34C11"/>
    <w:rsid w:val="00064FE1"/>
    <w:rsid w:val="00093346"/>
    <w:rsid w:val="00183BE7"/>
    <w:rsid w:val="002A5A45"/>
    <w:rsid w:val="003357E6"/>
    <w:rsid w:val="00341D0B"/>
    <w:rsid w:val="003F3143"/>
    <w:rsid w:val="00414BB4"/>
    <w:rsid w:val="004502C5"/>
    <w:rsid w:val="00487E00"/>
    <w:rsid w:val="005C6668"/>
    <w:rsid w:val="005E3E21"/>
    <w:rsid w:val="005E6539"/>
    <w:rsid w:val="00623E76"/>
    <w:rsid w:val="0074053F"/>
    <w:rsid w:val="00770F53"/>
    <w:rsid w:val="00926CD6"/>
    <w:rsid w:val="009322CC"/>
    <w:rsid w:val="00943477"/>
    <w:rsid w:val="00976482"/>
    <w:rsid w:val="009856A4"/>
    <w:rsid w:val="009E312D"/>
    <w:rsid w:val="00B60702"/>
    <w:rsid w:val="00C80A75"/>
    <w:rsid w:val="00CA045D"/>
    <w:rsid w:val="00CC34EF"/>
    <w:rsid w:val="00D2192A"/>
    <w:rsid w:val="00D813A3"/>
    <w:rsid w:val="00DA540A"/>
    <w:rsid w:val="00DD7274"/>
    <w:rsid w:val="00E34C11"/>
    <w:rsid w:val="00E626F4"/>
    <w:rsid w:val="00F04E42"/>
    <w:rsid w:val="00FA48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334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4C11"/>
    <w:pPr>
      <w:ind w:left="720"/>
      <w:contextualSpacing/>
    </w:pPr>
  </w:style>
  <w:style w:type="paragraph" w:styleId="a4">
    <w:name w:val="Body Text Indent"/>
    <w:basedOn w:val="a"/>
    <w:link w:val="a5"/>
    <w:rsid w:val="00CC34EF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18"/>
      <w:szCs w:val="24"/>
      <w:lang w:eastAsia="ru-RU"/>
    </w:rPr>
  </w:style>
  <w:style w:type="character" w:customStyle="1" w:styleId="a5">
    <w:name w:val="Основной текст с отступом Знак"/>
    <w:basedOn w:val="a0"/>
    <w:link w:val="a4"/>
    <w:rsid w:val="00CC34EF"/>
    <w:rPr>
      <w:rFonts w:ascii="Times New Roman" w:eastAsia="Times New Roman" w:hAnsi="Times New Roman" w:cs="Times New Roman"/>
      <w:sz w:val="18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CC34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C34EF"/>
    <w:rPr>
      <w:rFonts w:ascii="Tahoma" w:hAnsi="Tahoma" w:cs="Tahoma"/>
      <w:sz w:val="16"/>
      <w:szCs w:val="16"/>
    </w:rPr>
  </w:style>
  <w:style w:type="table" w:styleId="a8">
    <w:name w:val="Table Grid"/>
    <w:basedOn w:val="a1"/>
    <w:uiPriority w:val="59"/>
    <w:rsid w:val="00064F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38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8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1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7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0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2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1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43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74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9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2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9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2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7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3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7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3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9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76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9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92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4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5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3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7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7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1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8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3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2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65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2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4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4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9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2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6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4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7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7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9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8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4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6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07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9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8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0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7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3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6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7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5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7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9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9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0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96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6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2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0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2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65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7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9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3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4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1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4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1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7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1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56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1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2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72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8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1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4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3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7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0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9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0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2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5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9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09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78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9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35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88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4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96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29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4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1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9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6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0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9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7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7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1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4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3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7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5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6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1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1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7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7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4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2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8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9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6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2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5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7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3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5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2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0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4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9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9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7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0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5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06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2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9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8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2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63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8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2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3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5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5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7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1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27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1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1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8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3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6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9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3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0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5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6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7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4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3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4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0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6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9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9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16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1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4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0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7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0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9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1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7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6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1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1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2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3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4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7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0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1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0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3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9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8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9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9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4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0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4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4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9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7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1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4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4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0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7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3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0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0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8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3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8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7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5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image" Target="media/image12.wmf"/><Relationship Id="rId39" Type="http://schemas.openxmlformats.org/officeDocument/2006/relationships/image" Target="media/image20.png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4.bin"/><Relationship Id="rId42" Type="http://schemas.openxmlformats.org/officeDocument/2006/relationships/image" Target="media/image22.wmf"/><Relationship Id="rId47" Type="http://schemas.openxmlformats.org/officeDocument/2006/relationships/image" Target="media/image25.png"/><Relationship Id="rId50" Type="http://schemas.openxmlformats.org/officeDocument/2006/relationships/image" Target="media/image27.png"/><Relationship Id="rId55" Type="http://schemas.openxmlformats.org/officeDocument/2006/relationships/oleObject" Target="embeddings/oleObject21.bin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image" Target="media/image9.wmf"/><Relationship Id="rId29" Type="http://schemas.openxmlformats.org/officeDocument/2006/relationships/oleObject" Target="embeddings/oleObject12.bin"/><Relationship Id="rId41" Type="http://schemas.openxmlformats.org/officeDocument/2006/relationships/oleObject" Target="embeddings/oleObject16.bin"/><Relationship Id="rId54" Type="http://schemas.openxmlformats.org/officeDocument/2006/relationships/image" Target="media/image30.wmf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image" Target="media/image11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9.wmf"/><Relationship Id="rId40" Type="http://schemas.openxmlformats.org/officeDocument/2006/relationships/image" Target="media/image21.wmf"/><Relationship Id="rId45" Type="http://schemas.openxmlformats.org/officeDocument/2006/relationships/image" Target="media/image24.wmf"/><Relationship Id="rId53" Type="http://schemas.openxmlformats.org/officeDocument/2006/relationships/image" Target="media/image29.png"/><Relationship Id="rId58" Type="http://schemas.openxmlformats.org/officeDocument/2006/relationships/oleObject" Target="embeddings/oleObject22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36" Type="http://schemas.openxmlformats.org/officeDocument/2006/relationships/image" Target="media/image18.png"/><Relationship Id="rId49" Type="http://schemas.openxmlformats.org/officeDocument/2006/relationships/oleObject" Target="embeddings/oleObject19.bin"/><Relationship Id="rId57" Type="http://schemas.openxmlformats.org/officeDocument/2006/relationships/image" Target="media/image32.wmf"/><Relationship Id="rId61" Type="http://schemas.openxmlformats.org/officeDocument/2006/relationships/fontTable" Target="fontTable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png"/><Relationship Id="rId31" Type="http://schemas.openxmlformats.org/officeDocument/2006/relationships/image" Target="media/image15.wmf"/><Relationship Id="rId44" Type="http://schemas.openxmlformats.org/officeDocument/2006/relationships/image" Target="media/image23.png"/><Relationship Id="rId52" Type="http://schemas.openxmlformats.org/officeDocument/2006/relationships/oleObject" Target="embeddings/oleObject20.bin"/><Relationship Id="rId60" Type="http://schemas.openxmlformats.org/officeDocument/2006/relationships/oleObject" Target="embeddings/oleObject2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png"/><Relationship Id="rId35" Type="http://schemas.openxmlformats.org/officeDocument/2006/relationships/image" Target="media/image17.png"/><Relationship Id="rId43" Type="http://schemas.openxmlformats.org/officeDocument/2006/relationships/oleObject" Target="embeddings/oleObject17.bin"/><Relationship Id="rId48" Type="http://schemas.openxmlformats.org/officeDocument/2006/relationships/image" Target="media/image26.wmf"/><Relationship Id="rId56" Type="http://schemas.openxmlformats.org/officeDocument/2006/relationships/image" Target="media/image31.png"/><Relationship Id="rId8" Type="http://schemas.openxmlformats.org/officeDocument/2006/relationships/oleObject" Target="embeddings/oleObject2.bin"/><Relationship Id="rId51" Type="http://schemas.openxmlformats.org/officeDocument/2006/relationships/image" Target="media/image28.w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oleObject" Target="embeddings/oleObject10.bin"/><Relationship Id="rId33" Type="http://schemas.openxmlformats.org/officeDocument/2006/relationships/image" Target="media/image16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8.bin"/><Relationship Id="rId59" Type="http://schemas.openxmlformats.org/officeDocument/2006/relationships/image" Target="media/image33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5</Pages>
  <Words>6243</Words>
  <Characters>3560</Characters>
  <Application>Microsoft Office Word</Application>
  <DocSecurity>0</DocSecurity>
  <Lines>29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9784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Виктор</cp:lastModifiedBy>
  <cp:revision>4</cp:revision>
  <dcterms:created xsi:type="dcterms:W3CDTF">2016-01-29T12:40:00Z</dcterms:created>
  <dcterms:modified xsi:type="dcterms:W3CDTF">2016-02-09T20:25:00Z</dcterms:modified>
</cp:coreProperties>
</file>