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4E02" w:rsidRDefault="004C4E02" w:rsidP="004C4E02">
      <w:pPr>
        <w:contextualSpacing/>
        <w:jc w:val="both"/>
        <w:rPr>
          <w:b/>
          <w:sz w:val="24"/>
          <w:szCs w:val="24"/>
        </w:rPr>
      </w:pPr>
    </w:p>
    <w:p w:rsidR="00E61D3C" w:rsidRPr="004A7189" w:rsidRDefault="00E61D3C" w:rsidP="00E61D3C">
      <w:pPr>
        <w:contextualSpacing/>
        <w:jc w:val="center"/>
        <w:rPr>
          <w:b/>
          <w:sz w:val="24"/>
          <w:szCs w:val="24"/>
        </w:rPr>
      </w:pPr>
      <w:r>
        <w:rPr>
          <w:b/>
          <w:sz w:val="24"/>
          <w:szCs w:val="24"/>
        </w:rPr>
        <w:t>ПРАКТИЧЕСКАЯ</w:t>
      </w:r>
      <w:r w:rsidRPr="004A7189">
        <w:rPr>
          <w:b/>
          <w:sz w:val="24"/>
          <w:szCs w:val="24"/>
        </w:rPr>
        <w:t xml:space="preserve"> РАБОТА №</w:t>
      </w:r>
      <w:r>
        <w:rPr>
          <w:b/>
          <w:sz w:val="24"/>
          <w:szCs w:val="24"/>
        </w:rPr>
        <w:t xml:space="preserve"> </w:t>
      </w:r>
      <w:r w:rsidR="003A78D4">
        <w:rPr>
          <w:b/>
          <w:sz w:val="24"/>
          <w:szCs w:val="24"/>
        </w:rPr>
        <w:t>2</w:t>
      </w:r>
    </w:p>
    <w:p w:rsidR="00E61D3C" w:rsidRDefault="00E61D3C" w:rsidP="00E61D3C">
      <w:pPr>
        <w:contextualSpacing/>
        <w:jc w:val="center"/>
        <w:rPr>
          <w:b/>
          <w:sz w:val="24"/>
          <w:szCs w:val="24"/>
        </w:rPr>
      </w:pPr>
    </w:p>
    <w:p w:rsidR="00E61D3C" w:rsidRPr="004A7189" w:rsidRDefault="00E61D3C" w:rsidP="00E61D3C">
      <w:pPr>
        <w:contextualSpacing/>
        <w:jc w:val="center"/>
        <w:rPr>
          <w:b/>
          <w:sz w:val="24"/>
          <w:szCs w:val="24"/>
        </w:rPr>
      </w:pPr>
      <w:r w:rsidRPr="004A7189">
        <w:rPr>
          <w:b/>
          <w:sz w:val="24"/>
          <w:szCs w:val="24"/>
        </w:rPr>
        <w:t>Тема: «</w:t>
      </w:r>
      <w:proofErr w:type="gramStart"/>
      <w:r w:rsidRPr="004A7189">
        <w:rPr>
          <w:b/>
          <w:color w:val="000000"/>
          <w:sz w:val="24"/>
          <w:szCs w:val="24"/>
        </w:rPr>
        <w:t>Выполнение</w:t>
      </w:r>
      <w:r>
        <w:rPr>
          <w:b/>
          <w:color w:val="000000"/>
          <w:sz w:val="24"/>
          <w:szCs w:val="24"/>
        </w:rPr>
        <w:t xml:space="preserve"> </w:t>
      </w:r>
      <w:r w:rsidRPr="004A7189">
        <w:rPr>
          <w:b/>
          <w:color w:val="000000"/>
          <w:sz w:val="24"/>
          <w:szCs w:val="24"/>
        </w:rPr>
        <w:t xml:space="preserve"> </w:t>
      </w:r>
      <w:r w:rsidRPr="00AB3188">
        <w:rPr>
          <w:b/>
          <w:color w:val="000000"/>
          <w:sz w:val="24"/>
          <w:szCs w:val="24"/>
        </w:rPr>
        <w:t>логических</w:t>
      </w:r>
      <w:proofErr w:type="gramEnd"/>
      <w:r w:rsidRPr="00AB3188">
        <w:rPr>
          <w:b/>
          <w:color w:val="000000"/>
          <w:sz w:val="24"/>
          <w:szCs w:val="24"/>
        </w:rPr>
        <w:t xml:space="preserve"> операций </w:t>
      </w:r>
      <w:r w:rsidRPr="004A7189">
        <w:rPr>
          <w:b/>
          <w:color w:val="000000"/>
          <w:sz w:val="24"/>
          <w:szCs w:val="24"/>
        </w:rPr>
        <w:t>над числами с п</w:t>
      </w:r>
      <w:bookmarkStart w:id="0" w:name="_GoBack"/>
      <w:bookmarkEnd w:id="0"/>
      <w:r w:rsidRPr="004A7189">
        <w:rPr>
          <w:b/>
          <w:color w:val="000000"/>
          <w:sz w:val="24"/>
          <w:szCs w:val="24"/>
        </w:rPr>
        <w:t xml:space="preserve">омощью команд языка </w:t>
      </w:r>
      <w:proofErr w:type="spellStart"/>
      <w:r w:rsidRPr="004A7189">
        <w:rPr>
          <w:b/>
          <w:color w:val="000000"/>
          <w:sz w:val="24"/>
          <w:szCs w:val="24"/>
        </w:rPr>
        <w:t>Assembler</w:t>
      </w:r>
      <w:proofErr w:type="spellEnd"/>
      <w:r w:rsidRPr="004A7189">
        <w:rPr>
          <w:b/>
          <w:sz w:val="24"/>
          <w:szCs w:val="24"/>
        </w:rPr>
        <w:t>»</w:t>
      </w:r>
    </w:p>
    <w:p w:rsidR="00E61D3C" w:rsidRPr="004A7189" w:rsidRDefault="00E61D3C" w:rsidP="00E61D3C">
      <w:pPr>
        <w:contextualSpacing/>
        <w:jc w:val="both"/>
        <w:rPr>
          <w:b/>
          <w:sz w:val="24"/>
          <w:szCs w:val="24"/>
        </w:rPr>
      </w:pPr>
    </w:p>
    <w:p w:rsidR="00E61D3C" w:rsidRPr="004A7189" w:rsidRDefault="00E61D3C" w:rsidP="004C4E02">
      <w:pPr>
        <w:contextualSpacing/>
        <w:jc w:val="both"/>
        <w:rPr>
          <w:b/>
          <w:sz w:val="24"/>
          <w:szCs w:val="24"/>
        </w:rPr>
      </w:pPr>
    </w:p>
    <w:p w:rsidR="004C4E02" w:rsidRPr="004A7189" w:rsidRDefault="004C4E02" w:rsidP="004C4E02">
      <w:pPr>
        <w:contextualSpacing/>
        <w:jc w:val="both"/>
        <w:rPr>
          <w:b/>
          <w:sz w:val="24"/>
          <w:szCs w:val="24"/>
        </w:rPr>
      </w:pPr>
      <w:r w:rsidRPr="004A7189">
        <w:rPr>
          <w:b/>
          <w:sz w:val="24"/>
          <w:szCs w:val="24"/>
        </w:rPr>
        <w:t xml:space="preserve">Цель работы: </w:t>
      </w:r>
      <w:r w:rsidRPr="004A7189">
        <w:rPr>
          <w:sz w:val="24"/>
          <w:szCs w:val="24"/>
        </w:rPr>
        <w:t xml:space="preserve">приобрести практические навыки программирования линейных алгоритмов с использованием </w:t>
      </w:r>
      <w:r>
        <w:rPr>
          <w:sz w:val="24"/>
          <w:szCs w:val="24"/>
        </w:rPr>
        <w:t xml:space="preserve">логических команд </w:t>
      </w:r>
      <w:r w:rsidRPr="004A7189">
        <w:rPr>
          <w:sz w:val="24"/>
          <w:szCs w:val="24"/>
        </w:rPr>
        <w:t>и команд пересылки языка Ассемблера.</w:t>
      </w:r>
    </w:p>
    <w:p w:rsidR="004C4E02" w:rsidRPr="008A38D9" w:rsidRDefault="004C4E02" w:rsidP="004C4E02">
      <w:pPr>
        <w:widowControl/>
        <w:autoSpaceDE/>
        <w:autoSpaceDN/>
        <w:adjustRightInd/>
        <w:spacing w:before="100" w:beforeAutospacing="1" w:after="100" w:afterAutospacing="1"/>
        <w:jc w:val="center"/>
        <w:outlineLvl w:val="1"/>
        <w:rPr>
          <w:b/>
          <w:bCs/>
          <w:sz w:val="28"/>
          <w:szCs w:val="28"/>
        </w:rPr>
      </w:pPr>
      <w:r w:rsidRPr="008A38D9">
        <w:rPr>
          <w:b/>
          <w:bCs/>
          <w:sz w:val="28"/>
          <w:szCs w:val="28"/>
        </w:rPr>
        <w:t>Логические команды</w:t>
      </w:r>
    </w:p>
    <w:p w:rsidR="004C4E02" w:rsidRPr="008A38D9" w:rsidRDefault="004C4E02" w:rsidP="004C4E02">
      <w:pPr>
        <w:widowControl/>
        <w:autoSpaceDE/>
        <w:autoSpaceDN/>
        <w:adjustRightInd/>
        <w:ind w:firstLine="720"/>
        <w:rPr>
          <w:sz w:val="24"/>
          <w:szCs w:val="24"/>
        </w:rPr>
      </w:pPr>
      <w:r w:rsidRPr="008A38D9">
        <w:rPr>
          <w:sz w:val="24"/>
          <w:szCs w:val="24"/>
        </w:rPr>
        <w:t xml:space="preserve">Наряду со средствами арифметических вычислений, система команд микропроцессора имеет также средства логического преобразования данных. Под логическими понимаются такие преобразования данных, в основе которых лежат </w:t>
      </w:r>
      <w:r w:rsidRPr="008A38D9">
        <w:rPr>
          <w:i/>
          <w:iCs/>
          <w:sz w:val="24"/>
          <w:szCs w:val="24"/>
        </w:rPr>
        <w:t>правила формальной логики</w:t>
      </w:r>
      <w:r w:rsidRPr="008A38D9">
        <w:rPr>
          <w:sz w:val="24"/>
          <w:szCs w:val="24"/>
        </w:rPr>
        <w:t xml:space="preserve">. </w:t>
      </w:r>
      <w:r w:rsidRPr="008A38D9">
        <w:rPr>
          <w:sz w:val="24"/>
          <w:szCs w:val="24"/>
        </w:rPr>
        <w:br/>
        <w:t xml:space="preserve">Формальная логика работает на уровне утверждений </w:t>
      </w:r>
      <w:r w:rsidRPr="008A38D9">
        <w:rPr>
          <w:b/>
          <w:bCs/>
          <w:sz w:val="24"/>
          <w:szCs w:val="24"/>
        </w:rPr>
        <w:t>истинно</w:t>
      </w:r>
      <w:r w:rsidRPr="008A38D9">
        <w:rPr>
          <w:sz w:val="24"/>
          <w:szCs w:val="24"/>
        </w:rPr>
        <w:t xml:space="preserve"> и </w:t>
      </w:r>
      <w:r w:rsidRPr="008A38D9">
        <w:rPr>
          <w:b/>
          <w:bCs/>
          <w:sz w:val="24"/>
          <w:szCs w:val="24"/>
        </w:rPr>
        <w:t>ложно</w:t>
      </w:r>
      <w:r w:rsidRPr="008A38D9">
        <w:rPr>
          <w:sz w:val="24"/>
          <w:szCs w:val="24"/>
        </w:rPr>
        <w:t xml:space="preserve">. Для микропроцессора это, как правило, означает </w:t>
      </w:r>
      <w:r w:rsidRPr="008A38D9">
        <w:rPr>
          <w:b/>
          <w:bCs/>
          <w:sz w:val="24"/>
          <w:szCs w:val="24"/>
        </w:rPr>
        <w:t>1</w:t>
      </w:r>
      <w:r w:rsidRPr="008A38D9">
        <w:rPr>
          <w:sz w:val="24"/>
          <w:szCs w:val="24"/>
        </w:rPr>
        <w:t xml:space="preserve"> и </w:t>
      </w:r>
      <w:r w:rsidRPr="008A38D9">
        <w:rPr>
          <w:b/>
          <w:bCs/>
          <w:sz w:val="24"/>
          <w:szCs w:val="24"/>
        </w:rPr>
        <w:t>0</w:t>
      </w:r>
      <w:r w:rsidRPr="008A38D9">
        <w:rPr>
          <w:sz w:val="24"/>
          <w:szCs w:val="24"/>
        </w:rPr>
        <w:t xml:space="preserve"> соответственно. </w:t>
      </w:r>
      <w:r w:rsidRPr="008A38D9">
        <w:rPr>
          <w:sz w:val="24"/>
          <w:szCs w:val="24"/>
        </w:rPr>
        <w:br/>
        <w:t xml:space="preserve">Для компьютера язык нулей и единиц является родным, но минимальной единицей данных, с которой работают машинные команды, является </w:t>
      </w:r>
      <w:r w:rsidRPr="008A38D9">
        <w:rPr>
          <w:i/>
          <w:iCs/>
          <w:sz w:val="24"/>
          <w:szCs w:val="24"/>
        </w:rPr>
        <w:t>байт</w:t>
      </w:r>
      <w:r w:rsidRPr="008A38D9">
        <w:rPr>
          <w:sz w:val="24"/>
          <w:szCs w:val="24"/>
        </w:rPr>
        <w:t xml:space="preserve">. Однако, на системном уровне часто необходимо иметь возможность работать на предельно низком уровне — на уровне </w:t>
      </w:r>
      <w:r w:rsidRPr="008A38D9">
        <w:rPr>
          <w:i/>
          <w:iCs/>
          <w:sz w:val="24"/>
          <w:szCs w:val="24"/>
        </w:rPr>
        <w:t>бит</w:t>
      </w:r>
      <w:r w:rsidRPr="008A38D9">
        <w:rPr>
          <w:sz w:val="24"/>
          <w:szCs w:val="24"/>
        </w:rPr>
        <w:t>. </w:t>
      </w:r>
      <w:bookmarkStart w:id="1" w:name="ОперацииСредстваЛогическойОбработкиДанны"/>
      <w:bookmarkEnd w:id="1"/>
      <w:r w:rsidRPr="008A38D9">
        <w:rPr>
          <w:sz w:val="24"/>
          <w:szCs w:val="24"/>
        </w:rPr>
        <w:t xml:space="preserve"> </w:t>
      </w:r>
    </w:p>
    <w:p w:rsidR="004C4E02" w:rsidRPr="008A38D9" w:rsidRDefault="004C4E02" w:rsidP="004C4E02">
      <w:pPr>
        <w:widowControl/>
        <w:autoSpaceDE/>
        <w:autoSpaceDN/>
        <w:adjustRightInd/>
        <w:jc w:val="center"/>
        <w:rPr>
          <w:sz w:val="24"/>
          <w:szCs w:val="24"/>
        </w:rPr>
      </w:pPr>
    </w:p>
    <w:p w:rsidR="004C4E02" w:rsidRPr="008A38D9" w:rsidRDefault="004C4E02" w:rsidP="004C4E02">
      <w:pPr>
        <w:widowControl/>
        <w:autoSpaceDE/>
        <w:autoSpaceDN/>
        <w:adjustRightInd/>
        <w:spacing w:before="100" w:beforeAutospacing="1" w:after="100" w:afterAutospacing="1"/>
        <w:rPr>
          <w:sz w:val="24"/>
          <w:szCs w:val="24"/>
        </w:rPr>
      </w:pPr>
      <w:r w:rsidRPr="008A38D9">
        <w:rPr>
          <w:sz w:val="24"/>
          <w:szCs w:val="24"/>
        </w:rPr>
        <w:t xml:space="preserve">К средствам логического преобразования данных относятся логические команды и </w:t>
      </w:r>
      <w:hyperlink r:id="rId8" w:anchor="%D0%9E%D0%BF%D0%B5%D1%80%D0%B0%D1%82%D0%BE%D1%80%D1%8B%D0%A1%D0%B4%D0%B2%D0%B8%D0%B3%D0%B0" w:history="1">
        <w:r w:rsidRPr="008A38D9">
          <w:rPr>
            <w:i/>
            <w:iCs/>
            <w:sz w:val="24"/>
            <w:szCs w:val="24"/>
          </w:rPr>
          <w:t>логические операции</w:t>
        </w:r>
      </w:hyperlink>
      <w:r w:rsidRPr="008A38D9">
        <w:rPr>
          <w:sz w:val="24"/>
          <w:szCs w:val="24"/>
        </w:rPr>
        <w:t>.</w:t>
      </w:r>
      <w:r w:rsidRPr="008A38D9">
        <w:rPr>
          <w:sz w:val="24"/>
          <w:szCs w:val="24"/>
          <w:u w:val="single"/>
        </w:rPr>
        <w:t xml:space="preserve"> </w:t>
      </w:r>
      <w:r w:rsidRPr="008A38D9">
        <w:rPr>
          <w:sz w:val="24"/>
          <w:szCs w:val="24"/>
        </w:rPr>
        <w:br/>
        <w:t xml:space="preserve">Перед подробным рассмотрением этих средств давайте посмотрим, что же представляют собой сами </w:t>
      </w:r>
      <w:r w:rsidRPr="008A38D9">
        <w:rPr>
          <w:i/>
          <w:iCs/>
          <w:sz w:val="24"/>
          <w:szCs w:val="24"/>
        </w:rPr>
        <w:t>логические данные</w:t>
      </w:r>
      <w:r w:rsidRPr="008A38D9">
        <w:rPr>
          <w:sz w:val="24"/>
          <w:szCs w:val="24"/>
        </w:rPr>
        <w:t xml:space="preserve"> и какие операции над ними производятся. </w:t>
      </w:r>
    </w:p>
    <w:p w:rsidR="004C4E02" w:rsidRPr="008A38D9" w:rsidRDefault="004C4E02" w:rsidP="004C4E02">
      <w:pPr>
        <w:widowControl/>
        <w:autoSpaceDE/>
        <w:autoSpaceDN/>
        <w:adjustRightInd/>
        <w:spacing w:before="100" w:beforeAutospacing="1" w:after="100" w:afterAutospacing="1"/>
        <w:outlineLvl w:val="2"/>
        <w:rPr>
          <w:b/>
          <w:bCs/>
          <w:sz w:val="24"/>
          <w:szCs w:val="24"/>
        </w:rPr>
      </w:pPr>
      <w:r w:rsidRPr="008A38D9">
        <w:rPr>
          <w:b/>
          <w:bCs/>
          <w:sz w:val="24"/>
          <w:szCs w:val="24"/>
        </w:rPr>
        <w:t>Логические данные</w:t>
      </w:r>
    </w:p>
    <w:p w:rsidR="004C4E02" w:rsidRPr="008A38D9" w:rsidRDefault="004C4E02" w:rsidP="004C4E02">
      <w:pPr>
        <w:widowControl/>
        <w:autoSpaceDE/>
        <w:autoSpaceDN/>
        <w:adjustRightInd/>
        <w:ind w:firstLine="720"/>
        <w:rPr>
          <w:sz w:val="24"/>
          <w:szCs w:val="24"/>
        </w:rPr>
      </w:pPr>
      <w:r w:rsidRPr="008A38D9">
        <w:rPr>
          <w:sz w:val="24"/>
          <w:szCs w:val="24"/>
        </w:rPr>
        <w:t xml:space="preserve">Теоретической базой для логической обработки данных является </w:t>
      </w:r>
      <w:r w:rsidRPr="008A38D9">
        <w:rPr>
          <w:i/>
          <w:iCs/>
          <w:sz w:val="24"/>
          <w:szCs w:val="24"/>
        </w:rPr>
        <w:t>формальная логика</w:t>
      </w:r>
      <w:r w:rsidRPr="008A38D9">
        <w:rPr>
          <w:sz w:val="24"/>
          <w:szCs w:val="24"/>
        </w:rPr>
        <w:t xml:space="preserve">. </w:t>
      </w:r>
      <w:r w:rsidRPr="008A38D9">
        <w:rPr>
          <w:sz w:val="24"/>
          <w:szCs w:val="24"/>
        </w:rPr>
        <w:br/>
        <w:t xml:space="preserve">Существует несколько систем логики. Одна из наиболее известных — это </w:t>
      </w:r>
      <w:r w:rsidRPr="008A38D9">
        <w:rPr>
          <w:i/>
          <w:iCs/>
          <w:sz w:val="24"/>
          <w:szCs w:val="24"/>
        </w:rPr>
        <w:t>исчисление высказываний</w:t>
      </w:r>
      <w:r w:rsidRPr="008A38D9">
        <w:rPr>
          <w:sz w:val="24"/>
          <w:szCs w:val="24"/>
        </w:rPr>
        <w:t xml:space="preserve">. </w:t>
      </w:r>
      <w:r w:rsidRPr="008A38D9">
        <w:rPr>
          <w:b/>
          <w:bCs/>
          <w:sz w:val="24"/>
          <w:szCs w:val="24"/>
        </w:rPr>
        <w:t>Высказывание</w:t>
      </w:r>
      <w:r w:rsidRPr="008A38D9">
        <w:rPr>
          <w:sz w:val="24"/>
          <w:szCs w:val="24"/>
        </w:rPr>
        <w:t xml:space="preserve"> — это любое утверждение, о котором можно сказать, что оно либо </w:t>
      </w:r>
      <w:r w:rsidRPr="008A38D9">
        <w:rPr>
          <w:i/>
          <w:iCs/>
          <w:sz w:val="24"/>
          <w:szCs w:val="24"/>
        </w:rPr>
        <w:t>истинно,</w:t>
      </w:r>
      <w:r w:rsidRPr="008A38D9">
        <w:rPr>
          <w:sz w:val="24"/>
          <w:szCs w:val="24"/>
        </w:rPr>
        <w:t xml:space="preserve"> либо </w:t>
      </w:r>
      <w:r w:rsidRPr="008A38D9">
        <w:rPr>
          <w:i/>
          <w:iCs/>
          <w:sz w:val="24"/>
          <w:szCs w:val="24"/>
        </w:rPr>
        <w:t>ложно</w:t>
      </w:r>
      <w:r w:rsidRPr="008A38D9">
        <w:rPr>
          <w:sz w:val="24"/>
          <w:szCs w:val="24"/>
        </w:rPr>
        <w:t xml:space="preserve">. </w:t>
      </w:r>
      <w:r w:rsidRPr="008A38D9">
        <w:rPr>
          <w:sz w:val="24"/>
          <w:szCs w:val="24"/>
        </w:rPr>
        <w:br/>
        <w:t xml:space="preserve">Исчисление высказываний представляет собой совокупность правил, используемых для определения истинности или ложности некоторой комбинации высказываний. </w:t>
      </w:r>
    </w:p>
    <w:p w:rsidR="004C4E02" w:rsidRPr="008A38D9" w:rsidRDefault="004C4E02" w:rsidP="004C4E02">
      <w:pPr>
        <w:widowControl/>
        <w:autoSpaceDE/>
        <w:autoSpaceDN/>
        <w:adjustRightInd/>
        <w:spacing w:before="100" w:beforeAutospacing="1" w:after="100" w:afterAutospacing="1"/>
        <w:rPr>
          <w:sz w:val="24"/>
          <w:szCs w:val="24"/>
        </w:rPr>
      </w:pPr>
      <w:r w:rsidRPr="008A38D9">
        <w:rPr>
          <w:sz w:val="24"/>
          <w:szCs w:val="24"/>
        </w:rPr>
        <w:t xml:space="preserve">Согласно теории, над высказываниями (над битами) могут выполняться следующие логические операции: </w:t>
      </w:r>
    </w:p>
    <w:p w:rsidR="004C4E02" w:rsidRPr="008A38D9" w:rsidRDefault="00C00A9C" w:rsidP="004C4E02">
      <w:pPr>
        <w:widowControl/>
        <w:numPr>
          <w:ilvl w:val="0"/>
          <w:numId w:val="2"/>
        </w:numPr>
        <w:autoSpaceDE/>
        <w:autoSpaceDN/>
        <w:adjustRightInd/>
        <w:spacing w:before="100" w:beforeAutospacing="1" w:after="100" w:afterAutospacing="1"/>
        <w:rPr>
          <w:sz w:val="24"/>
          <w:szCs w:val="24"/>
        </w:rPr>
      </w:pPr>
      <w:hyperlink r:id="rId9" w:anchor="%D0%9E%D1%82%D1%80%D0%B8%D1%86%D0%B0%D0%BD%D0%B8%D0%B5" w:history="1">
        <w:r w:rsidR="004C4E02" w:rsidRPr="008A38D9">
          <w:rPr>
            <w:sz w:val="24"/>
            <w:szCs w:val="24"/>
          </w:rPr>
          <w:t>отрицание (логическое НЕ);</w:t>
        </w:r>
      </w:hyperlink>
    </w:p>
    <w:p w:rsidR="004C4E02" w:rsidRPr="008A38D9" w:rsidRDefault="00C00A9C" w:rsidP="004C4E02">
      <w:pPr>
        <w:widowControl/>
        <w:numPr>
          <w:ilvl w:val="0"/>
          <w:numId w:val="2"/>
        </w:numPr>
        <w:autoSpaceDE/>
        <w:autoSpaceDN/>
        <w:adjustRightInd/>
        <w:spacing w:before="100" w:beforeAutospacing="1" w:after="100" w:afterAutospacing="1"/>
        <w:rPr>
          <w:sz w:val="24"/>
          <w:szCs w:val="24"/>
        </w:rPr>
      </w:pPr>
      <w:hyperlink r:id="rId10" w:anchor="%D0%9B%D0%BE%D0%B3%D0%B8%D1%87%D0%B5%D1%81%D0%BA%D0%BE%D0%B5%D0%A1%D0%BB%D0%BE%D0%B6%D0%B5%D0%BD%D0%B8%D0%B5" w:history="1">
        <w:r w:rsidR="004C4E02" w:rsidRPr="008A38D9">
          <w:rPr>
            <w:sz w:val="24"/>
            <w:szCs w:val="24"/>
          </w:rPr>
          <w:t>логическое сложение (логическое включающее ИЛИ);</w:t>
        </w:r>
      </w:hyperlink>
    </w:p>
    <w:p w:rsidR="004C4E02" w:rsidRPr="008A38D9" w:rsidRDefault="00C00A9C" w:rsidP="004C4E02">
      <w:pPr>
        <w:widowControl/>
        <w:numPr>
          <w:ilvl w:val="0"/>
          <w:numId w:val="2"/>
        </w:numPr>
        <w:autoSpaceDE/>
        <w:autoSpaceDN/>
        <w:adjustRightInd/>
        <w:spacing w:before="100" w:beforeAutospacing="1" w:after="100" w:afterAutospacing="1"/>
        <w:rPr>
          <w:sz w:val="24"/>
          <w:szCs w:val="24"/>
        </w:rPr>
      </w:pPr>
      <w:hyperlink r:id="rId11" w:anchor="%D0%9B%D0%BE%D0%B3%D0%B8%D1%87%D0%B5%D1%81%D0%BA%D0%BE%D0%B5%D0%A3%D0%BC%D0%BD%D0%BE%D0%B6%D0%B5%D0%BD%D0%B8%D0%B5" w:history="1">
        <w:r w:rsidR="004C4E02" w:rsidRPr="008A38D9">
          <w:rPr>
            <w:sz w:val="24"/>
            <w:szCs w:val="24"/>
          </w:rPr>
          <w:t xml:space="preserve">логическое умножение (логическое </w:t>
        </w:r>
        <w:proofErr w:type="gramStart"/>
        <w:r w:rsidR="004C4E02" w:rsidRPr="008A38D9">
          <w:rPr>
            <w:sz w:val="24"/>
            <w:szCs w:val="24"/>
          </w:rPr>
          <w:t>И</w:t>
        </w:r>
        <w:proofErr w:type="gramEnd"/>
        <w:r w:rsidR="004C4E02" w:rsidRPr="008A38D9">
          <w:rPr>
            <w:sz w:val="24"/>
            <w:szCs w:val="24"/>
          </w:rPr>
          <w:t>);</w:t>
        </w:r>
      </w:hyperlink>
    </w:p>
    <w:p w:rsidR="004C4E02" w:rsidRPr="008A38D9" w:rsidRDefault="00C00A9C" w:rsidP="004C4E02">
      <w:pPr>
        <w:widowControl/>
        <w:numPr>
          <w:ilvl w:val="0"/>
          <w:numId w:val="2"/>
        </w:numPr>
        <w:autoSpaceDE/>
        <w:autoSpaceDN/>
        <w:adjustRightInd/>
        <w:spacing w:before="100" w:beforeAutospacing="1" w:after="100" w:afterAutospacing="1"/>
        <w:rPr>
          <w:sz w:val="24"/>
          <w:szCs w:val="24"/>
        </w:rPr>
      </w:pPr>
      <w:hyperlink r:id="rId12" w:anchor="%D0%9B%D0%BE%D0%B3%D0%B8%D1%87%D0%B5%D1%81%D0%BA%D0%BE%D0%B5%D0%98%D1%81%D0%BA%D0%BB%D1%8E%D1%87%D0%B0%D1%8E%D1%89%D0%B5%D0%B5%D0%A1%D0%BB%D0%BE%D0%B6%D0%B5%D0%BD%D0%B8%D0%B5" w:history="1">
        <w:r w:rsidR="004C4E02" w:rsidRPr="008A38D9">
          <w:rPr>
            <w:sz w:val="24"/>
            <w:szCs w:val="24"/>
          </w:rPr>
          <w:t>логическое исключающее сложение (логическое исключающее ИЛИ).</w:t>
        </w:r>
      </w:hyperlink>
    </w:p>
    <w:p w:rsidR="004C4E02" w:rsidRPr="008A38D9" w:rsidRDefault="004C4E02" w:rsidP="004C4E02">
      <w:pPr>
        <w:widowControl/>
        <w:numPr>
          <w:ilvl w:val="0"/>
          <w:numId w:val="3"/>
        </w:numPr>
        <w:autoSpaceDE/>
        <w:autoSpaceDN/>
        <w:adjustRightInd/>
        <w:spacing w:before="100" w:beforeAutospacing="1" w:after="100" w:afterAutospacing="1"/>
        <w:rPr>
          <w:sz w:val="24"/>
          <w:szCs w:val="24"/>
        </w:rPr>
      </w:pPr>
      <w:bookmarkStart w:id="2" w:name="Отрицание"/>
      <w:bookmarkEnd w:id="2"/>
      <w:r w:rsidRPr="008A38D9">
        <w:rPr>
          <w:b/>
          <w:bCs/>
          <w:sz w:val="24"/>
          <w:szCs w:val="24"/>
        </w:rPr>
        <w:t>отрицание</w:t>
      </w:r>
      <w:r w:rsidRPr="008A38D9">
        <w:rPr>
          <w:sz w:val="24"/>
          <w:szCs w:val="24"/>
        </w:rPr>
        <w:t xml:space="preserve"> (логическое </w:t>
      </w:r>
      <w:r w:rsidRPr="008A38D9">
        <w:rPr>
          <w:i/>
          <w:iCs/>
          <w:sz w:val="24"/>
          <w:szCs w:val="24"/>
        </w:rPr>
        <w:t>НЕ</w:t>
      </w:r>
      <w:r w:rsidRPr="008A38D9">
        <w:rPr>
          <w:sz w:val="24"/>
          <w:szCs w:val="24"/>
        </w:rPr>
        <w:t>) — логическая операция над одним операндом, результатом которой является величина, обратная значению исходного операнда.</w:t>
      </w:r>
    </w:p>
    <w:p w:rsidR="004C4E02" w:rsidRPr="008A38D9" w:rsidRDefault="004C4E02" w:rsidP="004C4E02">
      <w:pPr>
        <w:widowControl/>
        <w:autoSpaceDE/>
        <w:autoSpaceDN/>
        <w:adjustRightInd/>
        <w:ind w:left="720"/>
        <w:rPr>
          <w:sz w:val="24"/>
          <w:szCs w:val="24"/>
        </w:rPr>
      </w:pPr>
      <w:r w:rsidRPr="008A38D9">
        <w:rPr>
          <w:sz w:val="24"/>
          <w:szCs w:val="24"/>
        </w:rPr>
        <w:t xml:space="preserve">Эта операция однозначно характеризуется следующей таблицей истинности (табл. 1). </w:t>
      </w:r>
    </w:p>
    <w:p w:rsidR="004C4E02" w:rsidRPr="008A38D9" w:rsidRDefault="004C4E02" w:rsidP="004C4E02">
      <w:pPr>
        <w:widowControl/>
        <w:numPr>
          <w:ilvl w:val="0"/>
          <w:numId w:val="3"/>
        </w:numPr>
        <w:autoSpaceDE/>
        <w:autoSpaceDN/>
        <w:adjustRightInd/>
        <w:spacing w:before="100" w:beforeAutospacing="1" w:after="100" w:afterAutospacing="1"/>
        <w:rPr>
          <w:sz w:val="24"/>
          <w:szCs w:val="24"/>
        </w:rPr>
      </w:pPr>
      <w:bookmarkStart w:id="3" w:name="ЛогическоеСложение"/>
      <w:bookmarkEnd w:id="3"/>
      <w:r w:rsidRPr="008A38D9">
        <w:rPr>
          <w:b/>
          <w:bCs/>
          <w:sz w:val="24"/>
          <w:szCs w:val="24"/>
        </w:rPr>
        <w:t>логическое сложение</w:t>
      </w:r>
      <w:r w:rsidRPr="008A38D9">
        <w:rPr>
          <w:sz w:val="24"/>
          <w:szCs w:val="24"/>
        </w:rPr>
        <w:t xml:space="preserve"> (логическое включающее </w:t>
      </w:r>
      <w:r w:rsidRPr="008A38D9">
        <w:rPr>
          <w:i/>
          <w:iCs/>
          <w:sz w:val="24"/>
          <w:szCs w:val="24"/>
        </w:rPr>
        <w:t>ИЛИ</w:t>
      </w:r>
      <w:r w:rsidRPr="008A38D9">
        <w:rPr>
          <w:sz w:val="24"/>
          <w:szCs w:val="24"/>
        </w:rPr>
        <w:t>) — логическая операция над двумя операндами, результатом которой является “истина” (1), если один или оба операнда имеют значение “истина” (1), и “ложь” (0) — если оба операнда имеют значение “ложь” (0</w:t>
      </w:r>
      <w:proofErr w:type="gramStart"/>
      <w:r w:rsidRPr="008A38D9">
        <w:rPr>
          <w:sz w:val="24"/>
          <w:szCs w:val="24"/>
        </w:rPr>
        <w:t>).</w:t>
      </w:r>
      <w:r w:rsidRPr="008A38D9">
        <w:rPr>
          <w:sz w:val="24"/>
          <w:szCs w:val="24"/>
        </w:rPr>
        <w:br/>
        <w:t>Эта</w:t>
      </w:r>
      <w:proofErr w:type="gramEnd"/>
      <w:r w:rsidRPr="008A38D9">
        <w:rPr>
          <w:sz w:val="24"/>
          <w:szCs w:val="24"/>
        </w:rPr>
        <w:t xml:space="preserve"> операция описывается с помощью следующей таблицы истинности (табл. 2). </w:t>
      </w:r>
    </w:p>
    <w:p w:rsidR="004C4E02" w:rsidRPr="008A38D9" w:rsidRDefault="004C4E02" w:rsidP="004C4E02">
      <w:pPr>
        <w:widowControl/>
        <w:numPr>
          <w:ilvl w:val="0"/>
          <w:numId w:val="3"/>
        </w:numPr>
        <w:autoSpaceDE/>
        <w:autoSpaceDN/>
        <w:adjustRightInd/>
        <w:spacing w:before="100" w:beforeAutospacing="1" w:after="100" w:afterAutospacing="1"/>
        <w:rPr>
          <w:sz w:val="24"/>
          <w:szCs w:val="24"/>
        </w:rPr>
      </w:pPr>
      <w:bookmarkStart w:id="4" w:name="ЛогическоеУмножение"/>
      <w:bookmarkEnd w:id="4"/>
      <w:r w:rsidRPr="008A38D9">
        <w:rPr>
          <w:b/>
          <w:bCs/>
          <w:sz w:val="24"/>
          <w:szCs w:val="24"/>
        </w:rPr>
        <w:lastRenderedPageBreak/>
        <w:t>логическое умножение</w:t>
      </w:r>
      <w:r w:rsidRPr="008A38D9">
        <w:rPr>
          <w:sz w:val="24"/>
          <w:szCs w:val="24"/>
        </w:rPr>
        <w:t xml:space="preserve"> (логическое </w:t>
      </w:r>
      <w:proofErr w:type="gramStart"/>
      <w:r w:rsidRPr="008A38D9">
        <w:rPr>
          <w:i/>
          <w:iCs/>
          <w:sz w:val="24"/>
          <w:szCs w:val="24"/>
        </w:rPr>
        <w:t>И</w:t>
      </w:r>
      <w:proofErr w:type="gramEnd"/>
      <w:r w:rsidRPr="008A38D9">
        <w:rPr>
          <w:sz w:val="24"/>
          <w:szCs w:val="24"/>
        </w:rPr>
        <w:t>) — логическая операция над двумя операндами, результатом которой является “истина” (1) только в том случае, если оба операнда имеют значение “истина” (1). Во всех остальных случаях значение операции “ложь” (0).</w:t>
      </w:r>
    </w:p>
    <w:p w:rsidR="004C4E02" w:rsidRPr="00E61D3C" w:rsidRDefault="004C4E02" w:rsidP="004C4E02">
      <w:pPr>
        <w:widowControl/>
        <w:numPr>
          <w:ilvl w:val="0"/>
          <w:numId w:val="3"/>
        </w:numPr>
        <w:autoSpaceDE/>
        <w:autoSpaceDN/>
        <w:adjustRightInd/>
        <w:spacing w:before="100" w:beforeAutospacing="1" w:after="100" w:afterAutospacing="1"/>
        <w:ind w:firstLine="720"/>
        <w:rPr>
          <w:sz w:val="24"/>
          <w:szCs w:val="24"/>
        </w:rPr>
      </w:pPr>
      <w:bookmarkStart w:id="5" w:name="ЛогическоеИсключающееСложение"/>
      <w:bookmarkEnd w:id="5"/>
      <w:r w:rsidRPr="00E61D3C">
        <w:rPr>
          <w:b/>
          <w:bCs/>
          <w:sz w:val="24"/>
          <w:szCs w:val="24"/>
        </w:rPr>
        <w:t>логическое исключающее сложение</w:t>
      </w:r>
      <w:r w:rsidRPr="00E61D3C">
        <w:rPr>
          <w:sz w:val="24"/>
          <w:szCs w:val="24"/>
        </w:rPr>
        <w:t xml:space="preserve"> (логическое исключающее </w:t>
      </w:r>
      <w:r w:rsidRPr="00E61D3C">
        <w:rPr>
          <w:i/>
          <w:iCs/>
          <w:sz w:val="24"/>
          <w:szCs w:val="24"/>
        </w:rPr>
        <w:t>ИЛИ</w:t>
      </w:r>
      <w:r w:rsidRPr="00E61D3C">
        <w:rPr>
          <w:sz w:val="24"/>
          <w:szCs w:val="24"/>
        </w:rPr>
        <w:t>) — логическая операция над двумя операндами, результатом которой является “истина” (1), если только один из двух операндов имеет значение “истина” (1), и ложь (0), если оба операнда имеют значение “ложь” (0) или “истина” (1</w:t>
      </w:r>
      <w:proofErr w:type="gramStart"/>
      <w:r w:rsidRPr="00E61D3C">
        <w:rPr>
          <w:sz w:val="24"/>
          <w:szCs w:val="24"/>
        </w:rPr>
        <w:t>).</w:t>
      </w:r>
      <w:r w:rsidRPr="00E61D3C">
        <w:rPr>
          <w:sz w:val="24"/>
          <w:szCs w:val="24"/>
        </w:rPr>
        <w:br/>
      </w:r>
      <w:r w:rsidR="00E61D3C">
        <w:rPr>
          <w:sz w:val="24"/>
          <w:szCs w:val="24"/>
        </w:rPr>
        <w:t>С</w:t>
      </w:r>
      <w:r w:rsidRPr="00E61D3C">
        <w:rPr>
          <w:sz w:val="24"/>
          <w:szCs w:val="24"/>
        </w:rPr>
        <w:t>истема</w:t>
      </w:r>
      <w:proofErr w:type="gramEnd"/>
      <w:r w:rsidRPr="00E61D3C">
        <w:rPr>
          <w:sz w:val="24"/>
          <w:szCs w:val="24"/>
        </w:rPr>
        <w:t xml:space="preserve"> команд микропроцессора содержит пять команд, поддерживающих данные операции. Эти команды выполняют логические операции над битами операндов. Размерность операндов, естественно, должна быть одинакова. Например, если размерность операндов равна слову (16 бит), то логическая операция выполняется сначала над нулевыми битами операндов и ее результат записывается на место бита 0 результата. Далее команда последовательно повторяет эти действия над всеми битами с первого до пятнадцатого. </w:t>
      </w:r>
    </w:p>
    <w:p w:rsidR="004C4E02" w:rsidRPr="008A38D9" w:rsidRDefault="004C4E02" w:rsidP="004C4E02">
      <w:pPr>
        <w:widowControl/>
        <w:autoSpaceDE/>
        <w:autoSpaceDN/>
        <w:adjustRightInd/>
        <w:spacing w:before="100" w:beforeAutospacing="1" w:after="100" w:afterAutospacing="1"/>
        <w:outlineLvl w:val="2"/>
        <w:rPr>
          <w:b/>
          <w:bCs/>
          <w:sz w:val="24"/>
          <w:szCs w:val="24"/>
        </w:rPr>
      </w:pPr>
      <w:r w:rsidRPr="008A38D9">
        <w:rPr>
          <w:b/>
          <w:bCs/>
          <w:sz w:val="24"/>
          <w:szCs w:val="24"/>
        </w:rPr>
        <w:t>Логические команды</w:t>
      </w:r>
    </w:p>
    <w:p w:rsidR="004C4E02" w:rsidRPr="008A38D9" w:rsidRDefault="004C4E02" w:rsidP="004C4E02">
      <w:pPr>
        <w:widowControl/>
        <w:autoSpaceDE/>
        <w:autoSpaceDN/>
        <w:adjustRightInd/>
        <w:rPr>
          <w:sz w:val="24"/>
          <w:szCs w:val="24"/>
        </w:rPr>
      </w:pPr>
      <w:r w:rsidRPr="008A38D9">
        <w:rPr>
          <w:sz w:val="24"/>
          <w:szCs w:val="24"/>
        </w:rPr>
        <w:t xml:space="preserve">В системе команд микропроцессора есть следующий набор команд, поддерживающих работу с логическими данными: </w:t>
      </w:r>
    </w:p>
    <w:p w:rsidR="004C4E02" w:rsidRPr="008A38D9" w:rsidRDefault="00C00A9C" w:rsidP="004C4E02">
      <w:pPr>
        <w:widowControl/>
        <w:autoSpaceDE/>
        <w:autoSpaceDN/>
        <w:adjustRightInd/>
        <w:spacing w:before="100" w:beforeAutospacing="1" w:after="100" w:afterAutospacing="1"/>
        <w:rPr>
          <w:sz w:val="24"/>
          <w:szCs w:val="24"/>
        </w:rPr>
      </w:pPr>
      <w:hyperlink r:id="rId13" w:anchor="and" w:history="1">
        <w:proofErr w:type="spellStart"/>
        <w:r w:rsidR="004C4E02" w:rsidRPr="008A38D9">
          <w:rPr>
            <w:b/>
            <w:bCs/>
            <w:color w:val="0000FF"/>
            <w:sz w:val="24"/>
            <w:szCs w:val="24"/>
            <w:u w:val="single"/>
          </w:rPr>
          <w:t>and</w:t>
        </w:r>
        <w:proofErr w:type="spellEnd"/>
      </w:hyperlink>
      <w:r w:rsidR="004C4E02" w:rsidRPr="008A38D9">
        <w:rPr>
          <w:sz w:val="24"/>
          <w:szCs w:val="24"/>
        </w:rPr>
        <w:t xml:space="preserve"> </w:t>
      </w:r>
      <w:r w:rsidR="004C4E02" w:rsidRPr="008A38D9">
        <w:rPr>
          <w:b/>
          <w:bCs/>
          <w:sz w:val="24"/>
          <w:szCs w:val="24"/>
        </w:rPr>
        <w:t>операнд_</w:t>
      </w:r>
      <w:proofErr w:type="gramStart"/>
      <w:r w:rsidR="004C4E02" w:rsidRPr="008A38D9">
        <w:rPr>
          <w:b/>
          <w:bCs/>
          <w:sz w:val="24"/>
          <w:szCs w:val="24"/>
        </w:rPr>
        <w:t>1,операнд</w:t>
      </w:r>
      <w:proofErr w:type="gramEnd"/>
      <w:r w:rsidR="004C4E02" w:rsidRPr="008A38D9">
        <w:rPr>
          <w:b/>
          <w:bCs/>
          <w:sz w:val="24"/>
          <w:szCs w:val="24"/>
        </w:rPr>
        <w:t>_2</w:t>
      </w:r>
      <w:r w:rsidR="004C4E02" w:rsidRPr="008A38D9">
        <w:rPr>
          <w:sz w:val="24"/>
          <w:szCs w:val="24"/>
        </w:rPr>
        <w:t xml:space="preserve"> — операция логического умножения. </w:t>
      </w:r>
      <w:r w:rsidR="004C4E02" w:rsidRPr="008A38D9">
        <w:rPr>
          <w:sz w:val="24"/>
          <w:szCs w:val="24"/>
        </w:rPr>
        <w:br/>
        <w:t xml:space="preserve">Команда выполняет поразрядно логическую операцию И (конъюнкцию) над битами операндов операнд_1 и операнд_2. Результат записывается на место операнд_1. </w:t>
      </w:r>
    </w:p>
    <w:p w:rsidR="004C4E02" w:rsidRPr="008A38D9" w:rsidRDefault="00C00A9C" w:rsidP="004C4E02">
      <w:pPr>
        <w:widowControl/>
        <w:autoSpaceDE/>
        <w:autoSpaceDN/>
        <w:adjustRightInd/>
        <w:spacing w:before="100" w:beforeAutospacing="1" w:after="100" w:afterAutospacing="1"/>
        <w:rPr>
          <w:sz w:val="24"/>
          <w:szCs w:val="24"/>
        </w:rPr>
      </w:pPr>
      <w:hyperlink r:id="rId14" w:anchor="or" w:history="1">
        <w:proofErr w:type="spellStart"/>
        <w:r w:rsidR="004C4E02" w:rsidRPr="008A38D9">
          <w:rPr>
            <w:b/>
            <w:bCs/>
            <w:color w:val="0000FF"/>
            <w:sz w:val="24"/>
            <w:szCs w:val="24"/>
            <w:u w:val="single"/>
          </w:rPr>
          <w:t>or</w:t>
        </w:r>
        <w:proofErr w:type="spellEnd"/>
      </w:hyperlink>
      <w:r w:rsidR="004C4E02" w:rsidRPr="008A38D9">
        <w:rPr>
          <w:sz w:val="24"/>
          <w:szCs w:val="24"/>
        </w:rPr>
        <w:t xml:space="preserve"> </w:t>
      </w:r>
      <w:r w:rsidR="004C4E02" w:rsidRPr="008A38D9">
        <w:rPr>
          <w:b/>
          <w:bCs/>
          <w:sz w:val="24"/>
          <w:szCs w:val="24"/>
        </w:rPr>
        <w:t>операнд_</w:t>
      </w:r>
      <w:proofErr w:type="gramStart"/>
      <w:r w:rsidR="004C4E02" w:rsidRPr="008A38D9">
        <w:rPr>
          <w:b/>
          <w:bCs/>
          <w:sz w:val="24"/>
          <w:szCs w:val="24"/>
        </w:rPr>
        <w:t>1,операнд</w:t>
      </w:r>
      <w:proofErr w:type="gramEnd"/>
      <w:r w:rsidR="004C4E02" w:rsidRPr="008A38D9">
        <w:rPr>
          <w:b/>
          <w:bCs/>
          <w:sz w:val="24"/>
          <w:szCs w:val="24"/>
        </w:rPr>
        <w:t>_2</w:t>
      </w:r>
      <w:r w:rsidR="004C4E02" w:rsidRPr="008A38D9">
        <w:rPr>
          <w:sz w:val="24"/>
          <w:szCs w:val="24"/>
        </w:rPr>
        <w:t xml:space="preserve"> — операция логического сложения. </w:t>
      </w:r>
      <w:r w:rsidR="004C4E02" w:rsidRPr="008A38D9">
        <w:rPr>
          <w:sz w:val="24"/>
          <w:szCs w:val="24"/>
        </w:rPr>
        <w:br/>
        <w:t xml:space="preserve">Команда выполняет поразрядно логическую операцию ИЛИ (дизъюнкцию) над битами операндов операнд_1 и операнд_2. Результат записывается на место операнд_1. </w:t>
      </w:r>
    </w:p>
    <w:p w:rsidR="004C4E02" w:rsidRPr="008A38D9" w:rsidRDefault="00C00A9C" w:rsidP="004C4E02">
      <w:pPr>
        <w:widowControl/>
        <w:autoSpaceDE/>
        <w:autoSpaceDN/>
        <w:adjustRightInd/>
        <w:spacing w:before="100" w:beforeAutospacing="1" w:after="100" w:afterAutospacing="1"/>
        <w:rPr>
          <w:sz w:val="24"/>
          <w:szCs w:val="24"/>
        </w:rPr>
      </w:pPr>
      <w:hyperlink r:id="rId15" w:anchor="xor" w:history="1">
        <w:proofErr w:type="spellStart"/>
        <w:r w:rsidR="004C4E02" w:rsidRPr="008A38D9">
          <w:rPr>
            <w:b/>
            <w:bCs/>
            <w:color w:val="0000FF"/>
            <w:sz w:val="24"/>
            <w:szCs w:val="24"/>
            <w:u w:val="single"/>
          </w:rPr>
          <w:t>xor</w:t>
        </w:r>
        <w:proofErr w:type="spellEnd"/>
      </w:hyperlink>
      <w:r w:rsidR="004C4E02" w:rsidRPr="008A38D9">
        <w:rPr>
          <w:sz w:val="24"/>
          <w:szCs w:val="24"/>
        </w:rPr>
        <w:t xml:space="preserve"> </w:t>
      </w:r>
      <w:r w:rsidR="004C4E02" w:rsidRPr="008A38D9">
        <w:rPr>
          <w:b/>
          <w:bCs/>
          <w:sz w:val="24"/>
          <w:szCs w:val="24"/>
        </w:rPr>
        <w:t>операнд_</w:t>
      </w:r>
      <w:proofErr w:type="gramStart"/>
      <w:r w:rsidR="004C4E02" w:rsidRPr="008A38D9">
        <w:rPr>
          <w:b/>
          <w:bCs/>
          <w:sz w:val="24"/>
          <w:szCs w:val="24"/>
        </w:rPr>
        <w:t>1,операнд</w:t>
      </w:r>
      <w:proofErr w:type="gramEnd"/>
      <w:r w:rsidR="004C4E02" w:rsidRPr="008A38D9">
        <w:rPr>
          <w:b/>
          <w:bCs/>
          <w:sz w:val="24"/>
          <w:szCs w:val="24"/>
        </w:rPr>
        <w:t>_2</w:t>
      </w:r>
      <w:r w:rsidR="004C4E02" w:rsidRPr="008A38D9">
        <w:rPr>
          <w:sz w:val="24"/>
          <w:szCs w:val="24"/>
        </w:rPr>
        <w:t xml:space="preserve"> — операция логического исключающего сложения. </w:t>
      </w:r>
      <w:r w:rsidR="004C4E02" w:rsidRPr="008A38D9">
        <w:rPr>
          <w:sz w:val="24"/>
          <w:szCs w:val="24"/>
        </w:rPr>
        <w:br/>
        <w:t xml:space="preserve">Команда выполняет поразрядно логическую операцию исключающего ИЛИ над битами операндов операнд_1 и операнд_2. Результат записывается на место операнд_1. </w:t>
      </w:r>
    </w:p>
    <w:p w:rsidR="004C4E02" w:rsidRPr="008A38D9" w:rsidRDefault="00C00A9C" w:rsidP="004C4E02">
      <w:pPr>
        <w:widowControl/>
        <w:autoSpaceDE/>
        <w:autoSpaceDN/>
        <w:adjustRightInd/>
        <w:spacing w:before="100" w:beforeAutospacing="1" w:after="100" w:afterAutospacing="1"/>
        <w:rPr>
          <w:sz w:val="24"/>
          <w:szCs w:val="24"/>
        </w:rPr>
      </w:pPr>
      <w:hyperlink r:id="rId16" w:anchor="test" w:history="1">
        <w:proofErr w:type="spellStart"/>
        <w:r w:rsidR="004C4E02" w:rsidRPr="008A38D9">
          <w:rPr>
            <w:b/>
            <w:bCs/>
            <w:color w:val="0000FF"/>
            <w:sz w:val="24"/>
            <w:szCs w:val="24"/>
            <w:u w:val="single"/>
          </w:rPr>
          <w:t>test</w:t>
        </w:r>
        <w:proofErr w:type="spellEnd"/>
      </w:hyperlink>
      <w:r w:rsidR="004C4E02" w:rsidRPr="008A38D9">
        <w:rPr>
          <w:sz w:val="24"/>
          <w:szCs w:val="24"/>
        </w:rPr>
        <w:t xml:space="preserve"> </w:t>
      </w:r>
      <w:r w:rsidR="004C4E02" w:rsidRPr="008A38D9">
        <w:rPr>
          <w:b/>
          <w:bCs/>
          <w:sz w:val="24"/>
          <w:szCs w:val="24"/>
        </w:rPr>
        <w:t>операнд_</w:t>
      </w:r>
      <w:proofErr w:type="gramStart"/>
      <w:r w:rsidR="004C4E02" w:rsidRPr="008A38D9">
        <w:rPr>
          <w:b/>
          <w:bCs/>
          <w:sz w:val="24"/>
          <w:szCs w:val="24"/>
        </w:rPr>
        <w:t>1,операнд</w:t>
      </w:r>
      <w:proofErr w:type="gramEnd"/>
      <w:r w:rsidR="004C4E02" w:rsidRPr="008A38D9">
        <w:rPr>
          <w:b/>
          <w:bCs/>
          <w:sz w:val="24"/>
          <w:szCs w:val="24"/>
        </w:rPr>
        <w:t>_2</w:t>
      </w:r>
      <w:r w:rsidR="004C4E02" w:rsidRPr="008A38D9">
        <w:rPr>
          <w:sz w:val="24"/>
          <w:szCs w:val="24"/>
        </w:rPr>
        <w:t xml:space="preserve"> — операция “проверить” (способом логического умножения). </w:t>
      </w:r>
      <w:r w:rsidR="004C4E02" w:rsidRPr="008A38D9">
        <w:rPr>
          <w:sz w:val="24"/>
          <w:szCs w:val="24"/>
        </w:rPr>
        <w:br/>
        <w:t xml:space="preserve">Команда выполняет поразрядно логическую операцию И над битами операндов операнд_1 и операнд_2. Состояние операндов остается прежним, изменяются только флаги </w:t>
      </w:r>
      <w:proofErr w:type="spellStart"/>
      <w:r w:rsidR="004C4E02" w:rsidRPr="008A38D9">
        <w:rPr>
          <w:sz w:val="24"/>
          <w:szCs w:val="24"/>
        </w:rPr>
        <w:t>zf</w:t>
      </w:r>
      <w:proofErr w:type="spellEnd"/>
      <w:r w:rsidR="004C4E02" w:rsidRPr="008A38D9">
        <w:rPr>
          <w:sz w:val="24"/>
          <w:szCs w:val="24"/>
        </w:rPr>
        <w:t xml:space="preserve">, </w:t>
      </w:r>
      <w:proofErr w:type="spellStart"/>
      <w:r w:rsidR="004C4E02" w:rsidRPr="008A38D9">
        <w:rPr>
          <w:sz w:val="24"/>
          <w:szCs w:val="24"/>
        </w:rPr>
        <w:t>sf</w:t>
      </w:r>
      <w:proofErr w:type="spellEnd"/>
      <w:r w:rsidR="004C4E02" w:rsidRPr="008A38D9">
        <w:rPr>
          <w:sz w:val="24"/>
          <w:szCs w:val="24"/>
        </w:rPr>
        <w:t xml:space="preserve">, и </w:t>
      </w:r>
      <w:proofErr w:type="spellStart"/>
      <w:r w:rsidR="004C4E02" w:rsidRPr="008A38D9">
        <w:rPr>
          <w:sz w:val="24"/>
          <w:szCs w:val="24"/>
        </w:rPr>
        <w:t>pf</w:t>
      </w:r>
      <w:proofErr w:type="spellEnd"/>
      <w:r w:rsidR="004C4E02" w:rsidRPr="008A38D9">
        <w:rPr>
          <w:sz w:val="24"/>
          <w:szCs w:val="24"/>
        </w:rPr>
        <w:t xml:space="preserve">, что дает возможность анализировать состояние отдельных битов операнда без изменения их состояния. </w:t>
      </w:r>
    </w:p>
    <w:p w:rsidR="004C4E02" w:rsidRPr="008A38D9" w:rsidRDefault="00C00A9C" w:rsidP="004C4E02">
      <w:pPr>
        <w:widowControl/>
        <w:autoSpaceDE/>
        <w:autoSpaceDN/>
        <w:adjustRightInd/>
        <w:spacing w:before="100" w:beforeAutospacing="1" w:after="100" w:afterAutospacing="1"/>
        <w:rPr>
          <w:sz w:val="24"/>
          <w:szCs w:val="24"/>
        </w:rPr>
      </w:pPr>
      <w:hyperlink r:id="rId17" w:anchor="not" w:history="1">
        <w:proofErr w:type="spellStart"/>
        <w:r w:rsidR="004C4E02" w:rsidRPr="008A38D9">
          <w:rPr>
            <w:b/>
            <w:bCs/>
            <w:color w:val="0000FF"/>
            <w:sz w:val="24"/>
            <w:szCs w:val="24"/>
            <w:u w:val="single"/>
          </w:rPr>
          <w:t>not</w:t>
        </w:r>
        <w:proofErr w:type="spellEnd"/>
      </w:hyperlink>
      <w:r w:rsidR="004C4E02" w:rsidRPr="008A38D9">
        <w:rPr>
          <w:sz w:val="24"/>
          <w:szCs w:val="24"/>
        </w:rPr>
        <w:t xml:space="preserve"> </w:t>
      </w:r>
      <w:r w:rsidR="004C4E02" w:rsidRPr="008A38D9">
        <w:rPr>
          <w:b/>
          <w:bCs/>
          <w:sz w:val="24"/>
          <w:szCs w:val="24"/>
        </w:rPr>
        <w:t>операнд</w:t>
      </w:r>
      <w:r w:rsidR="004C4E02" w:rsidRPr="008A38D9">
        <w:rPr>
          <w:sz w:val="24"/>
          <w:szCs w:val="24"/>
        </w:rPr>
        <w:t xml:space="preserve"> — операция логического отрицания. </w:t>
      </w:r>
      <w:r w:rsidR="004C4E02" w:rsidRPr="008A38D9">
        <w:rPr>
          <w:sz w:val="24"/>
          <w:szCs w:val="24"/>
        </w:rPr>
        <w:br/>
        <w:t xml:space="preserve">Команда выполняет поразрядное инвертирование (замену значения на обратное) каждого бита операнда. Результат записывается на место операнда. </w:t>
      </w:r>
    </w:p>
    <w:p w:rsidR="004C4E02" w:rsidRPr="008A38D9" w:rsidRDefault="004C4E02" w:rsidP="004C4E02">
      <w:pPr>
        <w:widowControl/>
        <w:autoSpaceDE/>
        <w:autoSpaceDN/>
        <w:adjustRightInd/>
        <w:spacing w:before="100" w:beforeAutospacing="1" w:after="100" w:afterAutospacing="1"/>
        <w:rPr>
          <w:sz w:val="24"/>
          <w:szCs w:val="24"/>
        </w:rPr>
      </w:pPr>
      <w:r w:rsidRPr="008A38D9">
        <w:rPr>
          <w:sz w:val="24"/>
          <w:szCs w:val="24"/>
        </w:rPr>
        <w:t xml:space="preserve">Для представления роли логических команд в системе команд микропроцессора очень важно понять области их применения и типовые приемы их использования при программировании. </w:t>
      </w:r>
      <w:r w:rsidRPr="008A38D9">
        <w:rPr>
          <w:sz w:val="24"/>
          <w:szCs w:val="24"/>
        </w:rPr>
        <w:br/>
        <w:t xml:space="preserve">С помощью логических команд возможно </w:t>
      </w:r>
      <w:r w:rsidRPr="008A38D9">
        <w:rPr>
          <w:i/>
          <w:iCs/>
          <w:sz w:val="24"/>
          <w:szCs w:val="24"/>
        </w:rPr>
        <w:t>выделение</w:t>
      </w:r>
      <w:r w:rsidRPr="008A38D9">
        <w:rPr>
          <w:sz w:val="24"/>
          <w:szCs w:val="24"/>
        </w:rPr>
        <w:t xml:space="preserve"> отдельных битов в операнде с целью их </w:t>
      </w:r>
      <w:r w:rsidRPr="008A38D9">
        <w:rPr>
          <w:i/>
          <w:iCs/>
          <w:sz w:val="24"/>
          <w:szCs w:val="24"/>
        </w:rPr>
        <w:t>установки, сброса, инвертирования или просто проверки на определенное значение</w:t>
      </w:r>
      <w:r w:rsidRPr="008A38D9">
        <w:rPr>
          <w:sz w:val="24"/>
          <w:szCs w:val="24"/>
        </w:rPr>
        <w:t xml:space="preserve">. </w:t>
      </w:r>
      <w:r w:rsidRPr="008A38D9">
        <w:rPr>
          <w:sz w:val="24"/>
          <w:szCs w:val="24"/>
        </w:rPr>
        <w:br/>
        <w:t xml:space="preserve">Для организации подобной работы с битами </w:t>
      </w:r>
      <w:r w:rsidRPr="008A38D9">
        <w:rPr>
          <w:i/>
          <w:iCs/>
          <w:sz w:val="24"/>
          <w:szCs w:val="24"/>
        </w:rPr>
        <w:t>операнд_2</w:t>
      </w:r>
      <w:r w:rsidRPr="008A38D9">
        <w:rPr>
          <w:sz w:val="24"/>
          <w:szCs w:val="24"/>
        </w:rPr>
        <w:t xml:space="preserve"> обычно играет роль </w:t>
      </w:r>
      <w:r w:rsidRPr="008A38D9">
        <w:rPr>
          <w:b/>
          <w:bCs/>
          <w:sz w:val="24"/>
          <w:szCs w:val="24"/>
        </w:rPr>
        <w:t>маски</w:t>
      </w:r>
      <w:r w:rsidRPr="008A38D9">
        <w:rPr>
          <w:sz w:val="24"/>
          <w:szCs w:val="24"/>
        </w:rPr>
        <w:t xml:space="preserve">. С помощью установленных в 1 битов этой маски и определяются нужные для конкретной операции биты операнд_1. Покажем, какие логические команды могут применяться для этой цели: </w:t>
      </w:r>
    </w:p>
    <w:p w:rsidR="004C4E02" w:rsidRPr="008A38D9" w:rsidRDefault="004C4E02" w:rsidP="004C4E02">
      <w:pPr>
        <w:widowControl/>
        <w:numPr>
          <w:ilvl w:val="0"/>
          <w:numId w:val="4"/>
        </w:numPr>
        <w:autoSpaceDE/>
        <w:autoSpaceDN/>
        <w:adjustRightInd/>
        <w:spacing w:before="100" w:beforeAutospacing="1" w:after="100" w:afterAutospacing="1"/>
        <w:rPr>
          <w:sz w:val="24"/>
          <w:szCs w:val="24"/>
        </w:rPr>
      </w:pPr>
      <w:r w:rsidRPr="008A38D9">
        <w:rPr>
          <w:sz w:val="24"/>
          <w:szCs w:val="24"/>
        </w:rPr>
        <w:t xml:space="preserve">Для </w:t>
      </w:r>
      <w:r w:rsidRPr="008A38D9">
        <w:rPr>
          <w:b/>
          <w:bCs/>
          <w:sz w:val="24"/>
          <w:szCs w:val="24"/>
        </w:rPr>
        <w:t>установки</w:t>
      </w:r>
      <w:r w:rsidRPr="008A38D9">
        <w:rPr>
          <w:sz w:val="24"/>
          <w:szCs w:val="24"/>
        </w:rPr>
        <w:t xml:space="preserve"> определенных разрядов (бит) в </w:t>
      </w:r>
      <w:r w:rsidRPr="008A38D9">
        <w:rPr>
          <w:b/>
          <w:bCs/>
          <w:sz w:val="24"/>
          <w:szCs w:val="24"/>
        </w:rPr>
        <w:t>1</w:t>
      </w:r>
      <w:r w:rsidRPr="008A38D9">
        <w:rPr>
          <w:sz w:val="24"/>
          <w:szCs w:val="24"/>
        </w:rPr>
        <w:t xml:space="preserve"> применяется команда</w:t>
      </w:r>
    </w:p>
    <w:p w:rsidR="004C4E02" w:rsidRPr="008A38D9" w:rsidRDefault="004C4E02" w:rsidP="004C4E02">
      <w:pPr>
        <w:widowControl/>
        <w:autoSpaceDE/>
        <w:autoSpaceDN/>
        <w:adjustRightInd/>
        <w:ind w:left="720"/>
        <w:rPr>
          <w:sz w:val="24"/>
          <w:szCs w:val="24"/>
        </w:rPr>
      </w:pPr>
      <w:proofErr w:type="spellStart"/>
      <w:r w:rsidRPr="008A38D9">
        <w:rPr>
          <w:b/>
          <w:bCs/>
          <w:sz w:val="24"/>
          <w:szCs w:val="24"/>
        </w:rPr>
        <w:t>or</w:t>
      </w:r>
      <w:proofErr w:type="spellEnd"/>
      <w:r w:rsidRPr="008A38D9">
        <w:rPr>
          <w:b/>
          <w:bCs/>
          <w:sz w:val="24"/>
          <w:szCs w:val="24"/>
        </w:rPr>
        <w:t xml:space="preserve"> операнд_</w:t>
      </w:r>
      <w:proofErr w:type="gramStart"/>
      <w:r w:rsidRPr="008A38D9">
        <w:rPr>
          <w:b/>
          <w:bCs/>
          <w:sz w:val="24"/>
          <w:szCs w:val="24"/>
        </w:rPr>
        <w:t>1,операнд</w:t>
      </w:r>
      <w:proofErr w:type="gramEnd"/>
      <w:r w:rsidRPr="008A38D9">
        <w:rPr>
          <w:b/>
          <w:bCs/>
          <w:sz w:val="24"/>
          <w:szCs w:val="24"/>
        </w:rPr>
        <w:t>_2</w:t>
      </w:r>
      <w:r w:rsidRPr="008A38D9">
        <w:rPr>
          <w:sz w:val="24"/>
          <w:szCs w:val="24"/>
        </w:rPr>
        <w:t xml:space="preserve">. </w:t>
      </w:r>
      <w:r w:rsidRPr="008A38D9">
        <w:rPr>
          <w:sz w:val="24"/>
          <w:szCs w:val="24"/>
        </w:rPr>
        <w:br/>
        <w:t xml:space="preserve">В этой команде операнд_2, выполняющий роль маски, должен содержать единичные биты на месте тех разрядов, которые должны быть установлены в 1 в операнд_1. </w:t>
      </w:r>
    </w:p>
    <w:p w:rsidR="004C4E02" w:rsidRPr="009D517B" w:rsidRDefault="004C4E02" w:rsidP="004C4E02">
      <w:pPr>
        <w:widowControl/>
        <w:numPr>
          <w:ilvl w:val="0"/>
          <w:numId w:val="4"/>
        </w:numPr>
        <w:autoSpaceDE/>
        <w:autoSpaceDN/>
        <w:adjustRightInd/>
        <w:spacing w:before="100" w:beforeAutospacing="1" w:after="100" w:afterAutospacing="1"/>
        <w:rPr>
          <w:sz w:val="24"/>
          <w:szCs w:val="24"/>
        </w:rPr>
      </w:pPr>
      <w:r w:rsidRPr="008A38D9">
        <w:rPr>
          <w:color w:val="000099"/>
          <w:sz w:val="24"/>
          <w:szCs w:val="24"/>
        </w:rPr>
        <w:lastRenderedPageBreak/>
        <w:t> </w:t>
      </w:r>
      <w:r w:rsidRPr="008A38D9">
        <w:rPr>
          <w:sz w:val="24"/>
          <w:szCs w:val="24"/>
        </w:rPr>
        <w:t xml:space="preserve">Для </w:t>
      </w:r>
      <w:r w:rsidRPr="008A38D9">
        <w:rPr>
          <w:b/>
          <w:bCs/>
          <w:sz w:val="24"/>
          <w:szCs w:val="24"/>
        </w:rPr>
        <w:t>сброса</w:t>
      </w:r>
      <w:r w:rsidRPr="008A38D9">
        <w:rPr>
          <w:sz w:val="24"/>
          <w:szCs w:val="24"/>
        </w:rPr>
        <w:t xml:space="preserve"> определенных разрядов (бит) в </w:t>
      </w:r>
      <w:r w:rsidRPr="008A38D9">
        <w:rPr>
          <w:b/>
          <w:bCs/>
          <w:sz w:val="24"/>
          <w:szCs w:val="24"/>
        </w:rPr>
        <w:t>0</w:t>
      </w:r>
      <w:r w:rsidRPr="008A38D9">
        <w:rPr>
          <w:sz w:val="24"/>
          <w:szCs w:val="24"/>
        </w:rPr>
        <w:t xml:space="preserve"> применяется команда</w:t>
      </w:r>
      <w:r w:rsidRPr="009D517B">
        <w:rPr>
          <w:sz w:val="24"/>
          <w:szCs w:val="24"/>
        </w:rPr>
        <w:br/>
      </w:r>
      <w:proofErr w:type="spellStart"/>
      <w:r w:rsidRPr="009D517B">
        <w:rPr>
          <w:b/>
          <w:bCs/>
          <w:sz w:val="24"/>
          <w:szCs w:val="24"/>
        </w:rPr>
        <w:t>and</w:t>
      </w:r>
      <w:proofErr w:type="spellEnd"/>
      <w:r w:rsidRPr="009D517B">
        <w:rPr>
          <w:b/>
          <w:bCs/>
          <w:sz w:val="24"/>
          <w:szCs w:val="24"/>
        </w:rPr>
        <w:t xml:space="preserve"> операнд_</w:t>
      </w:r>
      <w:proofErr w:type="gramStart"/>
      <w:r w:rsidRPr="009D517B">
        <w:rPr>
          <w:b/>
          <w:bCs/>
          <w:sz w:val="24"/>
          <w:szCs w:val="24"/>
        </w:rPr>
        <w:t>1,операнд</w:t>
      </w:r>
      <w:proofErr w:type="gramEnd"/>
      <w:r w:rsidRPr="009D517B">
        <w:rPr>
          <w:b/>
          <w:bCs/>
          <w:sz w:val="24"/>
          <w:szCs w:val="24"/>
        </w:rPr>
        <w:t>_2</w:t>
      </w:r>
      <w:r w:rsidRPr="009D517B">
        <w:rPr>
          <w:sz w:val="24"/>
          <w:szCs w:val="24"/>
        </w:rPr>
        <w:t xml:space="preserve">. </w:t>
      </w:r>
    </w:p>
    <w:p w:rsidR="004C4E02" w:rsidRDefault="004C4E02" w:rsidP="004C4E02">
      <w:pPr>
        <w:widowControl/>
        <w:autoSpaceDE/>
        <w:autoSpaceDN/>
        <w:adjustRightInd/>
        <w:ind w:left="720"/>
        <w:rPr>
          <w:sz w:val="24"/>
          <w:szCs w:val="24"/>
        </w:rPr>
      </w:pPr>
      <w:r w:rsidRPr="008A38D9">
        <w:rPr>
          <w:sz w:val="24"/>
          <w:szCs w:val="24"/>
        </w:rPr>
        <w:t xml:space="preserve">В этой команде операнд_2, выполняющий роль маски, должен содержать нулевые биты на месте тех разрядов, которые должны быть установлены в 0 в операнд_1. </w:t>
      </w:r>
    </w:p>
    <w:p w:rsidR="004C4E02" w:rsidRDefault="004C4E02" w:rsidP="004C4E02">
      <w:pPr>
        <w:widowControl/>
        <w:autoSpaceDE/>
        <w:autoSpaceDN/>
        <w:adjustRightInd/>
        <w:ind w:left="720"/>
        <w:rPr>
          <w:sz w:val="24"/>
          <w:szCs w:val="24"/>
        </w:rPr>
      </w:pPr>
    </w:p>
    <w:p w:rsidR="004C4E02" w:rsidRPr="008A38D9" w:rsidRDefault="004C4E02" w:rsidP="004C4E02">
      <w:pPr>
        <w:widowControl/>
        <w:numPr>
          <w:ilvl w:val="0"/>
          <w:numId w:val="4"/>
        </w:numPr>
        <w:autoSpaceDE/>
        <w:autoSpaceDN/>
        <w:adjustRightInd/>
        <w:spacing w:before="100" w:beforeAutospacing="1" w:after="100" w:afterAutospacing="1"/>
        <w:rPr>
          <w:sz w:val="24"/>
          <w:szCs w:val="24"/>
        </w:rPr>
      </w:pPr>
      <w:r w:rsidRPr="008A38D9">
        <w:rPr>
          <w:sz w:val="24"/>
          <w:szCs w:val="24"/>
        </w:rPr>
        <w:t xml:space="preserve">Команда </w:t>
      </w:r>
      <w:proofErr w:type="spellStart"/>
      <w:r w:rsidRPr="008A38D9">
        <w:rPr>
          <w:b/>
          <w:bCs/>
          <w:sz w:val="24"/>
          <w:szCs w:val="24"/>
        </w:rPr>
        <w:t>xor</w:t>
      </w:r>
      <w:proofErr w:type="spellEnd"/>
      <w:r w:rsidRPr="008A38D9">
        <w:rPr>
          <w:b/>
          <w:bCs/>
          <w:sz w:val="24"/>
          <w:szCs w:val="24"/>
        </w:rPr>
        <w:t xml:space="preserve"> операнд_</w:t>
      </w:r>
      <w:proofErr w:type="gramStart"/>
      <w:r w:rsidRPr="008A38D9">
        <w:rPr>
          <w:b/>
          <w:bCs/>
          <w:sz w:val="24"/>
          <w:szCs w:val="24"/>
        </w:rPr>
        <w:t>1,операнд</w:t>
      </w:r>
      <w:proofErr w:type="gramEnd"/>
      <w:r w:rsidRPr="008A38D9">
        <w:rPr>
          <w:b/>
          <w:bCs/>
          <w:sz w:val="24"/>
          <w:szCs w:val="24"/>
        </w:rPr>
        <w:t>_2</w:t>
      </w:r>
      <w:r w:rsidRPr="008A38D9">
        <w:rPr>
          <w:sz w:val="24"/>
          <w:szCs w:val="24"/>
        </w:rPr>
        <w:t xml:space="preserve"> применяется:</w:t>
      </w:r>
    </w:p>
    <w:p w:rsidR="004C4E02" w:rsidRPr="008A38D9" w:rsidRDefault="004C4E02" w:rsidP="004C4E02">
      <w:pPr>
        <w:widowControl/>
        <w:numPr>
          <w:ilvl w:val="1"/>
          <w:numId w:val="4"/>
        </w:numPr>
        <w:autoSpaceDE/>
        <w:autoSpaceDN/>
        <w:adjustRightInd/>
        <w:spacing w:before="100" w:beforeAutospacing="1" w:after="100" w:afterAutospacing="1"/>
        <w:rPr>
          <w:sz w:val="24"/>
          <w:szCs w:val="24"/>
        </w:rPr>
      </w:pPr>
      <w:r w:rsidRPr="008A38D9">
        <w:rPr>
          <w:sz w:val="24"/>
          <w:szCs w:val="24"/>
        </w:rPr>
        <w:t xml:space="preserve">для выяснения того, какие биты в операнд_1 и операнд_2 </w:t>
      </w:r>
      <w:r w:rsidRPr="008A38D9">
        <w:rPr>
          <w:b/>
          <w:bCs/>
          <w:sz w:val="24"/>
          <w:szCs w:val="24"/>
        </w:rPr>
        <w:t>различаются</w:t>
      </w:r>
      <w:r w:rsidRPr="008A38D9">
        <w:rPr>
          <w:sz w:val="24"/>
          <w:szCs w:val="24"/>
        </w:rPr>
        <w:t>;</w:t>
      </w:r>
    </w:p>
    <w:p w:rsidR="004C4E02" w:rsidRDefault="004C4E02" w:rsidP="004C4E02">
      <w:pPr>
        <w:widowControl/>
        <w:numPr>
          <w:ilvl w:val="1"/>
          <w:numId w:val="4"/>
        </w:numPr>
        <w:autoSpaceDE/>
        <w:autoSpaceDN/>
        <w:adjustRightInd/>
        <w:spacing w:before="100" w:beforeAutospacing="1" w:after="100" w:afterAutospacing="1"/>
        <w:rPr>
          <w:sz w:val="24"/>
          <w:szCs w:val="24"/>
        </w:rPr>
      </w:pPr>
      <w:r w:rsidRPr="008A38D9">
        <w:rPr>
          <w:sz w:val="24"/>
          <w:szCs w:val="24"/>
        </w:rPr>
        <w:t xml:space="preserve">для </w:t>
      </w:r>
      <w:r w:rsidRPr="008A38D9">
        <w:rPr>
          <w:b/>
          <w:bCs/>
          <w:sz w:val="24"/>
          <w:szCs w:val="24"/>
        </w:rPr>
        <w:t>инвертирования</w:t>
      </w:r>
      <w:r w:rsidRPr="008A38D9">
        <w:rPr>
          <w:sz w:val="24"/>
          <w:szCs w:val="24"/>
        </w:rPr>
        <w:t xml:space="preserve"> состояния заданных бит в операнд_1.</w:t>
      </w:r>
    </w:p>
    <w:p w:rsidR="004C4E02" w:rsidRPr="008A38D9" w:rsidRDefault="004C4E02" w:rsidP="004C4E02">
      <w:pPr>
        <w:widowControl/>
        <w:numPr>
          <w:ilvl w:val="1"/>
          <w:numId w:val="4"/>
        </w:numPr>
        <w:autoSpaceDE/>
        <w:autoSpaceDN/>
        <w:adjustRightInd/>
        <w:spacing w:before="100" w:beforeAutospacing="1" w:after="100" w:afterAutospacing="1"/>
        <w:ind w:left="720"/>
        <w:rPr>
          <w:sz w:val="24"/>
          <w:szCs w:val="24"/>
        </w:rPr>
      </w:pPr>
      <w:r w:rsidRPr="008A38D9">
        <w:rPr>
          <w:color w:val="000099"/>
          <w:sz w:val="24"/>
          <w:szCs w:val="24"/>
        </w:rPr>
        <w:t> </w:t>
      </w:r>
      <w:r w:rsidRPr="008A38D9">
        <w:rPr>
          <w:sz w:val="24"/>
          <w:szCs w:val="24"/>
        </w:rPr>
        <w:t xml:space="preserve">Интересующие нас биты маски (операнд_2) при выполнении команды </w:t>
      </w:r>
      <w:proofErr w:type="spellStart"/>
      <w:r w:rsidRPr="008A38D9">
        <w:rPr>
          <w:sz w:val="24"/>
          <w:szCs w:val="24"/>
        </w:rPr>
        <w:t>xor</w:t>
      </w:r>
      <w:proofErr w:type="spellEnd"/>
      <w:r w:rsidRPr="008A38D9">
        <w:rPr>
          <w:sz w:val="24"/>
          <w:szCs w:val="24"/>
        </w:rPr>
        <w:t xml:space="preserve"> должны быть единичными, остальные — нулевыми. </w:t>
      </w:r>
    </w:p>
    <w:p w:rsidR="004C4E02" w:rsidRPr="008A38D9" w:rsidRDefault="004C4E02" w:rsidP="004C4E02">
      <w:pPr>
        <w:widowControl/>
        <w:numPr>
          <w:ilvl w:val="0"/>
          <w:numId w:val="4"/>
        </w:numPr>
        <w:autoSpaceDE/>
        <w:autoSpaceDN/>
        <w:adjustRightInd/>
        <w:spacing w:before="100" w:beforeAutospacing="1" w:after="100" w:afterAutospacing="1"/>
        <w:rPr>
          <w:sz w:val="24"/>
          <w:szCs w:val="24"/>
        </w:rPr>
      </w:pPr>
      <w:r w:rsidRPr="008A38D9">
        <w:rPr>
          <w:sz w:val="24"/>
          <w:szCs w:val="24"/>
        </w:rPr>
        <w:t>Для проверки состояния заданных бит применяется команда</w:t>
      </w:r>
    </w:p>
    <w:p w:rsidR="004C4E02" w:rsidRPr="008A38D9" w:rsidRDefault="004C4E02" w:rsidP="004C4E02">
      <w:pPr>
        <w:widowControl/>
        <w:autoSpaceDE/>
        <w:autoSpaceDN/>
        <w:adjustRightInd/>
        <w:ind w:left="720"/>
        <w:rPr>
          <w:sz w:val="24"/>
          <w:szCs w:val="24"/>
        </w:rPr>
      </w:pPr>
      <w:proofErr w:type="spellStart"/>
      <w:r w:rsidRPr="008A38D9">
        <w:rPr>
          <w:b/>
          <w:bCs/>
          <w:sz w:val="24"/>
          <w:szCs w:val="24"/>
        </w:rPr>
        <w:t>test</w:t>
      </w:r>
      <w:proofErr w:type="spellEnd"/>
      <w:r w:rsidRPr="008A38D9">
        <w:rPr>
          <w:b/>
          <w:bCs/>
          <w:sz w:val="24"/>
          <w:szCs w:val="24"/>
        </w:rPr>
        <w:t xml:space="preserve"> операнд_</w:t>
      </w:r>
      <w:proofErr w:type="gramStart"/>
      <w:r w:rsidRPr="008A38D9">
        <w:rPr>
          <w:b/>
          <w:bCs/>
          <w:sz w:val="24"/>
          <w:szCs w:val="24"/>
        </w:rPr>
        <w:t>1,операнд</w:t>
      </w:r>
      <w:proofErr w:type="gramEnd"/>
      <w:r w:rsidRPr="008A38D9">
        <w:rPr>
          <w:b/>
          <w:bCs/>
          <w:sz w:val="24"/>
          <w:szCs w:val="24"/>
        </w:rPr>
        <w:t>_2</w:t>
      </w:r>
      <w:r w:rsidRPr="008A38D9">
        <w:rPr>
          <w:sz w:val="24"/>
          <w:szCs w:val="24"/>
        </w:rPr>
        <w:t xml:space="preserve"> (проверить операнд_1). </w:t>
      </w:r>
      <w:r w:rsidRPr="008A38D9">
        <w:rPr>
          <w:sz w:val="24"/>
          <w:szCs w:val="24"/>
        </w:rPr>
        <w:br/>
        <w:t xml:space="preserve">Проверяемые биты операнд_1 в маске (операнд_2) должны иметь единичное значение. Алгоритм работы команды </w:t>
      </w:r>
      <w:proofErr w:type="spellStart"/>
      <w:r w:rsidRPr="008A38D9">
        <w:rPr>
          <w:sz w:val="24"/>
          <w:szCs w:val="24"/>
        </w:rPr>
        <w:t>test</w:t>
      </w:r>
      <w:proofErr w:type="spellEnd"/>
      <w:r w:rsidRPr="008A38D9">
        <w:rPr>
          <w:sz w:val="24"/>
          <w:szCs w:val="24"/>
        </w:rPr>
        <w:t xml:space="preserve"> подобен алгоритму команды </w:t>
      </w:r>
      <w:proofErr w:type="spellStart"/>
      <w:r w:rsidRPr="008A38D9">
        <w:rPr>
          <w:sz w:val="24"/>
          <w:szCs w:val="24"/>
        </w:rPr>
        <w:t>and</w:t>
      </w:r>
      <w:proofErr w:type="spellEnd"/>
      <w:r w:rsidRPr="008A38D9">
        <w:rPr>
          <w:sz w:val="24"/>
          <w:szCs w:val="24"/>
        </w:rPr>
        <w:t xml:space="preserve">, но он не меняет значения операнд_1. </w:t>
      </w:r>
      <w:r w:rsidRPr="008A38D9">
        <w:rPr>
          <w:sz w:val="24"/>
          <w:szCs w:val="24"/>
        </w:rPr>
        <w:br/>
        <w:t xml:space="preserve">Результатом команды является установка значения флага нуля </w:t>
      </w:r>
      <w:proofErr w:type="spellStart"/>
      <w:r w:rsidRPr="008A38D9">
        <w:rPr>
          <w:b/>
          <w:bCs/>
          <w:sz w:val="24"/>
          <w:szCs w:val="24"/>
        </w:rPr>
        <w:t>zf</w:t>
      </w:r>
      <w:proofErr w:type="spellEnd"/>
      <w:r w:rsidRPr="008A38D9">
        <w:rPr>
          <w:sz w:val="24"/>
          <w:szCs w:val="24"/>
        </w:rPr>
        <w:t xml:space="preserve">: </w:t>
      </w:r>
    </w:p>
    <w:p w:rsidR="004C4E02" w:rsidRPr="008A38D9" w:rsidRDefault="004C4E02" w:rsidP="004C4E02">
      <w:pPr>
        <w:widowControl/>
        <w:numPr>
          <w:ilvl w:val="1"/>
          <w:numId w:val="4"/>
        </w:numPr>
        <w:autoSpaceDE/>
        <w:autoSpaceDN/>
        <w:adjustRightInd/>
        <w:spacing w:before="100" w:beforeAutospacing="1" w:after="100" w:afterAutospacing="1"/>
        <w:rPr>
          <w:sz w:val="24"/>
          <w:szCs w:val="24"/>
        </w:rPr>
      </w:pPr>
      <w:r w:rsidRPr="008A38D9">
        <w:rPr>
          <w:sz w:val="24"/>
          <w:szCs w:val="24"/>
        </w:rPr>
        <w:t xml:space="preserve">если </w:t>
      </w:r>
      <w:proofErr w:type="spellStart"/>
      <w:r w:rsidRPr="008A38D9">
        <w:rPr>
          <w:i/>
          <w:iCs/>
          <w:sz w:val="24"/>
          <w:szCs w:val="24"/>
        </w:rPr>
        <w:t>zf</w:t>
      </w:r>
      <w:proofErr w:type="spellEnd"/>
      <w:r w:rsidRPr="008A38D9">
        <w:rPr>
          <w:sz w:val="24"/>
          <w:szCs w:val="24"/>
        </w:rPr>
        <w:t xml:space="preserve"> = 0, то в результате логического умножения получился нулевой результат, то есть один единичный бит маски, который </w:t>
      </w:r>
      <w:r w:rsidRPr="008A38D9">
        <w:rPr>
          <w:b/>
          <w:bCs/>
          <w:sz w:val="24"/>
          <w:szCs w:val="24"/>
        </w:rPr>
        <w:t>не совпал</w:t>
      </w:r>
      <w:r w:rsidRPr="008A38D9">
        <w:rPr>
          <w:sz w:val="24"/>
          <w:szCs w:val="24"/>
        </w:rPr>
        <w:t xml:space="preserve"> с соответствующим единичным битом операнд_1;</w:t>
      </w:r>
    </w:p>
    <w:p w:rsidR="004C4E02" w:rsidRPr="008A38D9" w:rsidRDefault="004C4E02" w:rsidP="004C4E02">
      <w:pPr>
        <w:widowControl/>
        <w:numPr>
          <w:ilvl w:val="1"/>
          <w:numId w:val="4"/>
        </w:numPr>
        <w:autoSpaceDE/>
        <w:autoSpaceDN/>
        <w:adjustRightInd/>
        <w:spacing w:before="100" w:beforeAutospacing="1" w:after="100" w:afterAutospacing="1"/>
        <w:rPr>
          <w:sz w:val="24"/>
          <w:szCs w:val="24"/>
        </w:rPr>
      </w:pPr>
      <w:r w:rsidRPr="008A38D9">
        <w:rPr>
          <w:sz w:val="24"/>
          <w:szCs w:val="24"/>
        </w:rPr>
        <w:t xml:space="preserve">если </w:t>
      </w:r>
      <w:proofErr w:type="spellStart"/>
      <w:r w:rsidRPr="008A38D9">
        <w:rPr>
          <w:i/>
          <w:iCs/>
          <w:sz w:val="24"/>
          <w:szCs w:val="24"/>
        </w:rPr>
        <w:t>zf</w:t>
      </w:r>
      <w:proofErr w:type="spellEnd"/>
      <w:r w:rsidRPr="008A38D9">
        <w:rPr>
          <w:sz w:val="24"/>
          <w:szCs w:val="24"/>
        </w:rPr>
        <w:t xml:space="preserve"> = 1, то в результате логического умножения получился ненулевой результат, то есть </w:t>
      </w:r>
      <w:r w:rsidRPr="008A38D9">
        <w:rPr>
          <w:i/>
          <w:iCs/>
          <w:sz w:val="24"/>
          <w:szCs w:val="24"/>
        </w:rPr>
        <w:t>хотя бы один</w:t>
      </w:r>
      <w:r w:rsidRPr="008A38D9">
        <w:rPr>
          <w:sz w:val="24"/>
          <w:szCs w:val="24"/>
        </w:rPr>
        <w:t xml:space="preserve"> единичный бит маски </w:t>
      </w:r>
      <w:r w:rsidRPr="008A38D9">
        <w:rPr>
          <w:b/>
          <w:bCs/>
          <w:sz w:val="24"/>
          <w:szCs w:val="24"/>
        </w:rPr>
        <w:t>совпал</w:t>
      </w:r>
      <w:r w:rsidRPr="008A38D9">
        <w:rPr>
          <w:sz w:val="24"/>
          <w:szCs w:val="24"/>
        </w:rPr>
        <w:t xml:space="preserve"> с соответствующим единичным битом операнд_1.</w:t>
      </w:r>
    </w:p>
    <w:p w:rsidR="004C4E02" w:rsidRDefault="004C4E02" w:rsidP="00274378">
      <w:pPr>
        <w:widowControl/>
        <w:autoSpaceDE/>
        <w:autoSpaceDN/>
        <w:adjustRightInd/>
        <w:rPr>
          <w:b/>
          <w:color w:val="000000"/>
          <w:sz w:val="24"/>
          <w:szCs w:val="24"/>
        </w:rPr>
      </w:pPr>
    </w:p>
    <w:p w:rsidR="00274378" w:rsidRPr="004A7189" w:rsidRDefault="00274378" w:rsidP="00274378">
      <w:pPr>
        <w:widowControl/>
        <w:autoSpaceDE/>
        <w:autoSpaceDN/>
        <w:adjustRightInd/>
        <w:rPr>
          <w:sz w:val="24"/>
          <w:szCs w:val="24"/>
        </w:rPr>
      </w:pPr>
      <w:r w:rsidRPr="004A7189">
        <w:rPr>
          <w:b/>
          <w:color w:val="000000"/>
          <w:sz w:val="24"/>
          <w:szCs w:val="24"/>
        </w:rPr>
        <w:t>Порядок выполнения работы:</w:t>
      </w:r>
    </w:p>
    <w:p w:rsidR="00274378" w:rsidRPr="004A7189" w:rsidRDefault="00274378" w:rsidP="00274378">
      <w:pPr>
        <w:pStyle w:val="a6"/>
        <w:widowControl/>
        <w:numPr>
          <w:ilvl w:val="0"/>
          <w:numId w:val="1"/>
        </w:numPr>
        <w:shd w:val="clear" w:color="auto" w:fill="FFFFFF"/>
        <w:suppressAutoHyphens/>
        <w:autoSpaceDN/>
        <w:adjustRightInd/>
        <w:spacing w:after="0" w:line="240" w:lineRule="auto"/>
        <w:ind w:right="282" w:hanging="360"/>
        <w:jc w:val="both"/>
        <w:rPr>
          <w:rFonts w:ascii="Times New Roman" w:hAnsi="Times New Roman"/>
          <w:color w:val="000000"/>
          <w:sz w:val="24"/>
          <w:szCs w:val="24"/>
        </w:rPr>
      </w:pPr>
      <w:r w:rsidRPr="004A7189">
        <w:rPr>
          <w:rFonts w:ascii="Times New Roman" w:hAnsi="Times New Roman"/>
          <w:color w:val="000000"/>
          <w:sz w:val="24"/>
          <w:szCs w:val="24"/>
        </w:rPr>
        <w:t>Перепишите задания в тетрадь.</w:t>
      </w:r>
    </w:p>
    <w:p w:rsidR="00274378" w:rsidRPr="004A7189" w:rsidRDefault="00274378" w:rsidP="00274378">
      <w:pPr>
        <w:pStyle w:val="a6"/>
        <w:widowControl/>
        <w:numPr>
          <w:ilvl w:val="0"/>
          <w:numId w:val="1"/>
        </w:numPr>
        <w:shd w:val="clear" w:color="auto" w:fill="FFFFFF"/>
        <w:suppressAutoHyphens/>
        <w:autoSpaceDN/>
        <w:adjustRightInd/>
        <w:spacing w:after="0" w:line="240" w:lineRule="auto"/>
        <w:ind w:right="282" w:hanging="360"/>
        <w:jc w:val="both"/>
        <w:rPr>
          <w:rFonts w:ascii="Times New Roman" w:hAnsi="Times New Roman"/>
          <w:color w:val="000000"/>
          <w:sz w:val="24"/>
          <w:szCs w:val="24"/>
        </w:rPr>
      </w:pPr>
      <w:r w:rsidRPr="004A7189">
        <w:rPr>
          <w:rFonts w:ascii="Times New Roman" w:hAnsi="Times New Roman"/>
          <w:color w:val="000000"/>
          <w:sz w:val="24"/>
          <w:szCs w:val="24"/>
        </w:rPr>
        <w:t>Просчитайте вручную</w:t>
      </w:r>
      <w:r>
        <w:rPr>
          <w:rFonts w:ascii="Times New Roman" w:hAnsi="Times New Roman"/>
          <w:color w:val="000000"/>
          <w:sz w:val="24"/>
          <w:szCs w:val="24"/>
        </w:rPr>
        <w:t xml:space="preserve"> свои</w:t>
      </w:r>
      <w:r w:rsidRPr="004A7189">
        <w:rPr>
          <w:rFonts w:ascii="Times New Roman" w:hAnsi="Times New Roman"/>
          <w:color w:val="000000"/>
          <w:sz w:val="24"/>
          <w:szCs w:val="24"/>
        </w:rPr>
        <w:t xml:space="preserve"> пример</w:t>
      </w:r>
      <w:r>
        <w:rPr>
          <w:rFonts w:ascii="Times New Roman" w:hAnsi="Times New Roman"/>
          <w:color w:val="000000"/>
          <w:sz w:val="24"/>
          <w:szCs w:val="24"/>
        </w:rPr>
        <w:t>ы</w:t>
      </w:r>
      <w:r w:rsidRPr="004A7189">
        <w:rPr>
          <w:rFonts w:ascii="Times New Roman" w:hAnsi="Times New Roman"/>
          <w:color w:val="000000"/>
          <w:sz w:val="24"/>
          <w:szCs w:val="24"/>
        </w:rPr>
        <w:t xml:space="preserve"> и запишите </w:t>
      </w:r>
      <w:r>
        <w:rPr>
          <w:rFonts w:ascii="Times New Roman" w:hAnsi="Times New Roman"/>
          <w:color w:val="000000"/>
          <w:sz w:val="24"/>
          <w:szCs w:val="24"/>
        </w:rPr>
        <w:t>их</w:t>
      </w:r>
      <w:r w:rsidRPr="004A7189">
        <w:rPr>
          <w:rFonts w:ascii="Times New Roman" w:hAnsi="Times New Roman"/>
          <w:color w:val="000000"/>
          <w:sz w:val="24"/>
          <w:szCs w:val="24"/>
        </w:rPr>
        <w:t xml:space="preserve"> в тетрадь.</w:t>
      </w:r>
    </w:p>
    <w:p w:rsidR="00274378" w:rsidRPr="004A7189" w:rsidRDefault="00274378" w:rsidP="00274378">
      <w:pPr>
        <w:pStyle w:val="a6"/>
        <w:widowControl/>
        <w:numPr>
          <w:ilvl w:val="0"/>
          <w:numId w:val="1"/>
        </w:numPr>
        <w:shd w:val="clear" w:color="auto" w:fill="FFFFFF"/>
        <w:suppressAutoHyphens/>
        <w:autoSpaceDN/>
        <w:adjustRightInd/>
        <w:spacing w:after="0" w:line="240" w:lineRule="auto"/>
        <w:ind w:right="282" w:hanging="360"/>
        <w:jc w:val="both"/>
        <w:rPr>
          <w:rFonts w:ascii="Times New Roman" w:hAnsi="Times New Roman"/>
          <w:color w:val="000000"/>
          <w:sz w:val="24"/>
          <w:szCs w:val="24"/>
        </w:rPr>
      </w:pPr>
      <w:r w:rsidRPr="004A7189">
        <w:rPr>
          <w:rFonts w:ascii="Times New Roman" w:hAnsi="Times New Roman"/>
          <w:color w:val="000000"/>
          <w:sz w:val="24"/>
          <w:szCs w:val="24"/>
        </w:rPr>
        <w:t xml:space="preserve">Напишите </w:t>
      </w:r>
      <w:r>
        <w:rPr>
          <w:rFonts w:ascii="Times New Roman" w:hAnsi="Times New Roman"/>
          <w:color w:val="000000"/>
          <w:sz w:val="24"/>
          <w:szCs w:val="24"/>
        </w:rPr>
        <w:t>2 программы</w:t>
      </w:r>
      <w:r w:rsidRPr="004A7189">
        <w:rPr>
          <w:rFonts w:ascii="Times New Roman" w:hAnsi="Times New Roman"/>
          <w:color w:val="000000"/>
          <w:sz w:val="24"/>
          <w:szCs w:val="24"/>
        </w:rPr>
        <w:t xml:space="preserve"> на языке С</w:t>
      </w:r>
      <w:r>
        <w:rPr>
          <w:rFonts w:ascii="Times New Roman" w:hAnsi="Times New Roman"/>
          <w:color w:val="000000"/>
          <w:sz w:val="24"/>
          <w:szCs w:val="24"/>
        </w:rPr>
        <w:t xml:space="preserve"> согласно варианту задания</w:t>
      </w:r>
      <w:r w:rsidRPr="004A7189">
        <w:rPr>
          <w:rFonts w:ascii="Times New Roman" w:hAnsi="Times New Roman"/>
          <w:color w:val="000000"/>
          <w:sz w:val="24"/>
          <w:szCs w:val="24"/>
        </w:rPr>
        <w:t>. Для выполнения основных действий сделайте ассемблерную вставку.</w:t>
      </w:r>
    </w:p>
    <w:p w:rsidR="00E61D3C" w:rsidRDefault="00274378" w:rsidP="00274378">
      <w:pPr>
        <w:pStyle w:val="a6"/>
        <w:widowControl/>
        <w:numPr>
          <w:ilvl w:val="0"/>
          <w:numId w:val="1"/>
        </w:numPr>
        <w:shd w:val="clear" w:color="auto" w:fill="FFFFFF"/>
        <w:suppressAutoHyphens/>
        <w:autoSpaceDN/>
        <w:adjustRightInd/>
        <w:spacing w:after="0" w:line="240" w:lineRule="auto"/>
        <w:ind w:right="282" w:hanging="360"/>
        <w:jc w:val="both"/>
        <w:rPr>
          <w:rFonts w:ascii="Times New Roman" w:hAnsi="Times New Roman"/>
          <w:color w:val="000000"/>
          <w:sz w:val="24"/>
          <w:szCs w:val="24"/>
        </w:rPr>
      </w:pPr>
      <w:r>
        <w:rPr>
          <w:rFonts w:ascii="Times New Roman" w:hAnsi="Times New Roman"/>
          <w:color w:val="000000"/>
          <w:sz w:val="24"/>
          <w:szCs w:val="24"/>
        </w:rPr>
        <w:t>Перепишите программы</w:t>
      </w:r>
      <w:r w:rsidRPr="004A7189">
        <w:rPr>
          <w:rFonts w:ascii="Times New Roman" w:hAnsi="Times New Roman"/>
          <w:color w:val="000000"/>
          <w:sz w:val="24"/>
          <w:szCs w:val="24"/>
        </w:rPr>
        <w:t xml:space="preserve"> в тетрадь.</w:t>
      </w:r>
    </w:p>
    <w:p w:rsidR="00E61D3C" w:rsidRDefault="00E61D3C">
      <w:pPr>
        <w:widowControl/>
        <w:autoSpaceDE/>
        <w:autoSpaceDN/>
        <w:adjustRightInd/>
        <w:rPr>
          <w:rFonts w:eastAsia="Calibri"/>
          <w:color w:val="000000"/>
          <w:sz w:val="24"/>
          <w:szCs w:val="24"/>
          <w:lang w:eastAsia="en-US"/>
        </w:rPr>
      </w:pPr>
      <w:r>
        <w:rPr>
          <w:color w:val="000000"/>
          <w:sz w:val="24"/>
          <w:szCs w:val="24"/>
        </w:rPr>
        <w:br w:type="page"/>
      </w:r>
    </w:p>
    <w:p w:rsidR="00E878D1" w:rsidRDefault="00E878D1" w:rsidP="0049070D">
      <w:pPr>
        <w:shd w:val="clear" w:color="auto" w:fill="FFFFFF"/>
        <w:tabs>
          <w:tab w:val="left" w:pos="389"/>
        </w:tabs>
        <w:ind w:left="24"/>
        <w:jc w:val="center"/>
        <w:rPr>
          <w:b/>
          <w:color w:val="000000"/>
          <w:sz w:val="24"/>
          <w:szCs w:val="24"/>
        </w:rPr>
      </w:pPr>
    </w:p>
    <w:p w:rsidR="0049070D" w:rsidRPr="004A7189" w:rsidRDefault="0049070D" w:rsidP="0049070D">
      <w:pPr>
        <w:shd w:val="clear" w:color="auto" w:fill="FFFFFF"/>
        <w:tabs>
          <w:tab w:val="left" w:pos="389"/>
        </w:tabs>
        <w:ind w:left="24"/>
        <w:jc w:val="center"/>
        <w:rPr>
          <w:b/>
          <w:color w:val="000000"/>
          <w:sz w:val="24"/>
          <w:szCs w:val="24"/>
        </w:rPr>
      </w:pPr>
      <w:r w:rsidRPr="004A7189">
        <w:rPr>
          <w:b/>
          <w:color w:val="000000"/>
          <w:sz w:val="24"/>
          <w:szCs w:val="24"/>
        </w:rPr>
        <w:t>Варианты заданий:</w:t>
      </w:r>
    </w:p>
    <w:p w:rsidR="00274378" w:rsidRPr="00E878D1" w:rsidRDefault="00274378">
      <w:pPr>
        <w:rPr>
          <w:sz w:val="24"/>
          <w:szCs w:val="24"/>
        </w:rPr>
      </w:pPr>
    </w:p>
    <w:p w:rsidR="00E878D1" w:rsidRPr="00E878D1" w:rsidRDefault="00E878D1" w:rsidP="00E878D1">
      <w:pPr>
        <w:rPr>
          <w:sz w:val="24"/>
          <w:szCs w:val="24"/>
        </w:rPr>
      </w:pPr>
      <w:r w:rsidRPr="00E878D1">
        <w:rPr>
          <w:sz w:val="24"/>
          <w:szCs w:val="24"/>
        </w:rPr>
        <w:t>1</w:t>
      </w:r>
      <w:r w:rsidRPr="00E878D1">
        <w:rPr>
          <w:sz w:val="24"/>
          <w:szCs w:val="24"/>
        </w:rPr>
        <w:tab/>
      </w:r>
      <w:proofErr w:type="gramStart"/>
      <w:r w:rsidRPr="00E878D1">
        <w:rPr>
          <w:sz w:val="24"/>
          <w:szCs w:val="24"/>
        </w:rPr>
        <w:t>Пусть</w:t>
      </w:r>
      <w:proofErr w:type="gramEnd"/>
      <w:r w:rsidRPr="00E878D1">
        <w:rPr>
          <w:sz w:val="24"/>
          <w:szCs w:val="24"/>
        </w:rPr>
        <w:t xml:space="preserve"> а и b – однобайтные </w:t>
      </w:r>
      <w:proofErr w:type="spellStart"/>
      <w:r w:rsidRPr="00E878D1">
        <w:rPr>
          <w:sz w:val="24"/>
          <w:szCs w:val="24"/>
        </w:rPr>
        <w:t>беззнаковые</w:t>
      </w:r>
      <w:proofErr w:type="spellEnd"/>
      <w:r w:rsidRPr="00E878D1">
        <w:rPr>
          <w:sz w:val="24"/>
          <w:szCs w:val="24"/>
        </w:rPr>
        <w:t xml:space="preserve"> числа. Загрузить их в регистры AX и ВХ соответственно. Выполнить логическое умножение над ними. Результаты вывести на экран.</w:t>
      </w:r>
    </w:p>
    <w:p w:rsidR="00E878D1" w:rsidRPr="00E878D1" w:rsidRDefault="00E878D1" w:rsidP="00E878D1">
      <w:pPr>
        <w:rPr>
          <w:sz w:val="24"/>
          <w:szCs w:val="24"/>
        </w:rPr>
      </w:pPr>
      <w:r w:rsidRPr="00E878D1">
        <w:rPr>
          <w:sz w:val="24"/>
          <w:szCs w:val="24"/>
        </w:rPr>
        <w:t>2</w:t>
      </w:r>
      <w:r w:rsidRPr="00E878D1">
        <w:rPr>
          <w:sz w:val="24"/>
          <w:szCs w:val="24"/>
        </w:rPr>
        <w:tab/>
      </w:r>
      <w:proofErr w:type="gramStart"/>
      <w:r w:rsidRPr="00E878D1">
        <w:rPr>
          <w:sz w:val="24"/>
          <w:szCs w:val="24"/>
        </w:rPr>
        <w:t>Пусть</w:t>
      </w:r>
      <w:proofErr w:type="gramEnd"/>
      <w:r w:rsidRPr="00E878D1">
        <w:rPr>
          <w:sz w:val="24"/>
          <w:szCs w:val="24"/>
        </w:rPr>
        <w:t xml:space="preserve"> а – однобайтное </w:t>
      </w:r>
      <w:proofErr w:type="spellStart"/>
      <w:r w:rsidRPr="00E878D1">
        <w:rPr>
          <w:sz w:val="24"/>
          <w:szCs w:val="24"/>
        </w:rPr>
        <w:t>беззнаковое</w:t>
      </w:r>
      <w:proofErr w:type="spellEnd"/>
      <w:r w:rsidRPr="00E878D1">
        <w:rPr>
          <w:sz w:val="24"/>
          <w:szCs w:val="24"/>
        </w:rPr>
        <w:t xml:space="preserve"> число. Загрузить его в регистр BX. Установить в «0» все нечетные биты этого регистра. Сохранить результат в регистре СХ и вывести его на экран.</w:t>
      </w:r>
    </w:p>
    <w:p w:rsidR="00E878D1" w:rsidRPr="00E878D1" w:rsidRDefault="00E878D1" w:rsidP="00E878D1">
      <w:pPr>
        <w:rPr>
          <w:sz w:val="24"/>
          <w:szCs w:val="24"/>
        </w:rPr>
      </w:pPr>
      <w:r w:rsidRPr="00E878D1">
        <w:rPr>
          <w:sz w:val="24"/>
          <w:szCs w:val="24"/>
        </w:rPr>
        <w:t>3</w:t>
      </w:r>
      <w:r w:rsidRPr="00E878D1">
        <w:rPr>
          <w:sz w:val="24"/>
          <w:szCs w:val="24"/>
        </w:rPr>
        <w:tab/>
      </w:r>
      <w:proofErr w:type="gramStart"/>
      <w:r w:rsidRPr="00E878D1">
        <w:rPr>
          <w:sz w:val="24"/>
          <w:szCs w:val="24"/>
        </w:rPr>
        <w:t>Пусть</w:t>
      </w:r>
      <w:proofErr w:type="gramEnd"/>
      <w:r w:rsidRPr="00E878D1">
        <w:rPr>
          <w:sz w:val="24"/>
          <w:szCs w:val="24"/>
        </w:rPr>
        <w:t xml:space="preserve"> а и b – однобайтные </w:t>
      </w:r>
      <w:proofErr w:type="spellStart"/>
      <w:r w:rsidRPr="00E878D1">
        <w:rPr>
          <w:sz w:val="24"/>
          <w:szCs w:val="24"/>
        </w:rPr>
        <w:t>беззнаковые</w:t>
      </w:r>
      <w:proofErr w:type="spellEnd"/>
      <w:r w:rsidRPr="00E878D1">
        <w:rPr>
          <w:sz w:val="24"/>
          <w:szCs w:val="24"/>
        </w:rPr>
        <w:t xml:space="preserve"> числа. Загрузить их в регистры АХ и СХ соответственно. Установить в «1» первые 3 бита регистра AX. Установить в «0» последние 5 бит регистра СХ. Вывести полученные значения на экран.</w:t>
      </w:r>
    </w:p>
    <w:p w:rsidR="00E878D1" w:rsidRPr="00E878D1" w:rsidRDefault="00E878D1" w:rsidP="00E878D1">
      <w:pPr>
        <w:rPr>
          <w:sz w:val="24"/>
          <w:szCs w:val="24"/>
        </w:rPr>
      </w:pPr>
      <w:r w:rsidRPr="00E878D1">
        <w:rPr>
          <w:sz w:val="24"/>
          <w:szCs w:val="24"/>
        </w:rPr>
        <w:t>4</w:t>
      </w:r>
      <w:r w:rsidRPr="00E878D1">
        <w:rPr>
          <w:sz w:val="24"/>
          <w:szCs w:val="24"/>
        </w:rPr>
        <w:tab/>
      </w:r>
      <w:proofErr w:type="gramStart"/>
      <w:r w:rsidRPr="00E878D1">
        <w:rPr>
          <w:sz w:val="24"/>
          <w:szCs w:val="24"/>
        </w:rPr>
        <w:t>Пусть</w:t>
      </w:r>
      <w:proofErr w:type="gramEnd"/>
      <w:r w:rsidRPr="00E878D1">
        <w:rPr>
          <w:sz w:val="24"/>
          <w:szCs w:val="24"/>
        </w:rPr>
        <w:t xml:space="preserve"> а – однобайтное </w:t>
      </w:r>
      <w:proofErr w:type="spellStart"/>
      <w:r w:rsidRPr="00E878D1">
        <w:rPr>
          <w:sz w:val="24"/>
          <w:szCs w:val="24"/>
        </w:rPr>
        <w:t>беззнаковое</w:t>
      </w:r>
      <w:proofErr w:type="spellEnd"/>
      <w:r w:rsidRPr="00E878D1">
        <w:rPr>
          <w:sz w:val="24"/>
          <w:szCs w:val="24"/>
        </w:rPr>
        <w:t xml:space="preserve"> число. Загрузить его в регистр DX. Инвертировать число. Установить в «0» первый, третий и пятый биты этого регистра. Вывести полученное число на экран.</w:t>
      </w:r>
    </w:p>
    <w:p w:rsidR="00E878D1" w:rsidRPr="00E878D1" w:rsidRDefault="00E878D1" w:rsidP="00E878D1">
      <w:pPr>
        <w:rPr>
          <w:sz w:val="24"/>
          <w:szCs w:val="24"/>
        </w:rPr>
      </w:pPr>
      <w:r w:rsidRPr="00E878D1">
        <w:rPr>
          <w:sz w:val="24"/>
          <w:szCs w:val="24"/>
        </w:rPr>
        <w:t>5</w:t>
      </w:r>
      <w:r w:rsidRPr="00E878D1">
        <w:rPr>
          <w:sz w:val="24"/>
          <w:szCs w:val="24"/>
        </w:rPr>
        <w:tab/>
      </w:r>
      <w:proofErr w:type="gramStart"/>
      <w:r w:rsidRPr="00E878D1">
        <w:rPr>
          <w:sz w:val="24"/>
          <w:szCs w:val="24"/>
        </w:rPr>
        <w:t>Пусть</w:t>
      </w:r>
      <w:proofErr w:type="gramEnd"/>
      <w:r w:rsidRPr="00E878D1">
        <w:rPr>
          <w:sz w:val="24"/>
          <w:szCs w:val="24"/>
        </w:rPr>
        <w:t xml:space="preserve"> а и b – однобайтные </w:t>
      </w:r>
      <w:proofErr w:type="spellStart"/>
      <w:r w:rsidRPr="00E878D1">
        <w:rPr>
          <w:sz w:val="24"/>
          <w:szCs w:val="24"/>
        </w:rPr>
        <w:t>беззнаковые</w:t>
      </w:r>
      <w:proofErr w:type="spellEnd"/>
      <w:r w:rsidRPr="00E878D1">
        <w:rPr>
          <w:sz w:val="24"/>
          <w:szCs w:val="24"/>
        </w:rPr>
        <w:t xml:space="preserve"> числа. Загрузить их в регистры BХ и DХ соответственно и произвести операцию «исключающего ИЛИ». Вывести полученное число на экран.</w:t>
      </w:r>
    </w:p>
    <w:p w:rsidR="00A05360" w:rsidRPr="00F43B7D" w:rsidRDefault="00E878D1" w:rsidP="00E878D1">
      <w:pPr>
        <w:rPr>
          <w:sz w:val="24"/>
          <w:szCs w:val="24"/>
        </w:rPr>
      </w:pPr>
      <w:r w:rsidRPr="00E878D1">
        <w:rPr>
          <w:sz w:val="24"/>
          <w:szCs w:val="24"/>
        </w:rPr>
        <w:t>6</w:t>
      </w:r>
      <w:r w:rsidRPr="00E878D1">
        <w:rPr>
          <w:sz w:val="24"/>
          <w:szCs w:val="24"/>
        </w:rPr>
        <w:tab/>
      </w:r>
      <w:proofErr w:type="gramStart"/>
      <w:r w:rsidRPr="00E878D1">
        <w:rPr>
          <w:sz w:val="24"/>
          <w:szCs w:val="24"/>
        </w:rPr>
        <w:t>Пусть</w:t>
      </w:r>
      <w:proofErr w:type="gramEnd"/>
      <w:r w:rsidRPr="00E878D1">
        <w:rPr>
          <w:sz w:val="24"/>
          <w:szCs w:val="24"/>
        </w:rPr>
        <w:t xml:space="preserve"> а и b – однобайтные </w:t>
      </w:r>
      <w:proofErr w:type="spellStart"/>
      <w:r w:rsidRPr="00E878D1">
        <w:rPr>
          <w:sz w:val="24"/>
          <w:szCs w:val="24"/>
        </w:rPr>
        <w:t>беззнаковые</w:t>
      </w:r>
      <w:proofErr w:type="spellEnd"/>
      <w:r w:rsidRPr="00E878D1">
        <w:rPr>
          <w:sz w:val="24"/>
          <w:szCs w:val="24"/>
        </w:rPr>
        <w:t xml:space="preserve"> числа.</w:t>
      </w:r>
    </w:p>
    <w:p w:rsidR="00A05360" w:rsidRPr="00A05360" w:rsidRDefault="00E878D1" w:rsidP="00E878D1">
      <w:pPr>
        <w:rPr>
          <w:sz w:val="24"/>
          <w:szCs w:val="24"/>
        </w:rPr>
      </w:pPr>
      <w:r w:rsidRPr="00E878D1">
        <w:rPr>
          <w:sz w:val="24"/>
          <w:szCs w:val="24"/>
        </w:rPr>
        <w:t xml:space="preserve"> Загрузить их в регистры BХ и DХ соответственно.</w:t>
      </w:r>
    </w:p>
    <w:p w:rsidR="00A05360" w:rsidRPr="00F43B7D" w:rsidRDefault="00E878D1" w:rsidP="00E878D1">
      <w:pPr>
        <w:rPr>
          <w:sz w:val="24"/>
          <w:szCs w:val="24"/>
        </w:rPr>
      </w:pPr>
      <w:r w:rsidRPr="00E878D1">
        <w:rPr>
          <w:sz w:val="24"/>
          <w:szCs w:val="24"/>
        </w:rPr>
        <w:t xml:space="preserve"> Установить в «0» 1, 5 и 7 биты регистра BX. </w:t>
      </w:r>
    </w:p>
    <w:p w:rsidR="00E878D1" w:rsidRPr="00E878D1" w:rsidRDefault="00E878D1" w:rsidP="00E878D1">
      <w:pPr>
        <w:rPr>
          <w:sz w:val="24"/>
          <w:szCs w:val="24"/>
        </w:rPr>
      </w:pPr>
      <w:r w:rsidRPr="00E878D1">
        <w:rPr>
          <w:sz w:val="24"/>
          <w:szCs w:val="24"/>
        </w:rPr>
        <w:t xml:space="preserve">Установить в «0» 2 и 3 биты регистра </w:t>
      </w:r>
      <w:r w:rsidR="00677513">
        <w:rPr>
          <w:sz w:val="24"/>
          <w:szCs w:val="24"/>
          <w:lang w:val="en-US"/>
        </w:rPr>
        <w:t>D</w:t>
      </w:r>
      <w:r w:rsidRPr="00E878D1">
        <w:rPr>
          <w:sz w:val="24"/>
          <w:szCs w:val="24"/>
        </w:rPr>
        <w:t>Х. Вывести полученные значения на экран.</w:t>
      </w:r>
    </w:p>
    <w:p w:rsidR="00E878D1" w:rsidRPr="00E878D1" w:rsidRDefault="00E878D1" w:rsidP="00E878D1">
      <w:pPr>
        <w:rPr>
          <w:sz w:val="24"/>
          <w:szCs w:val="24"/>
        </w:rPr>
      </w:pPr>
      <w:r w:rsidRPr="00E878D1">
        <w:rPr>
          <w:sz w:val="24"/>
          <w:szCs w:val="24"/>
        </w:rPr>
        <w:t>7</w:t>
      </w:r>
      <w:r w:rsidRPr="00E878D1">
        <w:rPr>
          <w:sz w:val="24"/>
          <w:szCs w:val="24"/>
        </w:rPr>
        <w:tab/>
      </w:r>
      <w:proofErr w:type="gramStart"/>
      <w:r w:rsidRPr="00E878D1">
        <w:rPr>
          <w:sz w:val="24"/>
          <w:szCs w:val="24"/>
        </w:rPr>
        <w:t>Пусть</w:t>
      </w:r>
      <w:proofErr w:type="gramEnd"/>
      <w:r w:rsidRPr="00E878D1">
        <w:rPr>
          <w:sz w:val="24"/>
          <w:szCs w:val="24"/>
        </w:rPr>
        <w:t xml:space="preserve"> а – однобайтное </w:t>
      </w:r>
      <w:proofErr w:type="spellStart"/>
      <w:r w:rsidRPr="00E878D1">
        <w:rPr>
          <w:sz w:val="24"/>
          <w:szCs w:val="24"/>
        </w:rPr>
        <w:t>беззнаковое</w:t>
      </w:r>
      <w:proofErr w:type="spellEnd"/>
      <w:r w:rsidRPr="00E878D1">
        <w:rPr>
          <w:sz w:val="24"/>
          <w:szCs w:val="24"/>
        </w:rPr>
        <w:t xml:space="preserve"> число. Установить в «1» все четные биты этого числа. Вывести полученное число на экран.</w:t>
      </w:r>
    </w:p>
    <w:p w:rsidR="00E878D1" w:rsidRPr="00E878D1" w:rsidRDefault="00E878D1" w:rsidP="00E878D1">
      <w:pPr>
        <w:rPr>
          <w:sz w:val="24"/>
          <w:szCs w:val="24"/>
        </w:rPr>
      </w:pPr>
      <w:r w:rsidRPr="00E878D1">
        <w:rPr>
          <w:sz w:val="24"/>
          <w:szCs w:val="24"/>
        </w:rPr>
        <w:t>8</w:t>
      </w:r>
      <w:r w:rsidRPr="00E878D1">
        <w:rPr>
          <w:sz w:val="24"/>
          <w:szCs w:val="24"/>
        </w:rPr>
        <w:tab/>
      </w:r>
      <w:proofErr w:type="gramStart"/>
      <w:r w:rsidRPr="00E878D1">
        <w:rPr>
          <w:sz w:val="24"/>
          <w:szCs w:val="24"/>
        </w:rPr>
        <w:t>Пусть</w:t>
      </w:r>
      <w:proofErr w:type="gramEnd"/>
      <w:r w:rsidRPr="00E878D1">
        <w:rPr>
          <w:sz w:val="24"/>
          <w:szCs w:val="24"/>
        </w:rPr>
        <w:t xml:space="preserve"> а и b – однобайтные </w:t>
      </w:r>
      <w:proofErr w:type="spellStart"/>
      <w:r w:rsidRPr="00E878D1">
        <w:rPr>
          <w:sz w:val="24"/>
          <w:szCs w:val="24"/>
        </w:rPr>
        <w:t>беззнаковые</w:t>
      </w:r>
      <w:proofErr w:type="spellEnd"/>
      <w:r w:rsidRPr="00E878D1">
        <w:rPr>
          <w:sz w:val="24"/>
          <w:szCs w:val="24"/>
        </w:rPr>
        <w:t xml:space="preserve"> числа. Загрузить числа в регистры AX и BX соответственно. Произвести логическое сложение содержимого ячеек памяти. Вывести полученное число на экран.</w:t>
      </w:r>
    </w:p>
    <w:p w:rsidR="00E878D1" w:rsidRPr="00E878D1" w:rsidRDefault="00E878D1" w:rsidP="00E878D1">
      <w:pPr>
        <w:rPr>
          <w:sz w:val="24"/>
          <w:szCs w:val="24"/>
        </w:rPr>
      </w:pPr>
      <w:r w:rsidRPr="00E878D1">
        <w:rPr>
          <w:sz w:val="24"/>
          <w:szCs w:val="24"/>
        </w:rPr>
        <w:t>9</w:t>
      </w:r>
      <w:r w:rsidRPr="00E878D1">
        <w:rPr>
          <w:sz w:val="24"/>
          <w:szCs w:val="24"/>
        </w:rPr>
        <w:tab/>
      </w:r>
      <w:proofErr w:type="gramStart"/>
      <w:r w:rsidRPr="00E878D1">
        <w:rPr>
          <w:sz w:val="24"/>
          <w:szCs w:val="24"/>
        </w:rPr>
        <w:t>Пусть</w:t>
      </w:r>
      <w:proofErr w:type="gramEnd"/>
      <w:r w:rsidRPr="00E878D1">
        <w:rPr>
          <w:sz w:val="24"/>
          <w:szCs w:val="24"/>
        </w:rPr>
        <w:t xml:space="preserve"> а – однобайтное </w:t>
      </w:r>
      <w:proofErr w:type="spellStart"/>
      <w:r w:rsidRPr="00E878D1">
        <w:rPr>
          <w:sz w:val="24"/>
          <w:szCs w:val="24"/>
        </w:rPr>
        <w:t>беззнаковое</w:t>
      </w:r>
      <w:proofErr w:type="spellEnd"/>
      <w:r w:rsidRPr="00E878D1">
        <w:rPr>
          <w:sz w:val="24"/>
          <w:szCs w:val="24"/>
        </w:rPr>
        <w:t xml:space="preserve"> число. Установить в «1» второй и седьмой биты этого числа. Вывести полученное число на экран.</w:t>
      </w:r>
    </w:p>
    <w:p w:rsidR="00E878D1" w:rsidRPr="00E878D1" w:rsidRDefault="00E878D1" w:rsidP="00E878D1">
      <w:pPr>
        <w:rPr>
          <w:sz w:val="24"/>
          <w:szCs w:val="24"/>
        </w:rPr>
      </w:pPr>
      <w:r w:rsidRPr="00E878D1">
        <w:rPr>
          <w:sz w:val="24"/>
          <w:szCs w:val="24"/>
        </w:rPr>
        <w:t>10</w:t>
      </w:r>
      <w:r w:rsidRPr="00E878D1">
        <w:rPr>
          <w:sz w:val="24"/>
          <w:szCs w:val="24"/>
        </w:rPr>
        <w:tab/>
      </w:r>
      <w:proofErr w:type="gramStart"/>
      <w:r w:rsidRPr="00E878D1">
        <w:rPr>
          <w:sz w:val="24"/>
          <w:szCs w:val="24"/>
        </w:rPr>
        <w:t>Пусть</w:t>
      </w:r>
      <w:proofErr w:type="gramEnd"/>
      <w:r w:rsidRPr="00E878D1">
        <w:rPr>
          <w:sz w:val="24"/>
          <w:szCs w:val="24"/>
        </w:rPr>
        <w:t xml:space="preserve"> а и b – однобайтные </w:t>
      </w:r>
      <w:proofErr w:type="spellStart"/>
      <w:r w:rsidRPr="00E878D1">
        <w:rPr>
          <w:sz w:val="24"/>
          <w:szCs w:val="24"/>
        </w:rPr>
        <w:t>беззнаковые</w:t>
      </w:r>
      <w:proofErr w:type="spellEnd"/>
      <w:r w:rsidRPr="00E878D1">
        <w:rPr>
          <w:sz w:val="24"/>
          <w:szCs w:val="24"/>
        </w:rPr>
        <w:t xml:space="preserve"> числа. Загрузить их в регистры СX и DX соответственно. Произвести операцию «исключающего ИЛИ». Вывести полученное число на экран.</w:t>
      </w:r>
    </w:p>
    <w:p w:rsidR="00E878D1" w:rsidRPr="00E878D1" w:rsidRDefault="00E878D1" w:rsidP="00E878D1">
      <w:pPr>
        <w:rPr>
          <w:sz w:val="24"/>
          <w:szCs w:val="24"/>
        </w:rPr>
      </w:pPr>
      <w:r w:rsidRPr="00E878D1">
        <w:rPr>
          <w:sz w:val="24"/>
          <w:szCs w:val="24"/>
        </w:rPr>
        <w:t>11</w:t>
      </w:r>
      <w:r w:rsidRPr="00E878D1">
        <w:rPr>
          <w:sz w:val="24"/>
          <w:szCs w:val="24"/>
        </w:rPr>
        <w:tab/>
      </w:r>
      <w:proofErr w:type="gramStart"/>
      <w:r w:rsidRPr="00E878D1">
        <w:rPr>
          <w:sz w:val="24"/>
          <w:szCs w:val="24"/>
        </w:rPr>
        <w:t>Пусть</w:t>
      </w:r>
      <w:proofErr w:type="gramEnd"/>
      <w:r w:rsidRPr="00E878D1">
        <w:rPr>
          <w:sz w:val="24"/>
          <w:szCs w:val="24"/>
        </w:rPr>
        <w:t xml:space="preserve"> а – однобайтное </w:t>
      </w:r>
      <w:proofErr w:type="spellStart"/>
      <w:r w:rsidRPr="00E878D1">
        <w:rPr>
          <w:sz w:val="24"/>
          <w:szCs w:val="24"/>
        </w:rPr>
        <w:t>беззнаковое</w:t>
      </w:r>
      <w:proofErr w:type="spellEnd"/>
      <w:r w:rsidRPr="00E878D1">
        <w:rPr>
          <w:sz w:val="24"/>
          <w:szCs w:val="24"/>
        </w:rPr>
        <w:t xml:space="preserve"> число. Загрузить его в регистр DX. Инвертировать число. Установить в «1» второй, пятый и шестой биты этого регистра. Вывести полученное число на экран.</w:t>
      </w:r>
    </w:p>
    <w:p w:rsidR="00E878D1" w:rsidRPr="00E878D1" w:rsidRDefault="00E878D1" w:rsidP="00E878D1">
      <w:pPr>
        <w:rPr>
          <w:sz w:val="24"/>
          <w:szCs w:val="24"/>
        </w:rPr>
      </w:pPr>
      <w:r w:rsidRPr="00E878D1">
        <w:rPr>
          <w:sz w:val="24"/>
          <w:szCs w:val="24"/>
        </w:rPr>
        <w:t>12</w:t>
      </w:r>
      <w:r w:rsidRPr="00E878D1">
        <w:rPr>
          <w:sz w:val="24"/>
          <w:szCs w:val="24"/>
        </w:rPr>
        <w:tab/>
      </w:r>
      <w:proofErr w:type="gramStart"/>
      <w:r w:rsidRPr="00E878D1">
        <w:rPr>
          <w:sz w:val="24"/>
          <w:szCs w:val="24"/>
        </w:rPr>
        <w:t>Пусть</w:t>
      </w:r>
      <w:proofErr w:type="gramEnd"/>
      <w:r w:rsidRPr="00E878D1">
        <w:rPr>
          <w:sz w:val="24"/>
          <w:szCs w:val="24"/>
        </w:rPr>
        <w:t xml:space="preserve"> а и b – однобайтные </w:t>
      </w:r>
      <w:proofErr w:type="spellStart"/>
      <w:r w:rsidRPr="00E878D1">
        <w:rPr>
          <w:sz w:val="24"/>
          <w:szCs w:val="24"/>
        </w:rPr>
        <w:t>беззнаковые</w:t>
      </w:r>
      <w:proofErr w:type="spellEnd"/>
      <w:r w:rsidRPr="00E878D1">
        <w:rPr>
          <w:sz w:val="24"/>
          <w:szCs w:val="24"/>
        </w:rPr>
        <w:t xml:space="preserve"> числа. Загрузить число a в регистр CX, число b </w:t>
      </w:r>
      <w:proofErr w:type="gramStart"/>
      <w:r w:rsidRPr="00E878D1">
        <w:rPr>
          <w:sz w:val="24"/>
          <w:szCs w:val="24"/>
        </w:rPr>
        <w:t>–  в</w:t>
      </w:r>
      <w:proofErr w:type="gramEnd"/>
      <w:r w:rsidRPr="00E878D1">
        <w:rPr>
          <w:sz w:val="24"/>
          <w:szCs w:val="24"/>
        </w:rPr>
        <w:t xml:space="preserve"> регистр DX. Произвести логическое умножение содержимого регистра на содержимое ячейки памяти. Вывести полученное число на экран.</w:t>
      </w:r>
    </w:p>
    <w:p w:rsidR="00E878D1" w:rsidRPr="00E878D1" w:rsidRDefault="00E878D1" w:rsidP="00E878D1">
      <w:pPr>
        <w:rPr>
          <w:sz w:val="24"/>
          <w:szCs w:val="24"/>
        </w:rPr>
      </w:pPr>
      <w:r w:rsidRPr="00E878D1">
        <w:rPr>
          <w:sz w:val="24"/>
          <w:szCs w:val="24"/>
        </w:rPr>
        <w:t>13</w:t>
      </w:r>
      <w:r w:rsidRPr="00E878D1">
        <w:rPr>
          <w:sz w:val="24"/>
          <w:szCs w:val="24"/>
        </w:rPr>
        <w:tab/>
      </w:r>
      <w:proofErr w:type="gramStart"/>
      <w:r w:rsidRPr="00E878D1">
        <w:rPr>
          <w:sz w:val="24"/>
          <w:szCs w:val="24"/>
        </w:rPr>
        <w:t>Пусть</w:t>
      </w:r>
      <w:proofErr w:type="gramEnd"/>
      <w:r w:rsidRPr="00E878D1">
        <w:rPr>
          <w:sz w:val="24"/>
          <w:szCs w:val="24"/>
        </w:rPr>
        <w:t xml:space="preserve"> а и b – однобайтные </w:t>
      </w:r>
      <w:proofErr w:type="spellStart"/>
      <w:r w:rsidRPr="00E878D1">
        <w:rPr>
          <w:sz w:val="24"/>
          <w:szCs w:val="24"/>
        </w:rPr>
        <w:t>беззнаковые</w:t>
      </w:r>
      <w:proofErr w:type="spellEnd"/>
      <w:r w:rsidRPr="00E878D1">
        <w:rPr>
          <w:sz w:val="24"/>
          <w:szCs w:val="24"/>
        </w:rPr>
        <w:t xml:space="preserve"> числа. Загрузить их в регистры АX и BX соответственно. Произвести логическое умножение содержимого регистра АХ на содержимое регистра BX. Вывести полученное число на экран.</w:t>
      </w:r>
    </w:p>
    <w:p w:rsidR="00E878D1" w:rsidRPr="00E878D1" w:rsidRDefault="00E878D1" w:rsidP="00E878D1">
      <w:pPr>
        <w:rPr>
          <w:sz w:val="24"/>
          <w:szCs w:val="24"/>
        </w:rPr>
      </w:pPr>
      <w:r w:rsidRPr="00E878D1">
        <w:rPr>
          <w:sz w:val="24"/>
          <w:szCs w:val="24"/>
        </w:rPr>
        <w:t>14</w:t>
      </w:r>
      <w:r w:rsidRPr="00E878D1">
        <w:rPr>
          <w:sz w:val="24"/>
          <w:szCs w:val="24"/>
        </w:rPr>
        <w:tab/>
      </w:r>
      <w:proofErr w:type="gramStart"/>
      <w:r w:rsidRPr="00E878D1">
        <w:rPr>
          <w:sz w:val="24"/>
          <w:szCs w:val="24"/>
        </w:rPr>
        <w:t>Пусть</w:t>
      </w:r>
      <w:proofErr w:type="gramEnd"/>
      <w:r w:rsidRPr="00E878D1">
        <w:rPr>
          <w:sz w:val="24"/>
          <w:szCs w:val="24"/>
        </w:rPr>
        <w:t xml:space="preserve"> а и b – однобайтные </w:t>
      </w:r>
      <w:proofErr w:type="spellStart"/>
      <w:r w:rsidRPr="00E878D1">
        <w:rPr>
          <w:sz w:val="24"/>
          <w:szCs w:val="24"/>
        </w:rPr>
        <w:t>беззнаковые</w:t>
      </w:r>
      <w:proofErr w:type="spellEnd"/>
      <w:r w:rsidRPr="00E878D1">
        <w:rPr>
          <w:sz w:val="24"/>
          <w:szCs w:val="24"/>
        </w:rPr>
        <w:t xml:space="preserve"> числа. Загрузить их в регистры АX и BX соответственно. Произвести логическое сложение содержимого регистра АХ и BX. Вывести полученное число на экран.</w:t>
      </w:r>
    </w:p>
    <w:p w:rsidR="00274378" w:rsidRPr="00E878D1" w:rsidRDefault="00E878D1" w:rsidP="00E878D1">
      <w:pPr>
        <w:rPr>
          <w:sz w:val="24"/>
          <w:szCs w:val="24"/>
        </w:rPr>
      </w:pPr>
      <w:r w:rsidRPr="00E878D1">
        <w:rPr>
          <w:sz w:val="24"/>
          <w:szCs w:val="24"/>
        </w:rPr>
        <w:t>15</w:t>
      </w:r>
      <w:r w:rsidRPr="00E878D1">
        <w:rPr>
          <w:sz w:val="24"/>
          <w:szCs w:val="24"/>
        </w:rPr>
        <w:tab/>
      </w:r>
      <w:proofErr w:type="gramStart"/>
      <w:r w:rsidRPr="00E878D1">
        <w:rPr>
          <w:sz w:val="24"/>
          <w:szCs w:val="24"/>
        </w:rPr>
        <w:t>Пусть</w:t>
      </w:r>
      <w:proofErr w:type="gramEnd"/>
      <w:r w:rsidRPr="00E878D1">
        <w:rPr>
          <w:sz w:val="24"/>
          <w:szCs w:val="24"/>
        </w:rPr>
        <w:t xml:space="preserve"> а и b – однобайтные </w:t>
      </w:r>
      <w:proofErr w:type="spellStart"/>
      <w:r w:rsidRPr="00E878D1">
        <w:rPr>
          <w:sz w:val="24"/>
          <w:szCs w:val="24"/>
        </w:rPr>
        <w:t>беззнаковые</w:t>
      </w:r>
      <w:proofErr w:type="spellEnd"/>
      <w:r w:rsidRPr="00E878D1">
        <w:rPr>
          <w:sz w:val="24"/>
          <w:szCs w:val="24"/>
        </w:rPr>
        <w:t xml:space="preserve"> числа. Загрузить их в регистры СХ и DХ соответственно. Установить в «1» 1 и 6 биты регистра СX. Установить в «1» все четные биты регистра DХ. Вывести полученные значения на экран.</w:t>
      </w:r>
    </w:p>
    <w:p w:rsidR="00274378" w:rsidRPr="00E878D1" w:rsidRDefault="00274378">
      <w:pPr>
        <w:rPr>
          <w:sz w:val="24"/>
          <w:szCs w:val="24"/>
        </w:rPr>
      </w:pPr>
    </w:p>
    <w:p w:rsidR="00274378" w:rsidRPr="00E878D1" w:rsidRDefault="00274378">
      <w:pPr>
        <w:rPr>
          <w:sz w:val="24"/>
          <w:szCs w:val="24"/>
        </w:rPr>
      </w:pPr>
    </w:p>
    <w:p w:rsidR="00274378" w:rsidRPr="00E878D1" w:rsidRDefault="00274378">
      <w:pPr>
        <w:rPr>
          <w:sz w:val="24"/>
          <w:szCs w:val="24"/>
        </w:rPr>
      </w:pPr>
    </w:p>
    <w:sectPr w:rsidR="00274378" w:rsidRPr="00E878D1" w:rsidSect="0049070D">
      <w:headerReference w:type="default" r:id="rId18"/>
      <w:pgSz w:w="11906" w:h="16838" w:code="9"/>
      <w:pgMar w:top="737" w:right="624" w:bottom="624" w:left="1440" w:header="426"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0A9C" w:rsidRDefault="00C00A9C" w:rsidP="00274378">
      <w:r>
        <w:separator/>
      </w:r>
    </w:p>
  </w:endnote>
  <w:endnote w:type="continuationSeparator" w:id="0">
    <w:p w:rsidR="00C00A9C" w:rsidRDefault="00C00A9C" w:rsidP="002743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0A9C" w:rsidRDefault="00C00A9C" w:rsidP="00274378">
      <w:r>
        <w:separator/>
      </w:r>
    </w:p>
  </w:footnote>
  <w:footnote w:type="continuationSeparator" w:id="0">
    <w:p w:rsidR="00C00A9C" w:rsidRDefault="00C00A9C" w:rsidP="002743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36913337"/>
      <w:docPartObj>
        <w:docPartGallery w:val="Page Numbers (Top of Page)"/>
        <w:docPartUnique/>
      </w:docPartObj>
    </w:sdtPr>
    <w:sdtEndPr/>
    <w:sdtContent>
      <w:p w:rsidR="008524C9" w:rsidRDefault="008524C9" w:rsidP="008524C9">
        <w:pPr>
          <w:pStyle w:val="a9"/>
        </w:pPr>
        <w:r w:rsidRPr="00040588">
          <w:rPr>
            <w:sz w:val="18"/>
            <w:szCs w:val="18"/>
          </w:rPr>
          <w:t>Практ</w:t>
        </w:r>
        <w:r>
          <w:rPr>
            <w:sz w:val="18"/>
            <w:szCs w:val="18"/>
          </w:rPr>
          <w:t xml:space="preserve">ическая </w:t>
        </w:r>
        <w:r w:rsidRPr="00040588">
          <w:rPr>
            <w:sz w:val="18"/>
            <w:szCs w:val="18"/>
          </w:rPr>
          <w:t xml:space="preserve">работа № </w:t>
        </w:r>
        <w:r w:rsidR="003A78D4">
          <w:rPr>
            <w:sz w:val="18"/>
            <w:szCs w:val="18"/>
          </w:rPr>
          <w:t>2</w:t>
        </w:r>
        <w:r w:rsidRPr="00040588">
          <w:rPr>
            <w:sz w:val="18"/>
            <w:szCs w:val="18"/>
          </w:rPr>
          <w:t xml:space="preserve"> </w:t>
        </w:r>
        <w:proofErr w:type="gramStart"/>
        <w:r w:rsidRPr="00040588">
          <w:rPr>
            <w:color w:val="000000"/>
            <w:sz w:val="18"/>
            <w:szCs w:val="18"/>
          </w:rPr>
          <w:t>Выполнение  логических</w:t>
        </w:r>
        <w:proofErr w:type="gramEnd"/>
        <w:r w:rsidRPr="00040588">
          <w:rPr>
            <w:color w:val="000000"/>
            <w:sz w:val="18"/>
            <w:szCs w:val="18"/>
          </w:rPr>
          <w:t xml:space="preserve"> операций над числами с помощью команд языка </w:t>
        </w:r>
        <w:proofErr w:type="spellStart"/>
        <w:r w:rsidRPr="00040588">
          <w:rPr>
            <w:color w:val="000000"/>
            <w:sz w:val="18"/>
            <w:szCs w:val="18"/>
          </w:rPr>
          <w:t>Assembler</w:t>
        </w:r>
        <w:proofErr w:type="spellEnd"/>
        <w:r>
          <w:rPr>
            <w:color w:val="000000"/>
            <w:sz w:val="18"/>
            <w:szCs w:val="18"/>
          </w:rPr>
          <w:t xml:space="preserve"> </w:t>
        </w:r>
        <w:r>
          <w:rPr>
            <w:color w:val="000000"/>
            <w:sz w:val="18"/>
            <w:szCs w:val="18"/>
          </w:rPr>
          <w:fldChar w:fldCharType="begin"/>
        </w:r>
        <w:r>
          <w:rPr>
            <w:color w:val="000000"/>
            <w:sz w:val="18"/>
            <w:szCs w:val="18"/>
          </w:rPr>
          <w:instrText xml:space="preserve"> TIME \@ "dd.MM.yyyy" </w:instrText>
        </w:r>
        <w:r>
          <w:rPr>
            <w:color w:val="000000"/>
            <w:sz w:val="18"/>
            <w:szCs w:val="18"/>
          </w:rPr>
          <w:fldChar w:fldCharType="separate"/>
        </w:r>
        <w:r w:rsidR="003A78D4">
          <w:rPr>
            <w:noProof/>
            <w:color w:val="000000"/>
            <w:sz w:val="18"/>
            <w:szCs w:val="18"/>
          </w:rPr>
          <w:t>11.03.2019</w:t>
        </w:r>
        <w:r>
          <w:rPr>
            <w:color w:val="000000"/>
            <w:sz w:val="18"/>
            <w:szCs w:val="18"/>
          </w:rPr>
          <w:fldChar w:fldCharType="end"/>
        </w:r>
        <w:r>
          <w:rPr>
            <w:color w:val="000000"/>
            <w:sz w:val="18"/>
            <w:szCs w:val="18"/>
          </w:rPr>
          <w:t xml:space="preserve">     </w:t>
        </w:r>
        <w:r>
          <w:fldChar w:fldCharType="begin"/>
        </w:r>
        <w:r>
          <w:instrText>PAGE   \* MERGEFORMAT</w:instrText>
        </w:r>
        <w:r>
          <w:fldChar w:fldCharType="separate"/>
        </w:r>
        <w:r w:rsidR="003A78D4">
          <w:rPr>
            <w:noProof/>
          </w:rPr>
          <w:t>4</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6403B2"/>
    <w:multiLevelType w:val="multilevel"/>
    <w:tmpl w:val="FB44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3FB2C83"/>
    <w:multiLevelType w:val="multilevel"/>
    <w:tmpl w:val="CF80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20A573F"/>
    <w:multiLevelType w:val="singleLevel"/>
    <w:tmpl w:val="CED2DDA2"/>
    <w:lvl w:ilvl="0">
      <w:start w:val="1"/>
      <w:numFmt w:val="decimal"/>
      <w:lvlText w:val="%1."/>
      <w:legacy w:legacy="1" w:legacySpace="0" w:legacyIndent="365"/>
      <w:lvlJc w:val="left"/>
      <w:rPr>
        <w:rFonts w:ascii="Times New Roman" w:hAnsi="Times New Roman" w:cs="Times New Roman" w:hint="default"/>
      </w:rPr>
    </w:lvl>
  </w:abstractNum>
  <w:abstractNum w:abstractNumId="3">
    <w:nsid w:val="72544ECD"/>
    <w:multiLevelType w:val="multilevel"/>
    <w:tmpl w:val="B9464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4378"/>
    <w:rsid w:val="00040588"/>
    <w:rsid w:val="000B2217"/>
    <w:rsid w:val="00274378"/>
    <w:rsid w:val="002A709A"/>
    <w:rsid w:val="002E51C9"/>
    <w:rsid w:val="002F11D2"/>
    <w:rsid w:val="00397BC1"/>
    <w:rsid w:val="003A78D4"/>
    <w:rsid w:val="003C24A6"/>
    <w:rsid w:val="0049070D"/>
    <w:rsid w:val="004C4E02"/>
    <w:rsid w:val="00542464"/>
    <w:rsid w:val="00605A3A"/>
    <w:rsid w:val="00677513"/>
    <w:rsid w:val="007C3FD6"/>
    <w:rsid w:val="008524C9"/>
    <w:rsid w:val="00891FFD"/>
    <w:rsid w:val="00905033"/>
    <w:rsid w:val="00A05360"/>
    <w:rsid w:val="00B07BAC"/>
    <w:rsid w:val="00BC31E6"/>
    <w:rsid w:val="00BD794C"/>
    <w:rsid w:val="00C00A9C"/>
    <w:rsid w:val="00DC532E"/>
    <w:rsid w:val="00E0780F"/>
    <w:rsid w:val="00E61D3C"/>
    <w:rsid w:val="00E878D1"/>
    <w:rsid w:val="00F43B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6DFCC8E-FAB3-4E81-9434-A873B24C5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74378"/>
    <w:pPr>
      <w:widowControl w:val="0"/>
      <w:autoSpaceDE w:val="0"/>
      <w:autoSpaceDN w:val="0"/>
      <w:adjustRightInd w:val="0"/>
    </w:pPr>
  </w:style>
  <w:style w:type="paragraph" w:styleId="1">
    <w:name w:val="heading 1"/>
    <w:basedOn w:val="a"/>
    <w:next w:val="a"/>
    <w:link w:val="10"/>
    <w:qFormat/>
    <w:rsid w:val="00891FFD"/>
    <w:pPr>
      <w:keepNext/>
      <w:spacing w:before="240" w:after="60"/>
      <w:outlineLvl w:val="0"/>
    </w:pPr>
    <w:rPr>
      <w:rFonts w:ascii="Arial" w:hAnsi="Arial" w:cs="Arial"/>
      <w:b/>
      <w:bCs/>
      <w:kern w:val="32"/>
      <w:sz w:val="32"/>
      <w:szCs w:val="32"/>
    </w:rPr>
  </w:style>
  <w:style w:type="paragraph" w:styleId="2">
    <w:name w:val="heading 2"/>
    <w:basedOn w:val="a"/>
    <w:next w:val="a"/>
    <w:link w:val="20"/>
    <w:qFormat/>
    <w:rsid w:val="00891FFD"/>
    <w:pPr>
      <w:keepNext/>
      <w:spacing w:before="240" w:after="60"/>
      <w:outlineLvl w:val="1"/>
    </w:pPr>
    <w:rPr>
      <w:rFonts w:ascii="Arial" w:hAnsi="Arial" w:cs="Arial"/>
      <w:b/>
      <w:bCs/>
      <w:i/>
      <w:iCs/>
      <w:sz w:val="28"/>
      <w:szCs w:val="28"/>
    </w:rPr>
  </w:style>
  <w:style w:type="paragraph" w:styleId="3">
    <w:name w:val="heading 3"/>
    <w:basedOn w:val="a"/>
    <w:next w:val="a"/>
    <w:link w:val="30"/>
    <w:qFormat/>
    <w:rsid w:val="00891FFD"/>
    <w:pPr>
      <w:keepNext/>
      <w:spacing w:before="240" w:after="60"/>
      <w:outlineLvl w:val="2"/>
    </w:pPr>
    <w:rPr>
      <w:rFonts w:ascii="Arial" w:hAnsi="Arial" w:cs="Arial"/>
      <w:b/>
      <w:bCs/>
      <w:sz w:val="26"/>
      <w:szCs w:val="26"/>
    </w:rPr>
  </w:style>
  <w:style w:type="paragraph" w:styleId="6">
    <w:name w:val="heading 6"/>
    <w:basedOn w:val="a"/>
    <w:next w:val="a"/>
    <w:link w:val="60"/>
    <w:qFormat/>
    <w:rsid w:val="00891FFD"/>
    <w:pPr>
      <w:spacing w:before="240" w:after="60"/>
      <w:outlineLvl w:val="5"/>
    </w:pPr>
    <w:rPr>
      <w:b/>
      <w:bCs/>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sid w:val="00891FFD"/>
    <w:rPr>
      <w:rFonts w:ascii="Arial" w:hAnsi="Arial" w:cs="Arial"/>
      <w:b/>
      <w:bCs/>
      <w:i/>
      <w:iCs/>
      <w:sz w:val="28"/>
      <w:szCs w:val="28"/>
      <w:lang w:eastAsia="ru-RU"/>
    </w:rPr>
  </w:style>
  <w:style w:type="character" w:customStyle="1" w:styleId="10">
    <w:name w:val="Заголовок 1 Знак"/>
    <w:link w:val="1"/>
    <w:rsid w:val="00891FFD"/>
    <w:rPr>
      <w:rFonts w:ascii="Arial" w:hAnsi="Arial" w:cs="Arial"/>
      <w:b/>
      <w:bCs/>
      <w:kern w:val="32"/>
      <w:sz w:val="32"/>
      <w:szCs w:val="32"/>
      <w:lang w:eastAsia="ru-RU"/>
    </w:rPr>
  </w:style>
  <w:style w:type="character" w:customStyle="1" w:styleId="30">
    <w:name w:val="Заголовок 3 Знак"/>
    <w:link w:val="3"/>
    <w:rsid w:val="00891FFD"/>
    <w:rPr>
      <w:rFonts w:ascii="Arial" w:hAnsi="Arial" w:cs="Arial"/>
      <w:b/>
      <w:bCs/>
      <w:sz w:val="26"/>
      <w:szCs w:val="26"/>
      <w:lang w:eastAsia="ru-RU"/>
    </w:rPr>
  </w:style>
  <w:style w:type="character" w:customStyle="1" w:styleId="60">
    <w:name w:val="Заголовок 6 Знак"/>
    <w:link w:val="6"/>
    <w:rsid w:val="00891FFD"/>
    <w:rPr>
      <w:b/>
      <w:bCs/>
      <w:sz w:val="22"/>
      <w:szCs w:val="22"/>
      <w:lang w:eastAsia="ru-RU"/>
    </w:rPr>
  </w:style>
  <w:style w:type="paragraph" w:styleId="a3">
    <w:name w:val="Title"/>
    <w:basedOn w:val="a"/>
    <w:next w:val="a"/>
    <w:link w:val="a4"/>
    <w:qFormat/>
    <w:rsid w:val="00891FFD"/>
    <w:pPr>
      <w:spacing w:before="240" w:after="60"/>
      <w:jc w:val="center"/>
      <w:outlineLvl w:val="0"/>
    </w:pPr>
    <w:rPr>
      <w:rFonts w:asciiTheme="majorHAnsi" w:eastAsiaTheme="majorEastAsia" w:hAnsiTheme="majorHAnsi" w:cstheme="majorBidi"/>
      <w:b/>
      <w:bCs/>
      <w:kern w:val="28"/>
      <w:sz w:val="32"/>
      <w:szCs w:val="32"/>
      <w:lang w:eastAsia="en-US"/>
    </w:rPr>
  </w:style>
  <w:style w:type="character" w:customStyle="1" w:styleId="a4">
    <w:name w:val="Название Знак"/>
    <w:basedOn w:val="a0"/>
    <w:link w:val="a3"/>
    <w:rsid w:val="00891FFD"/>
    <w:rPr>
      <w:rFonts w:asciiTheme="majorHAnsi" w:eastAsiaTheme="majorEastAsia" w:hAnsiTheme="majorHAnsi" w:cstheme="majorBidi"/>
      <w:b/>
      <w:bCs/>
      <w:kern w:val="28"/>
      <w:sz w:val="32"/>
      <w:szCs w:val="32"/>
    </w:rPr>
  </w:style>
  <w:style w:type="character" w:styleId="a5">
    <w:name w:val="Emphasis"/>
    <w:basedOn w:val="a0"/>
    <w:qFormat/>
    <w:rsid w:val="00891FFD"/>
    <w:rPr>
      <w:i/>
      <w:iCs/>
    </w:rPr>
  </w:style>
  <w:style w:type="paragraph" w:styleId="a6">
    <w:name w:val="List Paragraph"/>
    <w:basedOn w:val="a"/>
    <w:uiPriority w:val="34"/>
    <w:qFormat/>
    <w:rsid w:val="00891FFD"/>
    <w:pPr>
      <w:spacing w:after="160" w:line="259" w:lineRule="auto"/>
      <w:ind w:left="720"/>
      <w:contextualSpacing/>
    </w:pPr>
    <w:rPr>
      <w:rFonts w:ascii="Calibri" w:eastAsia="Calibri" w:hAnsi="Calibri"/>
      <w:sz w:val="22"/>
      <w:szCs w:val="22"/>
      <w:lang w:eastAsia="en-US"/>
    </w:rPr>
  </w:style>
  <w:style w:type="paragraph" w:styleId="a7">
    <w:name w:val="TOC Heading"/>
    <w:basedOn w:val="1"/>
    <w:next w:val="a"/>
    <w:uiPriority w:val="39"/>
    <w:semiHidden/>
    <w:unhideWhenUsed/>
    <w:qFormat/>
    <w:rsid w:val="00891FFD"/>
    <w:pPr>
      <w:keepLines/>
      <w:spacing w:before="480" w:after="0" w:line="276" w:lineRule="auto"/>
      <w:outlineLvl w:val="9"/>
    </w:pPr>
    <w:rPr>
      <w:rFonts w:ascii="Cambria" w:hAnsi="Cambria" w:cs="Times New Roman"/>
      <w:color w:val="365F91"/>
      <w:kern w:val="0"/>
      <w:sz w:val="28"/>
      <w:szCs w:val="28"/>
    </w:rPr>
  </w:style>
  <w:style w:type="table" w:styleId="a8">
    <w:name w:val="Table Grid"/>
    <w:basedOn w:val="a1"/>
    <w:uiPriority w:val="59"/>
    <w:rsid w:val="00274378"/>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header"/>
    <w:basedOn w:val="a"/>
    <w:link w:val="aa"/>
    <w:uiPriority w:val="99"/>
    <w:unhideWhenUsed/>
    <w:rsid w:val="00274378"/>
    <w:pPr>
      <w:tabs>
        <w:tab w:val="center" w:pos="4677"/>
        <w:tab w:val="right" w:pos="9355"/>
      </w:tabs>
    </w:pPr>
  </w:style>
  <w:style w:type="character" w:customStyle="1" w:styleId="aa">
    <w:name w:val="Верхний колонтитул Знак"/>
    <w:basedOn w:val="a0"/>
    <w:link w:val="a9"/>
    <w:uiPriority w:val="99"/>
    <w:rsid w:val="00274378"/>
  </w:style>
  <w:style w:type="paragraph" w:styleId="ab">
    <w:name w:val="footer"/>
    <w:basedOn w:val="a"/>
    <w:link w:val="ac"/>
    <w:uiPriority w:val="99"/>
    <w:unhideWhenUsed/>
    <w:rsid w:val="00274378"/>
    <w:pPr>
      <w:tabs>
        <w:tab w:val="center" w:pos="4677"/>
        <w:tab w:val="right" w:pos="9355"/>
      </w:tabs>
    </w:pPr>
  </w:style>
  <w:style w:type="character" w:customStyle="1" w:styleId="ac">
    <w:name w:val="Нижний колонтитул Знак"/>
    <w:basedOn w:val="a0"/>
    <w:link w:val="ab"/>
    <w:uiPriority w:val="99"/>
    <w:rsid w:val="00274378"/>
  </w:style>
  <w:style w:type="paragraph" w:styleId="ad">
    <w:name w:val="Balloon Text"/>
    <w:basedOn w:val="a"/>
    <w:link w:val="ae"/>
    <w:uiPriority w:val="99"/>
    <w:semiHidden/>
    <w:unhideWhenUsed/>
    <w:rsid w:val="007C3FD6"/>
    <w:rPr>
      <w:rFonts w:ascii="Tahoma" w:hAnsi="Tahoma" w:cs="Tahoma"/>
      <w:sz w:val="16"/>
      <w:szCs w:val="16"/>
    </w:rPr>
  </w:style>
  <w:style w:type="character" w:customStyle="1" w:styleId="ae">
    <w:name w:val="Текст выноски Знак"/>
    <w:basedOn w:val="a0"/>
    <w:link w:val="ad"/>
    <w:uiPriority w:val="99"/>
    <w:semiHidden/>
    <w:rsid w:val="007C3FD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assembler.ru/25/Text/Structur.htm" TargetMode="External"/><Relationship Id="rId13" Type="http://schemas.openxmlformats.org/officeDocument/2006/relationships/hyperlink" Target="http://www.i-assembler.ru/25/Text/Command.htm"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i-assembler.ru/25/Lesson/Lesson09/Les_09.htm" TargetMode="External"/><Relationship Id="rId17" Type="http://schemas.openxmlformats.org/officeDocument/2006/relationships/hyperlink" Target="http://www.i-assembler.ru/25/Text/Command.htm" TargetMode="External"/><Relationship Id="rId2" Type="http://schemas.openxmlformats.org/officeDocument/2006/relationships/numbering" Target="numbering.xml"/><Relationship Id="rId16" Type="http://schemas.openxmlformats.org/officeDocument/2006/relationships/hyperlink" Target="http://www.i-assembler.ru/25/Text/Command.ht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assembler.ru/25/Lesson/Lesson09/Les_09.htm" TargetMode="External"/><Relationship Id="rId5" Type="http://schemas.openxmlformats.org/officeDocument/2006/relationships/webSettings" Target="webSettings.xml"/><Relationship Id="rId15" Type="http://schemas.openxmlformats.org/officeDocument/2006/relationships/hyperlink" Target="http://www.i-assembler.ru/25/Text/Command.htm" TargetMode="External"/><Relationship Id="rId10" Type="http://schemas.openxmlformats.org/officeDocument/2006/relationships/hyperlink" Target="http://www.i-assembler.ru/25/Lesson/Lesson09/Les_09.ht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i-assembler.ru/25/Lesson/Lesson09/Les_09.htm" TargetMode="External"/><Relationship Id="rId14" Type="http://schemas.openxmlformats.org/officeDocument/2006/relationships/hyperlink" Target="http://www.i-assembler.ru/25/Text/Command.h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724E77-16AC-4684-B75A-D02BB2681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1674</Words>
  <Characters>9543</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Toshiba</Company>
  <LinksUpToDate>false</LinksUpToDate>
  <CharactersWithSpaces>11195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Elena</dc:creator>
  <cp:lastModifiedBy>Преподаватель Кронштадский б-р,37</cp:lastModifiedBy>
  <cp:revision>4</cp:revision>
  <cp:lastPrinted>2018-02-22T04:39:00Z</cp:lastPrinted>
  <dcterms:created xsi:type="dcterms:W3CDTF">2019-02-25T06:49:00Z</dcterms:created>
  <dcterms:modified xsi:type="dcterms:W3CDTF">2019-03-11T06:40:00Z</dcterms:modified>
</cp:coreProperties>
</file>