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37A" w:rsidRPr="00327F8B" w:rsidRDefault="0046137A" w:rsidP="0046137A">
      <w:pPr>
        <w:contextualSpacing/>
        <w:jc w:val="center"/>
        <w:rPr>
          <w:sz w:val="20"/>
          <w:szCs w:val="20"/>
        </w:rPr>
      </w:pPr>
      <w:r w:rsidRPr="00FF21F3">
        <w:rPr>
          <w:sz w:val="20"/>
          <w:szCs w:val="20"/>
        </w:rPr>
        <w:t>ПРАКТИЧЕСКОЕ ЗАНЯТИЕ №</w:t>
      </w:r>
      <w:r w:rsidR="00275432" w:rsidRPr="00327F8B">
        <w:rPr>
          <w:sz w:val="20"/>
          <w:szCs w:val="20"/>
        </w:rPr>
        <w:t>3</w:t>
      </w:r>
    </w:p>
    <w:p w:rsidR="0046137A" w:rsidRPr="00FF21F3" w:rsidRDefault="0046137A" w:rsidP="00D45322">
      <w:pPr>
        <w:contextualSpacing/>
        <w:jc w:val="center"/>
        <w:rPr>
          <w:sz w:val="20"/>
          <w:szCs w:val="20"/>
        </w:rPr>
      </w:pPr>
      <w:r w:rsidRPr="00FF21F3">
        <w:rPr>
          <w:sz w:val="20"/>
          <w:szCs w:val="20"/>
        </w:rPr>
        <w:t xml:space="preserve">Тема: </w:t>
      </w:r>
      <w:r w:rsidR="00D45322" w:rsidRPr="00FF21F3">
        <w:rPr>
          <w:sz w:val="20"/>
          <w:szCs w:val="20"/>
        </w:rPr>
        <w:t xml:space="preserve">Команды </w:t>
      </w:r>
      <w:r w:rsidR="00D45322" w:rsidRPr="00FF21F3">
        <w:rPr>
          <w:sz w:val="20"/>
          <w:szCs w:val="20"/>
          <w:lang w:val="en-US"/>
        </w:rPr>
        <w:t>Accemblera</w:t>
      </w:r>
      <w:r w:rsidR="00D45322" w:rsidRPr="00FF21F3">
        <w:rPr>
          <w:sz w:val="20"/>
          <w:szCs w:val="20"/>
        </w:rPr>
        <w:t xml:space="preserve"> сложения, вычитания, пересылки</w:t>
      </w:r>
      <w:r w:rsidR="004B29D2" w:rsidRPr="00FF21F3">
        <w:rPr>
          <w:sz w:val="20"/>
          <w:szCs w:val="20"/>
        </w:rPr>
        <w:t>,</w:t>
      </w:r>
      <w:r w:rsidR="00D45322" w:rsidRPr="00FF21F3">
        <w:rPr>
          <w:sz w:val="20"/>
          <w:szCs w:val="20"/>
        </w:rPr>
        <w:t xml:space="preserve"> передачи управления</w:t>
      </w:r>
    </w:p>
    <w:p w:rsidR="0046137A" w:rsidRPr="004329E8" w:rsidRDefault="0046137A" w:rsidP="00D45322">
      <w:pPr>
        <w:contextualSpacing/>
        <w:jc w:val="both"/>
        <w:rPr>
          <w:b/>
          <w:sz w:val="20"/>
          <w:szCs w:val="20"/>
        </w:rPr>
      </w:pPr>
      <w:r w:rsidRPr="004329E8">
        <w:rPr>
          <w:b/>
          <w:sz w:val="20"/>
          <w:szCs w:val="20"/>
        </w:rPr>
        <w:t xml:space="preserve">Цель работы: </w:t>
      </w:r>
      <w:r w:rsidRPr="004329E8">
        <w:rPr>
          <w:sz w:val="20"/>
          <w:szCs w:val="20"/>
        </w:rPr>
        <w:t xml:space="preserve">приобрести практические навыки по </w:t>
      </w:r>
      <w:r w:rsidR="00D45322" w:rsidRPr="004329E8">
        <w:rPr>
          <w:sz w:val="20"/>
          <w:szCs w:val="20"/>
        </w:rPr>
        <w:t>работе с командами ассемблера</w:t>
      </w:r>
      <w:r w:rsidR="002854D7" w:rsidRPr="004329E8">
        <w:rPr>
          <w:sz w:val="20"/>
          <w:szCs w:val="20"/>
        </w:rPr>
        <w:t xml:space="preserve"> </w:t>
      </w:r>
    </w:p>
    <w:p w:rsidR="0046137A" w:rsidRPr="004329E8" w:rsidRDefault="0046137A" w:rsidP="0046137A">
      <w:pPr>
        <w:contextualSpacing/>
        <w:rPr>
          <w:b/>
          <w:sz w:val="20"/>
          <w:szCs w:val="20"/>
        </w:rPr>
      </w:pPr>
      <w:r w:rsidRPr="004329E8">
        <w:rPr>
          <w:b/>
          <w:sz w:val="20"/>
          <w:szCs w:val="20"/>
        </w:rPr>
        <w:t>Краткие теоретические сведения:</w:t>
      </w:r>
    </w:p>
    <w:p w:rsidR="00D45322" w:rsidRPr="004329E8" w:rsidRDefault="00D45322" w:rsidP="0046137A">
      <w:pPr>
        <w:contextualSpacing/>
        <w:rPr>
          <w:color w:val="008000"/>
          <w:sz w:val="20"/>
          <w:szCs w:val="20"/>
        </w:rPr>
      </w:pPr>
      <w:r w:rsidRPr="004329E8">
        <w:rPr>
          <w:b/>
          <w:bCs/>
          <w:color w:val="FF0000"/>
          <w:sz w:val="20"/>
          <w:szCs w:val="20"/>
          <w:u w:val="single"/>
        </w:rPr>
        <w:t xml:space="preserve">mov </w:t>
      </w:r>
      <w:r w:rsidRPr="004329E8">
        <w:rPr>
          <w:color w:val="FF0000"/>
          <w:sz w:val="20"/>
          <w:szCs w:val="20"/>
          <w:u w:val="single"/>
        </w:rPr>
        <w:t xml:space="preserve">приёмник, источник </w:t>
      </w:r>
      <w:r w:rsidRPr="004329E8">
        <w:rPr>
          <w:sz w:val="20"/>
          <w:szCs w:val="20"/>
        </w:rPr>
        <w:t xml:space="preserve">– команда пересылки данных. Копирует содержимое источника в приёмник, источник не изменяется. </w:t>
      </w:r>
      <w:r w:rsidRPr="004329E8">
        <w:rPr>
          <w:color w:val="008000"/>
          <w:sz w:val="20"/>
          <w:szCs w:val="20"/>
        </w:rPr>
        <w:t xml:space="preserve">Например: </w:t>
      </w:r>
      <w:r w:rsidRPr="004329E8">
        <w:rPr>
          <w:b/>
          <w:bCs/>
          <w:color w:val="008000"/>
          <w:sz w:val="20"/>
          <w:szCs w:val="20"/>
        </w:rPr>
        <w:t xml:space="preserve">mov </w:t>
      </w:r>
      <w:r w:rsidRPr="004329E8">
        <w:rPr>
          <w:color w:val="008000"/>
          <w:sz w:val="20"/>
          <w:szCs w:val="20"/>
        </w:rPr>
        <w:t>ax, 1 присваивает регистру ax значение 1</w:t>
      </w:r>
    </w:p>
    <w:p w:rsidR="00D45322" w:rsidRPr="004329E8" w:rsidRDefault="00D45322" w:rsidP="0046137A">
      <w:pPr>
        <w:contextualSpacing/>
        <w:rPr>
          <w:sz w:val="20"/>
          <w:szCs w:val="20"/>
        </w:rPr>
      </w:pPr>
      <w:r w:rsidRPr="004329E8">
        <w:rPr>
          <w:b/>
          <w:bCs/>
          <w:color w:val="FF0000"/>
          <w:sz w:val="20"/>
          <w:szCs w:val="20"/>
          <w:u w:val="single"/>
        </w:rPr>
        <w:t xml:space="preserve">add </w:t>
      </w:r>
      <w:r w:rsidRPr="004329E8">
        <w:rPr>
          <w:color w:val="FF0000"/>
          <w:sz w:val="20"/>
          <w:szCs w:val="20"/>
          <w:u w:val="single"/>
        </w:rPr>
        <w:t xml:space="preserve">приёмник, источник </w:t>
      </w:r>
      <w:r w:rsidRPr="004329E8">
        <w:rPr>
          <w:sz w:val="20"/>
          <w:szCs w:val="20"/>
        </w:rPr>
        <w:t xml:space="preserve">– выполняет сложение приёмника и источника, результат заносится в приёмник. Источник не изменяется. Но зато меняются </w:t>
      </w:r>
      <w:hyperlink r:id="rId8" w:anchor="OpisanieFlagov" w:history="1">
        <w:r w:rsidRPr="004329E8">
          <w:rPr>
            <w:rStyle w:val="a8"/>
            <w:sz w:val="20"/>
            <w:szCs w:val="20"/>
          </w:rPr>
          <w:t>флаги</w:t>
        </w:r>
      </w:hyperlink>
    </w:p>
    <w:p w:rsidR="00EA13D3" w:rsidRPr="004329E8" w:rsidRDefault="00EA13D3" w:rsidP="0046137A">
      <w:pPr>
        <w:contextualSpacing/>
        <w:rPr>
          <w:sz w:val="20"/>
          <w:szCs w:val="20"/>
        </w:rPr>
      </w:pPr>
      <w:r w:rsidRPr="004329E8">
        <w:rPr>
          <w:b/>
          <w:bCs/>
          <w:color w:val="FF0000"/>
          <w:sz w:val="20"/>
          <w:szCs w:val="20"/>
          <w:u w:val="single"/>
        </w:rPr>
        <w:t xml:space="preserve">sub </w:t>
      </w:r>
      <w:r w:rsidRPr="004329E8">
        <w:rPr>
          <w:color w:val="FF0000"/>
          <w:sz w:val="20"/>
          <w:szCs w:val="20"/>
          <w:u w:val="single"/>
        </w:rPr>
        <w:t xml:space="preserve">приёмник, источник </w:t>
      </w:r>
      <w:r w:rsidRPr="004329E8">
        <w:rPr>
          <w:sz w:val="20"/>
          <w:szCs w:val="20"/>
        </w:rPr>
        <w:t>– вычитает источник из приёмника, результат заносит в приёмник</w:t>
      </w:r>
    </w:p>
    <w:p w:rsidR="00EA13D3" w:rsidRPr="004329E8" w:rsidRDefault="00EA13D3" w:rsidP="0046137A">
      <w:pPr>
        <w:contextualSpacing/>
        <w:rPr>
          <w:b/>
          <w:sz w:val="20"/>
          <w:szCs w:val="20"/>
        </w:rPr>
      </w:pPr>
      <w:bookmarkStart w:id="0" w:name="cmp"/>
      <w:r w:rsidRPr="004329E8">
        <w:rPr>
          <w:b/>
          <w:bCs/>
          <w:color w:val="FF0000"/>
          <w:sz w:val="20"/>
          <w:szCs w:val="20"/>
          <w:u w:val="single"/>
        </w:rPr>
        <w:t xml:space="preserve">cmp </w:t>
      </w:r>
      <w:r w:rsidRPr="004329E8">
        <w:rPr>
          <w:color w:val="FF0000"/>
          <w:sz w:val="20"/>
          <w:szCs w:val="20"/>
          <w:u w:val="single"/>
        </w:rPr>
        <w:t xml:space="preserve">операнд1, операнд2 </w:t>
      </w:r>
      <w:r w:rsidRPr="004329E8">
        <w:rPr>
          <w:sz w:val="20"/>
          <w:szCs w:val="20"/>
        </w:rPr>
        <w:t xml:space="preserve">– по сути вычитание операнда2 из операнда1, только операнды не меняется (команда меняет только флаги). </w:t>
      </w:r>
      <w:bookmarkEnd w:id="0"/>
      <w:r w:rsidRPr="004329E8">
        <w:rPr>
          <w:sz w:val="20"/>
          <w:szCs w:val="20"/>
        </w:rPr>
        <w:fldChar w:fldCharType="begin"/>
      </w:r>
      <w:r w:rsidRPr="004329E8">
        <w:rPr>
          <w:sz w:val="20"/>
          <w:szCs w:val="20"/>
        </w:rPr>
        <w:instrText xml:space="preserve"> HYPERLINK "http://osinavi.ru/asm/CMP.html" </w:instrText>
      </w:r>
      <w:r w:rsidRPr="004329E8">
        <w:rPr>
          <w:sz w:val="20"/>
          <w:szCs w:val="20"/>
        </w:rPr>
        <w:fldChar w:fldCharType="separate"/>
      </w:r>
      <w:r w:rsidRPr="004329E8">
        <w:rPr>
          <w:rStyle w:val="a8"/>
          <w:sz w:val="20"/>
          <w:szCs w:val="20"/>
        </w:rPr>
        <w:t>С помощью этой команды обычно выполняются условные переходы</w:t>
      </w:r>
      <w:r w:rsidRPr="004329E8">
        <w:rPr>
          <w:sz w:val="20"/>
          <w:szCs w:val="20"/>
        </w:rPr>
        <w:fldChar w:fldCharType="end"/>
      </w:r>
      <w:r w:rsidRPr="004329E8">
        <w:rPr>
          <w:sz w:val="20"/>
          <w:szCs w:val="20"/>
        </w:rPr>
        <w:t xml:space="preserve"> (самый очевидный способ)</w:t>
      </w:r>
    </w:p>
    <w:p w:rsidR="00D45322" w:rsidRPr="004329E8" w:rsidRDefault="00D45322" w:rsidP="0046137A">
      <w:pPr>
        <w:contextualSpacing/>
        <w:rPr>
          <w:sz w:val="20"/>
          <w:szCs w:val="20"/>
        </w:rPr>
      </w:pPr>
      <w:r w:rsidRPr="004329E8">
        <w:rPr>
          <w:b/>
          <w:bCs/>
          <w:color w:val="FF0000"/>
          <w:sz w:val="20"/>
          <w:szCs w:val="20"/>
          <w:u w:val="single"/>
        </w:rPr>
        <w:t xml:space="preserve">jmp </w:t>
      </w:r>
      <w:r w:rsidRPr="004329E8">
        <w:rPr>
          <w:color w:val="FF0000"/>
          <w:sz w:val="20"/>
          <w:szCs w:val="20"/>
          <w:u w:val="single"/>
        </w:rPr>
        <w:t xml:space="preserve">метка </w:t>
      </w:r>
      <w:r w:rsidRPr="004329E8">
        <w:rPr>
          <w:sz w:val="20"/>
          <w:szCs w:val="20"/>
        </w:rPr>
        <w:t xml:space="preserve">– безусловный переход на метку. </w:t>
      </w:r>
      <w:r w:rsidRPr="004329E8">
        <w:rPr>
          <w:color w:val="008000"/>
          <w:sz w:val="20"/>
          <w:szCs w:val="20"/>
        </w:rPr>
        <w:t xml:space="preserve">Например: </w:t>
      </w:r>
      <w:r w:rsidRPr="004329E8">
        <w:rPr>
          <w:b/>
          <w:bCs/>
          <w:color w:val="008000"/>
          <w:sz w:val="20"/>
          <w:szCs w:val="20"/>
        </w:rPr>
        <w:t>jmp</w:t>
      </w:r>
      <w:r w:rsidRPr="004329E8">
        <w:rPr>
          <w:color w:val="008000"/>
          <w:sz w:val="20"/>
          <w:szCs w:val="20"/>
        </w:rPr>
        <w:t xml:space="preserve"> </w:t>
      </w:r>
      <w:r w:rsidRPr="004329E8">
        <w:rPr>
          <w:color w:val="008000"/>
          <w:sz w:val="20"/>
          <w:szCs w:val="20"/>
          <w:lang w:val="en-US"/>
        </w:rPr>
        <w:t>m</w:t>
      </w:r>
      <w:r w:rsidRPr="004329E8">
        <w:rPr>
          <w:color w:val="008000"/>
          <w:sz w:val="20"/>
          <w:szCs w:val="20"/>
        </w:rPr>
        <w:t xml:space="preserve">; </w:t>
      </w:r>
      <w:r w:rsidRPr="004329E8">
        <w:rPr>
          <w:sz w:val="20"/>
          <w:szCs w:val="20"/>
        </w:rPr>
        <w:t>Используется очень часто. По сути, выполняет то же самое действие, что и goto в Паскале</w:t>
      </w:r>
    </w:p>
    <w:tbl>
      <w:tblPr>
        <w:tblW w:w="0" w:type="auto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56"/>
        <w:gridCol w:w="2609"/>
      </w:tblGrid>
      <w:tr w:rsidR="00EA13D3" w:rsidRPr="004329E8" w:rsidTr="00EA13D3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13D3" w:rsidRPr="004329E8" w:rsidRDefault="00EA13D3" w:rsidP="00EA13D3">
            <w:pPr>
              <w:suppressAutoHyphens w:val="0"/>
              <w:rPr>
                <w:sz w:val="20"/>
                <w:szCs w:val="20"/>
                <w:lang w:eastAsia="ru-RU"/>
              </w:rPr>
            </w:pPr>
            <w:r w:rsidRPr="004329E8">
              <w:rPr>
                <w:sz w:val="20"/>
                <w:szCs w:val="20"/>
                <w:lang w:eastAsia="ru-RU"/>
              </w:rPr>
              <w:t>JGE/JNL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13D3" w:rsidRPr="004329E8" w:rsidRDefault="00EA13D3" w:rsidP="00EA13D3">
            <w:pPr>
              <w:suppressAutoHyphens w:val="0"/>
              <w:rPr>
                <w:sz w:val="20"/>
                <w:szCs w:val="20"/>
                <w:lang w:eastAsia="ru-RU"/>
              </w:rPr>
            </w:pPr>
            <w:r w:rsidRPr="004329E8">
              <w:rPr>
                <w:sz w:val="20"/>
                <w:szCs w:val="20"/>
                <w:lang w:eastAsia="ru-RU"/>
              </w:rPr>
              <w:t>больше или равно/не меньше</w:t>
            </w:r>
          </w:p>
        </w:tc>
      </w:tr>
    </w:tbl>
    <w:p w:rsidR="00EA13D3" w:rsidRPr="004329E8" w:rsidRDefault="00EA13D3" w:rsidP="00EA13D3">
      <w:pPr>
        <w:suppressAutoHyphens w:val="0"/>
        <w:rPr>
          <w:sz w:val="20"/>
          <w:szCs w:val="20"/>
          <w:lang w:eastAsia="ru-RU"/>
        </w:rPr>
      </w:pPr>
      <w:r w:rsidRPr="004329E8">
        <w:rPr>
          <w:sz w:val="20"/>
          <w:szCs w:val="20"/>
          <w:lang w:eastAsia="ru-RU"/>
        </w:rPr>
        <w:t xml:space="preserve"> У команд перехода один операнд метка</w:t>
      </w:r>
    </w:p>
    <w:p w:rsidR="00EA13D3" w:rsidRPr="004329E8" w:rsidRDefault="00EA13D3" w:rsidP="00EA13D3">
      <w:pPr>
        <w:suppressAutoHyphens w:val="0"/>
        <w:rPr>
          <w:sz w:val="20"/>
          <w:szCs w:val="20"/>
          <w:lang w:eastAsia="ru-RU"/>
        </w:rPr>
      </w:pPr>
      <w:r w:rsidRPr="004329E8">
        <w:rPr>
          <w:sz w:val="20"/>
          <w:szCs w:val="20"/>
          <w:lang w:val="en-US" w:eastAsia="ru-RU"/>
        </w:rPr>
        <w:t>Not</w:t>
      </w:r>
      <w:r w:rsidRPr="004329E8">
        <w:rPr>
          <w:sz w:val="20"/>
          <w:szCs w:val="20"/>
          <w:lang w:eastAsia="ru-RU"/>
        </w:rPr>
        <w:t xml:space="preserve"> нет операций</w:t>
      </w:r>
    </w:p>
    <w:p w:rsidR="0046137A" w:rsidRPr="004329E8" w:rsidRDefault="0046137A" w:rsidP="0046137A">
      <w:pPr>
        <w:contextualSpacing/>
        <w:rPr>
          <w:b/>
          <w:sz w:val="20"/>
          <w:szCs w:val="20"/>
        </w:rPr>
      </w:pPr>
      <w:r w:rsidRPr="004329E8">
        <w:rPr>
          <w:b/>
          <w:sz w:val="20"/>
          <w:szCs w:val="20"/>
        </w:rPr>
        <w:t>Порядок выполнения работы:</w:t>
      </w:r>
    </w:p>
    <w:p w:rsidR="0072600D" w:rsidRPr="004329E8" w:rsidRDefault="00EA13D3" w:rsidP="0072600D">
      <w:pPr>
        <w:pStyle w:val="a3"/>
        <w:numPr>
          <w:ilvl w:val="0"/>
          <w:numId w:val="9"/>
        </w:numPr>
        <w:shd w:val="clear" w:color="auto" w:fill="FFFFFF"/>
        <w:autoSpaceDE w:val="0"/>
        <w:ind w:right="282"/>
        <w:jc w:val="both"/>
        <w:rPr>
          <w:color w:val="000000"/>
          <w:sz w:val="20"/>
          <w:szCs w:val="20"/>
        </w:rPr>
      </w:pPr>
      <w:r w:rsidRPr="004329E8">
        <w:rPr>
          <w:color w:val="000000"/>
          <w:sz w:val="20"/>
          <w:szCs w:val="20"/>
        </w:rPr>
        <w:t>Переп</w:t>
      </w:r>
      <w:r w:rsidR="000A7E00" w:rsidRPr="004329E8">
        <w:rPr>
          <w:color w:val="000000"/>
          <w:sz w:val="20"/>
          <w:szCs w:val="20"/>
        </w:rPr>
        <w:t>и</w:t>
      </w:r>
      <w:r w:rsidRPr="004329E8">
        <w:rPr>
          <w:color w:val="000000"/>
          <w:sz w:val="20"/>
          <w:szCs w:val="20"/>
        </w:rPr>
        <w:t>шите задание в тетрадь.</w:t>
      </w:r>
    </w:p>
    <w:p w:rsidR="00EA13D3" w:rsidRPr="004329E8" w:rsidRDefault="00EA13D3" w:rsidP="0072600D">
      <w:pPr>
        <w:pStyle w:val="a3"/>
        <w:numPr>
          <w:ilvl w:val="0"/>
          <w:numId w:val="9"/>
        </w:numPr>
        <w:shd w:val="clear" w:color="auto" w:fill="FFFFFF"/>
        <w:autoSpaceDE w:val="0"/>
        <w:ind w:right="282"/>
        <w:jc w:val="both"/>
        <w:rPr>
          <w:color w:val="000000"/>
          <w:sz w:val="20"/>
          <w:szCs w:val="20"/>
        </w:rPr>
      </w:pPr>
      <w:r w:rsidRPr="004329E8">
        <w:rPr>
          <w:color w:val="000000"/>
          <w:sz w:val="20"/>
          <w:szCs w:val="20"/>
        </w:rPr>
        <w:t>Составьте блок схему, Напишите программу на си</w:t>
      </w:r>
    </w:p>
    <w:p w:rsidR="00EA13D3" w:rsidRPr="004329E8" w:rsidRDefault="00703914" w:rsidP="0072600D">
      <w:pPr>
        <w:pStyle w:val="a3"/>
        <w:numPr>
          <w:ilvl w:val="0"/>
          <w:numId w:val="9"/>
        </w:numPr>
        <w:shd w:val="clear" w:color="auto" w:fill="FFFFFF"/>
        <w:autoSpaceDE w:val="0"/>
        <w:ind w:right="282"/>
        <w:jc w:val="both"/>
        <w:rPr>
          <w:color w:val="000000"/>
          <w:sz w:val="20"/>
          <w:szCs w:val="20"/>
        </w:rPr>
      </w:pPr>
      <w:r w:rsidRPr="004329E8">
        <w:rPr>
          <w:color w:val="000000"/>
          <w:sz w:val="20"/>
          <w:szCs w:val="20"/>
        </w:rPr>
        <w:t>Сделайте ассемблерную вставку</w:t>
      </w:r>
    </w:p>
    <w:p w:rsidR="00703914" w:rsidRPr="004329E8" w:rsidRDefault="00703914" w:rsidP="0072600D">
      <w:pPr>
        <w:pStyle w:val="a3"/>
        <w:numPr>
          <w:ilvl w:val="0"/>
          <w:numId w:val="9"/>
        </w:numPr>
        <w:shd w:val="clear" w:color="auto" w:fill="FFFFFF"/>
        <w:autoSpaceDE w:val="0"/>
        <w:ind w:right="282"/>
        <w:jc w:val="both"/>
        <w:rPr>
          <w:color w:val="000000"/>
          <w:sz w:val="20"/>
          <w:szCs w:val="20"/>
        </w:rPr>
      </w:pPr>
      <w:r w:rsidRPr="004329E8">
        <w:rPr>
          <w:color w:val="000000"/>
          <w:sz w:val="20"/>
          <w:szCs w:val="20"/>
        </w:rPr>
        <w:t>Перепишите код в тетрадь</w:t>
      </w:r>
    </w:p>
    <w:p w:rsidR="00703914" w:rsidRPr="004329E8" w:rsidRDefault="00703914" w:rsidP="00703914">
      <w:pPr>
        <w:pStyle w:val="a3"/>
        <w:numPr>
          <w:ilvl w:val="0"/>
          <w:numId w:val="9"/>
        </w:numPr>
        <w:shd w:val="clear" w:color="auto" w:fill="FFFFFF"/>
        <w:autoSpaceDE w:val="0"/>
        <w:ind w:right="282"/>
        <w:jc w:val="both"/>
        <w:rPr>
          <w:color w:val="000000"/>
          <w:sz w:val="20"/>
          <w:szCs w:val="20"/>
        </w:rPr>
      </w:pPr>
      <w:r w:rsidRPr="004329E8">
        <w:rPr>
          <w:color w:val="000000"/>
          <w:sz w:val="20"/>
          <w:szCs w:val="20"/>
        </w:rPr>
        <w:t>Перепишите тестовый пример в тетрадь</w:t>
      </w:r>
    </w:p>
    <w:p w:rsidR="00203F0E" w:rsidRPr="004329E8" w:rsidRDefault="00203F0E" w:rsidP="00203F0E">
      <w:pPr>
        <w:shd w:val="clear" w:color="auto" w:fill="FFFFFF"/>
        <w:autoSpaceDE w:val="0"/>
        <w:ind w:right="282"/>
        <w:jc w:val="both"/>
        <w:rPr>
          <w:b/>
          <w:color w:val="000000"/>
          <w:sz w:val="20"/>
          <w:szCs w:val="20"/>
        </w:rPr>
      </w:pPr>
      <w:r w:rsidRPr="004329E8">
        <w:rPr>
          <w:b/>
          <w:color w:val="000000"/>
          <w:sz w:val="20"/>
          <w:szCs w:val="20"/>
        </w:rPr>
        <w:t>Варианты заданий:</w:t>
      </w:r>
    </w:p>
    <w:tbl>
      <w:tblPr>
        <w:tblW w:w="7507" w:type="dxa"/>
        <w:tblInd w:w="447" w:type="dxa"/>
        <w:tblLayout w:type="fixed"/>
        <w:tblLook w:val="0000" w:firstRow="0" w:lastRow="0" w:firstColumn="0" w:lastColumn="0" w:noHBand="0" w:noVBand="0"/>
      </w:tblPr>
      <w:tblGrid>
        <w:gridCol w:w="1504"/>
        <w:gridCol w:w="6003"/>
      </w:tblGrid>
      <w:tr w:rsidR="00703914" w:rsidRPr="004329E8" w:rsidTr="00FF21F3"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03914" w:rsidRPr="004329E8" w:rsidRDefault="00703914" w:rsidP="00FF21F3">
            <w:pPr>
              <w:autoSpaceDE w:val="0"/>
              <w:snapToGrid w:val="0"/>
              <w:ind w:right="-108"/>
              <w:jc w:val="center"/>
              <w:rPr>
                <w:sz w:val="20"/>
                <w:szCs w:val="20"/>
              </w:rPr>
            </w:pPr>
            <w:r w:rsidRPr="004329E8">
              <w:rPr>
                <w:sz w:val="20"/>
                <w:szCs w:val="20"/>
              </w:rPr>
              <w:t>№</w:t>
            </w:r>
            <w:r w:rsidR="00FF21F3">
              <w:rPr>
                <w:sz w:val="20"/>
                <w:szCs w:val="20"/>
              </w:rPr>
              <w:t xml:space="preserve"> </w:t>
            </w:r>
            <w:r w:rsidRPr="004329E8">
              <w:rPr>
                <w:sz w:val="20"/>
                <w:szCs w:val="20"/>
              </w:rPr>
              <w:t>варианта</w:t>
            </w:r>
          </w:p>
        </w:tc>
        <w:tc>
          <w:tcPr>
            <w:tcW w:w="6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3914" w:rsidRPr="004329E8" w:rsidRDefault="004B29D2" w:rsidP="002F75B8">
            <w:pPr>
              <w:autoSpaceDE w:val="0"/>
              <w:snapToGrid w:val="0"/>
              <w:ind w:left="9" w:right="-108"/>
              <w:jc w:val="center"/>
              <w:rPr>
                <w:sz w:val="20"/>
                <w:szCs w:val="20"/>
              </w:rPr>
            </w:pPr>
            <w:r w:rsidRPr="004329E8">
              <w:rPr>
                <w:sz w:val="20"/>
                <w:szCs w:val="20"/>
              </w:rPr>
              <w:t>Задание</w:t>
            </w:r>
          </w:p>
        </w:tc>
      </w:tr>
      <w:tr w:rsidR="00703914" w:rsidRPr="004329E8" w:rsidTr="00FF21F3">
        <w:tc>
          <w:tcPr>
            <w:tcW w:w="15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703914" w:rsidRPr="004329E8" w:rsidRDefault="00703914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  <w:rPr>
                <w:sz w:val="20"/>
                <w:szCs w:val="20"/>
              </w:rPr>
            </w:pPr>
            <w:r w:rsidRPr="004329E8">
              <w:rPr>
                <w:sz w:val="20"/>
                <w:szCs w:val="20"/>
              </w:rPr>
              <w:t>1</w:t>
            </w:r>
          </w:p>
        </w:tc>
        <w:tc>
          <w:tcPr>
            <w:tcW w:w="6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3914" w:rsidRPr="004329E8" w:rsidRDefault="00703914" w:rsidP="00E65EA2">
            <w:pPr>
              <w:autoSpaceDE w:val="0"/>
              <w:snapToGrid w:val="0"/>
              <w:ind w:left="9" w:right="-108"/>
              <w:rPr>
                <w:sz w:val="20"/>
                <w:szCs w:val="20"/>
              </w:rPr>
            </w:pPr>
            <w:r w:rsidRPr="004329E8">
              <w:rPr>
                <w:sz w:val="20"/>
                <w:szCs w:val="20"/>
              </w:rPr>
              <w:t xml:space="preserve">Если а &gt;10 </w:t>
            </w:r>
            <w:r w:rsidRPr="004329E8">
              <w:rPr>
                <w:sz w:val="20"/>
                <w:szCs w:val="20"/>
                <w:lang w:val="en-US"/>
              </w:rPr>
              <w:t>res</w:t>
            </w:r>
            <w:r w:rsidRPr="004329E8">
              <w:rPr>
                <w:sz w:val="20"/>
                <w:szCs w:val="20"/>
              </w:rPr>
              <w:t xml:space="preserve"> </w:t>
            </w:r>
            <w:r w:rsidRPr="004329E8">
              <w:rPr>
                <w:sz w:val="20"/>
                <w:szCs w:val="20"/>
                <w:lang w:val="en-US"/>
              </w:rPr>
              <w:t>a</w:t>
            </w:r>
            <w:r w:rsidRPr="004329E8">
              <w:rPr>
                <w:sz w:val="20"/>
                <w:szCs w:val="20"/>
              </w:rPr>
              <w:t xml:space="preserve">+10 иначе </w:t>
            </w:r>
            <w:r w:rsidR="00E65EA2" w:rsidRPr="004329E8">
              <w:rPr>
                <w:sz w:val="20"/>
                <w:szCs w:val="20"/>
                <w:lang w:val="en-US"/>
              </w:rPr>
              <w:t>b</w:t>
            </w:r>
            <w:r w:rsidR="00E65EA2" w:rsidRPr="004329E8">
              <w:rPr>
                <w:sz w:val="20"/>
                <w:szCs w:val="20"/>
              </w:rPr>
              <w:t>-5</w:t>
            </w:r>
          </w:p>
        </w:tc>
      </w:tr>
      <w:tr w:rsidR="00703914" w:rsidRPr="004329E8" w:rsidTr="00FF21F3">
        <w:tc>
          <w:tcPr>
            <w:tcW w:w="15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703914" w:rsidRPr="004329E8" w:rsidRDefault="00703914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  <w:rPr>
                <w:sz w:val="20"/>
                <w:szCs w:val="20"/>
              </w:rPr>
            </w:pPr>
            <w:r w:rsidRPr="004329E8">
              <w:rPr>
                <w:sz w:val="20"/>
                <w:szCs w:val="20"/>
              </w:rPr>
              <w:t>2</w:t>
            </w:r>
          </w:p>
        </w:tc>
        <w:tc>
          <w:tcPr>
            <w:tcW w:w="6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3914" w:rsidRPr="004329E8" w:rsidRDefault="00E65EA2" w:rsidP="00E65EA2">
            <w:pPr>
              <w:shd w:val="clear" w:color="auto" w:fill="FFFFFF"/>
              <w:autoSpaceDE w:val="0"/>
              <w:snapToGrid w:val="0"/>
              <w:ind w:left="9" w:right="-108"/>
              <w:rPr>
                <w:color w:val="000000"/>
                <w:sz w:val="20"/>
                <w:szCs w:val="20"/>
              </w:rPr>
            </w:pPr>
            <w:r w:rsidRPr="004329E8">
              <w:rPr>
                <w:sz w:val="20"/>
                <w:szCs w:val="20"/>
              </w:rPr>
              <w:t>Если а &gt;</w:t>
            </w:r>
            <w:r w:rsidRPr="004329E8">
              <w:rPr>
                <w:sz w:val="20"/>
                <w:szCs w:val="20"/>
                <w:lang w:val="en-US"/>
              </w:rPr>
              <w:t>b</w:t>
            </w:r>
            <w:r w:rsidRPr="004329E8">
              <w:rPr>
                <w:sz w:val="20"/>
                <w:szCs w:val="20"/>
              </w:rPr>
              <w:t xml:space="preserve"> </w:t>
            </w:r>
            <w:r w:rsidRPr="004329E8">
              <w:rPr>
                <w:sz w:val="20"/>
                <w:szCs w:val="20"/>
                <w:lang w:val="en-US"/>
              </w:rPr>
              <w:t>res</w:t>
            </w:r>
            <w:r w:rsidRPr="004329E8">
              <w:rPr>
                <w:sz w:val="20"/>
                <w:szCs w:val="20"/>
              </w:rPr>
              <w:t xml:space="preserve"> </w:t>
            </w:r>
            <w:r w:rsidRPr="004329E8">
              <w:rPr>
                <w:sz w:val="20"/>
                <w:szCs w:val="20"/>
                <w:lang w:val="en-US"/>
              </w:rPr>
              <w:t>a</w:t>
            </w:r>
            <w:r w:rsidRPr="004329E8">
              <w:rPr>
                <w:sz w:val="20"/>
                <w:szCs w:val="20"/>
                <w:vertAlign w:val="superscript"/>
              </w:rPr>
              <w:t>2</w:t>
            </w:r>
            <w:r w:rsidRPr="004329E8">
              <w:rPr>
                <w:sz w:val="20"/>
                <w:szCs w:val="20"/>
              </w:rPr>
              <w:t xml:space="preserve"> иначе </w:t>
            </w:r>
            <w:r w:rsidRPr="004329E8">
              <w:rPr>
                <w:sz w:val="20"/>
                <w:szCs w:val="20"/>
                <w:lang w:val="en-US"/>
              </w:rPr>
              <w:t>b</w:t>
            </w:r>
            <w:r w:rsidRPr="004329E8">
              <w:rPr>
                <w:sz w:val="20"/>
                <w:szCs w:val="20"/>
              </w:rPr>
              <w:t>+2</w:t>
            </w:r>
          </w:p>
        </w:tc>
      </w:tr>
      <w:tr w:rsidR="00E65EA2" w:rsidRPr="004329E8" w:rsidTr="00FF21F3">
        <w:tc>
          <w:tcPr>
            <w:tcW w:w="15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65EA2" w:rsidRPr="004329E8" w:rsidRDefault="00E65EA2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  <w:rPr>
                <w:sz w:val="20"/>
                <w:szCs w:val="20"/>
                <w:lang w:val="en-US"/>
              </w:rPr>
            </w:pPr>
            <w:r w:rsidRPr="004329E8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6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EA2" w:rsidRPr="004329E8" w:rsidRDefault="00E65EA2" w:rsidP="00E65EA2">
            <w:pPr>
              <w:shd w:val="clear" w:color="auto" w:fill="FFFFFF"/>
              <w:autoSpaceDE w:val="0"/>
              <w:snapToGrid w:val="0"/>
              <w:ind w:left="9" w:right="-108"/>
              <w:rPr>
                <w:color w:val="000000"/>
                <w:sz w:val="20"/>
                <w:szCs w:val="20"/>
              </w:rPr>
            </w:pPr>
            <w:r w:rsidRPr="004329E8">
              <w:rPr>
                <w:sz w:val="20"/>
                <w:szCs w:val="20"/>
              </w:rPr>
              <w:t xml:space="preserve">Если а &gt;100 </w:t>
            </w:r>
            <w:r w:rsidRPr="004329E8">
              <w:rPr>
                <w:sz w:val="20"/>
                <w:szCs w:val="20"/>
                <w:lang w:val="en-US"/>
              </w:rPr>
              <w:t>res</w:t>
            </w:r>
            <w:r w:rsidRPr="004329E8">
              <w:rPr>
                <w:sz w:val="20"/>
                <w:szCs w:val="20"/>
              </w:rPr>
              <w:t xml:space="preserve"> </w:t>
            </w:r>
            <w:r w:rsidRPr="004329E8">
              <w:rPr>
                <w:sz w:val="20"/>
                <w:szCs w:val="20"/>
                <w:lang w:val="en-US"/>
              </w:rPr>
              <w:t>a</w:t>
            </w:r>
            <w:r w:rsidRPr="004329E8">
              <w:rPr>
                <w:sz w:val="20"/>
                <w:szCs w:val="20"/>
              </w:rPr>
              <w:t>+</w:t>
            </w:r>
            <w:r w:rsidRPr="004329E8">
              <w:rPr>
                <w:sz w:val="20"/>
                <w:szCs w:val="20"/>
                <w:lang w:val="en-US"/>
              </w:rPr>
              <w:t>b</w:t>
            </w:r>
            <w:r w:rsidRPr="004329E8">
              <w:rPr>
                <w:sz w:val="20"/>
                <w:szCs w:val="20"/>
              </w:rPr>
              <w:t xml:space="preserve"> иначе </w:t>
            </w:r>
            <w:r w:rsidRPr="004329E8">
              <w:rPr>
                <w:sz w:val="20"/>
                <w:szCs w:val="20"/>
                <w:lang w:val="en-US"/>
              </w:rPr>
              <w:t>a</w:t>
            </w:r>
            <w:r w:rsidRPr="004329E8">
              <w:rPr>
                <w:sz w:val="20"/>
                <w:szCs w:val="20"/>
              </w:rPr>
              <w:t>-5</w:t>
            </w:r>
          </w:p>
        </w:tc>
      </w:tr>
      <w:tr w:rsidR="00E65EA2" w:rsidRPr="004329E8" w:rsidTr="00FF21F3">
        <w:tc>
          <w:tcPr>
            <w:tcW w:w="15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65EA2" w:rsidRPr="004329E8" w:rsidRDefault="00E65EA2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  <w:rPr>
                <w:sz w:val="20"/>
                <w:szCs w:val="20"/>
                <w:lang w:val="en-US"/>
              </w:rPr>
            </w:pPr>
            <w:r w:rsidRPr="004329E8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6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EA2" w:rsidRPr="004329E8" w:rsidRDefault="00E65EA2" w:rsidP="00E65EA2">
            <w:pPr>
              <w:shd w:val="clear" w:color="auto" w:fill="FFFFFF"/>
              <w:autoSpaceDE w:val="0"/>
              <w:snapToGrid w:val="0"/>
              <w:ind w:left="9" w:right="-108"/>
              <w:rPr>
                <w:color w:val="000000"/>
                <w:sz w:val="20"/>
                <w:szCs w:val="20"/>
              </w:rPr>
            </w:pPr>
            <w:r w:rsidRPr="004329E8">
              <w:rPr>
                <w:sz w:val="20"/>
                <w:szCs w:val="20"/>
              </w:rPr>
              <w:t xml:space="preserve">Если а &gt;2 </w:t>
            </w:r>
            <w:r w:rsidRPr="004329E8">
              <w:rPr>
                <w:sz w:val="20"/>
                <w:szCs w:val="20"/>
                <w:lang w:val="en-US"/>
              </w:rPr>
              <w:t>res</w:t>
            </w:r>
            <w:r w:rsidRPr="004329E8">
              <w:rPr>
                <w:sz w:val="20"/>
                <w:szCs w:val="20"/>
              </w:rPr>
              <w:t xml:space="preserve"> </w:t>
            </w:r>
            <w:r w:rsidRPr="004329E8">
              <w:rPr>
                <w:sz w:val="20"/>
                <w:szCs w:val="20"/>
                <w:lang w:val="en-US"/>
              </w:rPr>
              <w:t>a</w:t>
            </w:r>
            <w:r w:rsidRPr="004329E8">
              <w:rPr>
                <w:sz w:val="20"/>
                <w:szCs w:val="20"/>
              </w:rPr>
              <w:t xml:space="preserve">+10 иначе </w:t>
            </w:r>
            <w:r w:rsidRPr="004329E8">
              <w:rPr>
                <w:sz w:val="20"/>
                <w:szCs w:val="20"/>
                <w:lang w:val="en-US"/>
              </w:rPr>
              <w:t>b</w:t>
            </w:r>
            <w:r w:rsidRPr="004329E8">
              <w:rPr>
                <w:sz w:val="20"/>
                <w:szCs w:val="20"/>
                <w:vertAlign w:val="superscript"/>
              </w:rPr>
              <w:t>2</w:t>
            </w:r>
          </w:p>
        </w:tc>
      </w:tr>
      <w:tr w:rsidR="00E65EA2" w:rsidRPr="004329E8" w:rsidTr="00FF21F3">
        <w:tc>
          <w:tcPr>
            <w:tcW w:w="15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65EA2" w:rsidRPr="004329E8" w:rsidRDefault="00E65EA2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  <w:rPr>
                <w:sz w:val="20"/>
                <w:szCs w:val="20"/>
                <w:lang w:val="en-US"/>
              </w:rPr>
            </w:pPr>
            <w:r w:rsidRPr="004329E8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6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EA2" w:rsidRPr="004329E8" w:rsidRDefault="00E65EA2" w:rsidP="00E65EA2">
            <w:pPr>
              <w:shd w:val="clear" w:color="auto" w:fill="FFFFFF"/>
              <w:autoSpaceDE w:val="0"/>
              <w:snapToGrid w:val="0"/>
              <w:ind w:left="9" w:right="-108"/>
              <w:rPr>
                <w:color w:val="000000"/>
                <w:sz w:val="20"/>
                <w:szCs w:val="20"/>
              </w:rPr>
            </w:pPr>
            <w:r w:rsidRPr="004329E8">
              <w:rPr>
                <w:sz w:val="20"/>
                <w:szCs w:val="20"/>
              </w:rPr>
              <w:t>Если а &gt;</w:t>
            </w:r>
            <w:r w:rsidRPr="004329E8">
              <w:rPr>
                <w:sz w:val="20"/>
                <w:szCs w:val="20"/>
                <w:lang w:val="en-US"/>
              </w:rPr>
              <w:t>b</w:t>
            </w:r>
            <w:r w:rsidRPr="004329E8">
              <w:rPr>
                <w:sz w:val="20"/>
                <w:szCs w:val="20"/>
              </w:rPr>
              <w:t xml:space="preserve">+5 </w:t>
            </w:r>
            <w:r w:rsidRPr="004329E8">
              <w:rPr>
                <w:sz w:val="20"/>
                <w:szCs w:val="20"/>
                <w:lang w:val="en-US"/>
              </w:rPr>
              <w:t>res</w:t>
            </w:r>
            <w:r w:rsidRPr="004329E8">
              <w:rPr>
                <w:sz w:val="20"/>
                <w:szCs w:val="20"/>
              </w:rPr>
              <w:t xml:space="preserve"> </w:t>
            </w:r>
            <w:r w:rsidRPr="004329E8">
              <w:rPr>
                <w:sz w:val="20"/>
                <w:szCs w:val="20"/>
                <w:lang w:val="en-US"/>
              </w:rPr>
              <w:t>a</w:t>
            </w:r>
            <w:r w:rsidRPr="004329E8">
              <w:rPr>
                <w:sz w:val="20"/>
                <w:szCs w:val="20"/>
              </w:rPr>
              <w:t xml:space="preserve">-10 иначе </w:t>
            </w:r>
            <w:r w:rsidRPr="004329E8">
              <w:rPr>
                <w:sz w:val="20"/>
                <w:szCs w:val="20"/>
                <w:lang w:val="en-US"/>
              </w:rPr>
              <w:t>b</w:t>
            </w:r>
            <w:r w:rsidRPr="004329E8">
              <w:rPr>
                <w:sz w:val="20"/>
                <w:szCs w:val="20"/>
              </w:rPr>
              <w:t>-</w:t>
            </w:r>
            <w:r w:rsidR="004B29D2" w:rsidRPr="004329E8">
              <w:rPr>
                <w:sz w:val="20"/>
                <w:szCs w:val="20"/>
              </w:rPr>
              <w:t>1</w:t>
            </w:r>
            <w:r w:rsidRPr="004329E8">
              <w:rPr>
                <w:sz w:val="20"/>
                <w:szCs w:val="20"/>
              </w:rPr>
              <w:t>5</w:t>
            </w:r>
          </w:p>
        </w:tc>
      </w:tr>
      <w:tr w:rsidR="00E65EA2" w:rsidRPr="004329E8" w:rsidTr="00FF21F3">
        <w:tc>
          <w:tcPr>
            <w:tcW w:w="15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65EA2" w:rsidRPr="004329E8" w:rsidRDefault="00E65EA2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  <w:rPr>
                <w:sz w:val="20"/>
                <w:szCs w:val="20"/>
                <w:lang w:val="en-US"/>
              </w:rPr>
            </w:pPr>
            <w:r w:rsidRPr="004329E8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6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EA2" w:rsidRPr="004329E8" w:rsidRDefault="00E65EA2" w:rsidP="00E65EA2">
            <w:pPr>
              <w:shd w:val="clear" w:color="auto" w:fill="FFFFFF"/>
              <w:autoSpaceDE w:val="0"/>
              <w:snapToGrid w:val="0"/>
              <w:ind w:left="9" w:right="-108"/>
              <w:rPr>
                <w:color w:val="000000"/>
                <w:sz w:val="20"/>
                <w:szCs w:val="20"/>
              </w:rPr>
            </w:pPr>
            <w:r w:rsidRPr="004329E8">
              <w:rPr>
                <w:sz w:val="20"/>
                <w:szCs w:val="20"/>
              </w:rPr>
              <w:t>Если а &gt;</w:t>
            </w:r>
            <w:r w:rsidRPr="004329E8">
              <w:rPr>
                <w:sz w:val="20"/>
                <w:szCs w:val="20"/>
                <w:lang w:val="en-US"/>
              </w:rPr>
              <w:t>b</w:t>
            </w:r>
            <w:r w:rsidRPr="004329E8">
              <w:rPr>
                <w:sz w:val="20"/>
                <w:szCs w:val="20"/>
              </w:rPr>
              <w:t xml:space="preserve">-4 </w:t>
            </w:r>
            <w:r w:rsidRPr="004329E8">
              <w:rPr>
                <w:sz w:val="20"/>
                <w:szCs w:val="20"/>
                <w:lang w:val="en-US"/>
              </w:rPr>
              <w:t>res</w:t>
            </w:r>
            <w:r w:rsidRPr="004329E8">
              <w:rPr>
                <w:sz w:val="20"/>
                <w:szCs w:val="20"/>
              </w:rPr>
              <w:t xml:space="preserve"> </w:t>
            </w:r>
            <w:r w:rsidRPr="004329E8">
              <w:rPr>
                <w:sz w:val="20"/>
                <w:szCs w:val="20"/>
                <w:lang w:val="en-US"/>
              </w:rPr>
              <w:t>a</w:t>
            </w:r>
            <w:r w:rsidRPr="004329E8">
              <w:rPr>
                <w:sz w:val="20"/>
                <w:szCs w:val="20"/>
              </w:rPr>
              <w:t xml:space="preserve">+10 иначе </w:t>
            </w:r>
            <w:r w:rsidRPr="004329E8">
              <w:rPr>
                <w:sz w:val="20"/>
                <w:szCs w:val="20"/>
                <w:lang w:val="en-US"/>
              </w:rPr>
              <w:t>b</w:t>
            </w:r>
            <w:r w:rsidRPr="004329E8">
              <w:rPr>
                <w:sz w:val="20"/>
                <w:szCs w:val="20"/>
                <w:vertAlign w:val="superscript"/>
              </w:rPr>
              <w:t>2</w:t>
            </w:r>
          </w:p>
        </w:tc>
      </w:tr>
      <w:tr w:rsidR="00E65EA2" w:rsidRPr="004329E8" w:rsidTr="00FF21F3">
        <w:tc>
          <w:tcPr>
            <w:tcW w:w="15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65EA2" w:rsidRPr="004329E8" w:rsidRDefault="00E65EA2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  <w:rPr>
                <w:sz w:val="20"/>
                <w:szCs w:val="20"/>
                <w:lang w:val="en-US"/>
              </w:rPr>
            </w:pPr>
            <w:r w:rsidRPr="004329E8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6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EA2" w:rsidRPr="004329E8" w:rsidRDefault="00E65EA2" w:rsidP="004B29D2">
            <w:pPr>
              <w:shd w:val="clear" w:color="auto" w:fill="FFFFFF"/>
              <w:autoSpaceDE w:val="0"/>
              <w:snapToGrid w:val="0"/>
              <w:ind w:left="9" w:right="-108"/>
              <w:rPr>
                <w:color w:val="000000"/>
                <w:sz w:val="20"/>
                <w:szCs w:val="20"/>
              </w:rPr>
            </w:pPr>
            <w:r w:rsidRPr="004329E8">
              <w:rPr>
                <w:sz w:val="20"/>
                <w:szCs w:val="20"/>
              </w:rPr>
              <w:t>Если а &gt;</w:t>
            </w:r>
            <w:r w:rsidR="004B29D2" w:rsidRPr="004329E8">
              <w:rPr>
                <w:sz w:val="20"/>
                <w:szCs w:val="20"/>
              </w:rPr>
              <w:t>2</w:t>
            </w:r>
            <w:r w:rsidRPr="004329E8">
              <w:rPr>
                <w:sz w:val="20"/>
                <w:szCs w:val="20"/>
              </w:rPr>
              <w:t xml:space="preserve">0 </w:t>
            </w:r>
            <w:r w:rsidRPr="004329E8">
              <w:rPr>
                <w:sz w:val="20"/>
                <w:szCs w:val="20"/>
                <w:lang w:val="en-US"/>
              </w:rPr>
              <w:t>res</w:t>
            </w:r>
            <w:r w:rsidRPr="004329E8">
              <w:rPr>
                <w:sz w:val="20"/>
                <w:szCs w:val="20"/>
              </w:rPr>
              <w:t xml:space="preserve"> </w:t>
            </w:r>
            <w:r w:rsidRPr="004329E8">
              <w:rPr>
                <w:sz w:val="20"/>
                <w:szCs w:val="20"/>
                <w:lang w:val="en-US"/>
              </w:rPr>
              <w:t>a</w:t>
            </w:r>
            <w:r w:rsidR="004B29D2" w:rsidRPr="004329E8">
              <w:rPr>
                <w:sz w:val="20"/>
                <w:szCs w:val="20"/>
              </w:rPr>
              <w:t>-1</w:t>
            </w:r>
            <w:r w:rsidRPr="004329E8">
              <w:rPr>
                <w:sz w:val="20"/>
                <w:szCs w:val="20"/>
              </w:rPr>
              <w:t xml:space="preserve">0 иначе </w:t>
            </w:r>
            <w:r w:rsidRPr="004329E8">
              <w:rPr>
                <w:sz w:val="20"/>
                <w:szCs w:val="20"/>
                <w:lang w:val="en-US"/>
              </w:rPr>
              <w:t>b</w:t>
            </w:r>
            <w:r w:rsidR="004B29D2" w:rsidRPr="004329E8">
              <w:rPr>
                <w:sz w:val="20"/>
                <w:szCs w:val="20"/>
              </w:rPr>
              <w:t>+</w:t>
            </w:r>
            <w:r w:rsidRPr="004329E8">
              <w:rPr>
                <w:sz w:val="20"/>
                <w:szCs w:val="20"/>
              </w:rPr>
              <w:t>5</w:t>
            </w:r>
          </w:p>
        </w:tc>
      </w:tr>
      <w:tr w:rsidR="00E65EA2" w:rsidRPr="004329E8" w:rsidTr="00FF21F3">
        <w:tc>
          <w:tcPr>
            <w:tcW w:w="15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65EA2" w:rsidRPr="004329E8" w:rsidRDefault="00E65EA2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  <w:rPr>
                <w:sz w:val="20"/>
                <w:szCs w:val="20"/>
                <w:lang w:val="en-US"/>
              </w:rPr>
            </w:pPr>
            <w:r w:rsidRPr="004329E8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6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EA2" w:rsidRPr="004329E8" w:rsidRDefault="00E65EA2" w:rsidP="004B29D2">
            <w:pPr>
              <w:shd w:val="clear" w:color="auto" w:fill="FFFFFF"/>
              <w:autoSpaceDE w:val="0"/>
              <w:snapToGrid w:val="0"/>
              <w:ind w:left="9" w:right="-108"/>
              <w:rPr>
                <w:color w:val="000000"/>
                <w:sz w:val="20"/>
                <w:szCs w:val="20"/>
              </w:rPr>
            </w:pPr>
            <w:r w:rsidRPr="004329E8">
              <w:rPr>
                <w:sz w:val="20"/>
                <w:szCs w:val="20"/>
              </w:rPr>
              <w:t xml:space="preserve">Если а &gt;0 </w:t>
            </w:r>
            <w:r w:rsidRPr="004329E8">
              <w:rPr>
                <w:sz w:val="20"/>
                <w:szCs w:val="20"/>
                <w:lang w:val="en-US"/>
              </w:rPr>
              <w:t>res</w:t>
            </w:r>
            <w:r w:rsidRPr="004329E8">
              <w:rPr>
                <w:sz w:val="20"/>
                <w:szCs w:val="20"/>
              </w:rPr>
              <w:t xml:space="preserve"> </w:t>
            </w:r>
            <w:r w:rsidRPr="004329E8">
              <w:rPr>
                <w:sz w:val="20"/>
                <w:szCs w:val="20"/>
                <w:lang w:val="en-US"/>
              </w:rPr>
              <w:t>a</w:t>
            </w:r>
            <w:r w:rsidRPr="004329E8">
              <w:rPr>
                <w:sz w:val="20"/>
                <w:szCs w:val="20"/>
              </w:rPr>
              <w:t xml:space="preserve">+10 иначе </w:t>
            </w:r>
            <w:r w:rsidRPr="004329E8">
              <w:rPr>
                <w:sz w:val="20"/>
                <w:szCs w:val="20"/>
                <w:lang w:val="en-US"/>
              </w:rPr>
              <w:t>b</w:t>
            </w:r>
            <w:r w:rsidRPr="004329E8">
              <w:rPr>
                <w:sz w:val="20"/>
                <w:szCs w:val="20"/>
              </w:rPr>
              <w:t>-</w:t>
            </w:r>
            <w:r w:rsidR="004B29D2" w:rsidRPr="004329E8">
              <w:rPr>
                <w:sz w:val="20"/>
                <w:szCs w:val="20"/>
              </w:rPr>
              <w:t>2</w:t>
            </w:r>
            <w:r w:rsidRPr="004329E8">
              <w:rPr>
                <w:sz w:val="20"/>
                <w:szCs w:val="20"/>
              </w:rPr>
              <w:t>5</w:t>
            </w:r>
          </w:p>
        </w:tc>
      </w:tr>
      <w:tr w:rsidR="00E65EA2" w:rsidRPr="004329E8" w:rsidTr="00FF21F3">
        <w:tc>
          <w:tcPr>
            <w:tcW w:w="15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65EA2" w:rsidRPr="004329E8" w:rsidRDefault="00E65EA2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  <w:rPr>
                <w:sz w:val="20"/>
                <w:szCs w:val="20"/>
                <w:lang w:val="en-US"/>
              </w:rPr>
            </w:pPr>
            <w:r w:rsidRPr="004329E8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6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EA2" w:rsidRPr="004329E8" w:rsidRDefault="00E65EA2" w:rsidP="004B29D2">
            <w:pPr>
              <w:shd w:val="clear" w:color="auto" w:fill="FFFFFF"/>
              <w:autoSpaceDE w:val="0"/>
              <w:snapToGrid w:val="0"/>
              <w:ind w:left="9" w:right="-108"/>
              <w:rPr>
                <w:color w:val="000000"/>
                <w:sz w:val="20"/>
                <w:szCs w:val="20"/>
              </w:rPr>
            </w:pPr>
            <w:r w:rsidRPr="004329E8">
              <w:rPr>
                <w:sz w:val="20"/>
                <w:szCs w:val="20"/>
              </w:rPr>
              <w:t>Если а &gt;</w:t>
            </w:r>
            <w:r w:rsidR="004B29D2" w:rsidRPr="004329E8">
              <w:rPr>
                <w:sz w:val="20"/>
                <w:szCs w:val="20"/>
              </w:rPr>
              <w:t>15</w:t>
            </w:r>
            <w:r w:rsidRPr="004329E8">
              <w:rPr>
                <w:sz w:val="20"/>
                <w:szCs w:val="20"/>
              </w:rPr>
              <w:t xml:space="preserve"> </w:t>
            </w:r>
            <w:r w:rsidRPr="004329E8">
              <w:rPr>
                <w:sz w:val="20"/>
                <w:szCs w:val="20"/>
                <w:lang w:val="en-US"/>
              </w:rPr>
              <w:t>res</w:t>
            </w:r>
            <w:r w:rsidRPr="004329E8">
              <w:rPr>
                <w:sz w:val="20"/>
                <w:szCs w:val="20"/>
              </w:rPr>
              <w:t xml:space="preserve"> </w:t>
            </w:r>
            <w:r w:rsidRPr="004329E8">
              <w:rPr>
                <w:sz w:val="20"/>
                <w:szCs w:val="20"/>
                <w:lang w:val="en-US"/>
              </w:rPr>
              <w:t>a</w:t>
            </w:r>
            <w:r w:rsidR="004B29D2" w:rsidRPr="004329E8">
              <w:rPr>
                <w:sz w:val="20"/>
                <w:szCs w:val="20"/>
              </w:rPr>
              <w:t>2</w:t>
            </w:r>
            <w:r w:rsidRPr="004329E8">
              <w:rPr>
                <w:sz w:val="20"/>
                <w:szCs w:val="20"/>
              </w:rPr>
              <w:t xml:space="preserve"> иначе </w:t>
            </w:r>
            <w:r w:rsidR="004B29D2" w:rsidRPr="004329E8">
              <w:rPr>
                <w:sz w:val="20"/>
                <w:szCs w:val="20"/>
                <w:lang w:val="en-US"/>
              </w:rPr>
              <w:t>a+</w:t>
            </w:r>
            <w:r w:rsidRPr="004329E8">
              <w:rPr>
                <w:sz w:val="20"/>
                <w:szCs w:val="20"/>
                <w:lang w:val="en-US"/>
              </w:rPr>
              <w:t>b</w:t>
            </w:r>
          </w:p>
        </w:tc>
      </w:tr>
      <w:tr w:rsidR="00E65EA2" w:rsidRPr="004329E8" w:rsidTr="00FF21F3">
        <w:tc>
          <w:tcPr>
            <w:tcW w:w="15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65EA2" w:rsidRPr="004329E8" w:rsidRDefault="00E65EA2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  <w:rPr>
                <w:sz w:val="20"/>
                <w:szCs w:val="20"/>
                <w:lang w:val="en-US"/>
              </w:rPr>
            </w:pPr>
            <w:r w:rsidRPr="004329E8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6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EA2" w:rsidRPr="004329E8" w:rsidRDefault="00E65EA2" w:rsidP="004B29D2">
            <w:pPr>
              <w:shd w:val="clear" w:color="auto" w:fill="FFFFFF"/>
              <w:autoSpaceDE w:val="0"/>
              <w:snapToGrid w:val="0"/>
              <w:ind w:left="9" w:right="-108"/>
              <w:rPr>
                <w:color w:val="000000"/>
                <w:sz w:val="20"/>
                <w:szCs w:val="20"/>
                <w:lang w:val="en-US"/>
              </w:rPr>
            </w:pPr>
            <w:r w:rsidRPr="004329E8">
              <w:rPr>
                <w:sz w:val="20"/>
                <w:szCs w:val="20"/>
              </w:rPr>
              <w:t>Если а &gt;</w:t>
            </w:r>
            <w:r w:rsidR="004B29D2" w:rsidRPr="004329E8">
              <w:rPr>
                <w:sz w:val="20"/>
                <w:szCs w:val="20"/>
                <w:lang w:val="en-US"/>
              </w:rPr>
              <w:t>2</w:t>
            </w:r>
            <w:r w:rsidRPr="004329E8">
              <w:rPr>
                <w:sz w:val="20"/>
                <w:szCs w:val="20"/>
              </w:rPr>
              <w:t xml:space="preserve"> </w:t>
            </w:r>
            <w:r w:rsidRPr="004329E8">
              <w:rPr>
                <w:sz w:val="20"/>
                <w:szCs w:val="20"/>
                <w:lang w:val="en-US"/>
              </w:rPr>
              <w:t>res</w:t>
            </w:r>
            <w:r w:rsidRPr="004329E8">
              <w:rPr>
                <w:sz w:val="20"/>
                <w:szCs w:val="20"/>
              </w:rPr>
              <w:t xml:space="preserve"> </w:t>
            </w:r>
            <w:r w:rsidRPr="004329E8">
              <w:rPr>
                <w:sz w:val="20"/>
                <w:szCs w:val="20"/>
                <w:lang w:val="en-US"/>
              </w:rPr>
              <w:t>a</w:t>
            </w:r>
            <w:r w:rsidRPr="004329E8">
              <w:rPr>
                <w:sz w:val="20"/>
                <w:szCs w:val="20"/>
              </w:rPr>
              <w:t>+</w:t>
            </w:r>
            <w:r w:rsidR="004B29D2" w:rsidRPr="004329E8">
              <w:rPr>
                <w:sz w:val="20"/>
                <w:szCs w:val="20"/>
                <w:lang w:val="en-US"/>
              </w:rPr>
              <w:t>b</w:t>
            </w:r>
            <w:r w:rsidRPr="004329E8">
              <w:rPr>
                <w:sz w:val="20"/>
                <w:szCs w:val="20"/>
              </w:rPr>
              <w:t xml:space="preserve"> иначе </w:t>
            </w:r>
            <w:r w:rsidR="004B29D2" w:rsidRPr="004329E8">
              <w:rPr>
                <w:sz w:val="20"/>
                <w:szCs w:val="20"/>
                <w:lang w:val="en-US"/>
              </w:rPr>
              <w:t>a-</w:t>
            </w:r>
            <w:r w:rsidRPr="004329E8">
              <w:rPr>
                <w:sz w:val="20"/>
                <w:szCs w:val="20"/>
                <w:lang w:val="en-US"/>
              </w:rPr>
              <w:t>b</w:t>
            </w:r>
          </w:p>
        </w:tc>
      </w:tr>
      <w:tr w:rsidR="00E65EA2" w:rsidRPr="004329E8" w:rsidTr="00FF21F3">
        <w:tc>
          <w:tcPr>
            <w:tcW w:w="15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65EA2" w:rsidRPr="004329E8" w:rsidRDefault="00E65EA2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  <w:rPr>
                <w:sz w:val="20"/>
                <w:szCs w:val="20"/>
                <w:lang w:val="en-US"/>
              </w:rPr>
            </w:pPr>
            <w:r w:rsidRPr="004329E8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6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EA2" w:rsidRPr="004329E8" w:rsidRDefault="00E65EA2" w:rsidP="004B29D2">
            <w:pPr>
              <w:shd w:val="clear" w:color="auto" w:fill="FFFFFF"/>
              <w:autoSpaceDE w:val="0"/>
              <w:snapToGrid w:val="0"/>
              <w:ind w:left="9" w:right="-108"/>
              <w:rPr>
                <w:color w:val="000000"/>
                <w:sz w:val="20"/>
                <w:szCs w:val="20"/>
              </w:rPr>
            </w:pPr>
            <w:r w:rsidRPr="004329E8">
              <w:rPr>
                <w:sz w:val="20"/>
                <w:szCs w:val="20"/>
              </w:rPr>
              <w:t xml:space="preserve">Если а &gt;10 </w:t>
            </w:r>
            <w:r w:rsidRPr="004329E8">
              <w:rPr>
                <w:sz w:val="20"/>
                <w:szCs w:val="20"/>
                <w:lang w:val="en-US"/>
              </w:rPr>
              <w:t>res</w:t>
            </w:r>
            <w:r w:rsidRPr="004329E8">
              <w:rPr>
                <w:sz w:val="20"/>
                <w:szCs w:val="20"/>
              </w:rPr>
              <w:t xml:space="preserve"> </w:t>
            </w:r>
            <w:r w:rsidRPr="004329E8">
              <w:rPr>
                <w:sz w:val="20"/>
                <w:szCs w:val="20"/>
                <w:lang w:val="en-US"/>
              </w:rPr>
              <w:t>a</w:t>
            </w:r>
            <w:r w:rsidRPr="004329E8">
              <w:rPr>
                <w:sz w:val="20"/>
                <w:szCs w:val="20"/>
              </w:rPr>
              <w:t xml:space="preserve">+10 иначе </w:t>
            </w:r>
            <w:r w:rsidRPr="004329E8">
              <w:rPr>
                <w:sz w:val="20"/>
                <w:szCs w:val="20"/>
                <w:lang w:val="en-US"/>
              </w:rPr>
              <w:t>b</w:t>
            </w:r>
            <w:r w:rsidR="004B29D2" w:rsidRPr="004329E8">
              <w:rPr>
                <w:sz w:val="20"/>
                <w:szCs w:val="20"/>
              </w:rPr>
              <w:t>+7</w:t>
            </w:r>
          </w:p>
        </w:tc>
      </w:tr>
      <w:tr w:rsidR="00E65EA2" w:rsidRPr="004329E8" w:rsidTr="00FF21F3">
        <w:tc>
          <w:tcPr>
            <w:tcW w:w="15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65EA2" w:rsidRPr="004329E8" w:rsidRDefault="00E65EA2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  <w:rPr>
                <w:sz w:val="20"/>
                <w:szCs w:val="20"/>
                <w:lang w:val="en-US"/>
              </w:rPr>
            </w:pPr>
            <w:r w:rsidRPr="004329E8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6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EA2" w:rsidRPr="004329E8" w:rsidRDefault="00E65EA2" w:rsidP="004B29D2">
            <w:pPr>
              <w:shd w:val="clear" w:color="auto" w:fill="FFFFFF"/>
              <w:autoSpaceDE w:val="0"/>
              <w:snapToGrid w:val="0"/>
              <w:ind w:left="9" w:right="-108"/>
              <w:rPr>
                <w:color w:val="000000"/>
                <w:sz w:val="20"/>
                <w:szCs w:val="20"/>
                <w:lang w:val="en-US"/>
              </w:rPr>
            </w:pPr>
            <w:r w:rsidRPr="004329E8">
              <w:rPr>
                <w:sz w:val="20"/>
                <w:szCs w:val="20"/>
              </w:rPr>
              <w:t xml:space="preserve">Если а &gt;1 </w:t>
            </w:r>
            <w:r w:rsidRPr="004329E8">
              <w:rPr>
                <w:sz w:val="20"/>
                <w:szCs w:val="20"/>
                <w:lang w:val="en-US"/>
              </w:rPr>
              <w:t>res</w:t>
            </w:r>
            <w:r w:rsidRPr="004329E8">
              <w:rPr>
                <w:sz w:val="20"/>
                <w:szCs w:val="20"/>
              </w:rPr>
              <w:t xml:space="preserve"> </w:t>
            </w:r>
            <w:r w:rsidRPr="004329E8">
              <w:rPr>
                <w:sz w:val="20"/>
                <w:szCs w:val="20"/>
                <w:lang w:val="en-US"/>
              </w:rPr>
              <w:t>a</w:t>
            </w:r>
            <w:r w:rsidR="004B29D2" w:rsidRPr="004329E8">
              <w:rPr>
                <w:sz w:val="20"/>
                <w:szCs w:val="20"/>
                <w:lang w:val="en-US"/>
              </w:rPr>
              <w:t>+b</w:t>
            </w:r>
            <w:r w:rsidRPr="004329E8">
              <w:rPr>
                <w:sz w:val="20"/>
                <w:szCs w:val="20"/>
              </w:rPr>
              <w:t xml:space="preserve"> иначе </w:t>
            </w:r>
            <w:r w:rsidR="00327F8B">
              <w:rPr>
                <w:sz w:val="20"/>
                <w:szCs w:val="20"/>
                <w:lang w:val="en-US"/>
              </w:rPr>
              <w:t>a</w:t>
            </w:r>
            <w:r w:rsidR="00327F8B">
              <w:rPr>
                <w:sz w:val="20"/>
                <w:szCs w:val="20"/>
              </w:rPr>
              <w:t>*</w:t>
            </w:r>
            <w:bookmarkStart w:id="1" w:name="_GoBack"/>
            <w:bookmarkEnd w:id="1"/>
            <w:r w:rsidRPr="004329E8">
              <w:rPr>
                <w:sz w:val="20"/>
                <w:szCs w:val="20"/>
                <w:lang w:val="en-US"/>
              </w:rPr>
              <w:t>b</w:t>
            </w:r>
          </w:p>
        </w:tc>
      </w:tr>
      <w:tr w:rsidR="00E65EA2" w:rsidRPr="004329E8" w:rsidTr="00FF21F3">
        <w:tc>
          <w:tcPr>
            <w:tcW w:w="15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65EA2" w:rsidRPr="004329E8" w:rsidRDefault="00E65EA2" w:rsidP="00E65EA2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  <w:rPr>
                <w:sz w:val="20"/>
                <w:szCs w:val="20"/>
                <w:lang w:val="en-US"/>
              </w:rPr>
            </w:pPr>
            <w:r w:rsidRPr="004329E8"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6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EA2" w:rsidRPr="004329E8" w:rsidRDefault="00E65EA2" w:rsidP="004B29D2">
            <w:pPr>
              <w:shd w:val="clear" w:color="auto" w:fill="FFFFFF"/>
              <w:autoSpaceDE w:val="0"/>
              <w:snapToGrid w:val="0"/>
              <w:ind w:left="9" w:right="-108"/>
              <w:rPr>
                <w:color w:val="000000"/>
                <w:sz w:val="20"/>
                <w:szCs w:val="20"/>
              </w:rPr>
            </w:pPr>
            <w:r w:rsidRPr="004329E8">
              <w:rPr>
                <w:sz w:val="20"/>
                <w:szCs w:val="20"/>
              </w:rPr>
              <w:t xml:space="preserve">Если а &gt;0 </w:t>
            </w:r>
            <w:r w:rsidRPr="004329E8">
              <w:rPr>
                <w:sz w:val="20"/>
                <w:szCs w:val="20"/>
                <w:lang w:val="en-US"/>
              </w:rPr>
              <w:t>res</w:t>
            </w:r>
            <w:r w:rsidRPr="004329E8">
              <w:rPr>
                <w:sz w:val="20"/>
                <w:szCs w:val="20"/>
              </w:rPr>
              <w:t xml:space="preserve"> </w:t>
            </w:r>
            <w:r w:rsidRPr="004329E8">
              <w:rPr>
                <w:sz w:val="20"/>
                <w:szCs w:val="20"/>
                <w:lang w:val="en-US"/>
              </w:rPr>
              <w:t>a</w:t>
            </w:r>
            <w:r w:rsidRPr="004329E8">
              <w:rPr>
                <w:sz w:val="20"/>
                <w:szCs w:val="20"/>
              </w:rPr>
              <w:t>+1</w:t>
            </w:r>
            <w:r w:rsidR="004B29D2" w:rsidRPr="004329E8">
              <w:rPr>
                <w:sz w:val="20"/>
                <w:szCs w:val="20"/>
                <w:lang w:val="en-US"/>
              </w:rPr>
              <w:t>0</w:t>
            </w:r>
            <w:r w:rsidRPr="004329E8">
              <w:rPr>
                <w:sz w:val="20"/>
                <w:szCs w:val="20"/>
              </w:rPr>
              <w:t>0 иначе</w:t>
            </w:r>
            <w:r w:rsidR="004B29D2" w:rsidRPr="004329E8">
              <w:rPr>
                <w:sz w:val="20"/>
                <w:szCs w:val="20"/>
                <w:lang w:val="en-US"/>
              </w:rPr>
              <w:t xml:space="preserve">  a-</w:t>
            </w:r>
            <w:r w:rsidRPr="004329E8">
              <w:rPr>
                <w:sz w:val="20"/>
                <w:szCs w:val="20"/>
              </w:rPr>
              <w:t xml:space="preserve"> </w:t>
            </w:r>
            <w:r w:rsidRPr="004329E8">
              <w:rPr>
                <w:sz w:val="20"/>
                <w:szCs w:val="20"/>
                <w:lang w:val="en-US"/>
              </w:rPr>
              <w:t>b</w:t>
            </w:r>
          </w:p>
        </w:tc>
      </w:tr>
      <w:tr w:rsidR="00E65EA2" w:rsidRPr="004329E8" w:rsidTr="00FF21F3">
        <w:tc>
          <w:tcPr>
            <w:tcW w:w="15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65EA2" w:rsidRPr="004329E8" w:rsidRDefault="00E65EA2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  <w:rPr>
                <w:sz w:val="20"/>
                <w:szCs w:val="20"/>
                <w:lang w:val="en-US"/>
              </w:rPr>
            </w:pPr>
            <w:r w:rsidRPr="004329E8"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6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5EA2" w:rsidRPr="004329E8" w:rsidRDefault="00E65EA2" w:rsidP="002F75B8">
            <w:pPr>
              <w:shd w:val="clear" w:color="auto" w:fill="FFFFFF"/>
              <w:autoSpaceDE w:val="0"/>
              <w:snapToGrid w:val="0"/>
              <w:ind w:left="9" w:right="-108"/>
              <w:rPr>
                <w:color w:val="000000"/>
                <w:sz w:val="20"/>
                <w:szCs w:val="20"/>
              </w:rPr>
            </w:pPr>
            <w:r w:rsidRPr="004329E8">
              <w:rPr>
                <w:sz w:val="20"/>
                <w:szCs w:val="20"/>
              </w:rPr>
              <w:t xml:space="preserve">Если а &gt;10 </w:t>
            </w:r>
            <w:r w:rsidRPr="004329E8">
              <w:rPr>
                <w:sz w:val="20"/>
                <w:szCs w:val="20"/>
                <w:lang w:val="en-US"/>
              </w:rPr>
              <w:t>res</w:t>
            </w:r>
            <w:r w:rsidRPr="004329E8">
              <w:rPr>
                <w:sz w:val="20"/>
                <w:szCs w:val="20"/>
              </w:rPr>
              <w:t xml:space="preserve"> </w:t>
            </w:r>
            <w:r w:rsidRPr="004329E8">
              <w:rPr>
                <w:sz w:val="20"/>
                <w:szCs w:val="20"/>
                <w:lang w:val="en-US"/>
              </w:rPr>
              <w:t>a</w:t>
            </w:r>
            <w:r w:rsidR="004B29D2" w:rsidRPr="004329E8">
              <w:rPr>
                <w:sz w:val="20"/>
                <w:szCs w:val="20"/>
                <w:vertAlign w:val="superscript"/>
              </w:rPr>
              <w:t>2</w:t>
            </w:r>
            <w:r w:rsidRPr="004329E8">
              <w:rPr>
                <w:sz w:val="20"/>
                <w:szCs w:val="20"/>
              </w:rPr>
              <w:t xml:space="preserve">+10 иначе </w:t>
            </w:r>
            <w:r w:rsidRPr="004329E8">
              <w:rPr>
                <w:sz w:val="20"/>
                <w:szCs w:val="20"/>
                <w:lang w:val="en-US"/>
              </w:rPr>
              <w:t>b</w:t>
            </w:r>
            <w:r w:rsidR="004B29D2" w:rsidRPr="004329E8">
              <w:rPr>
                <w:sz w:val="20"/>
                <w:szCs w:val="20"/>
                <w:vertAlign w:val="superscript"/>
              </w:rPr>
              <w:t>2</w:t>
            </w:r>
            <w:r w:rsidRPr="004329E8">
              <w:rPr>
                <w:sz w:val="20"/>
                <w:szCs w:val="20"/>
              </w:rPr>
              <w:t>-5</w:t>
            </w:r>
          </w:p>
        </w:tc>
      </w:tr>
    </w:tbl>
    <w:p w:rsidR="008A4F9E" w:rsidRPr="004329E8" w:rsidRDefault="00703914" w:rsidP="004329E8">
      <w:pPr>
        <w:tabs>
          <w:tab w:val="left" w:pos="2542"/>
        </w:tabs>
        <w:jc w:val="both"/>
        <w:rPr>
          <w:b/>
          <w:sz w:val="20"/>
          <w:szCs w:val="20"/>
          <w:vertAlign w:val="superscript"/>
          <w:lang w:val="en-US"/>
        </w:rPr>
      </w:pPr>
      <w:r w:rsidRPr="004329E8">
        <w:rPr>
          <w:b/>
          <w:sz w:val="20"/>
          <w:szCs w:val="20"/>
        </w:rPr>
        <w:t>Если</w:t>
      </w:r>
      <w:r w:rsidRPr="004329E8">
        <w:rPr>
          <w:b/>
          <w:sz w:val="20"/>
          <w:szCs w:val="20"/>
          <w:lang w:val="en-US"/>
        </w:rPr>
        <w:t xml:space="preserve"> </w:t>
      </w:r>
      <w:r w:rsidR="0071387E" w:rsidRPr="004329E8">
        <w:rPr>
          <w:b/>
          <w:sz w:val="20"/>
          <w:szCs w:val="20"/>
          <w:lang w:val="en-US"/>
        </w:rPr>
        <w:t>a &gt;b res= a+b</w:t>
      </w:r>
      <w:r w:rsidR="0071387E" w:rsidRPr="004329E8">
        <w:rPr>
          <w:sz w:val="20"/>
          <w:szCs w:val="20"/>
          <w:lang w:val="en-US"/>
        </w:rPr>
        <w:t xml:space="preserve"> </w:t>
      </w:r>
      <w:r w:rsidR="0071387E" w:rsidRPr="004329E8">
        <w:rPr>
          <w:b/>
          <w:sz w:val="20"/>
          <w:szCs w:val="20"/>
        </w:rPr>
        <w:t>иначе</w:t>
      </w:r>
      <w:r w:rsidR="0071387E" w:rsidRPr="004329E8">
        <w:rPr>
          <w:b/>
          <w:sz w:val="20"/>
          <w:szCs w:val="20"/>
          <w:lang w:val="en-US"/>
        </w:rPr>
        <w:t xml:space="preserve"> a</w:t>
      </w:r>
      <w:r w:rsidR="0071387E" w:rsidRPr="004329E8">
        <w:rPr>
          <w:b/>
          <w:sz w:val="20"/>
          <w:szCs w:val="20"/>
          <w:vertAlign w:val="superscript"/>
          <w:lang w:val="en-US"/>
        </w:rPr>
        <w:t>2</w:t>
      </w:r>
    </w:p>
    <w:p w:rsidR="00E65EA2" w:rsidRPr="004329E8" w:rsidRDefault="004329E8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  <w:r w:rsidRPr="004329E8">
        <w:rPr>
          <w:noProof/>
          <w:sz w:val="20"/>
          <w:szCs w:val="20"/>
          <w:lang w:eastAsia="ru-RU"/>
        </w:rPr>
        <w:drawing>
          <wp:anchor distT="0" distB="0" distL="114300" distR="114300" simplePos="0" relativeHeight="251659264" behindDoc="1" locked="0" layoutInCell="1" allowOverlap="1" wp14:anchorId="17C1A83E" wp14:editId="7B60058C">
            <wp:simplePos x="0" y="0"/>
            <wp:positionH relativeFrom="column">
              <wp:posOffset>2358390</wp:posOffset>
            </wp:positionH>
            <wp:positionV relativeFrom="paragraph">
              <wp:posOffset>41275</wp:posOffset>
            </wp:positionV>
            <wp:extent cx="3964305" cy="876935"/>
            <wp:effectExtent l="0" t="0" r="0" b="0"/>
            <wp:wrapThrough wrapText="bothSides">
              <wp:wrapPolygon edited="0">
                <wp:start x="0" y="0"/>
                <wp:lineTo x="0" y="21115"/>
                <wp:lineTo x="21486" y="21115"/>
                <wp:lineTo x="21486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30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5EA2" w:rsidRPr="004329E8">
        <w:rPr>
          <w:rFonts w:ascii="Consolas" w:eastAsia="Calibri" w:hAnsi="Consolas" w:cs="Consolas"/>
          <w:color w:val="0000FF"/>
          <w:sz w:val="20"/>
          <w:szCs w:val="20"/>
          <w:highlight w:val="white"/>
          <w:lang w:val="en-US" w:eastAsia="ru-RU"/>
        </w:rPr>
        <w:t>#include</w:t>
      </w:r>
      <w:r w:rsidR="00E65EA2"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 xml:space="preserve"> </w:t>
      </w:r>
      <w:r w:rsidR="00E65EA2" w:rsidRPr="004329E8">
        <w:rPr>
          <w:rFonts w:ascii="Consolas" w:eastAsia="Calibri" w:hAnsi="Consolas" w:cs="Consolas"/>
          <w:color w:val="A31515"/>
          <w:sz w:val="20"/>
          <w:szCs w:val="20"/>
          <w:highlight w:val="white"/>
          <w:lang w:val="en-US" w:eastAsia="ru-RU"/>
        </w:rPr>
        <w:t>"stdafx.h"</w:t>
      </w:r>
    </w:p>
    <w:p w:rsidR="00E65EA2" w:rsidRPr="004329E8" w:rsidRDefault="00E65EA2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  <w:r w:rsidRPr="004329E8">
        <w:rPr>
          <w:rFonts w:ascii="Consolas" w:eastAsia="Calibri" w:hAnsi="Consolas" w:cs="Consolas"/>
          <w:color w:val="0000FF"/>
          <w:sz w:val="20"/>
          <w:szCs w:val="20"/>
          <w:highlight w:val="white"/>
          <w:lang w:val="en-US" w:eastAsia="ru-RU"/>
        </w:rPr>
        <w:t>#include</w:t>
      </w: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 xml:space="preserve"> </w:t>
      </w:r>
      <w:r w:rsidRPr="004329E8">
        <w:rPr>
          <w:rFonts w:ascii="Consolas" w:eastAsia="Calibri" w:hAnsi="Consolas" w:cs="Consolas"/>
          <w:color w:val="A31515"/>
          <w:sz w:val="20"/>
          <w:szCs w:val="20"/>
          <w:highlight w:val="white"/>
          <w:lang w:val="en-US" w:eastAsia="ru-RU"/>
        </w:rPr>
        <w:t>"iostream"</w:t>
      </w:r>
    </w:p>
    <w:p w:rsidR="00E65EA2" w:rsidRPr="004329E8" w:rsidRDefault="00E65EA2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  <w:r w:rsidRPr="004329E8">
        <w:rPr>
          <w:rFonts w:ascii="Consolas" w:eastAsia="Calibri" w:hAnsi="Consolas" w:cs="Consolas"/>
          <w:color w:val="0000FF"/>
          <w:sz w:val="20"/>
          <w:szCs w:val="20"/>
          <w:highlight w:val="white"/>
          <w:lang w:val="en-US" w:eastAsia="ru-RU"/>
        </w:rPr>
        <w:t>using</w:t>
      </w: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 xml:space="preserve"> </w:t>
      </w:r>
      <w:r w:rsidRPr="004329E8">
        <w:rPr>
          <w:rFonts w:ascii="Consolas" w:eastAsia="Calibri" w:hAnsi="Consolas" w:cs="Consolas"/>
          <w:color w:val="0000FF"/>
          <w:sz w:val="20"/>
          <w:szCs w:val="20"/>
          <w:highlight w:val="white"/>
          <w:lang w:val="en-US" w:eastAsia="ru-RU"/>
        </w:rPr>
        <w:t>namespace</w:t>
      </w: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 xml:space="preserve"> std;</w:t>
      </w:r>
    </w:p>
    <w:p w:rsidR="00E65EA2" w:rsidRPr="004329E8" w:rsidRDefault="00E65EA2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  <w:r w:rsidRPr="004329E8">
        <w:rPr>
          <w:rFonts w:ascii="Consolas" w:eastAsia="Calibri" w:hAnsi="Consolas" w:cs="Consolas"/>
          <w:color w:val="0000FF"/>
          <w:sz w:val="20"/>
          <w:szCs w:val="20"/>
          <w:highlight w:val="white"/>
          <w:lang w:val="en-US" w:eastAsia="ru-RU"/>
        </w:rPr>
        <w:t>void</w:t>
      </w: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 xml:space="preserve"> main()</w:t>
      </w:r>
    </w:p>
    <w:p w:rsidR="00E65EA2" w:rsidRPr="004329E8" w:rsidRDefault="00FF21F3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  <w:r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>{</w:t>
      </w:r>
      <w:r w:rsidR="00E65EA2"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  <w:t>setlocale(</w:t>
      </w:r>
      <w:r w:rsidR="00E65EA2" w:rsidRPr="004329E8">
        <w:rPr>
          <w:rFonts w:ascii="Consolas" w:eastAsia="Calibri" w:hAnsi="Consolas" w:cs="Consolas"/>
          <w:color w:val="6F008A"/>
          <w:sz w:val="20"/>
          <w:szCs w:val="20"/>
          <w:highlight w:val="white"/>
          <w:lang w:val="en-US" w:eastAsia="ru-RU"/>
        </w:rPr>
        <w:t>LC_ALL</w:t>
      </w:r>
      <w:r w:rsidR="00E65EA2"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>,</w:t>
      </w:r>
      <w:r w:rsidR="00E65EA2" w:rsidRPr="004329E8">
        <w:rPr>
          <w:rFonts w:ascii="Consolas" w:eastAsia="Calibri" w:hAnsi="Consolas" w:cs="Consolas"/>
          <w:color w:val="A31515"/>
          <w:sz w:val="20"/>
          <w:szCs w:val="20"/>
          <w:highlight w:val="white"/>
          <w:lang w:val="en-US" w:eastAsia="ru-RU"/>
        </w:rPr>
        <w:t>"rus"</w:t>
      </w:r>
      <w:r w:rsidR="00E65EA2"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>);</w:t>
      </w:r>
    </w:p>
    <w:p w:rsidR="00E65EA2" w:rsidRPr="004329E8" w:rsidRDefault="00E65EA2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</w:r>
      <w:r w:rsidRPr="004329E8">
        <w:rPr>
          <w:rFonts w:ascii="Consolas" w:eastAsia="Calibri" w:hAnsi="Consolas" w:cs="Consolas"/>
          <w:color w:val="0000FF"/>
          <w:sz w:val="20"/>
          <w:szCs w:val="20"/>
          <w:highlight w:val="white"/>
          <w:lang w:val="en-US" w:eastAsia="ru-RU"/>
        </w:rPr>
        <w:t>int</w:t>
      </w: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 xml:space="preserve"> a, b,res; </w:t>
      </w:r>
    </w:p>
    <w:p w:rsidR="00E65EA2" w:rsidRPr="004329E8" w:rsidRDefault="00E65EA2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  <w:t>printf(</w:t>
      </w:r>
      <w:r w:rsidRPr="004329E8">
        <w:rPr>
          <w:rFonts w:ascii="Consolas" w:eastAsia="Calibri" w:hAnsi="Consolas" w:cs="Consolas"/>
          <w:color w:val="A31515"/>
          <w:sz w:val="20"/>
          <w:szCs w:val="20"/>
          <w:highlight w:val="white"/>
          <w:lang w:val="en-US" w:eastAsia="ru-RU"/>
        </w:rPr>
        <w:t>"\</w:t>
      </w:r>
      <w:r w:rsidRPr="004329E8">
        <w:rPr>
          <w:rFonts w:ascii="Consolas" w:eastAsia="Calibri" w:hAnsi="Consolas" w:cs="Consolas"/>
          <w:color w:val="A31515"/>
          <w:sz w:val="20"/>
          <w:szCs w:val="20"/>
          <w:highlight w:val="white"/>
          <w:lang w:eastAsia="ru-RU"/>
        </w:rPr>
        <w:t>Введите</w:t>
      </w:r>
      <w:r w:rsidRPr="004329E8">
        <w:rPr>
          <w:rFonts w:ascii="Consolas" w:eastAsia="Calibri" w:hAnsi="Consolas" w:cs="Consolas"/>
          <w:color w:val="A31515"/>
          <w:sz w:val="20"/>
          <w:szCs w:val="20"/>
          <w:highlight w:val="white"/>
          <w:lang w:val="en-US" w:eastAsia="ru-RU"/>
        </w:rPr>
        <w:t xml:space="preserve"> a "</w:t>
      </w: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>);</w:t>
      </w:r>
    </w:p>
    <w:p w:rsidR="00E65EA2" w:rsidRPr="004329E8" w:rsidRDefault="00FF21F3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  <w:r w:rsidRPr="004329E8">
        <w:rPr>
          <w:noProof/>
          <w:sz w:val="20"/>
          <w:szCs w:val="20"/>
          <w:lang w:eastAsia="ru-RU"/>
        </w:rPr>
        <w:drawing>
          <wp:anchor distT="0" distB="0" distL="114300" distR="114300" simplePos="0" relativeHeight="251658240" behindDoc="1" locked="0" layoutInCell="1" allowOverlap="1" wp14:anchorId="1A68F73E" wp14:editId="47E1C536">
            <wp:simplePos x="0" y="0"/>
            <wp:positionH relativeFrom="column">
              <wp:posOffset>2965450</wp:posOffset>
            </wp:positionH>
            <wp:positionV relativeFrom="paragraph">
              <wp:posOffset>61595</wp:posOffset>
            </wp:positionV>
            <wp:extent cx="3315970" cy="818515"/>
            <wp:effectExtent l="0" t="0" r="0" b="635"/>
            <wp:wrapThrough wrapText="bothSides">
              <wp:wrapPolygon edited="0">
                <wp:start x="0" y="0"/>
                <wp:lineTo x="0" y="21114"/>
                <wp:lineTo x="21468" y="21114"/>
                <wp:lineTo x="21468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97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5EA2"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  <w:t>scanf(</w:t>
      </w:r>
      <w:r w:rsidR="00E65EA2" w:rsidRPr="004329E8">
        <w:rPr>
          <w:rFonts w:ascii="Consolas" w:eastAsia="Calibri" w:hAnsi="Consolas" w:cs="Consolas"/>
          <w:color w:val="A31515"/>
          <w:sz w:val="20"/>
          <w:szCs w:val="20"/>
          <w:highlight w:val="white"/>
          <w:lang w:val="en-US" w:eastAsia="ru-RU"/>
        </w:rPr>
        <w:t>"%i"</w:t>
      </w:r>
      <w:r w:rsidR="00E65EA2"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>,&amp;a);</w:t>
      </w:r>
    </w:p>
    <w:p w:rsidR="00E65EA2" w:rsidRPr="004329E8" w:rsidRDefault="00E65EA2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  <w:t>printf(</w:t>
      </w:r>
      <w:r w:rsidRPr="004329E8">
        <w:rPr>
          <w:rFonts w:ascii="Consolas" w:eastAsia="Calibri" w:hAnsi="Consolas" w:cs="Consolas"/>
          <w:color w:val="A31515"/>
          <w:sz w:val="20"/>
          <w:szCs w:val="20"/>
          <w:highlight w:val="white"/>
          <w:lang w:val="en-US" w:eastAsia="ru-RU"/>
        </w:rPr>
        <w:t>"\</w:t>
      </w:r>
      <w:r w:rsidRPr="004329E8">
        <w:rPr>
          <w:rFonts w:ascii="Consolas" w:eastAsia="Calibri" w:hAnsi="Consolas" w:cs="Consolas"/>
          <w:color w:val="A31515"/>
          <w:sz w:val="20"/>
          <w:szCs w:val="20"/>
          <w:highlight w:val="white"/>
          <w:lang w:eastAsia="ru-RU"/>
        </w:rPr>
        <w:t>Введите</w:t>
      </w:r>
      <w:r w:rsidRPr="004329E8">
        <w:rPr>
          <w:rFonts w:ascii="Consolas" w:eastAsia="Calibri" w:hAnsi="Consolas" w:cs="Consolas"/>
          <w:color w:val="A31515"/>
          <w:sz w:val="20"/>
          <w:szCs w:val="20"/>
          <w:highlight w:val="white"/>
          <w:lang w:val="en-US" w:eastAsia="ru-RU"/>
        </w:rPr>
        <w:t xml:space="preserve"> b "</w:t>
      </w: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>);</w:t>
      </w:r>
    </w:p>
    <w:p w:rsidR="00E65EA2" w:rsidRPr="004329E8" w:rsidRDefault="00E65EA2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  <w:t>scanf(</w:t>
      </w:r>
      <w:r w:rsidRPr="004329E8">
        <w:rPr>
          <w:rFonts w:ascii="Consolas" w:eastAsia="Calibri" w:hAnsi="Consolas" w:cs="Consolas"/>
          <w:color w:val="A31515"/>
          <w:sz w:val="20"/>
          <w:szCs w:val="20"/>
          <w:highlight w:val="white"/>
          <w:lang w:val="en-US" w:eastAsia="ru-RU"/>
        </w:rPr>
        <w:t>"%i"</w:t>
      </w: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 xml:space="preserve">,&amp;b); </w:t>
      </w:r>
    </w:p>
    <w:p w:rsidR="00E65EA2" w:rsidRPr="004329E8" w:rsidRDefault="00E65EA2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</w:r>
      <w:r w:rsidRPr="004329E8">
        <w:rPr>
          <w:rFonts w:ascii="Consolas" w:eastAsia="Calibri" w:hAnsi="Consolas" w:cs="Consolas"/>
          <w:color w:val="008000"/>
          <w:sz w:val="20"/>
          <w:szCs w:val="20"/>
          <w:highlight w:val="white"/>
          <w:lang w:val="en-US" w:eastAsia="ru-RU"/>
        </w:rPr>
        <w:t>//res=a+b;</w:t>
      </w:r>
    </w:p>
    <w:p w:rsidR="00E65EA2" w:rsidRPr="004329E8" w:rsidRDefault="00E65EA2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</w:r>
      <w:r w:rsidRPr="004329E8">
        <w:rPr>
          <w:rFonts w:ascii="Consolas" w:eastAsia="Calibri" w:hAnsi="Consolas" w:cs="Consolas"/>
          <w:color w:val="0000FF"/>
          <w:sz w:val="20"/>
          <w:szCs w:val="20"/>
          <w:highlight w:val="white"/>
          <w:lang w:val="en-US" w:eastAsia="ru-RU"/>
        </w:rPr>
        <w:t>_asm</w:t>
      </w: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 xml:space="preserve"> mov eax, a;</w:t>
      </w:r>
    </w:p>
    <w:p w:rsidR="00E65EA2" w:rsidRPr="004329E8" w:rsidRDefault="00E65EA2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</w:r>
      <w:r w:rsidRPr="004329E8">
        <w:rPr>
          <w:rFonts w:ascii="Consolas" w:eastAsia="Calibri" w:hAnsi="Consolas" w:cs="Consolas"/>
          <w:color w:val="0000FF"/>
          <w:sz w:val="20"/>
          <w:szCs w:val="20"/>
          <w:highlight w:val="white"/>
          <w:lang w:val="en-US" w:eastAsia="ru-RU"/>
        </w:rPr>
        <w:t>_asm</w:t>
      </w:r>
    </w:p>
    <w:p w:rsidR="00E65EA2" w:rsidRPr="004329E8" w:rsidRDefault="00E65EA2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  <w:t xml:space="preserve">{     </w:t>
      </w: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</w:r>
    </w:p>
    <w:p w:rsidR="00E65EA2" w:rsidRPr="004329E8" w:rsidRDefault="00E65EA2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</w: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  <w:t>cmp eax, b</w:t>
      </w:r>
    </w:p>
    <w:p w:rsidR="00E65EA2" w:rsidRPr="004329E8" w:rsidRDefault="00E65EA2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</w: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</w: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  <w:t>jge m1</w:t>
      </w:r>
    </w:p>
    <w:p w:rsidR="00E65EA2" w:rsidRPr="004329E8" w:rsidRDefault="00E65EA2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</w: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</w: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  <w:t>mul eax</w:t>
      </w:r>
    </w:p>
    <w:p w:rsidR="00E65EA2" w:rsidRPr="004329E8" w:rsidRDefault="00E65EA2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</w: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</w: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  <w:t>mov res, eax</w:t>
      </w:r>
    </w:p>
    <w:p w:rsidR="00E65EA2" w:rsidRPr="004329E8" w:rsidRDefault="00E65EA2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</w: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</w: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  <w:t>jmp m</w:t>
      </w:r>
    </w:p>
    <w:p w:rsidR="00E65EA2" w:rsidRPr="004329E8" w:rsidRDefault="00E65EA2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>m1: add eax,b</w:t>
      </w:r>
    </w:p>
    <w:p w:rsidR="00E65EA2" w:rsidRPr="004329E8" w:rsidRDefault="00E65EA2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  <w:t>mov res,eax</w:t>
      </w:r>
    </w:p>
    <w:p w:rsidR="00E65EA2" w:rsidRPr="004329E8" w:rsidRDefault="00E65EA2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>m:    nop</w:t>
      </w:r>
    </w:p>
    <w:p w:rsidR="00E65EA2" w:rsidRPr="004329E8" w:rsidRDefault="00E65EA2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  <w:t xml:space="preserve">} </w:t>
      </w:r>
    </w:p>
    <w:p w:rsidR="00E65EA2" w:rsidRPr="004329E8" w:rsidRDefault="00E65EA2" w:rsidP="00E65EA2">
      <w:pPr>
        <w:suppressAutoHyphens w:val="0"/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</w:pPr>
    </w:p>
    <w:p w:rsidR="00E65EA2" w:rsidRPr="004329E8" w:rsidRDefault="00E65EA2" w:rsidP="00FF21F3">
      <w:pPr>
        <w:suppressAutoHyphens w:val="0"/>
        <w:autoSpaceDE w:val="0"/>
        <w:autoSpaceDN w:val="0"/>
        <w:adjustRightInd w:val="0"/>
        <w:rPr>
          <w:sz w:val="20"/>
          <w:szCs w:val="20"/>
          <w:vertAlign w:val="superscript"/>
          <w:lang w:val="en-US"/>
        </w:rPr>
      </w:pP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ab/>
        <w:t>printf(</w:t>
      </w:r>
      <w:r w:rsidRPr="004329E8">
        <w:rPr>
          <w:rFonts w:ascii="Consolas" w:eastAsia="Calibri" w:hAnsi="Consolas" w:cs="Consolas"/>
          <w:color w:val="A31515"/>
          <w:sz w:val="20"/>
          <w:szCs w:val="20"/>
          <w:highlight w:val="white"/>
          <w:lang w:val="en-US" w:eastAsia="ru-RU"/>
        </w:rPr>
        <w:t>"\n %d %d  %d \n"</w:t>
      </w:r>
      <w:r w:rsidRPr="004329E8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>,a,b,res);</w:t>
      </w:r>
      <w:r w:rsidRPr="00FF21F3">
        <w:rPr>
          <w:rFonts w:ascii="Consolas" w:eastAsia="Calibri" w:hAnsi="Consolas" w:cs="Consolas"/>
          <w:color w:val="000000"/>
          <w:sz w:val="20"/>
          <w:szCs w:val="20"/>
          <w:highlight w:val="white"/>
          <w:lang w:val="en-US" w:eastAsia="ru-RU"/>
        </w:rPr>
        <w:t>}</w:t>
      </w:r>
    </w:p>
    <w:sectPr w:rsidR="00E65EA2" w:rsidRPr="004329E8" w:rsidSect="00FF21F3">
      <w:headerReference w:type="default" r:id="rId11"/>
      <w:pgSz w:w="11906" w:h="16838"/>
      <w:pgMar w:top="346" w:right="850" w:bottom="426" w:left="993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1C73" w:rsidRDefault="001E1C73" w:rsidP="004B29D2">
      <w:r>
        <w:separator/>
      </w:r>
    </w:p>
  </w:endnote>
  <w:endnote w:type="continuationSeparator" w:id="0">
    <w:p w:rsidR="001E1C73" w:rsidRDefault="001E1C73" w:rsidP="004B2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1C73" w:rsidRDefault="001E1C73" w:rsidP="004B29D2">
      <w:r>
        <w:separator/>
      </w:r>
    </w:p>
  </w:footnote>
  <w:footnote w:type="continuationSeparator" w:id="0">
    <w:p w:rsidR="001E1C73" w:rsidRDefault="001E1C73" w:rsidP="004B29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3699136"/>
      <w:docPartObj>
        <w:docPartGallery w:val="Page Numbers (Top of Page)"/>
        <w:docPartUnique/>
      </w:docPartObj>
    </w:sdtPr>
    <w:sdtEndPr/>
    <w:sdtContent>
      <w:p w:rsidR="004B29D2" w:rsidRDefault="004B29D2">
        <w:pPr>
          <w:pStyle w:val="a9"/>
          <w:jc w:val="right"/>
        </w:pPr>
        <w:r w:rsidRPr="000A7E00">
          <w:t xml:space="preserve">   2/16/2016   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327F8B">
          <w:rPr>
            <w:noProof/>
          </w:rPr>
          <w:t>1</w:t>
        </w:r>
        <w:r>
          <w:fldChar w:fldCharType="end"/>
        </w:r>
      </w:p>
    </w:sdtContent>
  </w:sdt>
  <w:p w:rsidR="004B29D2" w:rsidRPr="004329E8" w:rsidRDefault="004B29D2" w:rsidP="004B29D2">
    <w:pPr>
      <w:contextualSpacing/>
      <w:jc w:val="center"/>
      <w:rPr>
        <w:sz w:val="18"/>
        <w:szCs w:val="18"/>
      </w:rPr>
    </w:pPr>
    <w:r w:rsidRPr="004329E8">
      <w:rPr>
        <w:sz w:val="18"/>
        <w:szCs w:val="18"/>
      </w:rPr>
      <w:t>ПРАКТИЧЕСКОЕ ЗАНЯТИЕ №</w:t>
    </w:r>
    <w:r w:rsidR="00275432" w:rsidRPr="00275432">
      <w:rPr>
        <w:sz w:val="18"/>
        <w:szCs w:val="18"/>
      </w:rPr>
      <w:t xml:space="preserve">3 </w:t>
    </w:r>
    <w:r w:rsidRPr="004329E8">
      <w:rPr>
        <w:sz w:val="18"/>
        <w:szCs w:val="18"/>
      </w:rPr>
      <w:t xml:space="preserve">Тема: Команды </w:t>
    </w:r>
    <w:r w:rsidRPr="004329E8">
      <w:rPr>
        <w:sz w:val="18"/>
        <w:szCs w:val="18"/>
        <w:lang w:val="en-US"/>
      </w:rPr>
      <w:t>Accemblera</w:t>
    </w:r>
    <w:r w:rsidRPr="004329E8">
      <w:rPr>
        <w:sz w:val="18"/>
        <w:szCs w:val="18"/>
      </w:rPr>
      <w:t xml:space="preserve"> сложения, вычитания, пересылки, передачи управления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6D863E08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10F40F23"/>
    <w:multiLevelType w:val="hybridMultilevel"/>
    <w:tmpl w:val="36E6A0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43505"/>
    <w:multiLevelType w:val="hybridMultilevel"/>
    <w:tmpl w:val="BCA6C2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36614"/>
    <w:multiLevelType w:val="hybridMultilevel"/>
    <w:tmpl w:val="68CCFC0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860FC3"/>
    <w:multiLevelType w:val="hybridMultilevel"/>
    <w:tmpl w:val="4932844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241985"/>
    <w:multiLevelType w:val="hybridMultilevel"/>
    <w:tmpl w:val="96D60F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98355A"/>
    <w:multiLevelType w:val="hybridMultilevel"/>
    <w:tmpl w:val="A866C83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BD6AD0"/>
    <w:multiLevelType w:val="hybridMultilevel"/>
    <w:tmpl w:val="AD8ED4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5A5E80"/>
    <w:multiLevelType w:val="hybridMultilevel"/>
    <w:tmpl w:val="25B87B7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5E4424"/>
    <w:multiLevelType w:val="hybridMultilevel"/>
    <w:tmpl w:val="27E49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2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CB5"/>
    <w:rsid w:val="000211B8"/>
    <w:rsid w:val="00040565"/>
    <w:rsid w:val="00063B23"/>
    <w:rsid w:val="00073D8C"/>
    <w:rsid w:val="000807FD"/>
    <w:rsid w:val="00082F0F"/>
    <w:rsid w:val="00087FCF"/>
    <w:rsid w:val="000A7E00"/>
    <w:rsid w:val="0013030B"/>
    <w:rsid w:val="00167E24"/>
    <w:rsid w:val="00175208"/>
    <w:rsid w:val="001E14B6"/>
    <w:rsid w:val="001E1C73"/>
    <w:rsid w:val="001E2A08"/>
    <w:rsid w:val="00203F0E"/>
    <w:rsid w:val="002525EC"/>
    <w:rsid w:val="00257952"/>
    <w:rsid w:val="00275432"/>
    <w:rsid w:val="002854D7"/>
    <w:rsid w:val="002B2AF8"/>
    <w:rsid w:val="002F5052"/>
    <w:rsid w:val="002F75B8"/>
    <w:rsid w:val="00327F8B"/>
    <w:rsid w:val="003330A2"/>
    <w:rsid w:val="0034682C"/>
    <w:rsid w:val="003603E3"/>
    <w:rsid w:val="0036099B"/>
    <w:rsid w:val="003642D5"/>
    <w:rsid w:val="00380638"/>
    <w:rsid w:val="00395F0C"/>
    <w:rsid w:val="003A18BD"/>
    <w:rsid w:val="003B7DC6"/>
    <w:rsid w:val="003C4AFD"/>
    <w:rsid w:val="003D555C"/>
    <w:rsid w:val="003F334E"/>
    <w:rsid w:val="00413A9E"/>
    <w:rsid w:val="0041558C"/>
    <w:rsid w:val="00420ACD"/>
    <w:rsid w:val="004329E8"/>
    <w:rsid w:val="00436EA7"/>
    <w:rsid w:val="0046137A"/>
    <w:rsid w:val="004713A5"/>
    <w:rsid w:val="00494878"/>
    <w:rsid w:val="004B0B2D"/>
    <w:rsid w:val="004B29D2"/>
    <w:rsid w:val="004F3B8F"/>
    <w:rsid w:val="00535173"/>
    <w:rsid w:val="00575C03"/>
    <w:rsid w:val="005C54D6"/>
    <w:rsid w:val="005C78D8"/>
    <w:rsid w:val="005D44EE"/>
    <w:rsid w:val="005D5748"/>
    <w:rsid w:val="0061764A"/>
    <w:rsid w:val="00683E32"/>
    <w:rsid w:val="006B2A9D"/>
    <w:rsid w:val="00703914"/>
    <w:rsid w:val="007055D5"/>
    <w:rsid w:val="0071387E"/>
    <w:rsid w:val="00720F07"/>
    <w:rsid w:val="00720F45"/>
    <w:rsid w:val="00724402"/>
    <w:rsid w:val="0072569B"/>
    <w:rsid w:val="0072600D"/>
    <w:rsid w:val="00742076"/>
    <w:rsid w:val="00753C8C"/>
    <w:rsid w:val="007830EA"/>
    <w:rsid w:val="007C626C"/>
    <w:rsid w:val="007C7AB9"/>
    <w:rsid w:val="00855446"/>
    <w:rsid w:val="00857718"/>
    <w:rsid w:val="00872E91"/>
    <w:rsid w:val="008A4F9E"/>
    <w:rsid w:val="008B712D"/>
    <w:rsid w:val="008E6ED9"/>
    <w:rsid w:val="009103ED"/>
    <w:rsid w:val="00920C90"/>
    <w:rsid w:val="009354CF"/>
    <w:rsid w:val="009D0CB5"/>
    <w:rsid w:val="00A124C6"/>
    <w:rsid w:val="00A13295"/>
    <w:rsid w:val="00A15436"/>
    <w:rsid w:val="00A15DF8"/>
    <w:rsid w:val="00A212B0"/>
    <w:rsid w:val="00A2418A"/>
    <w:rsid w:val="00A40205"/>
    <w:rsid w:val="00A928F2"/>
    <w:rsid w:val="00AB3033"/>
    <w:rsid w:val="00AB47FF"/>
    <w:rsid w:val="00AD76CE"/>
    <w:rsid w:val="00AE6F1A"/>
    <w:rsid w:val="00B36D0E"/>
    <w:rsid w:val="00B43242"/>
    <w:rsid w:val="00B748ED"/>
    <w:rsid w:val="00B81D63"/>
    <w:rsid w:val="00B920B9"/>
    <w:rsid w:val="00BD1ADC"/>
    <w:rsid w:val="00C210F9"/>
    <w:rsid w:val="00C34B6D"/>
    <w:rsid w:val="00C40B32"/>
    <w:rsid w:val="00CE6DD5"/>
    <w:rsid w:val="00CF52F1"/>
    <w:rsid w:val="00D007F0"/>
    <w:rsid w:val="00D16A7D"/>
    <w:rsid w:val="00D32247"/>
    <w:rsid w:val="00D3304F"/>
    <w:rsid w:val="00D40E17"/>
    <w:rsid w:val="00D425FC"/>
    <w:rsid w:val="00D45322"/>
    <w:rsid w:val="00D747F6"/>
    <w:rsid w:val="00DE442C"/>
    <w:rsid w:val="00E24E8A"/>
    <w:rsid w:val="00E42F0B"/>
    <w:rsid w:val="00E5585C"/>
    <w:rsid w:val="00E65EA2"/>
    <w:rsid w:val="00E71865"/>
    <w:rsid w:val="00E75CC4"/>
    <w:rsid w:val="00EA13D3"/>
    <w:rsid w:val="00EF5F2E"/>
    <w:rsid w:val="00EF70ED"/>
    <w:rsid w:val="00F22435"/>
    <w:rsid w:val="00F86411"/>
    <w:rsid w:val="00FE131F"/>
    <w:rsid w:val="00FF2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39C30"/>
  <w15:docId w15:val="{2BCD460F-5C9F-48C8-855A-41653C95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0CB5"/>
    <w:pPr>
      <w:suppressAutoHyphens/>
    </w:pPr>
    <w:rPr>
      <w:rFonts w:ascii="Times New Roman" w:eastAsia="Times New Roman" w:hAnsi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4B6D"/>
    <w:pPr>
      <w:ind w:left="720"/>
      <w:contextualSpacing/>
    </w:pPr>
  </w:style>
  <w:style w:type="table" w:styleId="a4">
    <w:name w:val="Table Grid"/>
    <w:basedOn w:val="a1"/>
    <w:uiPriority w:val="59"/>
    <w:rsid w:val="0046137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46137A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46137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6137A"/>
    <w:rPr>
      <w:rFonts w:ascii="Tahoma" w:eastAsia="Times New Roman" w:hAnsi="Tahoma" w:cs="Tahoma"/>
      <w:sz w:val="16"/>
      <w:szCs w:val="16"/>
      <w:lang w:eastAsia="ar-SA"/>
    </w:rPr>
  </w:style>
  <w:style w:type="character" w:styleId="a8">
    <w:name w:val="Hyperlink"/>
    <w:basedOn w:val="a0"/>
    <w:uiPriority w:val="99"/>
    <w:semiHidden/>
    <w:unhideWhenUsed/>
    <w:rsid w:val="00D45322"/>
    <w:rPr>
      <w:color w:val="0000FF"/>
      <w:u w:val="single"/>
    </w:rPr>
  </w:style>
  <w:style w:type="paragraph" w:styleId="a9">
    <w:name w:val="header"/>
    <w:basedOn w:val="a"/>
    <w:link w:val="aa"/>
    <w:uiPriority w:val="99"/>
    <w:unhideWhenUsed/>
    <w:rsid w:val="004B29D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B29D2"/>
    <w:rPr>
      <w:rFonts w:ascii="Times New Roman" w:eastAsia="Times New Roman" w:hAnsi="Times New Roman"/>
      <w:sz w:val="24"/>
      <w:szCs w:val="24"/>
      <w:lang w:eastAsia="ar-SA"/>
    </w:rPr>
  </w:style>
  <w:style w:type="paragraph" w:styleId="ab">
    <w:name w:val="footer"/>
    <w:basedOn w:val="a"/>
    <w:link w:val="ac"/>
    <w:uiPriority w:val="99"/>
    <w:unhideWhenUsed/>
    <w:rsid w:val="004B29D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4B29D2"/>
    <w:rPr>
      <w:rFonts w:ascii="Times New Roman" w:eastAsia="Times New Roman" w:hAnsi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3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sinavi.ru/asm/1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E128EA-8812-47C7-B0FD-243412DD4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Acer</Company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Acer Customer</dc:creator>
  <cp:lastModifiedBy>Преподаватель Кронштадский б-р,37</cp:lastModifiedBy>
  <cp:revision>8</cp:revision>
  <cp:lastPrinted>2016-02-28T21:23:00Z</cp:lastPrinted>
  <dcterms:created xsi:type="dcterms:W3CDTF">2016-02-15T23:36:00Z</dcterms:created>
  <dcterms:modified xsi:type="dcterms:W3CDTF">2019-03-12T12:09:00Z</dcterms:modified>
</cp:coreProperties>
</file>