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w:t>
      </w:r>
      <w:r>
        <w:rPr>
          <w:rFonts w:ascii="Times New Roman" w:hAnsi="Times New Roman" w:cs="Times New Roman" w:hint="eastAsia"/>
          <w:sz w:val="24"/>
          <w:szCs w:val="24"/>
        </w:rPr>
        <w:t>国民生产总值的提高，科技、经济等多方面的长足发展</w:t>
      </w:r>
      <w:r>
        <w:rPr>
          <w:rFonts w:ascii="Times New Roman" w:hAnsi="Times New Roman" w:cs="Times New Roman" w:hint="eastAsia"/>
          <w:sz w:val="24"/>
          <w:szCs w:val="24"/>
        </w:rPr>
        <w:t>，</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Pr="00860139"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AD346A"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AD346A"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AD346A"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工业元素分析</w:t>
                              </w:r>
                            </w:p>
                            <w:p w:rsidR="00575AC7" w:rsidRDefault="00575AC7" w:rsidP="00575AC7"/>
                            <w:p w:rsidR="00575AC7" w:rsidRDefault="00575AC7"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分子力学、动力学模拟、密度</w:t>
                              </w:r>
                            </w:p>
                            <w:p w:rsidR="00575AC7" w:rsidRDefault="00575AC7" w:rsidP="00575AC7">
                              <w:pPr>
                                <w:jc w:val="center"/>
                              </w:pPr>
                            </w:p>
                            <w:p w:rsidR="00575AC7" w:rsidRDefault="00575AC7" w:rsidP="00575AC7">
                              <w:pPr>
                                <w:jc w:val="center"/>
                              </w:pPr>
                            </w:p>
                            <w:p w:rsidR="00575AC7" w:rsidRDefault="00575AC7"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能量最小构型</w:t>
                              </w:r>
                            </w:p>
                            <w:p w:rsidR="00575AC7" w:rsidRDefault="00575AC7" w:rsidP="00575AC7">
                              <w:pPr>
                                <w:jc w:val="center"/>
                              </w:pPr>
                            </w:p>
                            <w:p w:rsidR="00575AC7" w:rsidRDefault="00575AC7" w:rsidP="00575AC7">
                              <w:pPr>
                                <w:jc w:val="center"/>
                              </w:pPr>
                            </w:p>
                            <w:p w:rsidR="00575AC7" w:rsidRDefault="00575AC7"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fill o:detectmouseclick="t"/>
                </v:line>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fill o:detectmouseclick="t"/>
                </v:line>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fill o:detectmouseclick="t"/>
                </v:line>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fill o:detectmouseclick="t"/>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fill o:detectmouseclick="t"/>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575AC7" w:rsidRDefault="00575AC7" w:rsidP="00575AC7">
                        <w:pPr>
                          <w:jc w:val="center"/>
                          <w:rPr>
                            <w:rFonts w:hint="eastAsia"/>
                          </w:rP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575AC7" w:rsidRDefault="00575AC7" w:rsidP="00575AC7">
                        <w:pPr>
                          <w:jc w:val="center"/>
                          <w:rPr>
                            <w:rFonts w:hint="eastAsia"/>
                          </w:rP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fill o:detectmouseclick="t"/>
                </v:line>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fill o:detectmouseclick="t"/>
                </v:line>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fill o:detectmouseclick="t"/>
                </v:line>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fill o:detectmouseclick="t"/>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fill o:detectmouseclick="t"/>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575AC7" w:rsidRDefault="00575AC7" w:rsidP="00575AC7">
                        <w:pPr>
                          <w:jc w:val="center"/>
                          <w:rPr>
                            <w:rFonts w:hint="eastAsia"/>
                          </w:rP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fill o:detectmouseclick="t"/>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575AC7" w:rsidRDefault="00575AC7" w:rsidP="00575AC7">
                        <w:pPr>
                          <w:jc w:val="center"/>
                          <w:rPr>
                            <w:rFonts w:hint="eastAsia"/>
                          </w:rP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fill o:detectmouseclick="t"/>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575AC7" w:rsidRDefault="00575AC7" w:rsidP="00575AC7">
                        <w:pPr>
                          <w:jc w:val="center"/>
                          <w:rPr>
                            <w:rFonts w:hint="eastAsia"/>
                          </w:rP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fill o:detectmouseclick="t"/>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575AC7" w:rsidRDefault="00575AC7" w:rsidP="00575AC7">
                        <w:pPr>
                          <w:jc w:val="center"/>
                          <w:rPr>
                            <w:rFonts w:hint="eastAsia"/>
                          </w:rP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fill o:detectmouseclick="t"/>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fill o:detectmouseclick="t"/>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fill o:detectmouseclick="t"/>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fill o:detectmouseclick="t"/>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fill o:detectmouseclick="t"/>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fill o:detectmouseclick="t"/>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fill o:detectmouseclick="t"/>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575AC7" w:rsidRDefault="00575AC7" w:rsidP="00575AC7">
                        <w:pPr>
                          <w:jc w:val="center"/>
                          <w:rPr>
                            <w:rFonts w:hint="eastAsia"/>
                          </w:rP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575AC7" w:rsidRDefault="00575AC7" w:rsidP="00575AC7">
                        <w:pPr>
                          <w:jc w:val="center"/>
                          <w:rPr>
                            <w:rFonts w:hint="eastAsia"/>
                          </w:rP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fill o:detectmouseclick="t"/>
                </v:line>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fill o:detectmouseclick="t"/>
                </v:line>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fill o:detectmouseclick="t"/>
                </v:shape>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fill o:detectmouseclick="t"/>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575AC7" w:rsidRDefault="00575AC7" w:rsidP="00575AC7">
                        <w:pPr>
                          <w:jc w:val="center"/>
                          <w:rPr>
                            <w:rFonts w:hint="eastAsia"/>
                          </w:rP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fill o:detectmouseclick="t"/>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fill o:detectmouseclick="t"/>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75AC7" w:rsidRDefault="00575AC7" w:rsidP="00575AC7">
                        <w:pPr>
                          <w:jc w:val="center"/>
                          <w:rPr>
                            <w:rFonts w:hint="eastAsia"/>
                          </w:rP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fill o:detectmouseclick="t"/>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75AC7" w:rsidRDefault="00575AC7" w:rsidP="00575AC7">
                        <w:pPr>
                          <w:jc w:val="center"/>
                          <w:rPr>
                            <w:rFonts w:hint="eastAsia"/>
                          </w:rP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fill o:detectmouseclick="t"/>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fill o:detectmouseclick="t"/>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fill o:detectmouseclick="t"/>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fill o:detectmouseclick="t"/>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fill o:detectmouseclick="t"/>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fill o:detectmouseclick="t"/>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fill o:detectmouseclick="t"/>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fill o:detectmouseclick="t"/>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fill o:detectmouseclick="t"/>
                </v:shape>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fill o:detectmouseclick="t"/>
                </v:shape>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fill o:detectmouseclick="t"/>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fill o:detectmouseclick="t"/>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fill o:detectmouseclick="t"/>
                </v:shape>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fill o:detectmouseclick="t"/>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575AC7" w:rsidRDefault="00575AC7" w:rsidP="00575AC7">
                        <w:pPr>
                          <w:jc w:val="center"/>
                          <w:rPr>
                            <w:rFonts w:hint="eastAsia"/>
                          </w:rP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fill o:detectmouseclick="t"/>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2pt;height:12.75pt;mso-position-horizontal-relative:page;mso-position-vertical-relative:page" o:ole="">
            <v:imagedata r:id="rId13" o:title=""/>
          </v:shape>
          <o:OLEObject Type="Embed" ProgID="Equation.KSEE3" ShapeID="对象 9" DrawAspect="Content" ObjectID="_1612467184"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bookmarkStart w:id="21" w:name="_GoBack"/>
      <w:bookmarkEnd w:id="21"/>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2" w:name="_Toc715730"/>
      <w:r>
        <w:rPr>
          <w:rFonts w:hint="eastAsia"/>
        </w:rPr>
        <w:t xml:space="preserve">2.2.6 </w:t>
      </w:r>
      <w:r w:rsidR="006B526D">
        <w:rPr>
          <w:rFonts w:hint="eastAsia"/>
        </w:rPr>
        <w:t>XPS</w:t>
      </w:r>
      <w:r w:rsidR="006B526D">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3" w:name="_Toc715731"/>
      <w:r>
        <w:t>2.2.7</w:t>
      </w:r>
      <w:r>
        <w:rPr>
          <w:rFonts w:hint="eastAsia"/>
        </w:rPr>
        <w:t xml:space="preserve"> TG-MS</w:t>
      </w:r>
      <w:r>
        <w:rPr>
          <w:rFonts w:hint="eastAsia"/>
        </w:rPr>
        <w:t>测试</w:t>
      </w:r>
      <w:bookmarkEnd w:id="23"/>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4"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4"/>
    </w:p>
    <w:p w:rsidR="006B526D" w:rsidRDefault="006B526D" w:rsidP="00AE18E3">
      <w:pPr>
        <w:spacing w:line="360" w:lineRule="auto"/>
        <w:outlineLvl w:val="1"/>
        <w:rPr>
          <w:rFonts w:hint="eastAsia"/>
        </w:rPr>
      </w:pPr>
      <w:bookmarkStart w:id="25"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5"/>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6" w:name="_Toc715734"/>
      <w:r>
        <w:rPr>
          <w:rFonts w:hint="eastAsia"/>
        </w:rPr>
        <w:t>3.1.1 FTIR</w:t>
      </w:r>
      <w:r>
        <w:rPr>
          <w:rFonts w:hint="eastAsia"/>
        </w:rPr>
        <w:t>测试结果分析</w:t>
      </w:r>
      <w:bookmarkEnd w:id="26"/>
    </w:p>
    <w:p w:rsidR="007D128A" w:rsidRDefault="009F1C6E" w:rsidP="007D128A">
      <w:pPr>
        <w:ind w:firstLine="420"/>
        <w:jc w:val="center"/>
      </w:pPr>
      <w:r>
        <w:object w:dxaOrig="5624" w:dyaOrig="4202">
          <v:shape id="_x0000_i1026" type="#_x0000_t75" style="width:296.25pt;height:222pt" o:ole="">
            <v:imagedata r:id="rId15" o:title=""/>
          </v:shape>
          <o:OLEObject Type="Embed" ProgID="Origin50.Graph" ShapeID="_x0000_i1026" DrawAspect="Content" ObjectID="_1612467185" r:id="rId16"/>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3pt;height:200.25pt" o:ole="">
            <v:imagedata r:id="rId17" o:title=""/>
          </v:shape>
          <o:OLEObject Type="Embed" ProgID="Origin50.Graph" ShapeID="_x0000_i1027" DrawAspect="Content" ObjectID="_1612467186" r:id="rId18"/>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25pt;height:307.5pt" o:ole="">
            <v:imagedata r:id="rId19" o:title=""/>
          </v:shape>
          <o:OLEObject Type="Embed" ProgID="Origin50.Graph" ShapeID="_x0000_i1028" DrawAspect="Content" ObjectID="_1612467187"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4.75pt;height:276.75pt" o:ole="">
            <v:imagedata r:id="rId21" o:title=""/>
          </v:shape>
          <o:OLEObject Type="Embed" ProgID="Origin50.Graph" ShapeID="_x0000_i1029" DrawAspect="Content" ObjectID="_1612467188"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5pt;height:282pt" o:ole="">
            <v:imagedata r:id="rId23" o:title=""/>
          </v:shape>
          <o:OLEObject Type="Embed" ProgID="Origin50.Graph" ShapeID="_x0000_i1030" DrawAspect="Content" ObjectID="_1612467189"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7" w:name="_Toc715735"/>
      <w:r>
        <w:rPr>
          <w:rFonts w:hint="eastAsia"/>
        </w:rPr>
        <w:t>3.1.2 XPS</w:t>
      </w:r>
      <w:r>
        <w:rPr>
          <w:rFonts w:hint="eastAsia"/>
        </w:rPr>
        <w:t>测试结果分析</w:t>
      </w:r>
      <w:bookmarkEnd w:id="27"/>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31" type="#_x0000_t75" style="width:322.5pt;height:243.75pt" o:ole="">
            <v:imagedata r:id="rId25" o:title=""/>
          </v:shape>
          <o:OLEObject Type="Embed" ProgID="Origin50.Graph" ShapeID="_x0000_i1031" DrawAspect="Content" ObjectID="_1612467190"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32" type="#_x0000_t75" style="width:270pt;height:199.5pt" o:ole="">
            <v:imagedata r:id="rId27" o:title=""/>
          </v:shape>
          <o:OLEObject Type="Embed" ProgID="Origin50.Graph" ShapeID="_x0000_i1032" DrawAspect="Content" ObjectID="_1612467191"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33" type="#_x0000_t75" style="width:260.25pt;height:203.25pt" o:ole="">
            <v:imagedata r:id="rId29" o:title=""/>
          </v:shape>
          <o:OLEObject Type="Embed" ProgID="Origin50.Graph" ShapeID="_x0000_i1033" DrawAspect="Content" ObjectID="_1612467192" r:id="rId30"/>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pPr>
      <w:bookmarkStart w:id="28"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8"/>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4" type="#_x0000_t75" style="width:4in;height:224.25pt" o:ole="">
            <v:imagedata r:id="rId31" o:title=""/>
          </v:shape>
          <o:OLEObject Type="Embed" ProgID="Origin50.Graph" ShapeID="_x0000_i1034" DrawAspect="Content" ObjectID="_1612467193"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35" type="#_x0000_t75" style="width:314.25pt;height:241.5pt" o:ole="">
            <v:imagedata r:id="rId33" o:title=""/>
          </v:shape>
          <o:OLEObject Type="Embed" ProgID="Origin50.Graph" ShapeID="_x0000_i1035" DrawAspect="Content" ObjectID="_1612467194" r:id="rId34"/>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6" type="#_x0000_t75" style="width:273pt;height:209.25pt" o:ole="">
            <v:imagedata r:id="rId35" o:title=""/>
          </v:shape>
          <o:OLEObject Type="Embed" ProgID="Origin50.Graph" ShapeID="_x0000_i1036" DrawAspect="Content" ObjectID="_1612467195" r:id="rId36"/>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7" type="#_x0000_t75" style="width:267pt;height:209.25pt" o:ole="">
            <v:imagedata r:id="rId37" o:title=""/>
          </v:shape>
          <o:OLEObject Type="Embed" ProgID="Origin50.Graph" ShapeID="_x0000_i1037" DrawAspect="Content" ObjectID="_1612467196" r:id="rId38"/>
        </w:object>
      </w:r>
    </w:p>
    <w:p w:rsidR="005766F7" w:rsidRDefault="003809C3" w:rsidP="005766F7">
      <w:pPr>
        <w:spacing w:line="360" w:lineRule="auto"/>
        <w:ind w:firstLineChars="200" w:firstLine="420"/>
        <w:jc w:val="center"/>
      </w:pPr>
      <w:r>
        <w:object w:dxaOrig="5370" w:dyaOrig="4182">
          <v:shape id="_x0000_i1038" type="#_x0000_t75" style="width:268.5pt;height:209.25pt" o:ole="">
            <v:imagedata r:id="rId39" o:title=""/>
          </v:shape>
          <o:OLEObject Type="Embed" ProgID="Origin50.Graph" ShapeID="_x0000_i1038" DrawAspect="Content" ObjectID="_1612467197" r:id="rId40"/>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9" type="#_x0000_t75" style="width:45pt;height:42pt;mso-position-horizontal-relative:page;mso-position-vertical-relative:page" o:ole="">
            <v:imagedata r:id="rId41" o:title=""/>
          </v:shape>
          <o:OLEObject Type="Embed" ProgID="PBrush" ShapeID="对象 1" DrawAspect="Content" ObjectID="_1612467198"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40" type="#_x0000_t75" style="width:66.75pt;height:34.5pt;mso-position-horizontal-relative:page;mso-position-vertical-relative:page" o:ole="">
            <v:imagedata r:id="rId43" o:title=""/>
          </v:shape>
          <o:OLEObject Type="Embed" ProgID="Equation.KSEE3" ShapeID="对象 30" DrawAspect="Content" ObjectID="_1612467199" r:id="rId44"/>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41" type="#_x0000_t75" style="width:65.25pt;height:34.5pt;mso-position-horizontal-relative:page;mso-position-vertical-relative:page" o:ole="">
            <v:imagedata r:id="rId45" o:title=""/>
          </v:shape>
          <o:OLEObject Type="Embed" ProgID="Equation.KSEE3" ShapeID="_x0000_i1041" DrawAspect="Content" ObjectID="_1612467200" r:id="rId46"/>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2" type="#_x0000_t75" style="width:24.75pt;height:34.5pt;mso-position-horizontal-relative:page;mso-position-vertical-relative:page" o:ole="">
            <v:imagedata r:id="rId47" o:title=""/>
          </v:shape>
          <o:OLEObject Type="Embed" ProgID="PBrush" ShapeID="对象 2" DrawAspect="Content" ObjectID="_1612467201" r:id="rId48"/>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pt" o:ole="">
                  <v:imagedata r:id="rId50" o:title=""/>
                </v:shape>
                <o:OLEObject Type="Embed" ProgID="PBrush" ShapeID="_x0000_i1043" DrawAspect="Content" ObjectID="_1612467202" r:id="rId51"/>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4" type="#_x0000_t75" style="width:65.25pt;height:36pt" o:ole="">
                  <v:imagedata r:id="rId52" o:title=""/>
                </v:shape>
                <o:OLEObject Type="Embed" ProgID="PBrush" ShapeID="_x0000_i1044" DrawAspect="Content" ObjectID="_1612467203" r:id="rId53"/>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pt" o:ole="">
                  <v:imagedata r:id="rId54" o:title=""/>
                </v:shape>
                <o:OLEObject Type="Embed" ProgID="PBrush" ShapeID="_x0000_i1045" DrawAspect="Content" ObjectID="_1612467204" r:id="rId55"/>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6" type="#_x0000_t75" style="width:57.75pt;height:36pt" o:ole="">
                  <v:imagedata r:id="rId56" o:title=""/>
                </v:shape>
                <o:OLEObject Type="Embed" ProgID="PBrush" ShapeID="_x0000_i1046" DrawAspect="Content" ObjectID="_1612467205" r:id="rId57"/>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7" type="#_x0000_t75" style="width:36pt;height:43.5pt" o:ole="">
                  <v:imagedata r:id="rId58" o:title=""/>
                </v:shape>
                <o:OLEObject Type="Embed" ProgID="PBrush" ShapeID="_x0000_i1047" DrawAspect="Content" ObjectID="_1612467206" r:id="rId59"/>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8" type="#_x0000_t75" style="width:313.5pt;height:217.5pt;mso-position-horizontal-relative:page;mso-position-vertical-relative:page" o:ole="">
            <v:imagedata r:id="rId61" o:title="" croptop="6983f" cropbottom="3512f" cropleft="2789f" cropright="6875f"/>
          </v:shape>
          <o:OLEObject Type="Embed" ProgID="Origin50.Graph" ShapeID="对象 42" DrawAspect="Content" ObjectID="_1612467207" r:id="rId62"/>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9" type="#_x0000_t75" style="width:316.5pt;height:241.5pt;mso-position-horizontal-relative:page;mso-position-vertical-relative:page" o:ole="">
            <v:imagedata r:id="rId64" o:title="" croptop="4821f" cropbottom="2546f" cropleft="4539f" cropright="6875f"/>
          </v:shape>
          <o:OLEObject Type="Embed" ProgID="Origin50.Graph" ShapeID="对象 46" DrawAspect="Content" ObjectID="_1612467208" r:id="rId65"/>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50" type="#_x0000_t75" style="width:333pt;height:239.25pt" o:ole="">
            <v:imagedata r:id="rId77" o:title=""/>
          </v:shape>
          <o:OLEObject Type="Embed" ProgID="Origin50.Graph" ShapeID="_x0000_i1050" DrawAspect="Content" ObjectID="_1612467209" r:id="rId78"/>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3">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Pr>
          <w:rFonts w:hint="eastAsia"/>
        </w:rPr>
        <w:t>之间的物质分别认为是重质焦油和轻质焦油，分子片段含有４０个Ｗ</w:t>
      </w:r>
      <w:proofErr w:type="gramStart"/>
      <w:r>
        <w:rPr>
          <w:rFonts w:hint="eastAsia"/>
        </w:rPr>
        <w:t>上碳的</w:t>
      </w:r>
      <w:proofErr w:type="gramEnd"/>
      <w:r>
        <w:rPr>
          <w:rFonts w:hint="eastAsia"/>
        </w:rPr>
        <w:t>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46A" w:rsidRDefault="00AD346A" w:rsidP="002F41F8">
      <w:r>
        <w:separator/>
      </w:r>
    </w:p>
  </w:endnote>
  <w:endnote w:type="continuationSeparator" w:id="0">
    <w:p w:rsidR="00AD346A" w:rsidRDefault="00AD346A"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46A" w:rsidRDefault="00AD346A" w:rsidP="002F41F8">
      <w:r>
        <w:separator/>
      </w:r>
    </w:p>
  </w:footnote>
  <w:footnote w:type="continuationSeparator" w:id="0">
    <w:p w:rsidR="00AD346A" w:rsidRDefault="00AD346A"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56D55"/>
    <w:rsid w:val="0026109D"/>
    <w:rsid w:val="00283A5B"/>
    <w:rsid w:val="002D3383"/>
    <w:rsid w:val="002F41F8"/>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75AC7"/>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33F72"/>
    <w:rsid w:val="007726D9"/>
    <w:rsid w:val="007B11F7"/>
    <w:rsid w:val="007D128A"/>
    <w:rsid w:val="007E02E7"/>
    <w:rsid w:val="008041F9"/>
    <w:rsid w:val="008113B8"/>
    <w:rsid w:val="008125DF"/>
    <w:rsid w:val="0083396E"/>
    <w:rsid w:val="00860139"/>
    <w:rsid w:val="00860479"/>
    <w:rsid w:val="008645C3"/>
    <w:rsid w:val="008A7FD9"/>
    <w:rsid w:val="008B6062"/>
    <w:rsid w:val="008B6FF2"/>
    <w:rsid w:val="008D34C0"/>
    <w:rsid w:val="00903B11"/>
    <w:rsid w:val="009040E5"/>
    <w:rsid w:val="0094381D"/>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D346A"/>
    <w:rsid w:val="00AE18E3"/>
    <w:rsid w:val="00B12697"/>
    <w:rsid w:val="00B31574"/>
    <w:rsid w:val="00B607AF"/>
    <w:rsid w:val="00B62EBF"/>
    <w:rsid w:val="00C01154"/>
    <w:rsid w:val="00C15A7C"/>
    <w:rsid w:val="00C2392E"/>
    <w:rsid w:val="00C24239"/>
    <w:rsid w:val="00C25FC6"/>
    <w:rsid w:val="00C31B8D"/>
    <w:rsid w:val="00C47918"/>
    <w:rsid w:val="00C571FD"/>
    <w:rsid w:val="00C6336A"/>
    <w:rsid w:val="00C7599D"/>
    <w:rsid w:val="00C80694"/>
    <w:rsid w:val="00C93BB5"/>
    <w:rsid w:val="00CF125A"/>
    <w:rsid w:val="00D369AD"/>
    <w:rsid w:val="00D53EDE"/>
    <w:rsid w:val="00D7364F"/>
    <w:rsid w:val="00D827B5"/>
    <w:rsid w:val="00E05E7D"/>
    <w:rsid w:val="00E05FD3"/>
    <w:rsid w:val="00E24C42"/>
    <w:rsid w:val="00E6475B"/>
    <w:rsid w:val="00E82BCA"/>
    <w:rsid w:val="00E87745"/>
    <w:rsid w:val="00EB16CF"/>
    <w:rsid w:val="00EE1CF3"/>
    <w:rsid w:val="00EF5EAC"/>
    <w:rsid w:val="00F27509"/>
    <w:rsid w:val="00F50EDD"/>
    <w:rsid w:val="00F67FE5"/>
    <w:rsid w:val="00F92DDC"/>
    <w:rsid w:val="00FC1851"/>
    <w:rsid w:val="00FC6B5B"/>
    <w:rsid w:val="00FF0716"/>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image" Target="media/image48.png"/><Relationship Id="rId19" Type="http://schemas.openxmlformats.org/officeDocument/2006/relationships/image" Target="media/image8.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7.png"/><Relationship Id="rId64" Type="http://schemas.openxmlformats.org/officeDocument/2006/relationships/image" Target="media/image32.wmf"/><Relationship Id="rId69" Type="http://schemas.openxmlformats.org/officeDocument/2006/relationships/image" Target="media/image36.png"/><Relationship Id="rId77" Type="http://schemas.openxmlformats.org/officeDocument/2006/relationships/image" Target="media/image44.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4.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jpeg"/><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29.jpeg"/><Relationship Id="rId65" Type="http://schemas.openxmlformats.org/officeDocument/2006/relationships/oleObject" Target="embeddings/oleObject25.bin"/><Relationship Id="rId73" Type="http://schemas.openxmlformats.org/officeDocument/2006/relationships/image" Target="media/image40.png"/><Relationship Id="rId78" Type="http://schemas.openxmlformats.org/officeDocument/2006/relationships/oleObject" Target="embeddings/oleObject26.bin"/><Relationship Id="rId8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76130-800C-4D18-B262-C05525FC3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5108</TotalTime>
  <Pages>71</Pages>
  <Words>8127</Words>
  <Characters>46330</Characters>
  <Application>Microsoft Office Word</Application>
  <DocSecurity>0</DocSecurity>
  <Lines>386</Lines>
  <Paragraphs>108</Paragraphs>
  <ScaleCrop>false</ScaleCrop>
  <Company/>
  <LinksUpToDate>false</LinksUpToDate>
  <CharactersWithSpaces>54349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84</cp:revision>
  <dcterms:created xsi:type="dcterms:W3CDTF">2019-02-09T09:45:00Z</dcterms:created>
  <dcterms:modified xsi:type="dcterms:W3CDTF">2019-02-23T14:31:00Z</dcterms:modified>
</cp:coreProperties>
</file>