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7F2"/>
  <w:body>
    <w:p w14:paraId="50C9F2B4" w14:textId="0AF8BF07" w:rsidR="00361148" w:rsidRPr="0091425E" w:rsidRDefault="00361148" w:rsidP="00B211CD">
      <w:pPr>
        <w:pStyle w:val="1"/>
        <w:ind w:right="282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>Отчет «</w:t>
      </w:r>
      <w:r w:rsidR="00363927">
        <w:rPr>
          <w:rFonts w:asciiTheme="minorHAnsi" w:hAnsiTheme="minorHAnsi" w:cstheme="minorHAnsi"/>
        </w:rPr>
        <w:t>Отчет членство для правления</w:t>
      </w:r>
      <w:r w:rsidRPr="0091425E">
        <w:rPr>
          <w:rFonts w:asciiTheme="minorHAnsi" w:hAnsiTheme="minorHAnsi" w:cstheme="minorHAnsi"/>
        </w:rPr>
        <w:t>»</w:t>
      </w:r>
      <w:bookmarkEnd w:id="0"/>
    </w:p>
    <w:p w14:paraId="1AD43631" w14:textId="3B55D88F" w:rsidR="00351C3E" w:rsidRPr="0091425E" w:rsidRDefault="00DE7E76" w:rsidP="00B211CD">
      <w:pPr>
        <w:spacing w:before="240"/>
        <w:ind w:right="282" w:firstLine="709"/>
        <w:jc w:val="both"/>
        <w:rPr>
          <w:rFonts w:cstheme="minorHAnsi"/>
        </w:rPr>
      </w:pPr>
      <w:r w:rsidRPr="00B211CD">
        <w:rPr>
          <w:rFonts w:cstheme="minorHAnsi"/>
          <w:b/>
          <w:bCs/>
        </w:rPr>
        <w:t>Описание отчета</w:t>
      </w:r>
      <w:r w:rsidRPr="00B211CD">
        <w:rPr>
          <w:rFonts w:cstheme="minorHAnsi"/>
        </w:rPr>
        <w:t>:</w:t>
      </w:r>
      <w:r w:rsidRPr="0091425E">
        <w:rPr>
          <w:rFonts w:cstheme="minorHAnsi"/>
        </w:rPr>
        <w:t xml:space="preserve"> </w:t>
      </w:r>
      <w:r w:rsidR="00363927" w:rsidRPr="00363927">
        <w:rPr>
          <w:rFonts w:cstheme="minorHAnsi"/>
        </w:rPr>
        <w:t>Отчет показывает сво</w:t>
      </w:r>
      <w:r w:rsidR="00363927">
        <w:rPr>
          <w:rFonts w:cstheme="minorHAnsi"/>
        </w:rPr>
        <w:t>дн</w:t>
      </w:r>
      <w:r w:rsidR="00363927" w:rsidRPr="00363927">
        <w:rPr>
          <w:rFonts w:cstheme="minorHAnsi"/>
        </w:rPr>
        <w:t>ую информацию по выручке от членства и дополнительных услуг по членству и дополнительных показателей: количество абонементов, средняя цена контракта, продолжительность, средняя цена месяца по клубам, ресурсам, периодам в сравнении с текущим и среднесрочным планами и прошлым годом</w:t>
      </w:r>
      <w:r w:rsidR="00AA5005">
        <w:rPr>
          <w:rFonts w:cstheme="minorHAnsi"/>
        </w:rPr>
        <w:t>.</w:t>
      </w:r>
    </w:p>
    <w:p w14:paraId="0139D8ED" w14:textId="1620FC8A" w:rsidR="006C43A5" w:rsidRDefault="004902A2" w:rsidP="00F15D58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«Выручка карты Отчет1.1»</w:t>
      </w:r>
    </w:p>
    <w:p w14:paraId="2B202E60" w14:textId="77777777" w:rsidR="004902A2" w:rsidRDefault="004902A2" w:rsidP="00F15D58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6EC1ED10" w14:textId="2EE5E61F" w:rsidR="004902A2" w:rsidRDefault="004902A2" w:rsidP="004902A2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2F28608B" w14:textId="4EBDF9E3" w:rsidR="004902A2" w:rsidRDefault="004902A2" w:rsidP="004902A2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Сеть, кластер</w:t>
      </w:r>
    </w:p>
    <w:p w14:paraId="36DAB220" w14:textId="13E95018" w:rsidR="004902A2" w:rsidRDefault="004902A2" w:rsidP="004902A2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Период (год, месяц)</w:t>
      </w:r>
    </w:p>
    <w:p w14:paraId="673FD21A" w14:textId="643173AF" w:rsidR="004902A2" w:rsidRDefault="004902A2" w:rsidP="004902A2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День</w:t>
      </w:r>
    </w:p>
    <w:p w14:paraId="411F8C0E" w14:textId="4F74C847" w:rsidR="004902A2" w:rsidRDefault="004902A2" w:rsidP="004902A2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Стаж</w:t>
      </w:r>
    </w:p>
    <w:p w14:paraId="4A3AE0F9" w14:textId="548D4EBF" w:rsidR="004902A2" w:rsidRDefault="004902A2" w:rsidP="004902A2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Возраст</w:t>
      </w:r>
    </w:p>
    <w:p w14:paraId="6E175FF1" w14:textId="34B87D74" w:rsidR="004902A2" w:rsidRDefault="004902A2" w:rsidP="004902A2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Тип оплаты</w:t>
      </w:r>
    </w:p>
    <w:p w14:paraId="570F2EBA" w14:textId="77777777" w:rsidR="004902A2" w:rsidRDefault="004902A2" w:rsidP="004902A2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В таблице представлена информация о выполнении плана по выручке: среднесрочный план, текущий план, факт поступлений на выбранный период, % выполнения текущего плана, факт прошлого года, %выполнения плана относительно предыдущего года.</w:t>
      </w:r>
    </w:p>
    <w:p w14:paraId="018A1816" w14:textId="14F95597" w:rsidR="004902A2" w:rsidRDefault="004902A2" w:rsidP="004902A2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4A0DF127" w14:textId="2A971840" w:rsidR="004902A2" w:rsidRDefault="004902A2" w:rsidP="00F15D58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4902A2">
        <w:rPr>
          <w:rFonts w:cstheme="minorHAnsi"/>
          <w:noProof/>
        </w:rPr>
        <w:drawing>
          <wp:inline distT="0" distB="0" distL="0" distR="0" wp14:anchorId="754A55D1" wp14:editId="15E39567">
            <wp:extent cx="6296025" cy="3519268"/>
            <wp:effectExtent l="0" t="0" r="0" b="5080"/>
            <wp:docPr id="28743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30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376" cy="351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196A" w14:textId="77777777" w:rsidR="004902A2" w:rsidRDefault="004902A2" w:rsidP="00F15D58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526E5F9F" w14:textId="31F85379" w:rsidR="004902A2" w:rsidRDefault="004902A2" w:rsidP="004902A2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Кол-во</w:t>
      </w:r>
      <w:r w:rsidRPr="004902A2">
        <w:rPr>
          <w:rFonts w:cstheme="minorHAnsi"/>
          <w:b/>
          <w:bCs/>
          <w:i/>
          <w:iCs/>
          <w:sz w:val="28"/>
          <w:szCs w:val="28"/>
        </w:rPr>
        <w:t xml:space="preserve"> Отчет1.1»</w:t>
      </w:r>
    </w:p>
    <w:p w14:paraId="0E062E82" w14:textId="2B7564F1" w:rsidR="00A630DD" w:rsidRDefault="00A630DD" w:rsidP="00A630DD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Фильтры такие же, как на предыдущей странице. </w:t>
      </w:r>
    </w:p>
    <w:p w14:paraId="22E5F72A" w14:textId="25DFC16F" w:rsidR="00A630DD" w:rsidRPr="00A630DD" w:rsidRDefault="00A630DD" w:rsidP="00A630DD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На странице представлена информация о количестве проданных карт на выбранный период. Столбцы такие же, как на предыдущей странице, а также есть столбцы с отклонением факта от плана (или факта прошлого года) в штуках. </w:t>
      </w:r>
    </w:p>
    <w:p w14:paraId="271D2237" w14:textId="77777777" w:rsidR="00A630DD" w:rsidRDefault="00A630DD" w:rsidP="00A630DD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589A050A" w14:textId="2021A140" w:rsidR="00DE0E9D" w:rsidRDefault="00DE0E9D" w:rsidP="00DE0E9D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DE0E9D">
        <w:rPr>
          <w:rFonts w:cstheme="minorHAnsi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4533D6F0" wp14:editId="60F5998E">
            <wp:extent cx="6105525" cy="3354551"/>
            <wp:effectExtent l="0" t="0" r="0" b="0"/>
            <wp:docPr id="106765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5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7067" cy="335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DED1" w14:textId="358C580B" w:rsidR="00DE0E9D" w:rsidRDefault="00DE0E9D" w:rsidP="00DE0E9D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«Выручка карты Отчет1.</w:t>
      </w:r>
      <w:r>
        <w:rPr>
          <w:rFonts w:cstheme="minorHAnsi"/>
          <w:b/>
          <w:bCs/>
          <w:i/>
          <w:iCs/>
          <w:sz w:val="28"/>
          <w:szCs w:val="28"/>
        </w:rPr>
        <w:t>2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0C6D2698" w14:textId="790C90F7" w:rsidR="004902A2" w:rsidRDefault="00DE0E9D" w:rsidP="00DE0E9D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 xml:space="preserve">Страница содержит точно такую же информацию, как на странице </w:t>
      </w:r>
      <w:r w:rsidRPr="004902A2">
        <w:rPr>
          <w:rFonts w:cstheme="minorHAnsi"/>
          <w:b/>
          <w:bCs/>
          <w:i/>
          <w:iCs/>
          <w:sz w:val="28"/>
          <w:szCs w:val="28"/>
        </w:rPr>
        <w:t>Выручка карты</w:t>
      </w:r>
      <w:r>
        <w:rPr>
          <w:rFonts w:cstheme="minorHAnsi"/>
          <w:b/>
          <w:bCs/>
          <w:i/>
          <w:iCs/>
          <w:sz w:val="28"/>
          <w:szCs w:val="28"/>
        </w:rPr>
        <w:t xml:space="preserve"> Отчет1.1</w:t>
      </w:r>
      <w:r w:rsidRPr="00DE0E9D">
        <w:rPr>
          <w:rFonts w:cstheme="minorHAnsi"/>
        </w:rPr>
        <w:t>, но отсутствует фильтр День</w:t>
      </w:r>
      <w:r>
        <w:rPr>
          <w:rFonts w:cstheme="minorHAnsi"/>
        </w:rPr>
        <w:t>.</w:t>
      </w:r>
    </w:p>
    <w:p w14:paraId="2DC4BC1D" w14:textId="77777777" w:rsidR="00DE0E9D" w:rsidRDefault="00DE0E9D" w:rsidP="00DE0E9D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</w:p>
    <w:p w14:paraId="53909EEC" w14:textId="31922500" w:rsidR="00DE0E9D" w:rsidRDefault="00DE0E9D" w:rsidP="00DE0E9D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«Выручка карты Отчет</w:t>
      </w:r>
      <w:r>
        <w:rPr>
          <w:rFonts w:cstheme="minorHAnsi"/>
          <w:b/>
          <w:bCs/>
          <w:i/>
          <w:iCs/>
          <w:sz w:val="28"/>
          <w:szCs w:val="28"/>
        </w:rPr>
        <w:t>2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1B12E34F" w14:textId="65720EB4" w:rsidR="00825A0F" w:rsidRDefault="00825A0F" w:rsidP="00825A0F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 w:rsidRPr="00825A0F">
        <w:rPr>
          <w:rFonts w:cstheme="minorHAnsi"/>
        </w:rPr>
        <w:t>Похожа на страницу «Выручка карты Отчет1.1»</w:t>
      </w:r>
      <w:r>
        <w:rPr>
          <w:rFonts w:cstheme="minorHAnsi"/>
        </w:rPr>
        <w:t xml:space="preserve">. </w:t>
      </w:r>
    </w:p>
    <w:p w14:paraId="2814C773" w14:textId="514C53CF" w:rsidR="00825A0F" w:rsidRPr="00825A0F" w:rsidRDefault="00825A0F" w:rsidP="00825A0F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Содержит столбцы: среднесрочный план, факт выполнения выручки, отклонение от плана в рублях, отклонение от плана в процентах, факт прошлого года, отклонение факта текущего года от факта прошлого года в рублях, % выполнения факта текущего года по сравнению с прошлым годом.</w:t>
      </w:r>
    </w:p>
    <w:p w14:paraId="198ED333" w14:textId="77777777" w:rsidR="00825A0F" w:rsidRDefault="00825A0F" w:rsidP="00825A0F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435660DA" w14:textId="3EA7151B" w:rsidR="00DE0E9D" w:rsidRDefault="00DE0E9D" w:rsidP="00DE0E9D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</w:p>
    <w:p w14:paraId="2B5C59BE" w14:textId="02DCBDE4" w:rsidR="00DE0E9D" w:rsidRDefault="00DE0E9D" w:rsidP="00DE0E9D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DE0E9D">
        <w:rPr>
          <w:rFonts w:cstheme="minorHAnsi"/>
          <w:noProof/>
        </w:rPr>
        <w:lastRenderedPageBreak/>
        <w:drawing>
          <wp:inline distT="0" distB="0" distL="0" distR="0" wp14:anchorId="696D81FB" wp14:editId="56280A21">
            <wp:extent cx="6297217" cy="3486150"/>
            <wp:effectExtent l="0" t="0" r="8890" b="0"/>
            <wp:docPr id="81486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69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242" cy="348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A4B5" w14:textId="77777777" w:rsidR="00825A0F" w:rsidRDefault="00825A0F" w:rsidP="00825A0F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</w:p>
    <w:p w14:paraId="0251C049" w14:textId="6BD7CF9A" w:rsidR="00825A0F" w:rsidRDefault="00825A0F" w:rsidP="00825A0F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Кол-во</w:t>
      </w:r>
      <w:r w:rsidRPr="004902A2">
        <w:rPr>
          <w:rFonts w:cstheme="minorHAnsi"/>
          <w:b/>
          <w:bCs/>
          <w:i/>
          <w:iCs/>
          <w:sz w:val="28"/>
          <w:szCs w:val="28"/>
        </w:rPr>
        <w:t xml:space="preserve"> Отчет</w:t>
      </w:r>
      <w:r>
        <w:rPr>
          <w:rFonts w:cstheme="minorHAnsi"/>
          <w:b/>
          <w:bCs/>
          <w:i/>
          <w:iCs/>
          <w:sz w:val="28"/>
          <w:szCs w:val="28"/>
        </w:rPr>
        <w:t>2</w:t>
      </w:r>
      <w:r w:rsidRPr="004902A2">
        <w:rPr>
          <w:rFonts w:cstheme="minorHAnsi"/>
          <w:b/>
          <w:bCs/>
          <w:i/>
          <w:iCs/>
          <w:sz w:val="28"/>
          <w:szCs w:val="28"/>
        </w:rPr>
        <w:t>.1»</w:t>
      </w:r>
    </w:p>
    <w:p w14:paraId="76C9CE42" w14:textId="0E6ECC17" w:rsidR="00825A0F" w:rsidRPr="00825A0F" w:rsidRDefault="00825A0F" w:rsidP="00825A0F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 w:rsidRPr="00825A0F">
        <w:rPr>
          <w:rFonts w:cstheme="minorHAnsi"/>
        </w:rPr>
        <w:t>Похожа на страницу «Кол-во Отчет</w:t>
      </w:r>
      <w:r>
        <w:rPr>
          <w:rFonts w:cstheme="minorHAnsi"/>
        </w:rPr>
        <w:t>1</w:t>
      </w:r>
      <w:r w:rsidRPr="00825A0F">
        <w:rPr>
          <w:rFonts w:cstheme="minorHAnsi"/>
        </w:rPr>
        <w:t>.1»</w:t>
      </w:r>
      <w:r>
        <w:rPr>
          <w:rFonts w:cstheme="minorHAnsi"/>
        </w:rPr>
        <w:t xml:space="preserve">. </w:t>
      </w:r>
    </w:p>
    <w:p w14:paraId="031BEFD1" w14:textId="2C8AC39E" w:rsidR="00825A0F" w:rsidRPr="00825A0F" w:rsidRDefault="00825A0F" w:rsidP="00825A0F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Содержит столбцы: среднесрочный план по продаже карт, факт текущего года, отклонение от плана в штуках, отклонение от плана в процентах, факт прошлого года, отклонение факта текущего года от факта прошлого года в штуках, отклонение факта текущего года от прошлого года.</w:t>
      </w:r>
    </w:p>
    <w:p w14:paraId="61CBC9F0" w14:textId="77777777" w:rsidR="00825A0F" w:rsidRDefault="00825A0F" w:rsidP="00825A0F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17D3C4BD" w14:textId="52358E67" w:rsidR="00825A0F" w:rsidRDefault="00E12344" w:rsidP="00DE0E9D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E12344">
        <w:rPr>
          <w:rFonts w:cstheme="minorHAnsi"/>
          <w:noProof/>
        </w:rPr>
        <w:drawing>
          <wp:inline distT="0" distB="0" distL="0" distR="0" wp14:anchorId="6BA4E493" wp14:editId="3177FBAB">
            <wp:extent cx="6391275" cy="3498850"/>
            <wp:effectExtent l="0" t="0" r="9525" b="6350"/>
            <wp:docPr id="106511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11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4636" w14:textId="77777777" w:rsidR="00E12344" w:rsidRDefault="00E12344" w:rsidP="00E12344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</w:p>
    <w:p w14:paraId="23D73822" w14:textId="3D443E00" w:rsidR="00E12344" w:rsidRDefault="00E12344" w:rsidP="00E12344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Цена контракта</w:t>
      </w:r>
      <w:r w:rsidRPr="004902A2">
        <w:rPr>
          <w:rFonts w:cstheme="minorHAnsi"/>
          <w:b/>
          <w:bCs/>
          <w:i/>
          <w:iCs/>
          <w:sz w:val="28"/>
          <w:szCs w:val="28"/>
        </w:rPr>
        <w:t xml:space="preserve"> Отчет</w:t>
      </w:r>
      <w:r>
        <w:rPr>
          <w:rFonts w:cstheme="minorHAnsi"/>
          <w:b/>
          <w:bCs/>
          <w:i/>
          <w:iCs/>
          <w:sz w:val="28"/>
          <w:szCs w:val="28"/>
        </w:rPr>
        <w:t>2</w:t>
      </w:r>
      <w:r w:rsidRPr="004902A2">
        <w:rPr>
          <w:rFonts w:cstheme="minorHAnsi"/>
          <w:b/>
          <w:bCs/>
          <w:i/>
          <w:iCs/>
          <w:sz w:val="28"/>
          <w:szCs w:val="28"/>
        </w:rPr>
        <w:t>.</w:t>
      </w:r>
      <w:r w:rsidR="002C331A">
        <w:rPr>
          <w:rFonts w:cstheme="minorHAnsi"/>
          <w:b/>
          <w:bCs/>
          <w:i/>
          <w:iCs/>
          <w:sz w:val="28"/>
          <w:szCs w:val="28"/>
        </w:rPr>
        <w:t>2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14E7329A" w14:textId="0E85E403" w:rsidR="002C331A" w:rsidRDefault="002C331A" w:rsidP="002C331A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lastRenderedPageBreak/>
        <w:t>Фильтры:</w:t>
      </w:r>
    </w:p>
    <w:p w14:paraId="6B8BD503" w14:textId="77777777" w:rsidR="002C331A" w:rsidRDefault="002C331A" w:rsidP="002C33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Сеть, кластер</w:t>
      </w:r>
    </w:p>
    <w:p w14:paraId="6E77C4A1" w14:textId="77777777" w:rsidR="002C331A" w:rsidRDefault="002C331A" w:rsidP="002C33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Период (год, месяц)</w:t>
      </w:r>
    </w:p>
    <w:p w14:paraId="5D23E76D" w14:textId="77777777" w:rsidR="002C331A" w:rsidRDefault="002C331A" w:rsidP="002C33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Стаж</w:t>
      </w:r>
    </w:p>
    <w:p w14:paraId="45723257" w14:textId="77777777" w:rsidR="002C331A" w:rsidRDefault="002C331A" w:rsidP="002C33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Возраст</w:t>
      </w:r>
    </w:p>
    <w:p w14:paraId="4902031B" w14:textId="77777777" w:rsidR="002C331A" w:rsidRDefault="002C331A" w:rsidP="002C33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Тип оплаты</w:t>
      </w:r>
    </w:p>
    <w:p w14:paraId="3DF8EA3F" w14:textId="55D560B9" w:rsidR="002C331A" w:rsidRDefault="002C331A" w:rsidP="002C331A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Информация о средневзвешенной цене контракта за выбранный период по клубам.</w:t>
      </w:r>
    </w:p>
    <w:p w14:paraId="0B6540C4" w14:textId="7990A6B9" w:rsidR="002C331A" w:rsidRDefault="002C331A" w:rsidP="00E12344">
      <w:pPr>
        <w:pStyle w:val="a7"/>
        <w:spacing w:line="240" w:lineRule="auto"/>
        <w:ind w:left="0" w:right="282"/>
        <w:jc w:val="both"/>
        <w:rPr>
          <w:rFonts w:cstheme="minorHAnsi"/>
        </w:rPr>
      </w:pPr>
      <w:r>
        <w:rPr>
          <w:rFonts w:cstheme="minorHAnsi"/>
        </w:rPr>
        <w:t>Столбцы:</w:t>
      </w:r>
    </w:p>
    <w:p w14:paraId="1C1671F7" w14:textId="4D9DB64D" w:rsidR="002C331A" w:rsidRDefault="002C331A" w:rsidP="002C331A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План среднесрочный, факт текущего года, отклонение от плана в рублях, % выполнения плана, факт прошлого года, отклонение факта текущего года от факта прошлого года в рублях, %выполнения факта текущего года по сравнению с фактом прошлого года.</w:t>
      </w:r>
    </w:p>
    <w:p w14:paraId="15F277C5" w14:textId="77777777" w:rsidR="002C331A" w:rsidRDefault="002C331A" w:rsidP="002C331A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3B67A02F" w14:textId="77777777" w:rsidR="002C331A" w:rsidRDefault="002C331A" w:rsidP="00E12344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43B195C7" w14:textId="3268841F" w:rsidR="002C331A" w:rsidRPr="002C331A" w:rsidRDefault="002C331A" w:rsidP="00E12344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2C331A">
        <w:rPr>
          <w:rFonts w:cstheme="minorHAnsi"/>
          <w:noProof/>
        </w:rPr>
        <w:drawing>
          <wp:inline distT="0" distB="0" distL="0" distR="0" wp14:anchorId="6EA15EB8" wp14:editId="48F825EE">
            <wp:extent cx="6391275" cy="3502025"/>
            <wp:effectExtent l="0" t="0" r="9525" b="3175"/>
            <wp:docPr id="59093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4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1444" w14:textId="77777777" w:rsidR="00E12344" w:rsidRDefault="00E12344" w:rsidP="00DE0E9D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349EECD4" w14:textId="6CB42141" w:rsidR="00292AAA" w:rsidRDefault="00292AAA" w:rsidP="00292AAA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Прод-</w:t>
      </w:r>
      <w:proofErr w:type="spellStart"/>
      <w:r>
        <w:rPr>
          <w:rFonts w:cstheme="minorHAnsi"/>
          <w:b/>
          <w:bCs/>
          <w:i/>
          <w:iCs/>
          <w:sz w:val="28"/>
          <w:szCs w:val="28"/>
        </w:rPr>
        <w:t>ть</w:t>
      </w:r>
      <w:proofErr w:type="spellEnd"/>
      <w:r>
        <w:rPr>
          <w:rFonts w:cstheme="minorHAnsi"/>
          <w:b/>
          <w:bCs/>
          <w:i/>
          <w:iCs/>
          <w:sz w:val="28"/>
          <w:szCs w:val="28"/>
        </w:rPr>
        <w:t xml:space="preserve"> </w:t>
      </w:r>
      <w:r w:rsidRPr="004902A2">
        <w:rPr>
          <w:rFonts w:cstheme="minorHAnsi"/>
          <w:b/>
          <w:bCs/>
          <w:i/>
          <w:iCs/>
          <w:sz w:val="28"/>
          <w:szCs w:val="28"/>
        </w:rPr>
        <w:t>Отчет</w:t>
      </w:r>
      <w:r>
        <w:rPr>
          <w:rFonts w:cstheme="minorHAnsi"/>
          <w:b/>
          <w:bCs/>
          <w:i/>
          <w:iCs/>
          <w:sz w:val="28"/>
          <w:szCs w:val="28"/>
        </w:rPr>
        <w:t>2</w:t>
      </w:r>
      <w:r w:rsidRPr="004902A2">
        <w:rPr>
          <w:rFonts w:cstheme="minorHAnsi"/>
          <w:b/>
          <w:bCs/>
          <w:i/>
          <w:iCs/>
          <w:sz w:val="28"/>
          <w:szCs w:val="28"/>
        </w:rPr>
        <w:t>.</w:t>
      </w:r>
      <w:r>
        <w:rPr>
          <w:rFonts w:cstheme="minorHAnsi"/>
          <w:b/>
          <w:bCs/>
          <w:i/>
          <w:iCs/>
          <w:sz w:val="28"/>
          <w:szCs w:val="28"/>
        </w:rPr>
        <w:t>3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72EDD617" w14:textId="77777777" w:rsidR="00876906" w:rsidRDefault="00876906" w:rsidP="00876906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293B20D3" w14:textId="77777777" w:rsidR="00876906" w:rsidRDefault="00876906" w:rsidP="00876906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Сеть, кластер</w:t>
      </w:r>
    </w:p>
    <w:p w14:paraId="5C670ADA" w14:textId="77777777" w:rsidR="00876906" w:rsidRDefault="00876906" w:rsidP="00876906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Период (год, месяц)</w:t>
      </w:r>
    </w:p>
    <w:p w14:paraId="781842FB" w14:textId="77777777" w:rsidR="00876906" w:rsidRDefault="00876906" w:rsidP="00876906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Стаж</w:t>
      </w:r>
    </w:p>
    <w:p w14:paraId="55CE85B4" w14:textId="77777777" w:rsidR="00876906" w:rsidRDefault="00876906" w:rsidP="00876906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Возраст</w:t>
      </w:r>
    </w:p>
    <w:p w14:paraId="6EEC213B" w14:textId="77777777" w:rsidR="00876906" w:rsidRDefault="00876906" w:rsidP="00876906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Тип оплаты</w:t>
      </w:r>
    </w:p>
    <w:p w14:paraId="3CA22CD6" w14:textId="755130E2" w:rsidR="00292AAA" w:rsidRDefault="00876906" w:rsidP="00876906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Страница показывает среднюю продолжительность контракта в месяцах.</w:t>
      </w:r>
    </w:p>
    <w:p w14:paraId="16838D44" w14:textId="51BEF7D3" w:rsidR="00876906" w:rsidRDefault="00876906" w:rsidP="00876906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Столбцы: среднесрочный план, факт текущего года на выбранную дату, отклонение от плана в месяцах, %выполнение плана, факт прошлого года, отклонение факта текущего года от факта прошлого года в месяцах, %выполнения факта текущего года от факта прошлого года.</w:t>
      </w:r>
    </w:p>
    <w:p w14:paraId="653DF98F" w14:textId="77777777" w:rsidR="00E0385C" w:rsidRDefault="00E0385C" w:rsidP="00E0385C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098598A7" w14:textId="77777777" w:rsidR="00E0385C" w:rsidRDefault="00E0385C" w:rsidP="00876906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</w:p>
    <w:p w14:paraId="490EC873" w14:textId="3BC48F47" w:rsidR="00876906" w:rsidRDefault="00876906" w:rsidP="00876906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876906">
        <w:rPr>
          <w:rFonts w:cstheme="minorHAnsi"/>
          <w:noProof/>
        </w:rPr>
        <w:lastRenderedPageBreak/>
        <w:drawing>
          <wp:inline distT="0" distB="0" distL="0" distR="0" wp14:anchorId="7EB95D39" wp14:editId="51B2D26A">
            <wp:extent cx="6391275" cy="3515995"/>
            <wp:effectExtent l="0" t="0" r="9525" b="8255"/>
            <wp:docPr id="134528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8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25E2" w14:textId="77777777" w:rsidR="00CA0200" w:rsidRDefault="00CA0200" w:rsidP="00876906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22E52178" w14:textId="0493365D" w:rsidR="00CA0200" w:rsidRDefault="00CA0200" w:rsidP="00CA0200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 xml:space="preserve">Цена месяца </w:t>
      </w:r>
      <w:r w:rsidRPr="004902A2">
        <w:rPr>
          <w:rFonts w:cstheme="minorHAnsi"/>
          <w:b/>
          <w:bCs/>
          <w:i/>
          <w:iCs/>
          <w:sz w:val="28"/>
          <w:szCs w:val="28"/>
        </w:rPr>
        <w:t>Отчет</w:t>
      </w:r>
      <w:r>
        <w:rPr>
          <w:rFonts w:cstheme="minorHAnsi"/>
          <w:b/>
          <w:bCs/>
          <w:i/>
          <w:iCs/>
          <w:sz w:val="28"/>
          <w:szCs w:val="28"/>
        </w:rPr>
        <w:t>2</w:t>
      </w:r>
      <w:r w:rsidRPr="004902A2">
        <w:rPr>
          <w:rFonts w:cstheme="minorHAnsi"/>
          <w:b/>
          <w:bCs/>
          <w:i/>
          <w:iCs/>
          <w:sz w:val="28"/>
          <w:szCs w:val="28"/>
        </w:rPr>
        <w:t>.</w:t>
      </w:r>
      <w:r>
        <w:rPr>
          <w:rFonts w:cstheme="minorHAnsi"/>
          <w:b/>
          <w:bCs/>
          <w:i/>
          <w:iCs/>
          <w:sz w:val="28"/>
          <w:szCs w:val="28"/>
        </w:rPr>
        <w:t>4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77C5A061" w14:textId="7A13DFF4" w:rsidR="00CA0200" w:rsidRDefault="00CA0200" w:rsidP="00CA0200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 w:rsidRPr="00CA0200">
        <w:rPr>
          <w:rFonts w:cstheme="minorHAnsi"/>
        </w:rPr>
        <w:t>Фильтры такие же, как на предыдущей странице</w:t>
      </w:r>
      <w:r>
        <w:rPr>
          <w:rFonts w:cstheme="minorHAnsi"/>
        </w:rPr>
        <w:t>.</w:t>
      </w:r>
    </w:p>
    <w:p w14:paraId="6063F620" w14:textId="5657E1A5" w:rsidR="00CA0200" w:rsidRDefault="00CA0200" w:rsidP="00CA0200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На этой странице </w:t>
      </w:r>
      <w:r w:rsidR="00FC5E1A">
        <w:rPr>
          <w:rFonts w:cstheme="minorHAnsi"/>
        </w:rPr>
        <w:t>информация о средневзвешенной цене месяца контракта.</w:t>
      </w:r>
    </w:p>
    <w:p w14:paraId="77E93E7F" w14:textId="1B31C6A6" w:rsidR="00CA0200" w:rsidRPr="00825A0F" w:rsidRDefault="00CA0200" w:rsidP="00CA0200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Содержит столбцы: среднесрочный план, факт текущего года, отклонение от плана в рублях, отклонение от плана в процентах, факт прошлого года, отклонение факта текущего года от факта прошлого года в рублях, % выполнения факта текущего года по сравнению с прошлым годом.</w:t>
      </w:r>
    </w:p>
    <w:p w14:paraId="4A0F7A08" w14:textId="77777777" w:rsidR="00CA0200" w:rsidRDefault="00CA0200" w:rsidP="00CA0200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3D195F3C" w14:textId="77777777" w:rsidR="00CA0200" w:rsidRPr="00CA0200" w:rsidRDefault="00CA0200" w:rsidP="00CA0200">
      <w:pPr>
        <w:pStyle w:val="a7"/>
        <w:spacing w:line="240" w:lineRule="auto"/>
        <w:ind w:left="0" w:right="282" w:firstLine="709"/>
        <w:jc w:val="both"/>
        <w:rPr>
          <w:rFonts w:cstheme="minorHAnsi"/>
          <w:sz w:val="28"/>
          <w:szCs w:val="28"/>
        </w:rPr>
      </w:pPr>
    </w:p>
    <w:p w14:paraId="000D8CF4" w14:textId="56E65B5A" w:rsidR="00CA0200" w:rsidRDefault="00FC5E1A" w:rsidP="00876906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FC5E1A">
        <w:rPr>
          <w:rFonts w:cstheme="minorHAnsi"/>
          <w:noProof/>
        </w:rPr>
        <w:drawing>
          <wp:inline distT="0" distB="0" distL="0" distR="0" wp14:anchorId="5E4B605D" wp14:editId="5047884B">
            <wp:extent cx="6391275" cy="3546475"/>
            <wp:effectExtent l="0" t="0" r="9525" b="0"/>
            <wp:docPr id="18706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6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A79C" w14:textId="328EE12B" w:rsidR="00FC5E1A" w:rsidRDefault="00FC5E1A" w:rsidP="00FC5E1A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lastRenderedPageBreak/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 xml:space="preserve">Выручка </w:t>
      </w:r>
      <w:r w:rsidRPr="004902A2">
        <w:rPr>
          <w:rFonts w:cstheme="minorHAnsi"/>
          <w:b/>
          <w:bCs/>
          <w:i/>
          <w:iCs/>
          <w:sz w:val="28"/>
          <w:szCs w:val="28"/>
        </w:rPr>
        <w:t>Отчет</w:t>
      </w:r>
      <w:r>
        <w:rPr>
          <w:rFonts w:cstheme="minorHAnsi"/>
          <w:b/>
          <w:bCs/>
          <w:i/>
          <w:iCs/>
          <w:sz w:val="28"/>
          <w:szCs w:val="28"/>
        </w:rPr>
        <w:t xml:space="preserve"> 5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5E529FCE" w14:textId="77777777" w:rsidR="00FC5E1A" w:rsidRDefault="00FC5E1A" w:rsidP="00FC5E1A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22C981BF" w14:textId="77777777" w:rsidR="00FC5E1A" w:rsidRDefault="00FC5E1A" w:rsidP="00FC5E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Сеть, кластер</w:t>
      </w:r>
    </w:p>
    <w:p w14:paraId="2783430C" w14:textId="77777777" w:rsidR="00FC5E1A" w:rsidRDefault="00FC5E1A" w:rsidP="00FC5E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Период (год, месяц)</w:t>
      </w:r>
    </w:p>
    <w:p w14:paraId="71AFE1D9" w14:textId="77777777" w:rsidR="00FC5E1A" w:rsidRDefault="00FC5E1A" w:rsidP="00FC5E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День</w:t>
      </w:r>
    </w:p>
    <w:p w14:paraId="03782E68" w14:textId="77777777" w:rsidR="00FC5E1A" w:rsidRDefault="00FC5E1A" w:rsidP="00FC5E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Стаж</w:t>
      </w:r>
    </w:p>
    <w:p w14:paraId="349906E7" w14:textId="77777777" w:rsidR="00FC5E1A" w:rsidRDefault="00FC5E1A" w:rsidP="00FC5E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Возраст</w:t>
      </w:r>
    </w:p>
    <w:p w14:paraId="6DAA8B74" w14:textId="77777777" w:rsidR="00FC5E1A" w:rsidRDefault="00FC5E1A" w:rsidP="00FC5E1A">
      <w:pPr>
        <w:pStyle w:val="a7"/>
        <w:numPr>
          <w:ilvl w:val="0"/>
          <w:numId w:val="29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Тип оплаты</w:t>
      </w:r>
    </w:p>
    <w:p w14:paraId="57BD1482" w14:textId="3B37E77F" w:rsidR="00FC5E1A" w:rsidRDefault="00DA34F0" w:rsidP="00DA34F0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На данной странице информация о плановых и фактических значениях выручки, количества контрактов, средней цены контракта, а также % выполнения плана.</w:t>
      </w:r>
    </w:p>
    <w:p w14:paraId="4CA27B41" w14:textId="3F1D9A8A" w:rsidR="00DA34F0" w:rsidRDefault="00DA34F0" w:rsidP="00DA34F0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Показатели делятся на внешние и внутренние ресурсы (</w:t>
      </w:r>
      <w:r>
        <w:rPr>
          <w:rFonts w:cstheme="minorHAnsi"/>
          <w:lang w:val="en-US"/>
        </w:rPr>
        <w:t>ex</w:t>
      </w:r>
      <w:r w:rsidRPr="00DA34F0">
        <w:rPr>
          <w:rFonts w:cstheme="minorHAnsi"/>
        </w:rPr>
        <w:t xml:space="preserve">, </w:t>
      </w:r>
      <w:r>
        <w:rPr>
          <w:rFonts w:cstheme="minorHAnsi"/>
          <w:lang w:val="en-US"/>
        </w:rPr>
        <w:t>new</w:t>
      </w:r>
      <w:r w:rsidRPr="00DA34F0">
        <w:rPr>
          <w:rFonts w:cstheme="minorHAnsi"/>
        </w:rPr>
        <w:t xml:space="preserve">, </w:t>
      </w:r>
      <w:r>
        <w:rPr>
          <w:rFonts w:cstheme="minorHAnsi"/>
          <w:lang w:val="en-US"/>
        </w:rPr>
        <w:t>renew</w:t>
      </w:r>
      <w:r w:rsidRPr="00DA34F0">
        <w:rPr>
          <w:rFonts w:cstheme="minorHAnsi"/>
        </w:rPr>
        <w:t xml:space="preserve">, </w:t>
      </w:r>
      <w:r>
        <w:rPr>
          <w:rFonts w:cstheme="minorHAnsi"/>
          <w:lang w:val="en-US"/>
        </w:rPr>
        <w:t>renew</w:t>
      </w:r>
      <w:r w:rsidRPr="00DA34F0">
        <w:rPr>
          <w:rFonts w:cstheme="minorHAnsi"/>
        </w:rPr>
        <w:t xml:space="preserve"> (</w:t>
      </w:r>
      <w:r>
        <w:rPr>
          <w:rFonts w:cstheme="minorHAnsi"/>
        </w:rPr>
        <w:t>БП), клип-карты, продажа, списание) и возрастные категории.</w:t>
      </w:r>
    </w:p>
    <w:p w14:paraId="72A2F44C" w14:textId="589EB139" w:rsidR="00DA34F0" w:rsidRPr="00DA34F0" w:rsidRDefault="00DA34F0" w:rsidP="00DA34F0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0ED50D8E" w14:textId="77777777" w:rsidR="00FC5E1A" w:rsidRDefault="00FC5E1A" w:rsidP="00FC5E1A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2C9610F7" w14:textId="66616E88" w:rsidR="00FC5E1A" w:rsidRDefault="00FC5E1A" w:rsidP="00FC5E1A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FC5E1A">
        <w:rPr>
          <w:rFonts w:cstheme="minorHAnsi"/>
          <w:noProof/>
        </w:rPr>
        <w:drawing>
          <wp:inline distT="0" distB="0" distL="0" distR="0" wp14:anchorId="42DA4D6B" wp14:editId="4B8A153A">
            <wp:extent cx="6391275" cy="3074035"/>
            <wp:effectExtent l="0" t="0" r="9525" b="0"/>
            <wp:docPr id="64613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36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E2D2" w14:textId="77777777" w:rsidR="00DA34F0" w:rsidRPr="00FC5E1A" w:rsidRDefault="00DA34F0" w:rsidP="00FC5E1A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72D6F9AA" w14:textId="331D699F" w:rsidR="00DA34F0" w:rsidRDefault="00DA34F0" w:rsidP="00DA34F0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 xml:space="preserve">Выручка </w:t>
      </w:r>
      <w:r w:rsidRPr="004902A2">
        <w:rPr>
          <w:rFonts w:cstheme="minorHAnsi"/>
          <w:b/>
          <w:bCs/>
          <w:i/>
          <w:iCs/>
          <w:sz w:val="28"/>
          <w:szCs w:val="28"/>
        </w:rPr>
        <w:t>Отчет</w:t>
      </w:r>
      <w:r>
        <w:rPr>
          <w:rFonts w:cstheme="minorHAnsi"/>
          <w:b/>
          <w:bCs/>
          <w:i/>
          <w:iCs/>
          <w:sz w:val="28"/>
          <w:szCs w:val="28"/>
        </w:rPr>
        <w:t xml:space="preserve"> 6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197EE716" w14:textId="637A9ADE" w:rsidR="00DA34F0" w:rsidRPr="009647ED" w:rsidRDefault="00DA34F0" w:rsidP="009647ED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 w:rsidRPr="009647ED">
        <w:rPr>
          <w:rFonts w:cstheme="minorHAnsi"/>
        </w:rPr>
        <w:t>Отчет похож на предыдущий</w:t>
      </w:r>
      <w:r w:rsidR="009647ED" w:rsidRPr="009647ED">
        <w:rPr>
          <w:rFonts w:cstheme="minorHAnsi"/>
        </w:rPr>
        <w:t>, но с добавлением столбцов цена месяца контракта, средняя продолжительность контракта</w:t>
      </w:r>
      <w:r w:rsidR="009647ED">
        <w:rPr>
          <w:rFonts w:cstheme="minorHAnsi"/>
        </w:rPr>
        <w:t>. В</w:t>
      </w:r>
      <w:r w:rsidR="009647ED" w:rsidRPr="009647ED">
        <w:rPr>
          <w:rFonts w:cstheme="minorHAnsi"/>
        </w:rPr>
        <w:t>место плана используется столбец с фактическими показателями прошлого года</w:t>
      </w:r>
      <w:r w:rsidR="009647ED">
        <w:rPr>
          <w:rFonts w:cstheme="minorHAnsi"/>
        </w:rPr>
        <w:t>, отсутствует распределение на возрастные категории</w:t>
      </w:r>
      <w:r w:rsidR="009647ED" w:rsidRPr="009647ED">
        <w:rPr>
          <w:rFonts w:cstheme="minorHAnsi"/>
        </w:rPr>
        <w:t>.</w:t>
      </w:r>
    </w:p>
    <w:p w14:paraId="6E4AD451" w14:textId="70C14987" w:rsidR="009647ED" w:rsidRDefault="009647ED" w:rsidP="009647ED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9647ED">
        <w:rPr>
          <w:rFonts w:cstheme="minorHAnsi"/>
          <w:noProof/>
        </w:rPr>
        <w:drawing>
          <wp:inline distT="0" distB="0" distL="0" distR="0" wp14:anchorId="422EB887" wp14:editId="007F47F8">
            <wp:extent cx="6391275" cy="2384425"/>
            <wp:effectExtent l="0" t="0" r="9525" b="0"/>
            <wp:docPr id="9309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4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D168" w14:textId="5DCA3DD8" w:rsidR="009C05BF" w:rsidRDefault="009C05BF" w:rsidP="009C05BF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lastRenderedPageBreak/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 xml:space="preserve">Выручка </w:t>
      </w:r>
      <w:r w:rsidRPr="004902A2">
        <w:rPr>
          <w:rFonts w:cstheme="minorHAnsi"/>
          <w:b/>
          <w:bCs/>
          <w:i/>
          <w:iCs/>
          <w:sz w:val="28"/>
          <w:szCs w:val="28"/>
        </w:rPr>
        <w:t>Отчет</w:t>
      </w:r>
      <w:r>
        <w:rPr>
          <w:rFonts w:cstheme="minorHAnsi"/>
          <w:b/>
          <w:bCs/>
          <w:i/>
          <w:iCs/>
          <w:sz w:val="28"/>
          <w:szCs w:val="28"/>
        </w:rPr>
        <w:t xml:space="preserve"> 7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2816006A" w14:textId="77777777" w:rsidR="009C05BF" w:rsidRDefault="009C05BF" w:rsidP="009C05BF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28EB8051" w14:textId="38606E69" w:rsidR="005917C5" w:rsidRDefault="005917C5" w:rsidP="005917C5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3A514C34" w14:textId="1C682EA3" w:rsidR="005917C5" w:rsidRDefault="005917C5" w:rsidP="005917C5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Сеть, кластер</w:t>
      </w:r>
    </w:p>
    <w:p w14:paraId="0596056C" w14:textId="198F2D6E" w:rsidR="005917C5" w:rsidRDefault="005917C5" w:rsidP="005917C5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Месяц</w:t>
      </w:r>
    </w:p>
    <w:p w14:paraId="0326E7BD" w14:textId="0F75A983" w:rsidR="005917C5" w:rsidRDefault="005917C5" w:rsidP="005917C5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День</w:t>
      </w:r>
    </w:p>
    <w:p w14:paraId="35E21EB6" w14:textId="197B885A" w:rsidR="005917C5" w:rsidRDefault="005917C5" w:rsidP="005917C5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База сравнения (план годовой, план текущий, </w:t>
      </w:r>
      <w:proofErr w:type="spellStart"/>
      <w:proofErr w:type="gramStart"/>
      <w:r>
        <w:rPr>
          <w:rFonts w:cstheme="minorHAnsi"/>
        </w:rPr>
        <w:t>пред.год</w:t>
      </w:r>
      <w:proofErr w:type="spellEnd"/>
      <w:proofErr w:type="gramEnd"/>
      <w:r>
        <w:rPr>
          <w:rFonts w:cstheme="minorHAnsi"/>
        </w:rPr>
        <w:t>)</w:t>
      </w:r>
    </w:p>
    <w:p w14:paraId="327FDDFA" w14:textId="0CDD5B8B" w:rsidR="005917C5" w:rsidRDefault="005917C5" w:rsidP="000C3111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На странице информация о выручке и количестве карт с распределением на внутренние и внешние ресурсы.</w:t>
      </w:r>
    </w:p>
    <w:p w14:paraId="21206624" w14:textId="7F461D66" w:rsidR="005917C5" w:rsidRDefault="005917C5" w:rsidP="000C3111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Особенность этой страницы заключается в том, что при выборе базы сравнения в таблице плановые значения меняются динамически.</w:t>
      </w:r>
    </w:p>
    <w:p w14:paraId="32EE84A7" w14:textId="6919A74C" w:rsidR="0006122F" w:rsidRDefault="0006122F" w:rsidP="0006122F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В таблице также учитываются доли по выручке от базы сравнения и факта. </w:t>
      </w:r>
      <w:r w:rsidR="00866FB0">
        <w:rPr>
          <w:rFonts w:cstheme="minorHAnsi"/>
        </w:rPr>
        <w:t>Доли считаются как выручка по типу ресурса/общую выручку. Кроме</w:t>
      </w:r>
      <w:r w:rsidR="00CB16D1">
        <w:rPr>
          <w:rFonts w:cstheme="minorHAnsi"/>
        </w:rPr>
        <w:t xml:space="preserve"> </w:t>
      </w:r>
      <w:r w:rsidR="00866FB0">
        <w:rPr>
          <w:rFonts w:cstheme="minorHAnsi"/>
        </w:rPr>
        <w:t>того</w:t>
      </w:r>
      <w:r w:rsidR="00CB16D1">
        <w:rPr>
          <w:rFonts w:cstheme="minorHAnsi"/>
        </w:rPr>
        <w:t>, в таблице считается отклонение факта от значения по базе сравнения в процентах и в рублях по выручке и штуках по количеству.</w:t>
      </w:r>
    </w:p>
    <w:p w14:paraId="28F312DD" w14:textId="603F9CBF" w:rsidR="00CB16D1" w:rsidRDefault="00CB16D1" w:rsidP="00CB16D1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6F79DB57" w14:textId="29CEBD03" w:rsidR="005917C5" w:rsidRDefault="005917C5" w:rsidP="00D23719">
      <w:pPr>
        <w:tabs>
          <w:tab w:val="left" w:pos="993"/>
        </w:tabs>
        <w:spacing w:line="240" w:lineRule="auto"/>
        <w:ind w:right="282"/>
        <w:jc w:val="both"/>
        <w:rPr>
          <w:rFonts w:cstheme="minorHAnsi"/>
        </w:rPr>
      </w:pPr>
      <w:r w:rsidRPr="005917C5">
        <w:rPr>
          <w:rFonts w:cstheme="minorHAnsi"/>
          <w:noProof/>
        </w:rPr>
        <w:drawing>
          <wp:inline distT="0" distB="0" distL="0" distR="0" wp14:anchorId="11CF584C" wp14:editId="0BB0BB4A">
            <wp:extent cx="6391275" cy="2691130"/>
            <wp:effectExtent l="0" t="0" r="9525" b="0"/>
            <wp:docPr id="224053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53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2F50" w14:textId="13DFD4BB" w:rsidR="00865B2B" w:rsidRDefault="00865B2B" w:rsidP="00865B2B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«Отчет</w:t>
      </w:r>
      <w:r>
        <w:rPr>
          <w:rFonts w:cstheme="minorHAnsi"/>
          <w:b/>
          <w:bCs/>
          <w:i/>
          <w:iCs/>
          <w:sz w:val="28"/>
          <w:szCs w:val="28"/>
        </w:rPr>
        <w:t xml:space="preserve"> 7.2 ПГ мес.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0DEC50CC" w14:textId="3375EDC3" w:rsidR="00865B2B" w:rsidRDefault="00865B2B" w:rsidP="00384A2D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 w:rsidRPr="00384A2D">
        <w:rPr>
          <w:rFonts w:cstheme="minorHAnsi"/>
        </w:rPr>
        <w:t>На это</w:t>
      </w:r>
      <w:r w:rsidR="00384A2D">
        <w:rPr>
          <w:rFonts w:cstheme="minorHAnsi"/>
        </w:rPr>
        <w:t>й</w:t>
      </w:r>
      <w:r w:rsidRPr="00384A2D">
        <w:rPr>
          <w:rFonts w:cstheme="minorHAnsi"/>
        </w:rPr>
        <w:t xml:space="preserve"> странице данные те же, что и на предыдущей, но таблица не отображает детальное распределение информации по типу ресурса, а показывает общую информацию</w:t>
      </w:r>
      <w:r w:rsidR="00384A2D" w:rsidRPr="00384A2D">
        <w:rPr>
          <w:rFonts w:cstheme="minorHAnsi"/>
        </w:rPr>
        <w:t xml:space="preserve"> и помесячно.</w:t>
      </w:r>
    </w:p>
    <w:p w14:paraId="10290050" w14:textId="10550C8A" w:rsidR="00D23719" w:rsidRPr="00D23719" w:rsidRDefault="00D23719" w:rsidP="00D23719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022469F7" w14:textId="699E1475" w:rsidR="00384A2D" w:rsidRDefault="00384A2D" w:rsidP="00384A2D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384A2D">
        <w:rPr>
          <w:rFonts w:cstheme="minorHAnsi"/>
          <w:noProof/>
        </w:rPr>
        <w:drawing>
          <wp:inline distT="0" distB="0" distL="0" distR="0" wp14:anchorId="7083C789" wp14:editId="6977AC3A">
            <wp:extent cx="6391275" cy="1495425"/>
            <wp:effectExtent l="0" t="0" r="9525" b="9525"/>
            <wp:docPr id="1471382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82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6AFE" w14:textId="77777777" w:rsidR="00384A2D" w:rsidRDefault="00384A2D" w:rsidP="00384A2D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2FF4C285" w14:textId="5769C7CC" w:rsidR="00384A2D" w:rsidRDefault="00384A2D" w:rsidP="00384A2D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lastRenderedPageBreak/>
        <w:t>Страница «Отчет</w:t>
      </w:r>
      <w:r>
        <w:rPr>
          <w:rFonts w:cstheme="minorHAnsi"/>
          <w:b/>
          <w:bCs/>
          <w:i/>
          <w:iCs/>
          <w:sz w:val="28"/>
          <w:szCs w:val="28"/>
        </w:rPr>
        <w:t xml:space="preserve"> 7.3 ПГ клубы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74AD1B14" w14:textId="3F59435C" w:rsidR="00384A2D" w:rsidRDefault="00384A2D" w:rsidP="00384A2D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Страница содержит такую же информацию, что и на предыдущей странице, но вместо месяцев отображаются клубы. Также убран столбец с долями.</w:t>
      </w:r>
    </w:p>
    <w:p w14:paraId="06B6C2B5" w14:textId="31068354" w:rsidR="00384A2D" w:rsidRPr="00384A2D" w:rsidRDefault="00384A2D" w:rsidP="00384A2D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384A2D">
        <w:rPr>
          <w:rFonts w:cstheme="minorHAnsi"/>
          <w:noProof/>
        </w:rPr>
        <w:drawing>
          <wp:inline distT="0" distB="0" distL="0" distR="0" wp14:anchorId="61E8E855" wp14:editId="28F864FC">
            <wp:extent cx="6391275" cy="3295650"/>
            <wp:effectExtent l="0" t="0" r="9525" b="0"/>
            <wp:docPr id="46724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7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106D" w14:textId="77777777" w:rsidR="00D3491E" w:rsidRDefault="00D3491E" w:rsidP="00D3491E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</w:p>
    <w:p w14:paraId="5A99982B" w14:textId="516F9E35" w:rsidR="00D3491E" w:rsidRDefault="00D3491E" w:rsidP="00D3491E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Выручка Отчет 8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1EB0842E" w14:textId="567A4099" w:rsidR="00CB16D1" w:rsidRDefault="00275770" w:rsidP="0006122F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2DDCCC2B" w14:textId="62FBEB59" w:rsidR="00275770" w:rsidRPr="00275770" w:rsidRDefault="00275770" w:rsidP="00275770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275770">
        <w:rPr>
          <w:rFonts w:cstheme="minorHAnsi"/>
        </w:rPr>
        <w:t>Сеть, кластер</w:t>
      </w:r>
    </w:p>
    <w:p w14:paraId="60E7524F" w14:textId="5E4A0B0B" w:rsidR="00275770" w:rsidRPr="00275770" w:rsidRDefault="00275770" w:rsidP="00275770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275770">
        <w:rPr>
          <w:rFonts w:cstheme="minorHAnsi"/>
        </w:rPr>
        <w:t>Год, месяц</w:t>
      </w:r>
    </w:p>
    <w:p w14:paraId="7E5BA019" w14:textId="2951C447" w:rsidR="00275770" w:rsidRPr="00275770" w:rsidRDefault="00275770" w:rsidP="00275770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275770">
        <w:rPr>
          <w:rFonts w:cstheme="minorHAnsi"/>
        </w:rPr>
        <w:t>День</w:t>
      </w:r>
    </w:p>
    <w:p w14:paraId="787618CA" w14:textId="4B7C022A" w:rsidR="00275770" w:rsidRPr="00275770" w:rsidRDefault="00275770" w:rsidP="00275770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275770">
        <w:rPr>
          <w:rFonts w:cstheme="minorHAnsi"/>
        </w:rPr>
        <w:t xml:space="preserve">База сравнения (план годовой, план текущий, </w:t>
      </w:r>
      <w:proofErr w:type="spellStart"/>
      <w:proofErr w:type="gramStart"/>
      <w:r w:rsidRPr="00275770">
        <w:rPr>
          <w:rFonts w:cstheme="minorHAnsi"/>
        </w:rPr>
        <w:t>пред.год</w:t>
      </w:r>
      <w:proofErr w:type="spellEnd"/>
      <w:proofErr w:type="gramEnd"/>
      <w:r w:rsidRPr="00275770">
        <w:rPr>
          <w:rFonts w:cstheme="minorHAnsi"/>
        </w:rPr>
        <w:t>)</w:t>
      </w:r>
    </w:p>
    <w:p w14:paraId="1B852F49" w14:textId="22D43178" w:rsidR="00275770" w:rsidRPr="00275770" w:rsidRDefault="00275770" w:rsidP="00275770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275770">
        <w:rPr>
          <w:rFonts w:cstheme="minorHAnsi"/>
        </w:rPr>
        <w:t>Стаж</w:t>
      </w:r>
    </w:p>
    <w:p w14:paraId="72AD17A9" w14:textId="17D3CA83" w:rsidR="00275770" w:rsidRPr="00275770" w:rsidRDefault="00275770" w:rsidP="00275770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275770">
        <w:rPr>
          <w:rFonts w:cstheme="minorHAnsi"/>
        </w:rPr>
        <w:t>Возраст</w:t>
      </w:r>
    </w:p>
    <w:p w14:paraId="20680EE1" w14:textId="7B189DD0" w:rsidR="00275770" w:rsidRPr="00275770" w:rsidRDefault="00275770" w:rsidP="00275770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275770">
        <w:rPr>
          <w:rFonts w:cstheme="minorHAnsi"/>
        </w:rPr>
        <w:t>Тип оплаты</w:t>
      </w:r>
    </w:p>
    <w:p w14:paraId="7AC63820" w14:textId="4D0D0E72" w:rsidR="00275770" w:rsidRDefault="00D47423" w:rsidP="0006122F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В таблице информация о выручке, количестве проданных карт, цене контракта, цене месяца, средней продолжительности карт в сравнении со значениями из фильтра «база сравнения»: с планом годовым/текущим или с предыдущим годом</w:t>
      </w:r>
      <w:r w:rsidR="004E7C72">
        <w:rPr>
          <w:rFonts w:cstheme="minorHAnsi"/>
        </w:rPr>
        <w:t>, а также отклонение факта от выбранной базы</w:t>
      </w:r>
      <w:r>
        <w:rPr>
          <w:rFonts w:cstheme="minorHAnsi"/>
        </w:rPr>
        <w:t xml:space="preserve">. </w:t>
      </w:r>
    </w:p>
    <w:p w14:paraId="732E8CD0" w14:textId="77FD9A35" w:rsidR="004E7C72" w:rsidRPr="009C05BF" w:rsidRDefault="004E7C72" w:rsidP="0006122F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Данные подразделяются по возрастам и ресурсам.</w:t>
      </w:r>
    </w:p>
    <w:p w14:paraId="1C749E0D" w14:textId="33EE6D45" w:rsidR="00463C3A" w:rsidRDefault="004E7C72" w:rsidP="004E7C72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Красным цветом отображается невыполнение плана более 2%, желтым – до 2%, зеленым – выполнение плана.</w:t>
      </w:r>
    </w:p>
    <w:p w14:paraId="70ADB643" w14:textId="77777777" w:rsidR="00463C3A" w:rsidRPr="009647ED" w:rsidRDefault="00463C3A" w:rsidP="009647ED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54BE0CD2" w14:textId="7F639B6F" w:rsidR="00FC5E1A" w:rsidRDefault="004E7C72" w:rsidP="00876906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4E7C72">
        <w:rPr>
          <w:rFonts w:cstheme="minorHAnsi"/>
          <w:noProof/>
        </w:rPr>
        <w:lastRenderedPageBreak/>
        <w:drawing>
          <wp:inline distT="0" distB="0" distL="0" distR="0" wp14:anchorId="2B4EF713" wp14:editId="53C2E16E">
            <wp:extent cx="6391275" cy="3434080"/>
            <wp:effectExtent l="0" t="0" r="9525" b="0"/>
            <wp:docPr id="1184609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09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0729" w14:textId="77777777" w:rsidR="004E7C72" w:rsidRDefault="004E7C72" w:rsidP="00876906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3550597C" w14:textId="18F58E6B" w:rsidR="004E7C72" w:rsidRDefault="004E7C72" w:rsidP="004E7C72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Отчет 8.2 ПГ мес.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702CF79E" w14:textId="77777777" w:rsidR="004E7C72" w:rsidRDefault="004E7C72" w:rsidP="004E7C72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 w:rsidRPr="00384A2D">
        <w:rPr>
          <w:rFonts w:cstheme="minorHAnsi"/>
        </w:rPr>
        <w:t>На это</w:t>
      </w:r>
      <w:r>
        <w:rPr>
          <w:rFonts w:cstheme="minorHAnsi"/>
        </w:rPr>
        <w:t>й</w:t>
      </w:r>
      <w:r w:rsidRPr="00384A2D">
        <w:rPr>
          <w:rFonts w:cstheme="minorHAnsi"/>
        </w:rPr>
        <w:t xml:space="preserve"> странице данные те же, что и на предыдущей, но таблица не отображает детальное распределение информации по типу ресурса, а показывает общую информацию и помесячно.</w:t>
      </w:r>
    </w:p>
    <w:p w14:paraId="0FFD7083" w14:textId="5728AD0E" w:rsidR="004E7C72" w:rsidRDefault="004E7C72" w:rsidP="004E7C72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4E7C72">
        <w:rPr>
          <w:rFonts w:cstheme="minorHAnsi"/>
          <w:noProof/>
        </w:rPr>
        <w:drawing>
          <wp:inline distT="0" distB="0" distL="0" distR="0" wp14:anchorId="4E83CCD3" wp14:editId="0402EE4C">
            <wp:extent cx="6391275" cy="1966595"/>
            <wp:effectExtent l="0" t="0" r="9525" b="0"/>
            <wp:docPr id="28889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97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AC29" w14:textId="77777777" w:rsidR="004E7C72" w:rsidRDefault="004E7C72" w:rsidP="004E7C72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</w:rPr>
        <w:t xml:space="preserve"> </w:t>
      </w:r>
    </w:p>
    <w:p w14:paraId="78E3E646" w14:textId="0FDAD957" w:rsidR="004E7C72" w:rsidRDefault="004E7C72" w:rsidP="004E7C72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Отчет 8.3 ПГ клубы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7890E401" w14:textId="10EB973A" w:rsidR="004E7C72" w:rsidRDefault="004E7C72" w:rsidP="004E7C72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 xml:space="preserve">Страница содержит такую же информацию, что и на предыдущей странице, но </w:t>
      </w:r>
      <w:r w:rsidR="0095081A">
        <w:rPr>
          <w:rFonts w:cstheme="minorHAnsi"/>
        </w:rPr>
        <w:t>распределение только по</w:t>
      </w:r>
      <w:r>
        <w:rPr>
          <w:rFonts w:cstheme="minorHAnsi"/>
        </w:rPr>
        <w:t xml:space="preserve"> клуб</w:t>
      </w:r>
      <w:r w:rsidR="0095081A">
        <w:rPr>
          <w:rFonts w:cstheme="minorHAnsi"/>
        </w:rPr>
        <w:t>ам</w:t>
      </w:r>
      <w:r>
        <w:rPr>
          <w:rFonts w:cstheme="minorHAnsi"/>
        </w:rPr>
        <w:t>.</w:t>
      </w:r>
    </w:p>
    <w:p w14:paraId="128441F3" w14:textId="3FA86E3B" w:rsidR="00D23719" w:rsidRDefault="00D23719" w:rsidP="00D23719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0CBE3AD6" w14:textId="76E2CBAF" w:rsidR="004E7C72" w:rsidRPr="004E7C72" w:rsidRDefault="004E7C72" w:rsidP="004E7C72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41FA2AFF" w14:textId="19C23594" w:rsidR="004E7C72" w:rsidRDefault="0095081A" w:rsidP="00876906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95081A">
        <w:rPr>
          <w:rFonts w:cstheme="minorHAnsi"/>
          <w:noProof/>
        </w:rPr>
        <w:drawing>
          <wp:inline distT="0" distB="0" distL="0" distR="0" wp14:anchorId="4A8E3A5E" wp14:editId="58DB5847">
            <wp:extent cx="6391275" cy="1088390"/>
            <wp:effectExtent l="0" t="0" r="9525" b="0"/>
            <wp:docPr id="375216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16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9FBB" w14:textId="77777777" w:rsidR="0095081A" w:rsidRDefault="0095081A" w:rsidP="00876906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4B8DD375" w14:textId="1D1E6F35" w:rsidR="0095081A" w:rsidRDefault="0095081A" w:rsidP="0095081A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9. Цена карты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27E6F1F6" w14:textId="49614C85" w:rsidR="0095081A" w:rsidRDefault="0095081A" w:rsidP="0095081A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lastRenderedPageBreak/>
        <w:t>Фильтры:</w:t>
      </w:r>
    </w:p>
    <w:p w14:paraId="7CE3C4E7" w14:textId="19FFB0FB" w:rsidR="0095081A" w:rsidRDefault="0095081A" w:rsidP="0095081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Сеть, кластер</w:t>
      </w:r>
    </w:p>
    <w:p w14:paraId="745D1549" w14:textId="68FFECFE" w:rsidR="0095081A" w:rsidRDefault="0095081A" w:rsidP="0095081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Период (год, месяц)</w:t>
      </w:r>
    </w:p>
    <w:p w14:paraId="02CE88D2" w14:textId="66CAB16D" w:rsidR="0095081A" w:rsidRDefault="0095081A" w:rsidP="0095081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Стаж</w:t>
      </w:r>
    </w:p>
    <w:p w14:paraId="5BBD50E2" w14:textId="4FB554EC" w:rsidR="0095081A" w:rsidRDefault="0095081A" w:rsidP="0095081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Возраст</w:t>
      </w:r>
    </w:p>
    <w:p w14:paraId="5D6EB41A" w14:textId="478EADE2" w:rsidR="0095081A" w:rsidRDefault="0095081A" w:rsidP="0095081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Тип оплаты</w:t>
      </w:r>
    </w:p>
    <w:p w14:paraId="04F7DDDC" w14:textId="66F34810" w:rsidR="0095081A" w:rsidRDefault="0095081A" w:rsidP="0095081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Продолжительность карты</w:t>
      </w:r>
    </w:p>
    <w:p w14:paraId="5F573F42" w14:textId="10D2BEE8" w:rsidR="0095081A" w:rsidRDefault="0095081A" w:rsidP="0095081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Время доступа (безлимитный, дневной Пушкинский, </w:t>
      </w:r>
      <w:proofErr w:type="gramStart"/>
      <w:r>
        <w:rPr>
          <w:rFonts w:cstheme="minorHAnsi"/>
        </w:rPr>
        <w:t>дневной Физкульт</w:t>
      </w:r>
      <w:proofErr w:type="gramEnd"/>
      <w:r>
        <w:rPr>
          <w:rFonts w:cstheme="minorHAnsi"/>
        </w:rPr>
        <w:t>)</w:t>
      </w:r>
    </w:p>
    <w:p w14:paraId="56F37C9D" w14:textId="76149A81" w:rsidR="0095081A" w:rsidRPr="0095081A" w:rsidRDefault="0095081A" w:rsidP="0095081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Клуб/сеть (локальный, сетевой)</w:t>
      </w:r>
    </w:p>
    <w:p w14:paraId="0980CDC7" w14:textId="3BB09592" w:rsidR="0095081A" w:rsidRDefault="0095081A" w:rsidP="00D23719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В таблице цена контракта </w:t>
      </w:r>
      <w:r w:rsidR="00D23719">
        <w:rPr>
          <w:rFonts w:cstheme="minorHAnsi"/>
        </w:rPr>
        <w:t>за выбранный период. План среднесрочный, факт текущего года, факт предыдущего года, отклонение факта от плана и факта предыдущего года в рублях и процентах.</w:t>
      </w:r>
    </w:p>
    <w:p w14:paraId="035EEBD0" w14:textId="57F6B67A" w:rsidR="00D23719" w:rsidRPr="00D23719" w:rsidRDefault="00D23719" w:rsidP="00D23719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4CF60D37" w14:textId="1EE4A68D" w:rsidR="0095081A" w:rsidRDefault="0095081A" w:rsidP="00876906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95081A">
        <w:rPr>
          <w:rFonts w:cstheme="minorHAnsi"/>
          <w:noProof/>
        </w:rPr>
        <w:drawing>
          <wp:inline distT="0" distB="0" distL="0" distR="0" wp14:anchorId="44D6423E" wp14:editId="71EB9054">
            <wp:extent cx="6391275" cy="3526790"/>
            <wp:effectExtent l="0" t="0" r="9525" b="0"/>
            <wp:docPr id="945407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7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9E7A" w14:textId="77777777" w:rsidR="00D23719" w:rsidRDefault="00D23719" w:rsidP="00876906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0919500D" w14:textId="6AA88CF8" w:rsidR="00D23719" w:rsidRDefault="00D23719" w:rsidP="00D23719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10. Кол-во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32ABEFBF" w14:textId="1AE53143" w:rsidR="00D23719" w:rsidRDefault="00D23719" w:rsidP="00D23719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38B39686" w14:textId="6944D770" w:rsidR="00D23719" w:rsidRDefault="00D23719" w:rsidP="00D23719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Сеть, кластер</w:t>
      </w:r>
    </w:p>
    <w:p w14:paraId="3F4E037B" w14:textId="6D5E9A02" w:rsidR="00D23719" w:rsidRDefault="00D23719" w:rsidP="00D23719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Период (год, месяц)</w:t>
      </w:r>
    </w:p>
    <w:p w14:paraId="03EFF187" w14:textId="34D35251" w:rsidR="00D23719" w:rsidRDefault="00D23719" w:rsidP="00D23719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Стаж</w:t>
      </w:r>
    </w:p>
    <w:p w14:paraId="01EA6716" w14:textId="3A4806C8" w:rsidR="00D23719" w:rsidRDefault="00D23719" w:rsidP="00D23719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Возраст</w:t>
      </w:r>
    </w:p>
    <w:p w14:paraId="79143952" w14:textId="5337D8AE" w:rsidR="00D23719" w:rsidRDefault="00D23719" w:rsidP="00D23719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Тип оплаты</w:t>
      </w:r>
    </w:p>
    <w:p w14:paraId="776F83E0" w14:textId="3A19BB71" w:rsidR="00D23719" w:rsidRDefault="00D23719" w:rsidP="00D23719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Время доступа</w:t>
      </w:r>
    </w:p>
    <w:p w14:paraId="02D548E6" w14:textId="117B4830" w:rsidR="00D23719" w:rsidRDefault="00D23719" w:rsidP="00D23719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Информация о количестве проданных карт с распределением по продолжительности карт. Значения по предыдущему году, текущие значения</w:t>
      </w:r>
      <w:r w:rsidR="004D4BDB">
        <w:rPr>
          <w:rFonts w:cstheme="minorHAnsi"/>
        </w:rPr>
        <w:t>, факт предыдущего года, %выполнения факта от предыдущего года.</w:t>
      </w:r>
    </w:p>
    <w:p w14:paraId="5A9FC567" w14:textId="7E910A49" w:rsidR="004D4BDB" w:rsidRDefault="004D4BDB" w:rsidP="004D4BDB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4D4BDB">
        <w:rPr>
          <w:rFonts w:cstheme="minorHAnsi"/>
          <w:noProof/>
        </w:rPr>
        <w:lastRenderedPageBreak/>
        <w:drawing>
          <wp:inline distT="0" distB="0" distL="0" distR="0" wp14:anchorId="1D44805E" wp14:editId="47BC2CCE">
            <wp:extent cx="6391275" cy="2219960"/>
            <wp:effectExtent l="0" t="0" r="9525" b="8890"/>
            <wp:docPr id="143096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65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E027" w14:textId="77777777" w:rsidR="004D4BDB" w:rsidRDefault="004D4BDB" w:rsidP="004D4BDB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</w:p>
    <w:p w14:paraId="7756B90A" w14:textId="197ED8B9" w:rsidR="004D4BDB" w:rsidRDefault="004D4BDB" w:rsidP="004D4BDB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proofErr w:type="spellStart"/>
      <w:r>
        <w:rPr>
          <w:rFonts w:cstheme="minorHAnsi"/>
          <w:b/>
          <w:bCs/>
          <w:i/>
          <w:iCs/>
          <w:sz w:val="28"/>
          <w:szCs w:val="28"/>
        </w:rPr>
        <w:t>Светофор_мес</w:t>
      </w:r>
      <w:proofErr w:type="spellEnd"/>
      <w:r>
        <w:rPr>
          <w:rFonts w:cstheme="minorHAnsi"/>
          <w:b/>
          <w:bCs/>
          <w:i/>
          <w:iCs/>
          <w:sz w:val="28"/>
          <w:szCs w:val="28"/>
        </w:rPr>
        <w:t>.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70C15D8D" w14:textId="32A32BAC" w:rsidR="004D4BDB" w:rsidRDefault="004D4BDB" w:rsidP="004D4BDB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Фильтр:</w:t>
      </w:r>
    </w:p>
    <w:p w14:paraId="7DDA9191" w14:textId="23C45BA7" w:rsidR="004D4BDB" w:rsidRDefault="004D4BDB" w:rsidP="004D4BDB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Сеть, кластер</w:t>
      </w:r>
    </w:p>
    <w:p w14:paraId="06B6F456" w14:textId="10C0BF37" w:rsidR="004D4BDB" w:rsidRDefault="004D4BDB" w:rsidP="004D4BDB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Период (год, месяц)</w:t>
      </w:r>
    </w:p>
    <w:p w14:paraId="0531A327" w14:textId="5E49F92A" w:rsidR="004D4BDB" w:rsidRDefault="004D4BDB" w:rsidP="004D4BDB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Стаж</w:t>
      </w:r>
    </w:p>
    <w:p w14:paraId="59D762EE" w14:textId="4CAA3E3D" w:rsidR="004D4BDB" w:rsidRDefault="004D4BDB" w:rsidP="004D4BDB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Возраст</w:t>
      </w:r>
    </w:p>
    <w:p w14:paraId="3DE5A257" w14:textId="033EA421" w:rsidR="004D4BDB" w:rsidRDefault="004D4BDB" w:rsidP="004D4BDB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Тип оплаты</w:t>
      </w:r>
    </w:p>
    <w:p w14:paraId="342074BC" w14:textId="2C3878E3" w:rsidR="004D4BDB" w:rsidRDefault="004D4BDB" w:rsidP="004D4BDB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Выручка по клубам. План годовой, план текущий, факт текущего года, факт прошлого года. Отклонения факта текущего года от плана годового, плана текущего и факта прошлого года.</w:t>
      </w:r>
    </w:p>
    <w:p w14:paraId="56A36D11" w14:textId="77777777" w:rsidR="004D4BDB" w:rsidRDefault="004D4BDB" w:rsidP="004D4BDB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Красным цветом отображается невыполнение плана более 2%, желтым – до 2%, зеленым – выполнение плана.</w:t>
      </w:r>
    </w:p>
    <w:p w14:paraId="30DC920A" w14:textId="4D94E291" w:rsidR="004D4BDB" w:rsidRDefault="004D4BDB" w:rsidP="004D4BDB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4D4BDB">
        <w:rPr>
          <w:rFonts w:cstheme="minorHAnsi"/>
          <w:noProof/>
        </w:rPr>
        <w:drawing>
          <wp:inline distT="0" distB="0" distL="0" distR="0" wp14:anchorId="63C4A7B2" wp14:editId="0FFB8C98">
            <wp:extent cx="6391275" cy="3578860"/>
            <wp:effectExtent l="0" t="0" r="9525" b="2540"/>
            <wp:docPr id="192020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03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9E72" w14:textId="77777777" w:rsidR="004D4BDB" w:rsidRDefault="004D4BDB" w:rsidP="004D4BDB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0F609F3E" w14:textId="53B64AA2" w:rsidR="00EF6743" w:rsidRDefault="00EF6743" w:rsidP="00EF6743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proofErr w:type="spellStart"/>
      <w:r>
        <w:rPr>
          <w:rFonts w:cstheme="minorHAnsi"/>
          <w:b/>
          <w:bCs/>
          <w:i/>
          <w:iCs/>
          <w:sz w:val="28"/>
          <w:szCs w:val="28"/>
        </w:rPr>
        <w:t>Светофор_период</w:t>
      </w:r>
      <w:proofErr w:type="spellEnd"/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40CAF714" w14:textId="70256A56" w:rsidR="00EF6743" w:rsidRDefault="00EF6743" w:rsidP="00EF6743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Похожа на предыдущую страницу, но данные с начала года.</w:t>
      </w:r>
    </w:p>
    <w:p w14:paraId="2891F6ED" w14:textId="77777777" w:rsidR="00EF6743" w:rsidRDefault="00EF6743" w:rsidP="00EF6743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</w:p>
    <w:p w14:paraId="4A789BBF" w14:textId="0385F4F8" w:rsidR="00EF6743" w:rsidRDefault="00EF6743" w:rsidP="00EF6743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lastRenderedPageBreak/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Светофор 2,4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04584C6D" w14:textId="6BD24597" w:rsidR="00EF6743" w:rsidRDefault="00D464F0" w:rsidP="00EF6743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Информационная страница. Табличные данные, откуда берется информация для страниц Светофор.</w:t>
      </w:r>
    </w:p>
    <w:p w14:paraId="1E7D1764" w14:textId="4707A115" w:rsidR="00D464F0" w:rsidRDefault="00D464F0" w:rsidP="00D464F0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D464F0">
        <w:rPr>
          <w:rFonts w:cstheme="minorHAnsi"/>
          <w:noProof/>
        </w:rPr>
        <w:drawing>
          <wp:inline distT="0" distB="0" distL="0" distR="0" wp14:anchorId="0ABB76ED" wp14:editId="20571007">
            <wp:extent cx="6391275" cy="2494915"/>
            <wp:effectExtent l="0" t="0" r="9525" b="635"/>
            <wp:docPr id="50416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676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9DCF" w14:textId="77777777" w:rsidR="00D464F0" w:rsidRDefault="00D464F0" w:rsidP="00D464F0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1F262338" w14:textId="6653F2C5" w:rsidR="00D464F0" w:rsidRDefault="00D464F0" w:rsidP="00D464F0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Для презентации 1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64C971F8" w14:textId="16F7E253" w:rsidR="00D464F0" w:rsidRDefault="00D464F0" w:rsidP="00D464F0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Фильтр:</w:t>
      </w:r>
    </w:p>
    <w:p w14:paraId="5B1AAB4F" w14:textId="35632563" w:rsidR="00D464F0" w:rsidRDefault="00D464F0" w:rsidP="00D464F0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Сеть, кластер</w:t>
      </w:r>
    </w:p>
    <w:p w14:paraId="473AFD92" w14:textId="00167A04" w:rsidR="00D464F0" w:rsidRDefault="00D464F0" w:rsidP="00D464F0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Год, месяц</w:t>
      </w:r>
    </w:p>
    <w:p w14:paraId="173E8B0F" w14:textId="42A3BA51" w:rsidR="00D464F0" w:rsidRDefault="00D464F0" w:rsidP="00D464F0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Здесь представлена выручка с распределением по ресурсам. </w:t>
      </w:r>
      <w:r w:rsidR="00B13A2A">
        <w:rPr>
          <w:rFonts w:cstheme="minorHAnsi"/>
        </w:rPr>
        <w:t>Сравнивается факт текущего года с планом годовым и фактом прошлого года.</w:t>
      </w:r>
    </w:p>
    <w:p w14:paraId="1E48C37B" w14:textId="77777777" w:rsidR="00D464F0" w:rsidRPr="00D23719" w:rsidRDefault="00D464F0" w:rsidP="00D464F0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>
        <w:rPr>
          <w:rFonts w:cstheme="minorHAnsi"/>
        </w:rPr>
        <w:t>Красным цветом подсвечивается невыполнение плана, зеленым – выполнение.</w:t>
      </w:r>
    </w:p>
    <w:p w14:paraId="0331885B" w14:textId="77777777" w:rsidR="00D464F0" w:rsidRDefault="00D464F0" w:rsidP="00D464F0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</w:p>
    <w:p w14:paraId="602F8972" w14:textId="6A53FA8E" w:rsidR="004D4BDB" w:rsidRDefault="00D464F0" w:rsidP="004D4BDB">
      <w:pPr>
        <w:pStyle w:val="a7"/>
        <w:spacing w:line="240" w:lineRule="auto"/>
        <w:ind w:left="0" w:right="282"/>
        <w:jc w:val="both"/>
        <w:rPr>
          <w:rFonts w:cstheme="minorHAnsi"/>
        </w:rPr>
      </w:pPr>
      <w:r w:rsidRPr="00D464F0">
        <w:rPr>
          <w:rFonts w:cstheme="minorHAnsi"/>
          <w:noProof/>
        </w:rPr>
        <w:drawing>
          <wp:inline distT="0" distB="0" distL="0" distR="0" wp14:anchorId="32C01718" wp14:editId="0F0EC462">
            <wp:extent cx="6391275" cy="3745230"/>
            <wp:effectExtent l="0" t="0" r="9525" b="7620"/>
            <wp:docPr id="2026086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867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0B45" w14:textId="77777777" w:rsidR="00B13A2A" w:rsidRDefault="00B13A2A" w:rsidP="004D4BDB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10572797" w14:textId="6DF0FC0C" w:rsidR="00B13A2A" w:rsidRDefault="00B13A2A" w:rsidP="00B13A2A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Для презентации 4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61C1A16C" w14:textId="75E24EBB" w:rsidR="00B13A2A" w:rsidRPr="00B13A2A" w:rsidRDefault="00B13A2A" w:rsidP="00B13A2A">
      <w:pPr>
        <w:pStyle w:val="a7"/>
        <w:spacing w:line="240" w:lineRule="auto"/>
        <w:ind w:left="0" w:right="282" w:firstLine="708"/>
        <w:jc w:val="both"/>
        <w:rPr>
          <w:rFonts w:cstheme="minorHAnsi"/>
        </w:rPr>
      </w:pPr>
      <w:r w:rsidRPr="00B13A2A">
        <w:rPr>
          <w:rFonts w:cstheme="minorHAnsi"/>
        </w:rPr>
        <w:t>Страница похожа на предыдущую, но с распределением по клубам и кластерам.</w:t>
      </w:r>
    </w:p>
    <w:p w14:paraId="346157FD" w14:textId="51D448A5" w:rsidR="00B13A2A" w:rsidRDefault="00B13A2A" w:rsidP="00B13A2A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lastRenderedPageBreak/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Для презентации 5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53C038FD" w14:textId="1EF09DF7" w:rsidR="00B13A2A" w:rsidRDefault="00B13A2A" w:rsidP="00B13A2A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Фильтр:</w:t>
      </w:r>
    </w:p>
    <w:p w14:paraId="728F3B7B" w14:textId="5F1EB112" w:rsidR="00B13A2A" w:rsidRDefault="00B13A2A" w:rsidP="00B13A2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Сеть, кластер</w:t>
      </w:r>
    </w:p>
    <w:p w14:paraId="24FBD3AA" w14:textId="20BABE50" w:rsidR="00B13A2A" w:rsidRDefault="00B13A2A" w:rsidP="00B13A2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Год, месяц</w:t>
      </w:r>
    </w:p>
    <w:p w14:paraId="7393F5F8" w14:textId="2C34D775" w:rsidR="00B13A2A" w:rsidRDefault="00B13A2A" w:rsidP="00B13A2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Возраст</w:t>
      </w:r>
    </w:p>
    <w:p w14:paraId="51D91880" w14:textId="14AC245D" w:rsidR="00B13A2A" w:rsidRDefault="00B13A2A" w:rsidP="00B13A2A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Тип оплаты</w:t>
      </w:r>
    </w:p>
    <w:p w14:paraId="742C0C35" w14:textId="6CDD5E96" w:rsidR="00B13A2A" w:rsidRDefault="00B13A2A" w:rsidP="00B13A2A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Средняя цена месяца с распределением по клубам. Фактические значения текущего года сравниваются с планом годовым и фактом прошлого года.</w:t>
      </w:r>
    </w:p>
    <w:p w14:paraId="771D0021" w14:textId="77777777" w:rsidR="00B13A2A" w:rsidRDefault="00B13A2A" w:rsidP="00B13A2A">
      <w:pPr>
        <w:pStyle w:val="a7"/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Красным цветом отображается невыполнение плана более 2%, желтым – до 2%, зеленым – выполнение плана.</w:t>
      </w:r>
    </w:p>
    <w:p w14:paraId="416C171B" w14:textId="43B55F25" w:rsidR="00B13A2A" w:rsidRDefault="00B13A2A" w:rsidP="00B13A2A">
      <w:pPr>
        <w:tabs>
          <w:tab w:val="left" w:pos="993"/>
        </w:tabs>
        <w:spacing w:line="240" w:lineRule="auto"/>
        <w:ind w:right="282"/>
        <w:jc w:val="both"/>
        <w:rPr>
          <w:rFonts w:cstheme="minorHAnsi"/>
        </w:rPr>
      </w:pPr>
      <w:r w:rsidRPr="00B13A2A">
        <w:rPr>
          <w:rFonts w:cstheme="minorHAnsi"/>
          <w:noProof/>
        </w:rPr>
        <w:drawing>
          <wp:inline distT="0" distB="0" distL="0" distR="0" wp14:anchorId="200FEB34" wp14:editId="6B2F1102">
            <wp:extent cx="6391275" cy="4269105"/>
            <wp:effectExtent l="0" t="0" r="9525" b="0"/>
            <wp:docPr id="654488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880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BD96" w14:textId="21C7B407" w:rsidR="00B13A2A" w:rsidRDefault="00B13A2A" w:rsidP="00B13A2A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Динамика выручки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5823A428" w14:textId="591813E8" w:rsidR="00986777" w:rsidRDefault="00986777" w:rsidP="00986777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755AD570" w14:textId="3C7BFE3D" w:rsidR="00986777" w:rsidRPr="00986777" w:rsidRDefault="00986777" w:rsidP="00986777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86777">
        <w:rPr>
          <w:rFonts w:cstheme="minorHAnsi"/>
        </w:rPr>
        <w:t>Сеть, кластер</w:t>
      </w:r>
    </w:p>
    <w:p w14:paraId="3EE3AE14" w14:textId="3C7358D9" w:rsidR="00986777" w:rsidRPr="00986777" w:rsidRDefault="00986777" w:rsidP="00986777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86777">
        <w:rPr>
          <w:rFonts w:cstheme="minorHAnsi"/>
        </w:rPr>
        <w:t>Период (год, месяц)</w:t>
      </w:r>
    </w:p>
    <w:p w14:paraId="7C601EB0" w14:textId="0620CF71" w:rsidR="00986777" w:rsidRPr="00986777" w:rsidRDefault="00986777" w:rsidP="00986777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86777">
        <w:rPr>
          <w:rFonts w:cstheme="minorHAnsi"/>
        </w:rPr>
        <w:t>Стаж</w:t>
      </w:r>
    </w:p>
    <w:p w14:paraId="12409FF6" w14:textId="58DFC45F" w:rsidR="00986777" w:rsidRPr="00986777" w:rsidRDefault="00986777" w:rsidP="00986777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86777">
        <w:rPr>
          <w:rFonts w:cstheme="minorHAnsi"/>
        </w:rPr>
        <w:t>Возраст</w:t>
      </w:r>
    </w:p>
    <w:p w14:paraId="78699AE2" w14:textId="761A4095" w:rsidR="00986777" w:rsidRPr="00986777" w:rsidRDefault="00986777" w:rsidP="00986777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86777">
        <w:rPr>
          <w:rFonts w:cstheme="minorHAnsi"/>
        </w:rPr>
        <w:t>Тип оплаты</w:t>
      </w:r>
    </w:p>
    <w:p w14:paraId="0D1BC27B" w14:textId="7E889730" w:rsidR="00986777" w:rsidRPr="00986777" w:rsidRDefault="00986777" w:rsidP="00986777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86777">
        <w:rPr>
          <w:rFonts w:cstheme="minorHAnsi"/>
        </w:rPr>
        <w:t>Продолжительность карты</w:t>
      </w:r>
    </w:p>
    <w:p w14:paraId="4AA5DF76" w14:textId="4753841C" w:rsidR="00986777" w:rsidRPr="00986777" w:rsidRDefault="00986777" w:rsidP="00986777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86777">
        <w:rPr>
          <w:rFonts w:cstheme="minorHAnsi"/>
        </w:rPr>
        <w:t xml:space="preserve">Время доступа (безлимитный, дневной Пушкинский, </w:t>
      </w:r>
      <w:proofErr w:type="gramStart"/>
      <w:r w:rsidRPr="00986777">
        <w:rPr>
          <w:rFonts w:cstheme="minorHAnsi"/>
        </w:rPr>
        <w:t>дневной Физкульт</w:t>
      </w:r>
      <w:proofErr w:type="gramEnd"/>
      <w:r w:rsidRPr="00986777">
        <w:rPr>
          <w:rFonts w:cstheme="minorHAnsi"/>
        </w:rPr>
        <w:t>)</w:t>
      </w:r>
    </w:p>
    <w:p w14:paraId="5A629C92" w14:textId="60354388" w:rsidR="00986777" w:rsidRPr="00986777" w:rsidRDefault="00986777" w:rsidP="00986777">
      <w:pPr>
        <w:pStyle w:val="a7"/>
        <w:numPr>
          <w:ilvl w:val="0"/>
          <w:numId w:val="30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86777">
        <w:rPr>
          <w:rFonts w:cstheme="minorHAnsi"/>
        </w:rPr>
        <w:t>Клуб/ сеть (локальный, сетевой)</w:t>
      </w:r>
    </w:p>
    <w:p w14:paraId="417AA6CC" w14:textId="4CCBB724" w:rsidR="00986777" w:rsidRDefault="00986777" w:rsidP="00986777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Динамика выручки помесячно и продолжительности контракта.</w:t>
      </w:r>
    </w:p>
    <w:p w14:paraId="6D3F11A2" w14:textId="0A225309" w:rsidR="00986777" w:rsidRDefault="00986777" w:rsidP="00986777">
      <w:pPr>
        <w:tabs>
          <w:tab w:val="left" w:pos="993"/>
        </w:tabs>
        <w:spacing w:line="240" w:lineRule="auto"/>
        <w:ind w:right="282"/>
        <w:jc w:val="both"/>
        <w:rPr>
          <w:rFonts w:cstheme="minorHAnsi"/>
        </w:rPr>
      </w:pPr>
      <w:r w:rsidRPr="00986777">
        <w:rPr>
          <w:rFonts w:cstheme="minorHAnsi"/>
          <w:noProof/>
        </w:rPr>
        <w:lastRenderedPageBreak/>
        <w:drawing>
          <wp:inline distT="0" distB="0" distL="0" distR="0" wp14:anchorId="61D82F79" wp14:editId="44913B29">
            <wp:extent cx="6391275" cy="3557270"/>
            <wp:effectExtent l="0" t="0" r="9525" b="5080"/>
            <wp:docPr id="1433221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213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AD3E" w14:textId="178E4A00" w:rsidR="00986777" w:rsidRDefault="00986777" w:rsidP="00986777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 xml:space="preserve">Динамика </w:t>
      </w:r>
      <w:proofErr w:type="spellStart"/>
      <w:proofErr w:type="gramStart"/>
      <w:r>
        <w:rPr>
          <w:rFonts w:cstheme="minorHAnsi"/>
          <w:b/>
          <w:bCs/>
          <w:i/>
          <w:iCs/>
          <w:sz w:val="28"/>
          <w:szCs w:val="28"/>
        </w:rPr>
        <w:t>ср.цены</w:t>
      </w:r>
      <w:proofErr w:type="spellEnd"/>
      <w:proofErr w:type="gramEnd"/>
      <w:r>
        <w:rPr>
          <w:rFonts w:cstheme="minorHAnsi"/>
          <w:b/>
          <w:bCs/>
          <w:i/>
          <w:iCs/>
          <w:sz w:val="28"/>
          <w:szCs w:val="28"/>
        </w:rPr>
        <w:t xml:space="preserve"> контракта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6DF81375" w14:textId="0B9EBE8B" w:rsidR="00986777" w:rsidRDefault="00091DE3" w:rsidP="00091DE3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06FC9C7C" w14:textId="02D14AA2" w:rsidR="00091DE3" w:rsidRPr="00091DE3" w:rsidRDefault="00091DE3" w:rsidP="00091DE3">
      <w:pPr>
        <w:pStyle w:val="a7"/>
        <w:numPr>
          <w:ilvl w:val="0"/>
          <w:numId w:val="32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091DE3">
        <w:rPr>
          <w:rFonts w:cstheme="minorHAnsi"/>
        </w:rPr>
        <w:t>Сеть, кластер</w:t>
      </w:r>
    </w:p>
    <w:p w14:paraId="650F2EE3" w14:textId="4B12FAD2" w:rsidR="00091DE3" w:rsidRPr="00091DE3" w:rsidRDefault="00091DE3" w:rsidP="00091DE3">
      <w:pPr>
        <w:pStyle w:val="a7"/>
        <w:numPr>
          <w:ilvl w:val="0"/>
          <w:numId w:val="32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091DE3">
        <w:rPr>
          <w:rFonts w:cstheme="minorHAnsi"/>
        </w:rPr>
        <w:t>Период</w:t>
      </w:r>
    </w:p>
    <w:p w14:paraId="09C65278" w14:textId="5644D62F" w:rsidR="00091DE3" w:rsidRPr="00091DE3" w:rsidRDefault="00091DE3" w:rsidP="00091DE3">
      <w:pPr>
        <w:pStyle w:val="a7"/>
        <w:numPr>
          <w:ilvl w:val="0"/>
          <w:numId w:val="32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091DE3">
        <w:rPr>
          <w:rFonts w:cstheme="minorHAnsi"/>
        </w:rPr>
        <w:t>Стаж</w:t>
      </w:r>
    </w:p>
    <w:p w14:paraId="5AC866CF" w14:textId="57A8A59E" w:rsidR="00091DE3" w:rsidRDefault="00091DE3" w:rsidP="00091DE3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На диаграмме показывается динамика средней цены контракта в зависимости от выбранного периода.</w:t>
      </w:r>
    </w:p>
    <w:p w14:paraId="17D6B2BC" w14:textId="6A5E5A32" w:rsidR="00091DE3" w:rsidRDefault="00091DE3" w:rsidP="00091DE3">
      <w:pPr>
        <w:tabs>
          <w:tab w:val="left" w:pos="993"/>
        </w:tabs>
        <w:spacing w:line="240" w:lineRule="auto"/>
        <w:ind w:right="282"/>
        <w:jc w:val="both"/>
        <w:rPr>
          <w:rFonts w:cstheme="minorHAnsi"/>
        </w:rPr>
      </w:pPr>
      <w:r w:rsidRPr="00091DE3">
        <w:rPr>
          <w:rFonts w:cstheme="minorHAnsi"/>
        </w:rPr>
        <w:drawing>
          <wp:inline distT="0" distB="0" distL="0" distR="0" wp14:anchorId="40B71398" wp14:editId="72F867F4">
            <wp:extent cx="6391275" cy="3528695"/>
            <wp:effectExtent l="0" t="0" r="9525" b="0"/>
            <wp:docPr id="22434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7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4D2E" w14:textId="405DC046" w:rsidR="00091DE3" w:rsidRDefault="00091DE3" w:rsidP="00091DE3">
      <w:pPr>
        <w:pStyle w:val="a7"/>
        <w:spacing w:line="240" w:lineRule="auto"/>
        <w:ind w:left="0"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902A2">
        <w:rPr>
          <w:rFonts w:cstheme="minorHAnsi"/>
          <w:b/>
          <w:bCs/>
          <w:i/>
          <w:iCs/>
          <w:sz w:val="28"/>
          <w:szCs w:val="28"/>
        </w:rPr>
        <w:lastRenderedPageBreak/>
        <w:t>Страница «</w:t>
      </w:r>
      <w:r>
        <w:rPr>
          <w:rFonts w:cstheme="minorHAnsi"/>
          <w:b/>
          <w:bCs/>
          <w:i/>
          <w:iCs/>
          <w:sz w:val="28"/>
          <w:szCs w:val="28"/>
        </w:rPr>
        <w:t>Факторный анализ</w:t>
      </w:r>
      <w:r w:rsidRPr="004902A2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55C96EFC" w14:textId="2447B64B" w:rsidR="00091DE3" w:rsidRDefault="009454AB" w:rsidP="009454AB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382F407E" w14:textId="41ECF1FF" w:rsidR="009454AB" w:rsidRPr="009454AB" w:rsidRDefault="009454AB" w:rsidP="009454AB">
      <w:pPr>
        <w:pStyle w:val="a7"/>
        <w:numPr>
          <w:ilvl w:val="0"/>
          <w:numId w:val="32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454AB">
        <w:rPr>
          <w:rFonts w:cstheme="minorHAnsi"/>
        </w:rPr>
        <w:t>Сеть, клуб</w:t>
      </w:r>
    </w:p>
    <w:p w14:paraId="12863189" w14:textId="458FF9FE" w:rsidR="009454AB" w:rsidRPr="009454AB" w:rsidRDefault="009454AB" w:rsidP="009454AB">
      <w:pPr>
        <w:pStyle w:val="a7"/>
        <w:numPr>
          <w:ilvl w:val="0"/>
          <w:numId w:val="32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454AB">
        <w:rPr>
          <w:rFonts w:cstheme="minorHAnsi"/>
        </w:rPr>
        <w:t>Период (год, месяц)</w:t>
      </w:r>
    </w:p>
    <w:p w14:paraId="56D2355C" w14:textId="2D429DE5" w:rsidR="009454AB" w:rsidRPr="009454AB" w:rsidRDefault="009454AB" w:rsidP="009454AB">
      <w:pPr>
        <w:pStyle w:val="a7"/>
        <w:numPr>
          <w:ilvl w:val="0"/>
          <w:numId w:val="32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454AB">
        <w:rPr>
          <w:rFonts w:cstheme="minorHAnsi"/>
        </w:rPr>
        <w:t>День</w:t>
      </w:r>
    </w:p>
    <w:p w14:paraId="79BACDA0" w14:textId="27EA5A43" w:rsidR="009454AB" w:rsidRPr="009454AB" w:rsidRDefault="009454AB" w:rsidP="009454AB">
      <w:pPr>
        <w:pStyle w:val="a7"/>
        <w:numPr>
          <w:ilvl w:val="0"/>
          <w:numId w:val="32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454AB">
        <w:rPr>
          <w:rFonts w:cstheme="minorHAnsi"/>
        </w:rPr>
        <w:t>Стаж</w:t>
      </w:r>
    </w:p>
    <w:p w14:paraId="556FCC96" w14:textId="6E5F29E0" w:rsidR="009454AB" w:rsidRPr="009454AB" w:rsidRDefault="009454AB" w:rsidP="009454AB">
      <w:pPr>
        <w:pStyle w:val="a7"/>
        <w:numPr>
          <w:ilvl w:val="0"/>
          <w:numId w:val="32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454AB">
        <w:rPr>
          <w:rFonts w:cstheme="minorHAnsi"/>
        </w:rPr>
        <w:t>Возраст</w:t>
      </w:r>
    </w:p>
    <w:p w14:paraId="633158B9" w14:textId="23D82DA9" w:rsidR="009454AB" w:rsidRPr="009454AB" w:rsidRDefault="009454AB" w:rsidP="009454AB">
      <w:pPr>
        <w:pStyle w:val="a7"/>
        <w:numPr>
          <w:ilvl w:val="0"/>
          <w:numId w:val="32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9454AB">
        <w:rPr>
          <w:rFonts w:cstheme="minorHAnsi"/>
        </w:rPr>
        <w:t>Тип оплаты</w:t>
      </w:r>
    </w:p>
    <w:p w14:paraId="2FD0159B" w14:textId="7FF66E4E" w:rsidR="009454AB" w:rsidRDefault="009454AB" w:rsidP="009454AB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В карточках сверху указана информация о сумме поступлений, количестве контрактов, средней цене контракта, средней цене месяца, средней продолжительности контракта в месяцах, - за выбранный период в сравнении со среднесрочным планом.</w:t>
      </w:r>
    </w:p>
    <w:p w14:paraId="477C278A" w14:textId="0105C57C" w:rsidR="00374AB1" w:rsidRDefault="00374AB1" w:rsidP="009454AB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В верхней таблице отклонения от среднесрочного плана по факторам в разрезе ресурсов.</w:t>
      </w:r>
    </w:p>
    <w:p w14:paraId="3F4A5A6B" w14:textId="79B4D805" w:rsidR="009454AB" w:rsidRPr="0042023D" w:rsidRDefault="00374AB1" w:rsidP="009454AB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  <w:i/>
          <w:iCs/>
        </w:rPr>
      </w:pPr>
      <w:r w:rsidRPr="0042023D">
        <w:rPr>
          <w:rFonts w:cstheme="minorHAnsi"/>
          <w:b/>
          <w:bCs/>
          <w:i/>
          <w:iCs/>
        </w:rPr>
        <w:t>Отклонение факт</w:t>
      </w:r>
      <w:r w:rsidRPr="0042023D">
        <w:rPr>
          <w:rFonts w:cstheme="minorHAnsi"/>
          <w:i/>
          <w:iCs/>
        </w:rPr>
        <w:t xml:space="preserve"> = поступления факт – поступления план</w:t>
      </w:r>
      <w:r w:rsidR="00E2450C">
        <w:rPr>
          <w:rFonts w:cstheme="minorHAnsi"/>
          <w:i/>
          <w:iCs/>
        </w:rPr>
        <w:t xml:space="preserve"> </w:t>
      </w:r>
    </w:p>
    <w:p w14:paraId="76A47130" w14:textId="1D9735F3" w:rsidR="0042023D" w:rsidRDefault="00374AB1" w:rsidP="0042023D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  <w:i/>
          <w:iCs/>
          <w:sz w:val="22"/>
          <w:szCs w:val="22"/>
        </w:rPr>
      </w:pPr>
      <w:r w:rsidRPr="0042023D">
        <w:rPr>
          <w:rFonts w:cstheme="minorHAnsi"/>
          <w:b/>
          <w:bCs/>
          <w:i/>
          <w:iCs/>
        </w:rPr>
        <w:t>Отклонение (кол-во)</w:t>
      </w:r>
      <w:r w:rsidRPr="0042023D">
        <w:rPr>
          <w:rFonts w:cstheme="minorHAnsi"/>
          <w:i/>
          <w:iCs/>
        </w:rPr>
        <w:t xml:space="preserve"> = (количество факт -количество план) * продолжительность план * среднесрочная плановая цена месяца контракта * </w:t>
      </w:r>
      <w:r w:rsidR="0042023D" w:rsidRPr="0042023D">
        <w:rPr>
          <w:rFonts w:cstheme="minorHAnsi"/>
          <w:i/>
          <w:iCs/>
        </w:rPr>
        <w:t>плановый коэффициент</w:t>
      </w:r>
    </w:p>
    <w:p w14:paraId="14ADA280" w14:textId="7D5D12BA" w:rsidR="0042023D" w:rsidRDefault="0042023D" w:rsidP="0042023D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  <w:i/>
          <w:iCs/>
          <w:sz w:val="22"/>
          <w:szCs w:val="22"/>
        </w:rPr>
      </w:pPr>
      <w:r w:rsidRPr="0042023D">
        <w:rPr>
          <w:rFonts w:cstheme="minorHAnsi"/>
          <w:i/>
          <w:iCs/>
          <w:sz w:val="22"/>
          <w:szCs w:val="22"/>
        </w:rPr>
        <w:t>Плановый коэффициент = поступления план</w:t>
      </w:r>
      <w:proofErr w:type="gramStart"/>
      <w:r w:rsidRPr="0042023D">
        <w:rPr>
          <w:rFonts w:cstheme="minorHAnsi"/>
          <w:i/>
          <w:iCs/>
          <w:sz w:val="22"/>
          <w:szCs w:val="22"/>
        </w:rPr>
        <w:t>/(</w:t>
      </w:r>
      <w:proofErr w:type="gramEnd"/>
      <w:r w:rsidRPr="0042023D">
        <w:rPr>
          <w:rFonts w:cstheme="minorHAnsi"/>
          <w:i/>
          <w:iCs/>
          <w:sz w:val="22"/>
          <w:szCs w:val="22"/>
        </w:rPr>
        <w:t xml:space="preserve">количество план * </w:t>
      </w:r>
      <w:r w:rsidRPr="0042023D">
        <w:rPr>
          <w:rFonts w:cstheme="minorHAnsi"/>
          <w:i/>
          <w:iCs/>
          <w:sz w:val="22"/>
          <w:szCs w:val="22"/>
        </w:rPr>
        <w:t>среднесрочная плановая цена месяца контракта</w:t>
      </w:r>
      <w:r w:rsidRPr="0042023D">
        <w:rPr>
          <w:rFonts w:cstheme="minorHAnsi"/>
          <w:i/>
          <w:iCs/>
          <w:sz w:val="22"/>
          <w:szCs w:val="22"/>
        </w:rPr>
        <w:t xml:space="preserve"> * </w:t>
      </w:r>
      <w:r w:rsidRPr="0042023D">
        <w:rPr>
          <w:rFonts w:cstheme="minorHAnsi"/>
          <w:i/>
          <w:iCs/>
          <w:sz w:val="22"/>
          <w:szCs w:val="22"/>
        </w:rPr>
        <w:t>продолжительность план</w:t>
      </w:r>
      <w:r w:rsidRPr="0042023D">
        <w:rPr>
          <w:rFonts w:cstheme="minorHAnsi"/>
          <w:i/>
          <w:iCs/>
          <w:sz w:val="22"/>
          <w:szCs w:val="22"/>
        </w:rPr>
        <w:t>)</w:t>
      </w:r>
    </w:p>
    <w:p w14:paraId="334AB432" w14:textId="03636946" w:rsidR="0042023D" w:rsidRDefault="0042023D" w:rsidP="0042023D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  <w:i/>
          <w:iCs/>
        </w:rPr>
      </w:pPr>
      <w:r w:rsidRPr="00E2450C">
        <w:rPr>
          <w:rFonts w:cstheme="minorHAnsi"/>
          <w:b/>
          <w:bCs/>
          <w:i/>
          <w:iCs/>
        </w:rPr>
        <w:t>Отклонение (цена мес.)</w:t>
      </w:r>
      <w:r w:rsidRPr="00E2450C">
        <w:rPr>
          <w:rFonts w:cstheme="minorHAnsi"/>
          <w:i/>
          <w:iCs/>
        </w:rPr>
        <w:t xml:space="preserve"> = количество факт * (цена месяца факт – цена месяца план) * </w:t>
      </w:r>
      <w:r w:rsidR="00E2450C" w:rsidRPr="00E2450C">
        <w:rPr>
          <w:rFonts w:cstheme="minorHAnsi"/>
          <w:i/>
          <w:iCs/>
        </w:rPr>
        <w:t>продолжительность план * плановый коэффициент</w:t>
      </w:r>
    </w:p>
    <w:p w14:paraId="47A1FEB6" w14:textId="68691D82" w:rsidR="00E2450C" w:rsidRDefault="00E2450C" w:rsidP="0042023D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  <w:i/>
          <w:iCs/>
        </w:rPr>
      </w:pPr>
      <w:r w:rsidRPr="00E2450C">
        <w:rPr>
          <w:rFonts w:cstheme="minorHAnsi"/>
          <w:b/>
          <w:bCs/>
          <w:i/>
          <w:iCs/>
        </w:rPr>
        <w:t>Отклонение (прод-</w:t>
      </w:r>
      <w:proofErr w:type="spellStart"/>
      <w:r w:rsidRPr="00E2450C">
        <w:rPr>
          <w:rFonts w:cstheme="minorHAnsi"/>
          <w:b/>
          <w:bCs/>
          <w:i/>
          <w:iCs/>
        </w:rPr>
        <w:t>ть</w:t>
      </w:r>
      <w:proofErr w:type="spellEnd"/>
      <w:r w:rsidRPr="00E2450C">
        <w:rPr>
          <w:rFonts w:cstheme="minorHAnsi"/>
          <w:b/>
          <w:bCs/>
          <w:i/>
          <w:iCs/>
        </w:rPr>
        <w:t>)</w:t>
      </w:r>
      <w:r>
        <w:rPr>
          <w:rFonts w:cstheme="minorHAnsi"/>
          <w:i/>
          <w:iCs/>
        </w:rPr>
        <w:t xml:space="preserve"> = </w:t>
      </w:r>
      <w:r w:rsidRPr="00E2450C">
        <w:rPr>
          <w:rFonts w:cstheme="minorHAnsi"/>
          <w:i/>
          <w:iCs/>
        </w:rPr>
        <w:t xml:space="preserve">количество факт * цена месяца факт * </w:t>
      </w:r>
      <w:r>
        <w:rPr>
          <w:rFonts w:cstheme="minorHAnsi"/>
          <w:i/>
          <w:iCs/>
        </w:rPr>
        <w:t xml:space="preserve">(продолжительность факт - </w:t>
      </w:r>
      <w:r w:rsidRPr="00E2450C">
        <w:rPr>
          <w:rFonts w:cstheme="minorHAnsi"/>
          <w:i/>
          <w:iCs/>
        </w:rPr>
        <w:t>продолжительность план</w:t>
      </w:r>
      <w:r>
        <w:rPr>
          <w:rFonts w:cstheme="minorHAnsi"/>
          <w:i/>
          <w:iCs/>
        </w:rPr>
        <w:t>)</w:t>
      </w:r>
      <w:r w:rsidRPr="00E2450C">
        <w:rPr>
          <w:rFonts w:cstheme="minorHAnsi"/>
          <w:i/>
          <w:iCs/>
        </w:rPr>
        <w:t xml:space="preserve"> * плановый коэффициент</w:t>
      </w:r>
    </w:p>
    <w:p w14:paraId="7F8FE7F7" w14:textId="4C35BBCC" w:rsidR="00E2450C" w:rsidRDefault="00E2450C" w:rsidP="0042023D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  <w:i/>
          <w:iCs/>
        </w:rPr>
      </w:pPr>
      <w:r w:rsidRPr="007020A8">
        <w:rPr>
          <w:rFonts w:cstheme="minorHAnsi"/>
          <w:b/>
          <w:bCs/>
          <w:i/>
          <w:iCs/>
        </w:rPr>
        <w:t>Отклонение (услуги)</w:t>
      </w:r>
      <w:r>
        <w:rPr>
          <w:rFonts w:cstheme="minorHAnsi"/>
          <w:i/>
          <w:iCs/>
        </w:rPr>
        <w:t xml:space="preserve"> = поступления факт</w:t>
      </w:r>
      <w:r w:rsidR="007020A8">
        <w:rPr>
          <w:rFonts w:cstheme="minorHAnsi"/>
          <w:i/>
          <w:iCs/>
        </w:rPr>
        <w:t xml:space="preserve"> </w:t>
      </w:r>
      <w:r w:rsidR="007020A8">
        <w:rPr>
          <w:rFonts w:cstheme="minorHAnsi"/>
          <w:i/>
          <w:iCs/>
        </w:rPr>
        <w:t>(клип-карты)</w:t>
      </w:r>
      <w:r>
        <w:rPr>
          <w:rFonts w:cstheme="minorHAnsi"/>
          <w:i/>
          <w:iCs/>
        </w:rPr>
        <w:t xml:space="preserve"> – поступления план</w:t>
      </w:r>
      <w:r w:rsidR="007020A8">
        <w:rPr>
          <w:rFonts w:cstheme="minorHAnsi"/>
          <w:i/>
          <w:iCs/>
        </w:rPr>
        <w:t xml:space="preserve"> (клип-карты)</w:t>
      </w:r>
    </w:p>
    <w:p w14:paraId="3ADF0644" w14:textId="3B1E5680" w:rsidR="00E2450C" w:rsidRDefault="00E2450C" w:rsidP="00E2450C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  <w:i/>
          <w:iCs/>
        </w:rPr>
      </w:pPr>
      <w:r w:rsidRPr="00E2450C">
        <w:rPr>
          <w:rFonts w:cstheme="minorHAnsi"/>
          <w:b/>
          <w:bCs/>
          <w:i/>
          <w:iCs/>
        </w:rPr>
        <w:t>Отклонение (прочее)</w:t>
      </w:r>
      <w:r>
        <w:rPr>
          <w:rFonts w:cstheme="minorHAnsi"/>
          <w:i/>
          <w:iCs/>
        </w:rPr>
        <w:t xml:space="preserve"> = </w:t>
      </w:r>
      <w:r w:rsidRPr="00E2450C">
        <w:rPr>
          <w:rFonts w:cstheme="minorHAnsi"/>
          <w:i/>
          <w:iCs/>
        </w:rPr>
        <w:t xml:space="preserve">количество факт * цена месяца факт * </w:t>
      </w:r>
      <w:r>
        <w:rPr>
          <w:rFonts w:cstheme="minorHAnsi"/>
          <w:i/>
          <w:iCs/>
        </w:rPr>
        <w:t>продолжительность факт</w:t>
      </w:r>
      <w:r w:rsidRPr="00E2450C">
        <w:rPr>
          <w:rFonts w:cstheme="minorHAnsi"/>
          <w:i/>
          <w:iCs/>
        </w:rPr>
        <w:t xml:space="preserve"> *</w:t>
      </w:r>
      <w:r>
        <w:rPr>
          <w:rFonts w:cstheme="minorHAnsi"/>
          <w:i/>
          <w:iCs/>
        </w:rPr>
        <w:t xml:space="preserve"> (факт коэффициент - </w:t>
      </w:r>
      <w:r w:rsidRPr="00E2450C">
        <w:rPr>
          <w:rFonts w:cstheme="minorHAnsi"/>
          <w:i/>
          <w:iCs/>
        </w:rPr>
        <w:t>плановый коэффициент</w:t>
      </w:r>
      <w:r>
        <w:rPr>
          <w:rFonts w:cstheme="minorHAnsi"/>
          <w:i/>
          <w:iCs/>
        </w:rPr>
        <w:t>)</w:t>
      </w:r>
    </w:p>
    <w:p w14:paraId="22CB9215" w14:textId="2A3A7452" w:rsidR="00704233" w:rsidRPr="00704233" w:rsidRDefault="007020A8" w:rsidP="00704233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  <w:i/>
          <w:iCs/>
        </w:rPr>
      </w:pPr>
      <w:r w:rsidRPr="00704233">
        <w:rPr>
          <w:rFonts w:cstheme="minorHAnsi"/>
          <w:b/>
          <w:bCs/>
          <w:i/>
          <w:iCs/>
        </w:rPr>
        <w:t>Изменение доли в выручке</w:t>
      </w:r>
      <w:r>
        <w:rPr>
          <w:rFonts w:cstheme="minorHAnsi"/>
          <w:i/>
          <w:iCs/>
        </w:rPr>
        <w:t xml:space="preserve"> </w:t>
      </w:r>
      <w:r w:rsidRPr="00704233">
        <w:rPr>
          <w:rFonts w:cstheme="minorHAnsi"/>
          <w:i/>
          <w:iCs/>
        </w:rPr>
        <w:t xml:space="preserve">= </w:t>
      </w:r>
      <w:r w:rsidR="00704233" w:rsidRPr="00704233">
        <w:rPr>
          <w:rFonts w:cstheme="minorHAnsi"/>
          <w:i/>
          <w:iCs/>
        </w:rPr>
        <w:t xml:space="preserve">Фактическая доля </w:t>
      </w:r>
      <w:r w:rsidR="00704233" w:rsidRPr="00704233">
        <w:rPr>
          <w:rFonts w:cstheme="minorHAnsi"/>
          <w:i/>
          <w:iCs/>
        </w:rPr>
        <w:t xml:space="preserve">- </w:t>
      </w:r>
      <w:r w:rsidR="00704233" w:rsidRPr="00704233">
        <w:rPr>
          <w:rFonts w:cstheme="minorHAnsi"/>
          <w:i/>
          <w:iCs/>
        </w:rPr>
        <w:t>Плановая доля</w:t>
      </w:r>
    </w:p>
    <w:p w14:paraId="76AFFB9A" w14:textId="77777777" w:rsidR="00704233" w:rsidRPr="00704233" w:rsidRDefault="00704233" w:rsidP="00704233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  <w:i/>
          <w:iCs/>
          <w:sz w:val="22"/>
          <w:szCs w:val="22"/>
        </w:rPr>
      </w:pPr>
      <w:r w:rsidRPr="00704233">
        <w:rPr>
          <w:rFonts w:cstheme="minorHAnsi"/>
          <w:i/>
          <w:iCs/>
          <w:sz w:val="22"/>
          <w:szCs w:val="22"/>
        </w:rPr>
        <w:t>Фактическая доля = Выручка категории по факту / Общая выручка по факту</w:t>
      </w:r>
    </w:p>
    <w:p w14:paraId="58544A31" w14:textId="77777777" w:rsidR="00704233" w:rsidRPr="00704233" w:rsidRDefault="00704233" w:rsidP="00704233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  <w:i/>
          <w:iCs/>
          <w:sz w:val="22"/>
          <w:szCs w:val="22"/>
        </w:rPr>
      </w:pPr>
      <w:r w:rsidRPr="00704233">
        <w:rPr>
          <w:rFonts w:cstheme="minorHAnsi"/>
          <w:i/>
          <w:iCs/>
          <w:sz w:val="22"/>
          <w:szCs w:val="22"/>
        </w:rPr>
        <w:t>Плановая доля = Выручка категории по плану / Общая выручка по плану</w:t>
      </w:r>
    </w:p>
    <w:p w14:paraId="03A8B9A7" w14:textId="74A43E37" w:rsidR="00E2450C" w:rsidRDefault="00704233" w:rsidP="0042023D">
      <w:pPr>
        <w:tabs>
          <w:tab w:val="left" w:pos="993"/>
        </w:tabs>
        <w:spacing w:line="240" w:lineRule="auto"/>
        <w:ind w:right="282" w:firstLine="709"/>
        <w:jc w:val="both"/>
        <w:rPr>
          <w:rFonts w:cstheme="minorHAnsi"/>
        </w:rPr>
      </w:pPr>
      <w:r w:rsidRPr="00704233">
        <w:rPr>
          <w:rFonts w:cstheme="minorHAnsi"/>
        </w:rPr>
        <w:t>В нижней таблице значения в столбцах считаются также, как и в верхней таблице, но с распределением по клубам и кластерам.</w:t>
      </w:r>
    </w:p>
    <w:p w14:paraId="2E787654" w14:textId="35B6C1B3" w:rsidR="00704233" w:rsidRPr="00704233" w:rsidRDefault="00704233" w:rsidP="00704233">
      <w:pPr>
        <w:tabs>
          <w:tab w:val="left" w:pos="993"/>
        </w:tabs>
        <w:spacing w:line="240" w:lineRule="auto"/>
        <w:ind w:right="282"/>
        <w:jc w:val="both"/>
        <w:rPr>
          <w:rFonts w:cstheme="minorHAnsi"/>
        </w:rPr>
      </w:pPr>
      <w:r w:rsidRPr="00704233">
        <w:rPr>
          <w:rFonts w:cstheme="minorHAnsi"/>
        </w:rPr>
        <w:lastRenderedPageBreak/>
        <w:drawing>
          <wp:inline distT="0" distB="0" distL="0" distR="0" wp14:anchorId="3F31C658" wp14:editId="135D6AB6">
            <wp:extent cx="6391275" cy="3590290"/>
            <wp:effectExtent l="0" t="0" r="9525" b="0"/>
            <wp:docPr id="24769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98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233" w:rsidRPr="00704233" w:rsidSect="005F08AE">
      <w:footerReference w:type="default" r:id="rId32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F2E2E" w14:textId="77777777" w:rsidR="005E7E5B" w:rsidRDefault="005E7E5B" w:rsidP="00DE3136">
      <w:pPr>
        <w:spacing w:after="0" w:line="240" w:lineRule="auto"/>
      </w:pPr>
      <w:r>
        <w:separator/>
      </w:r>
    </w:p>
  </w:endnote>
  <w:endnote w:type="continuationSeparator" w:id="0">
    <w:p w14:paraId="11E7F2B0" w14:textId="77777777" w:rsidR="005E7E5B" w:rsidRDefault="005E7E5B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734C8" w14:textId="77777777" w:rsidR="005E7E5B" w:rsidRDefault="005E7E5B" w:rsidP="00DE3136">
      <w:pPr>
        <w:spacing w:after="0" w:line="240" w:lineRule="auto"/>
      </w:pPr>
      <w:r>
        <w:separator/>
      </w:r>
    </w:p>
  </w:footnote>
  <w:footnote w:type="continuationSeparator" w:id="0">
    <w:p w14:paraId="45DF85C7" w14:textId="77777777" w:rsidR="005E7E5B" w:rsidRDefault="005E7E5B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7D572FC"/>
    <w:multiLevelType w:val="multilevel"/>
    <w:tmpl w:val="1F84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3749C8"/>
    <w:multiLevelType w:val="hybridMultilevel"/>
    <w:tmpl w:val="79FC5088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73353"/>
    <w:multiLevelType w:val="hybridMultilevel"/>
    <w:tmpl w:val="456E127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78A2A1D"/>
    <w:multiLevelType w:val="hybridMultilevel"/>
    <w:tmpl w:val="AB44B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90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728" w:hanging="360"/>
      </w:pPr>
    </w:lvl>
    <w:lvl w:ilvl="2" w:tplc="FFFFFFFF" w:tentative="1">
      <w:start w:val="1"/>
      <w:numFmt w:val="lowerRoman"/>
      <w:lvlText w:val="%3."/>
      <w:lvlJc w:val="right"/>
      <w:pPr>
        <w:ind w:left="10448" w:hanging="180"/>
      </w:pPr>
    </w:lvl>
    <w:lvl w:ilvl="3" w:tplc="FFFFFFFF" w:tentative="1">
      <w:start w:val="1"/>
      <w:numFmt w:val="decimal"/>
      <w:lvlText w:val="%4."/>
      <w:lvlJc w:val="left"/>
      <w:pPr>
        <w:ind w:left="11168" w:hanging="360"/>
      </w:pPr>
    </w:lvl>
    <w:lvl w:ilvl="4" w:tplc="FFFFFFFF" w:tentative="1">
      <w:start w:val="1"/>
      <w:numFmt w:val="lowerLetter"/>
      <w:lvlText w:val="%5."/>
      <w:lvlJc w:val="left"/>
      <w:pPr>
        <w:ind w:left="11888" w:hanging="360"/>
      </w:pPr>
    </w:lvl>
    <w:lvl w:ilvl="5" w:tplc="FFFFFFFF" w:tentative="1">
      <w:start w:val="1"/>
      <w:numFmt w:val="lowerRoman"/>
      <w:lvlText w:val="%6."/>
      <w:lvlJc w:val="right"/>
      <w:pPr>
        <w:ind w:left="12608" w:hanging="180"/>
      </w:pPr>
    </w:lvl>
    <w:lvl w:ilvl="6" w:tplc="FFFFFFFF" w:tentative="1">
      <w:start w:val="1"/>
      <w:numFmt w:val="decimal"/>
      <w:lvlText w:val="%7."/>
      <w:lvlJc w:val="left"/>
      <w:pPr>
        <w:ind w:left="13328" w:hanging="360"/>
      </w:pPr>
    </w:lvl>
    <w:lvl w:ilvl="7" w:tplc="FFFFFFFF" w:tentative="1">
      <w:start w:val="1"/>
      <w:numFmt w:val="lowerLetter"/>
      <w:lvlText w:val="%8."/>
      <w:lvlJc w:val="left"/>
      <w:pPr>
        <w:ind w:left="14048" w:hanging="360"/>
      </w:pPr>
    </w:lvl>
    <w:lvl w:ilvl="8" w:tplc="FFFFFFFF" w:tentative="1">
      <w:start w:val="1"/>
      <w:numFmt w:val="lowerRoman"/>
      <w:lvlText w:val="%9."/>
      <w:lvlJc w:val="right"/>
      <w:pPr>
        <w:ind w:left="14768" w:hanging="180"/>
      </w:pPr>
    </w:lvl>
  </w:abstractNum>
  <w:abstractNum w:abstractNumId="21" w15:restartNumberingAfterBreak="0">
    <w:nsid w:val="4B745BC3"/>
    <w:multiLevelType w:val="hybridMultilevel"/>
    <w:tmpl w:val="2A0A26CA"/>
    <w:lvl w:ilvl="0" w:tplc="7C1E0A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FA067F"/>
    <w:multiLevelType w:val="hybridMultilevel"/>
    <w:tmpl w:val="0556151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7" w15:restartNumberingAfterBreak="0">
    <w:nsid w:val="6C4A307B"/>
    <w:multiLevelType w:val="hybridMultilevel"/>
    <w:tmpl w:val="AF0CCFD8"/>
    <w:lvl w:ilvl="0" w:tplc="7C1E0A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093FDF"/>
    <w:multiLevelType w:val="hybridMultilevel"/>
    <w:tmpl w:val="1EC82A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71411AE8"/>
    <w:multiLevelType w:val="hybridMultilevel"/>
    <w:tmpl w:val="D21068B2"/>
    <w:lvl w:ilvl="0" w:tplc="7C1E0A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84760944">
    <w:abstractNumId w:val="0"/>
  </w:num>
  <w:num w:numId="2" w16cid:durableId="349377313">
    <w:abstractNumId w:val="25"/>
  </w:num>
  <w:num w:numId="3" w16cid:durableId="1054501149">
    <w:abstractNumId w:val="19"/>
  </w:num>
  <w:num w:numId="4" w16cid:durableId="2102408728">
    <w:abstractNumId w:val="23"/>
  </w:num>
  <w:num w:numId="5" w16cid:durableId="1940678414">
    <w:abstractNumId w:val="4"/>
  </w:num>
  <w:num w:numId="6" w16cid:durableId="142740541">
    <w:abstractNumId w:val="13"/>
  </w:num>
  <w:num w:numId="7" w16cid:durableId="897864526">
    <w:abstractNumId w:val="31"/>
  </w:num>
  <w:num w:numId="8" w16cid:durableId="1043095924">
    <w:abstractNumId w:val="2"/>
  </w:num>
  <w:num w:numId="9" w16cid:durableId="845436377">
    <w:abstractNumId w:val="8"/>
  </w:num>
  <w:num w:numId="10" w16cid:durableId="1804226884">
    <w:abstractNumId w:val="15"/>
  </w:num>
  <w:num w:numId="11" w16cid:durableId="1827240476">
    <w:abstractNumId w:val="1"/>
  </w:num>
  <w:num w:numId="12" w16cid:durableId="1939873844">
    <w:abstractNumId w:val="24"/>
  </w:num>
  <w:num w:numId="13" w16cid:durableId="1430733155">
    <w:abstractNumId w:val="10"/>
  </w:num>
  <w:num w:numId="14" w16cid:durableId="859046823">
    <w:abstractNumId w:val="5"/>
  </w:num>
  <w:num w:numId="15" w16cid:durableId="953055468">
    <w:abstractNumId w:val="17"/>
  </w:num>
  <w:num w:numId="16" w16cid:durableId="615451949">
    <w:abstractNumId w:val="29"/>
  </w:num>
  <w:num w:numId="17" w16cid:durableId="1709256618">
    <w:abstractNumId w:val="26"/>
  </w:num>
  <w:num w:numId="18" w16cid:durableId="2090030105">
    <w:abstractNumId w:val="14"/>
  </w:num>
  <w:num w:numId="19" w16cid:durableId="2044820599">
    <w:abstractNumId w:val="12"/>
  </w:num>
  <w:num w:numId="20" w16cid:durableId="55443746">
    <w:abstractNumId w:val="3"/>
  </w:num>
  <w:num w:numId="21" w16cid:durableId="620504066">
    <w:abstractNumId w:val="20"/>
  </w:num>
  <w:num w:numId="22" w16cid:durableId="55130426">
    <w:abstractNumId w:val="11"/>
  </w:num>
  <w:num w:numId="23" w16cid:durableId="1471023193">
    <w:abstractNumId w:val="22"/>
  </w:num>
  <w:num w:numId="24" w16cid:durableId="767236860">
    <w:abstractNumId w:val="28"/>
  </w:num>
  <w:num w:numId="25" w16cid:durableId="2123265149">
    <w:abstractNumId w:val="7"/>
  </w:num>
  <w:num w:numId="26" w16cid:durableId="262500871">
    <w:abstractNumId w:val="22"/>
  </w:num>
  <w:num w:numId="27" w16cid:durableId="1662585416">
    <w:abstractNumId w:val="9"/>
  </w:num>
  <w:num w:numId="28" w16cid:durableId="1525245978">
    <w:abstractNumId w:val="16"/>
  </w:num>
  <w:num w:numId="29" w16cid:durableId="818958653">
    <w:abstractNumId w:val="21"/>
  </w:num>
  <w:num w:numId="30" w16cid:durableId="2001888769">
    <w:abstractNumId w:val="30"/>
  </w:num>
  <w:num w:numId="31" w16cid:durableId="1706710056">
    <w:abstractNumId w:val="18"/>
  </w:num>
  <w:num w:numId="32" w16cid:durableId="275186239">
    <w:abstractNumId w:val="27"/>
  </w:num>
  <w:num w:numId="33" w16cid:durableId="552890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6122F"/>
    <w:rsid w:val="00072AE6"/>
    <w:rsid w:val="00091C68"/>
    <w:rsid w:val="00091DE3"/>
    <w:rsid w:val="00094164"/>
    <w:rsid w:val="000B039C"/>
    <w:rsid w:val="000B11DA"/>
    <w:rsid w:val="000C3111"/>
    <w:rsid w:val="000D4554"/>
    <w:rsid w:val="001027EA"/>
    <w:rsid w:val="0011499E"/>
    <w:rsid w:val="00133C65"/>
    <w:rsid w:val="00142865"/>
    <w:rsid w:val="00190845"/>
    <w:rsid w:val="001F566B"/>
    <w:rsid w:val="00235931"/>
    <w:rsid w:val="002646C0"/>
    <w:rsid w:val="00265572"/>
    <w:rsid w:val="00275770"/>
    <w:rsid w:val="002921B3"/>
    <w:rsid w:val="00292AAA"/>
    <w:rsid w:val="002A2317"/>
    <w:rsid w:val="002C331A"/>
    <w:rsid w:val="002F1DF8"/>
    <w:rsid w:val="0031623A"/>
    <w:rsid w:val="00342B0E"/>
    <w:rsid w:val="00351C3E"/>
    <w:rsid w:val="00361148"/>
    <w:rsid w:val="00363927"/>
    <w:rsid w:val="00374AB1"/>
    <w:rsid w:val="00382EC1"/>
    <w:rsid w:val="00384A2D"/>
    <w:rsid w:val="003A5613"/>
    <w:rsid w:val="003B4CD3"/>
    <w:rsid w:val="003D328E"/>
    <w:rsid w:val="0042023D"/>
    <w:rsid w:val="00431E3A"/>
    <w:rsid w:val="004506BB"/>
    <w:rsid w:val="00463C3A"/>
    <w:rsid w:val="00472BDB"/>
    <w:rsid w:val="004875C4"/>
    <w:rsid w:val="004902A2"/>
    <w:rsid w:val="004B1C9D"/>
    <w:rsid w:val="004C582A"/>
    <w:rsid w:val="004D4BDB"/>
    <w:rsid w:val="004D7170"/>
    <w:rsid w:val="004E65E8"/>
    <w:rsid w:val="004E7C72"/>
    <w:rsid w:val="005067B0"/>
    <w:rsid w:val="0053108C"/>
    <w:rsid w:val="005376F9"/>
    <w:rsid w:val="005917C5"/>
    <w:rsid w:val="005D4605"/>
    <w:rsid w:val="005D747E"/>
    <w:rsid w:val="005D79A2"/>
    <w:rsid w:val="005E7E5B"/>
    <w:rsid w:val="005F08AE"/>
    <w:rsid w:val="00603825"/>
    <w:rsid w:val="00606BFA"/>
    <w:rsid w:val="006B52BE"/>
    <w:rsid w:val="006C3F46"/>
    <w:rsid w:val="006C43A5"/>
    <w:rsid w:val="006F3A08"/>
    <w:rsid w:val="007020A8"/>
    <w:rsid w:val="00704233"/>
    <w:rsid w:val="007A64EF"/>
    <w:rsid w:val="007D2123"/>
    <w:rsid w:val="007E02AD"/>
    <w:rsid w:val="007F3D2E"/>
    <w:rsid w:val="00802D59"/>
    <w:rsid w:val="008210DA"/>
    <w:rsid w:val="008254AA"/>
    <w:rsid w:val="00825A0F"/>
    <w:rsid w:val="0083596D"/>
    <w:rsid w:val="00851D1C"/>
    <w:rsid w:val="0085691A"/>
    <w:rsid w:val="00857049"/>
    <w:rsid w:val="00860909"/>
    <w:rsid w:val="00865B2B"/>
    <w:rsid w:val="00866FB0"/>
    <w:rsid w:val="00876906"/>
    <w:rsid w:val="008824F5"/>
    <w:rsid w:val="008871B8"/>
    <w:rsid w:val="008D61E0"/>
    <w:rsid w:val="008E21AC"/>
    <w:rsid w:val="009008CB"/>
    <w:rsid w:val="009061C5"/>
    <w:rsid w:val="0091425E"/>
    <w:rsid w:val="00914FB4"/>
    <w:rsid w:val="009454AB"/>
    <w:rsid w:val="0095081A"/>
    <w:rsid w:val="009647ED"/>
    <w:rsid w:val="00965754"/>
    <w:rsid w:val="00986777"/>
    <w:rsid w:val="00992AFA"/>
    <w:rsid w:val="009A2F41"/>
    <w:rsid w:val="009B168F"/>
    <w:rsid w:val="009C05BF"/>
    <w:rsid w:val="009D50D5"/>
    <w:rsid w:val="00A224BB"/>
    <w:rsid w:val="00A53B73"/>
    <w:rsid w:val="00A624B4"/>
    <w:rsid w:val="00A630DD"/>
    <w:rsid w:val="00A65D21"/>
    <w:rsid w:val="00A85BD4"/>
    <w:rsid w:val="00AA4943"/>
    <w:rsid w:val="00AA5005"/>
    <w:rsid w:val="00AB6A58"/>
    <w:rsid w:val="00AC04F9"/>
    <w:rsid w:val="00AD2AE6"/>
    <w:rsid w:val="00AF6927"/>
    <w:rsid w:val="00B13A2A"/>
    <w:rsid w:val="00B211CD"/>
    <w:rsid w:val="00B27385"/>
    <w:rsid w:val="00B65A66"/>
    <w:rsid w:val="00B70F82"/>
    <w:rsid w:val="00BB100A"/>
    <w:rsid w:val="00BD493E"/>
    <w:rsid w:val="00BF3948"/>
    <w:rsid w:val="00C02667"/>
    <w:rsid w:val="00C05799"/>
    <w:rsid w:val="00C26FCF"/>
    <w:rsid w:val="00C471CE"/>
    <w:rsid w:val="00C67ED6"/>
    <w:rsid w:val="00C769D0"/>
    <w:rsid w:val="00C76C55"/>
    <w:rsid w:val="00CA00A5"/>
    <w:rsid w:val="00CA0200"/>
    <w:rsid w:val="00CA4C4E"/>
    <w:rsid w:val="00CB16D1"/>
    <w:rsid w:val="00CD7AA8"/>
    <w:rsid w:val="00CF5B19"/>
    <w:rsid w:val="00CF5C8C"/>
    <w:rsid w:val="00D15234"/>
    <w:rsid w:val="00D16A37"/>
    <w:rsid w:val="00D23719"/>
    <w:rsid w:val="00D26B21"/>
    <w:rsid w:val="00D3491E"/>
    <w:rsid w:val="00D42C0B"/>
    <w:rsid w:val="00D464F0"/>
    <w:rsid w:val="00D47423"/>
    <w:rsid w:val="00D54197"/>
    <w:rsid w:val="00D57D4B"/>
    <w:rsid w:val="00DA34F0"/>
    <w:rsid w:val="00DD0EAB"/>
    <w:rsid w:val="00DD60D5"/>
    <w:rsid w:val="00DE0E9D"/>
    <w:rsid w:val="00DE3136"/>
    <w:rsid w:val="00DE7E76"/>
    <w:rsid w:val="00E0385C"/>
    <w:rsid w:val="00E07AE6"/>
    <w:rsid w:val="00E12344"/>
    <w:rsid w:val="00E2264C"/>
    <w:rsid w:val="00E2450C"/>
    <w:rsid w:val="00E317E9"/>
    <w:rsid w:val="00E54620"/>
    <w:rsid w:val="00E81F88"/>
    <w:rsid w:val="00EE5934"/>
    <w:rsid w:val="00EF62E8"/>
    <w:rsid w:val="00EF6743"/>
    <w:rsid w:val="00F15D58"/>
    <w:rsid w:val="00F24C5A"/>
    <w:rsid w:val="00F50CF8"/>
    <w:rsid w:val="00F60A6A"/>
    <w:rsid w:val="00F747B5"/>
    <w:rsid w:val="00F80813"/>
    <w:rsid w:val="00FC5E1A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50C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16</Pages>
  <Words>1564</Words>
  <Characters>8919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Демакова Маргарита</cp:lastModifiedBy>
  <cp:revision>20</cp:revision>
  <dcterms:created xsi:type="dcterms:W3CDTF">2026-05-29T14:00:00Z</dcterms:created>
  <dcterms:modified xsi:type="dcterms:W3CDTF">2026-07-13T09:50:00Z</dcterms:modified>
</cp:coreProperties>
</file>