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9F7F2"/>
  <w:body>
    <w:p w14:paraId="2A16A1CD" w14:textId="654BE206" w:rsidR="00DA3681" w:rsidRPr="006F7488" w:rsidRDefault="00DA3681" w:rsidP="006F7488">
      <w:pPr>
        <w:pStyle w:val="1"/>
      </w:pPr>
      <w:bookmarkStart w:id="0" w:name="_Toc211257506"/>
      <w:r w:rsidRPr="006F7488">
        <w:t>Отчет «</w:t>
      </w:r>
      <w:r w:rsidR="00403B26">
        <w:t>Отчет по поступлениям</w:t>
      </w:r>
      <w:r w:rsidRPr="006F7488">
        <w:t>»</w:t>
      </w:r>
      <w:bookmarkEnd w:id="0"/>
    </w:p>
    <w:p w14:paraId="3D7F41E8" w14:textId="77777777" w:rsidR="006F7488" w:rsidRPr="006F7488" w:rsidRDefault="00DA3681" w:rsidP="006F7488">
      <w:pPr>
        <w:ind w:left="-284" w:right="282" w:firstLine="709"/>
        <w:jc w:val="both"/>
        <w:rPr>
          <w:rFonts w:cstheme="minorHAnsi"/>
        </w:rPr>
      </w:pPr>
      <w:r w:rsidRPr="006F7488">
        <w:rPr>
          <w:rFonts w:cstheme="minorHAnsi"/>
          <w:b/>
          <w:bCs/>
        </w:rPr>
        <w:t>Описание отчета:</w:t>
      </w:r>
      <w:r w:rsidRPr="006F7488">
        <w:rPr>
          <w:rFonts w:cstheme="minorHAnsi"/>
        </w:rPr>
        <w:t xml:space="preserve"> </w:t>
      </w:r>
      <w:r w:rsidR="006F7488" w:rsidRPr="006F7488">
        <w:rPr>
          <w:rFonts w:cstheme="minorHAnsi"/>
        </w:rPr>
        <w:t>отчет показывает фактические значения показателей «сумма поступлений», «средняя цена абонемента», «количество проданных абонементов», «средняя цена месяца членства» и «средняя продолжительность контракта» в сравнении с прошлым годом и со среднесрочным и текущим планами по клубам за выбранный период, а также структуру продаж по менеджерам и номенклатурам.</w:t>
      </w:r>
    </w:p>
    <w:p w14:paraId="2583BE7D" w14:textId="12E1AFF5" w:rsidR="00986A11" w:rsidRDefault="006F7488" w:rsidP="00986A11">
      <w:pPr>
        <w:ind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6F7488">
        <w:rPr>
          <w:rFonts w:cstheme="minorHAnsi"/>
          <w:b/>
          <w:bCs/>
          <w:i/>
          <w:iCs/>
          <w:sz w:val="28"/>
          <w:szCs w:val="28"/>
        </w:rPr>
        <w:t>Страница «Факт общий»</w:t>
      </w:r>
    </w:p>
    <w:p w14:paraId="4E13BC43" w14:textId="48CD3268" w:rsidR="006F7488" w:rsidRDefault="006F7488" w:rsidP="006F7488">
      <w:pPr>
        <w:spacing w:after="0"/>
        <w:ind w:firstLine="708"/>
      </w:pPr>
      <w:r>
        <w:t>Фильтры:</w:t>
      </w:r>
    </w:p>
    <w:p w14:paraId="249E42F2" w14:textId="6B2B34B3" w:rsidR="006F7488" w:rsidRDefault="006F7488" w:rsidP="006F7488">
      <w:pPr>
        <w:pStyle w:val="a7"/>
        <w:numPr>
          <w:ilvl w:val="0"/>
          <w:numId w:val="25"/>
        </w:numPr>
        <w:tabs>
          <w:tab w:val="left" w:pos="993"/>
        </w:tabs>
        <w:ind w:left="0" w:firstLine="709"/>
      </w:pPr>
      <w:r>
        <w:t>Сеть, клуб</w:t>
      </w:r>
    </w:p>
    <w:p w14:paraId="355DA491" w14:textId="7F48C8CA" w:rsidR="006F7488" w:rsidRDefault="006F7488" w:rsidP="006F7488">
      <w:pPr>
        <w:pStyle w:val="a7"/>
        <w:numPr>
          <w:ilvl w:val="0"/>
          <w:numId w:val="25"/>
        </w:numPr>
        <w:tabs>
          <w:tab w:val="left" w:pos="993"/>
        </w:tabs>
        <w:ind w:left="0" w:firstLine="709"/>
      </w:pPr>
      <w:r>
        <w:t>Год, месяц (множественный выбор)</w:t>
      </w:r>
    </w:p>
    <w:p w14:paraId="47656201" w14:textId="1500C8BD" w:rsidR="006F7488" w:rsidRDefault="006F7488" w:rsidP="006F7488">
      <w:pPr>
        <w:pStyle w:val="a7"/>
        <w:numPr>
          <w:ilvl w:val="0"/>
          <w:numId w:val="25"/>
        </w:numPr>
        <w:tabs>
          <w:tab w:val="left" w:pos="993"/>
        </w:tabs>
        <w:ind w:left="0" w:firstLine="709"/>
      </w:pPr>
      <w:r>
        <w:t>День</w:t>
      </w:r>
    </w:p>
    <w:p w14:paraId="5AD452DB" w14:textId="21614D48" w:rsidR="006F7488" w:rsidRPr="006F7488" w:rsidRDefault="006F7488" w:rsidP="006F7488">
      <w:pPr>
        <w:pStyle w:val="a7"/>
        <w:numPr>
          <w:ilvl w:val="0"/>
          <w:numId w:val="25"/>
        </w:numPr>
        <w:tabs>
          <w:tab w:val="left" w:pos="993"/>
        </w:tabs>
        <w:ind w:left="0" w:firstLine="709"/>
      </w:pPr>
      <w:r>
        <w:t>Стаж</w:t>
      </w:r>
      <w:r w:rsidRPr="006F7488">
        <w:t xml:space="preserve"> (</w:t>
      </w:r>
      <w:r>
        <w:rPr>
          <w:lang w:val="en-US"/>
        </w:rPr>
        <w:t>new</w:t>
      </w:r>
      <w:r w:rsidRPr="006F7488">
        <w:t xml:space="preserve">, </w:t>
      </w:r>
      <w:r>
        <w:rPr>
          <w:lang w:val="en-US"/>
        </w:rPr>
        <w:t>renew</w:t>
      </w:r>
      <w:r w:rsidRPr="006F7488">
        <w:t xml:space="preserve">, </w:t>
      </w:r>
      <w:r>
        <w:rPr>
          <w:lang w:val="en-US"/>
        </w:rPr>
        <w:t>ex</w:t>
      </w:r>
      <w:r w:rsidRPr="006F7488">
        <w:t xml:space="preserve">, </w:t>
      </w:r>
      <w:r>
        <w:rPr>
          <w:lang w:val="en-US"/>
        </w:rPr>
        <w:t>renew</w:t>
      </w:r>
      <w:r w:rsidRPr="006F7488">
        <w:t xml:space="preserve"> (</w:t>
      </w:r>
      <w:r>
        <w:t>БП</w:t>
      </w:r>
      <w:r w:rsidRPr="006F7488">
        <w:t xml:space="preserve">), </w:t>
      </w:r>
      <w:r>
        <w:t>продажа</w:t>
      </w:r>
      <w:r w:rsidRPr="006F7488">
        <w:t xml:space="preserve">, </w:t>
      </w:r>
      <w:r>
        <w:t>списание, клип-карты)</w:t>
      </w:r>
    </w:p>
    <w:p w14:paraId="72D09F55" w14:textId="0A71846C" w:rsidR="006F7488" w:rsidRDefault="006F7488" w:rsidP="006F7488">
      <w:pPr>
        <w:pStyle w:val="a7"/>
        <w:numPr>
          <w:ilvl w:val="0"/>
          <w:numId w:val="25"/>
        </w:numPr>
        <w:tabs>
          <w:tab w:val="left" w:pos="993"/>
        </w:tabs>
        <w:ind w:left="0" w:firstLine="709"/>
      </w:pPr>
      <w:r>
        <w:t>Возраст (взрослые, дети, юниоры, детские секции)</w:t>
      </w:r>
    </w:p>
    <w:p w14:paraId="33DDF78A" w14:textId="4120FBA4" w:rsidR="006F7488" w:rsidRDefault="006F7488" w:rsidP="006F7488">
      <w:pPr>
        <w:pStyle w:val="a7"/>
        <w:numPr>
          <w:ilvl w:val="0"/>
          <w:numId w:val="25"/>
        </w:numPr>
        <w:tabs>
          <w:tab w:val="left" w:pos="993"/>
        </w:tabs>
        <w:ind w:left="0" w:firstLine="709"/>
      </w:pPr>
      <w:r>
        <w:t>Тип оплаты (предоплата, рекарринг, услуга)</w:t>
      </w:r>
    </w:p>
    <w:p w14:paraId="4884961E" w14:textId="3FF1DFC7" w:rsidR="006F7488" w:rsidRDefault="006F7488" w:rsidP="006F7488">
      <w:pPr>
        <w:pStyle w:val="a7"/>
        <w:numPr>
          <w:ilvl w:val="0"/>
          <w:numId w:val="25"/>
        </w:numPr>
        <w:tabs>
          <w:tab w:val="left" w:pos="993"/>
        </w:tabs>
        <w:ind w:left="0" w:firstLine="709"/>
      </w:pPr>
      <w:r>
        <w:t xml:space="preserve">Способ оплаты </w:t>
      </w:r>
    </w:p>
    <w:p w14:paraId="107B793D" w14:textId="4A7037A6" w:rsidR="006F7488" w:rsidRDefault="006F7488" w:rsidP="006F7488">
      <w:pPr>
        <w:ind w:firstLine="708"/>
      </w:pPr>
      <w:r>
        <w:t>На листе отражена помесячная динамика фактических показателей «сумма поступлений», «средняя цена контракта» и «средняя цена месяца» за текущий и предыдущий год.</w:t>
      </w:r>
    </w:p>
    <w:p w14:paraId="4D5447FF" w14:textId="5A9CD916" w:rsidR="00C727E8" w:rsidRDefault="00C727E8" w:rsidP="006F7488">
      <w:pPr>
        <w:ind w:firstLine="708"/>
      </w:pPr>
      <w:r>
        <w:t>В карточке «Рейтинг поступлений по контрактам» доля считается от общего значения поступлений, то есть (факт/всего) * 100%.</w:t>
      </w:r>
    </w:p>
    <w:p w14:paraId="52E9983A" w14:textId="43A08834" w:rsidR="006F7488" w:rsidRDefault="006F7488" w:rsidP="00986A11">
      <w:pPr>
        <w:ind w:right="282"/>
        <w:jc w:val="both"/>
        <w:rPr>
          <w:rFonts w:cstheme="minorHAnsi"/>
          <w:sz w:val="28"/>
          <w:szCs w:val="28"/>
        </w:rPr>
      </w:pPr>
      <w:r w:rsidRPr="006F7488">
        <w:rPr>
          <w:rFonts w:cstheme="minorHAnsi"/>
          <w:noProof/>
          <w:sz w:val="28"/>
          <w:szCs w:val="28"/>
        </w:rPr>
        <w:drawing>
          <wp:inline distT="0" distB="0" distL="0" distR="0" wp14:anchorId="00961A12" wp14:editId="320AA5C1">
            <wp:extent cx="6391275" cy="3583305"/>
            <wp:effectExtent l="0" t="0" r="9525" b="0"/>
            <wp:docPr id="352626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26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109B" w14:textId="4DBCFE2A" w:rsidR="00C727E8" w:rsidRPr="00C727E8" w:rsidRDefault="00C727E8" w:rsidP="00986A11">
      <w:pPr>
        <w:ind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C727E8">
        <w:rPr>
          <w:rFonts w:cstheme="minorHAnsi"/>
          <w:b/>
          <w:bCs/>
          <w:i/>
          <w:iCs/>
          <w:sz w:val="28"/>
          <w:szCs w:val="28"/>
        </w:rPr>
        <w:t>Страница «Выполнение С/С плана»</w:t>
      </w:r>
    </w:p>
    <w:p w14:paraId="06592E91" w14:textId="68C0A654" w:rsidR="004E000E" w:rsidRPr="009A1F84" w:rsidRDefault="004E000E" w:rsidP="004E000E">
      <w:pPr>
        <w:ind w:firstLine="708"/>
      </w:pPr>
      <w:r>
        <w:t>Фильтры такие же, как на предыдущем листе</w:t>
      </w:r>
      <w:r w:rsidR="009A1F84">
        <w:t xml:space="preserve"> + зона доступа (</w:t>
      </w:r>
      <w:r w:rsidR="009A1F84">
        <w:rPr>
          <w:lang w:val="en-US"/>
        </w:rPr>
        <w:t>VIP</w:t>
      </w:r>
      <w:r w:rsidR="009A1F84" w:rsidRPr="009A1F84">
        <w:t xml:space="preserve">, </w:t>
      </w:r>
      <w:r w:rsidR="009A1F84">
        <w:rPr>
          <w:lang w:val="en-US"/>
        </w:rPr>
        <w:t>Exclusive</w:t>
      </w:r>
      <w:r w:rsidR="009A1F84" w:rsidRPr="009A1F84">
        <w:t xml:space="preserve"> </w:t>
      </w:r>
      <w:r w:rsidR="009A1F84">
        <w:t>и пр.)</w:t>
      </w:r>
    </w:p>
    <w:p w14:paraId="5DDFC618" w14:textId="5F8FF83A" w:rsidR="00C727E8" w:rsidRDefault="004E000E" w:rsidP="004E000E">
      <w:pPr>
        <w:ind w:firstLine="708"/>
      </w:pPr>
      <w:r>
        <w:lastRenderedPageBreak/>
        <w:t xml:space="preserve">На данном листе отражен отчет по продажам в разрезе клубов. Он показывает </w:t>
      </w:r>
      <w:r w:rsidRPr="004E000E">
        <w:t>структуру продаж (в деньгах и в количестве) и выполнение ключевых показателей.</w:t>
      </w:r>
      <w:r>
        <w:t xml:space="preserve"> </w:t>
      </w:r>
      <w:r w:rsidRPr="004E000E">
        <w:t xml:space="preserve">Результаты сравниваются со среднесрочным планом и с данными прошлого года. </w:t>
      </w:r>
      <w:r>
        <w:t xml:space="preserve"> </w:t>
      </w:r>
      <w:r w:rsidRPr="004E000E">
        <w:t xml:space="preserve">Аналитику можно посмотреть как в общем срезе, так и детализированно — по </w:t>
      </w:r>
      <w:r>
        <w:t>ресурсам (стажам).</w:t>
      </w:r>
    </w:p>
    <w:p w14:paraId="30FA5ADE" w14:textId="00A6A9B0" w:rsidR="002C2172" w:rsidRPr="004E000E" w:rsidRDefault="002C2172" w:rsidP="004E000E">
      <w:pPr>
        <w:ind w:firstLine="708"/>
      </w:pPr>
      <w:r>
        <w:t xml:space="preserve">Красный цвет на диаграммах </w:t>
      </w:r>
      <w:r w:rsidR="00847877">
        <w:t xml:space="preserve">и в таблице </w:t>
      </w:r>
      <w:r>
        <w:t>говорит о невыполнении</w:t>
      </w:r>
      <w:r w:rsidR="00847877">
        <w:t xml:space="preserve"> среднесрочного</w:t>
      </w:r>
      <w:r>
        <w:t xml:space="preserve"> плана</w:t>
      </w:r>
      <w:r w:rsidR="00847877">
        <w:t>.</w:t>
      </w:r>
    </w:p>
    <w:p w14:paraId="376F788B" w14:textId="48E6EB5A" w:rsidR="006F7488" w:rsidRDefault="00C727E8" w:rsidP="00986A11">
      <w:pPr>
        <w:ind w:right="282"/>
        <w:jc w:val="both"/>
        <w:rPr>
          <w:rFonts w:cstheme="minorHAnsi"/>
        </w:rPr>
      </w:pPr>
      <w:r w:rsidRPr="00C727E8">
        <w:rPr>
          <w:rFonts w:cstheme="minorHAnsi"/>
          <w:noProof/>
        </w:rPr>
        <w:drawing>
          <wp:inline distT="0" distB="0" distL="0" distR="0" wp14:anchorId="20CB50C2" wp14:editId="54046D6E">
            <wp:extent cx="6391275" cy="3640455"/>
            <wp:effectExtent l="0" t="0" r="9525" b="0"/>
            <wp:docPr id="1395984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84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8E7D" w14:textId="72933E90" w:rsidR="008530EF" w:rsidRDefault="008530EF" w:rsidP="00986A11">
      <w:pPr>
        <w:ind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8530EF">
        <w:rPr>
          <w:rFonts w:cstheme="minorHAnsi"/>
          <w:b/>
          <w:bCs/>
          <w:i/>
          <w:iCs/>
          <w:sz w:val="28"/>
          <w:szCs w:val="28"/>
        </w:rPr>
        <w:t>Страница «Выполнение тек</w:t>
      </w:r>
      <w:r>
        <w:rPr>
          <w:rFonts w:cstheme="minorHAnsi"/>
          <w:b/>
          <w:bCs/>
          <w:i/>
          <w:iCs/>
          <w:sz w:val="28"/>
          <w:szCs w:val="28"/>
        </w:rPr>
        <w:t xml:space="preserve">ущего </w:t>
      </w:r>
      <w:r w:rsidRPr="008530EF">
        <w:rPr>
          <w:rFonts w:cstheme="minorHAnsi"/>
          <w:b/>
          <w:bCs/>
          <w:i/>
          <w:iCs/>
          <w:sz w:val="28"/>
          <w:szCs w:val="28"/>
        </w:rPr>
        <w:t>плана</w:t>
      </w:r>
      <w:r w:rsidR="00CE0DE1">
        <w:rPr>
          <w:rFonts w:cstheme="minorHAnsi"/>
          <w:b/>
          <w:bCs/>
          <w:i/>
          <w:iCs/>
          <w:sz w:val="28"/>
          <w:szCs w:val="28"/>
        </w:rPr>
        <w:t xml:space="preserve"> нарастающим итогом</w:t>
      </w:r>
      <w:r w:rsidRPr="008530EF">
        <w:rPr>
          <w:rFonts w:cstheme="minorHAnsi"/>
          <w:b/>
          <w:bCs/>
          <w:i/>
          <w:iCs/>
          <w:sz w:val="28"/>
          <w:szCs w:val="28"/>
        </w:rPr>
        <w:t>»</w:t>
      </w:r>
      <w:r w:rsidR="00CE0DE1">
        <w:rPr>
          <w:rFonts w:cstheme="minorHAnsi"/>
          <w:b/>
          <w:bCs/>
          <w:i/>
          <w:iCs/>
          <w:sz w:val="28"/>
          <w:szCs w:val="28"/>
        </w:rPr>
        <w:t xml:space="preserve"> и страница «Выполнение текущего плана по дням»</w:t>
      </w:r>
    </w:p>
    <w:p w14:paraId="53AF965E" w14:textId="1C41B785" w:rsidR="00CD10F6" w:rsidRDefault="00CD10F6" w:rsidP="00CD10F6">
      <w:pPr>
        <w:ind w:firstLine="708"/>
      </w:pPr>
      <w:r>
        <w:t>Фильтры на страницах те же, что и на предыдущ</w:t>
      </w:r>
      <w:r w:rsidR="009A1F84">
        <w:t>ей</w:t>
      </w:r>
      <w:r>
        <w:t xml:space="preserve"> страниц</w:t>
      </w:r>
      <w:r w:rsidR="009A1F84">
        <w:t>е</w:t>
      </w:r>
      <w:r>
        <w:t>.</w:t>
      </w:r>
    </w:p>
    <w:p w14:paraId="1E331D1B" w14:textId="2F1BAC59" w:rsidR="00CE0DE1" w:rsidRDefault="00CE0DE1" w:rsidP="00CD10F6">
      <w:pPr>
        <w:ind w:firstLine="708"/>
      </w:pPr>
      <w:r w:rsidRPr="00CE0DE1">
        <w:t>На данн</w:t>
      </w:r>
      <w:r w:rsidR="00CD10F6">
        <w:t>ых</w:t>
      </w:r>
      <w:r w:rsidRPr="00CE0DE1">
        <w:t xml:space="preserve"> лист</w:t>
      </w:r>
      <w:r w:rsidR="00CD10F6">
        <w:t>ах</w:t>
      </w:r>
      <w:r w:rsidRPr="00CE0DE1">
        <w:t xml:space="preserve"> представлен отчёт по продажам</w:t>
      </w:r>
      <w:r w:rsidR="00CD10F6">
        <w:t xml:space="preserve">, который </w:t>
      </w:r>
      <w:r w:rsidRPr="00CE0DE1">
        <w:t xml:space="preserve">показывает выполнение плана по поступлениям и количеству контрактов в сравнении с текущим планом. Отчёт включает рейтинг клубов по выручке, графики нарастающего итога </w:t>
      </w:r>
      <w:r w:rsidR="00CD10F6">
        <w:t xml:space="preserve">(или по дням) </w:t>
      </w:r>
      <w:r w:rsidRPr="00CE0DE1">
        <w:t xml:space="preserve">поступлений и количества контрактов, а также детальный анализ выполнения плана по </w:t>
      </w:r>
      <w:r w:rsidR="00CD10F6">
        <w:t>ресурсам</w:t>
      </w:r>
      <w:r w:rsidRPr="00CE0DE1">
        <w:t xml:space="preserve"> (NEW, RENEW, EX и др.) с указанием отклонений от плана.</w:t>
      </w:r>
    </w:p>
    <w:p w14:paraId="7BAC0D2F" w14:textId="77777777" w:rsidR="002E0AE0" w:rsidRDefault="00847877" w:rsidP="00847877">
      <w:pPr>
        <w:ind w:firstLine="708"/>
      </w:pPr>
      <w:r>
        <w:t>Красный цвет на диаграммах говорит о невыполнении среднесрочного плана.</w:t>
      </w:r>
      <w:r>
        <w:t xml:space="preserve"> </w:t>
      </w:r>
    </w:p>
    <w:p w14:paraId="678B0D72" w14:textId="704AABC1" w:rsidR="00847877" w:rsidRPr="004E000E" w:rsidRDefault="00847877" w:rsidP="00847877">
      <w:pPr>
        <w:ind w:firstLine="708"/>
      </w:pPr>
      <w:r>
        <w:t>Таблица: бордовый цвет – не выполнение плана более чем на 25%, розовый – невыполнение плана до 25%, зеленый – выполнение или перевыполнение плана.</w:t>
      </w:r>
    </w:p>
    <w:p w14:paraId="43492130" w14:textId="77777777" w:rsidR="00847877" w:rsidRDefault="00847877" w:rsidP="00CD10F6">
      <w:pPr>
        <w:ind w:firstLine="708"/>
      </w:pPr>
    </w:p>
    <w:p w14:paraId="10E963B7" w14:textId="669C2196" w:rsidR="008530EF" w:rsidRDefault="00CE0DE1" w:rsidP="00986A11">
      <w:pPr>
        <w:ind w:right="282"/>
        <w:jc w:val="both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0EC173A7" wp14:editId="7DCBFC24">
            <wp:extent cx="6391275" cy="3639820"/>
            <wp:effectExtent l="0" t="0" r="9525" b="0"/>
            <wp:docPr id="1819897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97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7CCE" w14:textId="1028EEF1" w:rsidR="00CE0DE1" w:rsidRDefault="00CE0DE1" w:rsidP="00986A11">
      <w:pPr>
        <w:ind w:right="282"/>
        <w:jc w:val="both"/>
        <w:rPr>
          <w:rFonts w:cstheme="minorHAnsi"/>
        </w:rPr>
      </w:pPr>
      <w:r w:rsidRPr="00CE0DE1">
        <w:rPr>
          <w:rFonts w:cstheme="minorHAnsi"/>
          <w:noProof/>
        </w:rPr>
        <w:drawing>
          <wp:inline distT="0" distB="0" distL="0" distR="0" wp14:anchorId="0D635544" wp14:editId="741582C8">
            <wp:extent cx="6391275" cy="3627120"/>
            <wp:effectExtent l="0" t="0" r="9525" b="0"/>
            <wp:docPr id="1664721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21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ACF3" w14:textId="165B7153" w:rsidR="009A1F84" w:rsidRDefault="009A1F84" w:rsidP="00986A11">
      <w:pPr>
        <w:ind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9A1F84">
        <w:rPr>
          <w:rFonts w:cstheme="minorHAnsi"/>
          <w:b/>
          <w:bCs/>
          <w:i/>
          <w:iCs/>
          <w:sz w:val="28"/>
          <w:szCs w:val="28"/>
        </w:rPr>
        <w:t>Страница «Рейтинг менеджеров»</w:t>
      </w:r>
    </w:p>
    <w:p w14:paraId="6C137990" w14:textId="384028F6" w:rsidR="009A1F84" w:rsidRDefault="009A1F84" w:rsidP="009A1F84">
      <w:pPr>
        <w:ind w:firstLine="708"/>
      </w:pPr>
      <w:r>
        <w:t>Фильтры на странице те же, что и на странице «Факт общий»</w:t>
      </w:r>
      <w:r w:rsidR="006666DA">
        <w:t xml:space="preserve"> + клуб продажи</w:t>
      </w:r>
      <w:r>
        <w:t>.</w:t>
      </w:r>
    </w:p>
    <w:p w14:paraId="0E7D78FB" w14:textId="44A28113" w:rsidR="009A1F84" w:rsidRDefault="006666DA" w:rsidP="006666DA">
      <w:pPr>
        <w:ind w:right="282" w:firstLine="709"/>
        <w:jc w:val="both"/>
        <w:rPr>
          <w:rFonts w:cstheme="minorHAnsi"/>
        </w:rPr>
      </w:pPr>
      <w:r w:rsidRPr="006666DA">
        <w:rPr>
          <w:rFonts w:cstheme="minorHAnsi"/>
        </w:rPr>
        <w:t>На данном листе представлен отчёт по продажам сотрудников</w:t>
      </w:r>
      <w:r>
        <w:rPr>
          <w:rFonts w:cstheme="minorHAnsi"/>
        </w:rPr>
        <w:t>, который</w:t>
      </w:r>
      <w:r w:rsidRPr="006666DA">
        <w:rPr>
          <w:rFonts w:cstheme="minorHAnsi"/>
        </w:rPr>
        <w:t xml:space="preserve"> показывает структуру поступлений и количество контрактов в разрезе каждого менеджера, а также среднюю цену продажи абонемента и процент от базовой цены клуба. Дополнительно для каждого сотрудника выведена структура продаж по </w:t>
      </w:r>
      <w:r>
        <w:rPr>
          <w:rFonts w:cstheme="minorHAnsi"/>
        </w:rPr>
        <w:t xml:space="preserve">ресурсам </w:t>
      </w:r>
      <w:r w:rsidRPr="006666DA">
        <w:rPr>
          <w:rFonts w:cstheme="minorHAnsi"/>
        </w:rPr>
        <w:t xml:space="preserve">(NEW, RENEW, EX, Клип-карты, </w:t>
      </w:r>
      <w:r w:rsidRPr="006666DA">
        <w:rPr>
          <w:rFonts w:cstheme="minorHAnsi"/>
        </w:rPr>
        <w:lastRenderedPageBreak/>
        <w:t>Продажа, Списание), что позволяет оценить вклад менеджера в разные категории выручки. Все показатели сравниваются с текущим планом (План Т).</w:t>
      </w:r>
    </w:p>
    <w:p w14:paraId="3F9393D0" w14:textId="16605F6A" w:rsidR="002E0AE0" w:rsidRPr="009A1F84" w:rsidRDefault="002E0AE0" w:rsidP="006666DA">
      <w:pPr>
        <w:ind w:right="282" w:firstLine="709"/>
        <w:jc w:val="both"/>
        <w:rPr>
          <w:rFonts w:cstheme="minorHAnsi"/>
        </w:rPr>
      </w:pPr>
      <w:r>
        <w:rPr>
          <w:rFonts w:cstheme="minorHAnsi"/>
        </w:rPr>
        <w:t>В таблицах для наглядности применена градиентная раскраска значений: самое высокое значение – зеленый, самое низкое – красный.</w:t>
      </w:r>
    </w:p>
    <w:p w14:paraId="33A8D93D" w14:textId="390906BB" w:rsidR="00CD10F6" w:rsidRDefault="009A1F84" w:rsidP="00986A11">
      <w:pPr>
        <w:ind w:right="282"/>
        <w:jc w:val="both"/>
        <w:rPr>
          <w:rFonts w:cstheme="minorHAnsi"/>
        </w:rPr>
      </w:pPr>
      <w:r w:rsidRPr="009A1F84">
        <w:rPr>
          <w:rFonts w:cstheme="minorHAnsi"/>
          <w:noProof/>
        </w:rPr>
        <w:drawing>
          <wp:inline distT="0" distB="0" distL="0" distR="0" wp14:anchorId="2A5404B5" wp14:editId="31887DA2">
            <wp:extent cx="6391275" cy="3631565"/>
            <wp:effectExtent l="0" t="0" r="9525" b="6985"/>
            <wp:docPr id="1765055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55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E187" w14:textId="242A867B" w:rsidR="006666DA" w:rsidRDefault="006666DA" w:rsidP="00986A11">
      <w:pPr>
        <w:ind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6666DA">
        <w:rPr>
          <w:rFonts w:cstheme="minorHAnsi"/>
          <w:b/>
          <w:bCs/>
          <w:i/>
          <w:iCs/>
          <w:sz w:val="28"/>
          <w:szCs w:val="28"/>
        </w:rPr>
        <w:t>Страница «Структура продаж»</w:t>
      </w:r>
    </w:p>
    <w:p w14:paraId="2DA1AF87" w14:textId="04FFA521" w:rsidR="006666DA" w:rsidRDefault="006666DA" w:rsidP="006666DA">
      <w:pPr>
        <w:ind w:right="282" w:firstLine="708"/>
        <w:jc w:val="both"/>
        <w:rPr>
          <w:rFonts w:cstheme="minorHAnsi"/>
        </w:rPr>
      </w:pPr>
      <w:r>
        <w:rPr>
          <w:rFonts w:cstheme="minorHAnsi"/>
        </w:rPr>
        <w:t>Фильтры:</w:t>
      </w:r>
    </w:p>
    <w:p w14:paraId="5155FE82" w14:textId="6AB4B6CA" w:rsidR="006666DA" w:rsidRPr="006666DA" w:rsidRDefault="006666DA" w:rsidP="006666DA">
      <w:pPr>
        <w:pStyle w:val="a7"/>
        <w:numPr>
          <w:ilvl w:val="0"/>
          <w:numId w:val="25"/>
        </w:numPr>
        <w:tabs>
          <w:tab w:val="left" w:pos="993"/>
        </w:tabs>
        <w:ind w:left="0" w:right="282" w:firstLine="709"/>
        <w:jc w:val="both"/>
        <w:rPr>
          <w:rFonts w:cstheme="minorHAnsi"/>
        </w:rPr>
      </w:pPr>
      <w:r w:rsidRPr="006666DA">
        <w:rPr>
          <w:rFonts w:cstheme="minorHAnsi"/>
        </w:rPr>
        <w:t>Супер стаж</w:t>
      </w:r>
    </w:p>
    <w:p w14:paraId="61886C9A" w14:textId="289D783E" w:rsidR="006666DA" w:rsidRPr="006666DA" w:rsidRDefault="006666DA" w:rsidP="006666DA">
      <w:pPr>
        <w:pStyle w:val="a7"/>
        <w:numPr>
          <w:ilvl w:val="0"/>
          <w:numId w:val="25"/>
        </w:numPr>
        <w:tabs>
          <w:tab w:val="left" w:pos="993"/>
        </w:tabs>
        <w:ind w:left="0" w:right="282" w:firstLine="709"/>
        <w:jc w:val="both"/>
        <w:rPr>
          <w:rFonts w:cstheme="minorHAnsi"/>
        </w:rPr>
      </w:pPr>
      <w:r w:rsidRPr="006666DA">
        <w:rPr>
          <w:rFonts w:cstheme="minorHAnsi"/>
        </w:rPr>
        <w:t>Тип оплаты</w:t>
      </w:r>
    </w:p>
    <w:p w14:paraId="664389C7" w14:textId="3CB799F6" w:rsidR="006666DA" w:rsidRPr="006666DA" w:rsidRDefault="006666DA" w:rsidP="006666DA">
      <w:pPr>
        <w:pStyle w:val="a7"/>
        <w:numPr>
          <w:ilvl w:val="0"/>
          <w:numId w:val="25"/>
        </w:numPr>
        <w:tabs>
          <w:tab w:val="left" w:pos="993"/>
        </w:tabs>
        <w:ind w:left="0" w:right="282" w:firstLine="709"/>
        <w:jc w:val="both"/>
        <w:rPr>
          <w:rFonts w:cstheme="minorHAnsi"/>
        </w:rPr>
      </w:pPr>
      <w:r w:rsidRPr="006666DA">
        <w:rPr>
          <w:rFonts w:cstheme="minorHAnsi"/>
        </w:rPr>
        <w:t>Возраст (взрослые, дети, юниоры, детские секции)</w:t>
      </w:r>
    </w:p>
    <w:p w14:paraId="3AB57295" w14:textId="39348721" w:rsidR="006666DA" w:rsidRPr="006666DA" w:rsidRDefault="006666DA" w:rsidP="006666DA">
      <w:pPr>
        <w:pStyle w:val="a7"/>
        <w:numPr>
          <w:ilvl w:val="0"/>
          <w:numId w:val="25"/>
        </w:numPr>
        <w:tabs>
          <w:tab w:val="left" w:pos="993"/>
        </w:tabs>
        <w:ind w:left="0" w:right="282" w:firstLine="709"/>
        <w:jc w:val="both"/>
        <w:rPr>
          <w:rFonts w:cstheme="minorHAnsi"/>
        </w:rPr>
      </w:pPr>
      <w:r w:rsidRPr="006666DA">
        <w:rPr>
          <w:rFonts w:cstheme="minorHAnsi"/>
        </w:rPr>
        <w:t>Источник (способ оплаты)</w:t>
      </w:r>
    </w:p>
    <w:p w14:paraId="7DF68879" w14:textId="0FF1C6E5" w:rsidR="006666DA" w:rsidRPr="006666DA" w:rsidRDefault="006666DA" w:rsidP="006666DA">
      <w:pPr>
        <w:pStyle w:val="a7"/>
        <w:numPr>
          <w:ilvl w:val="0"/>
          <w:numId w:val="25"/>
        </w:numPr>
        <w:tabs>
          <w:tab w:val="left" w:pos="993"/>
        </w:tabs>
        <w:ind w:left="0" w:right="282" w:firstLine="709"/>
        <w:jc w:val="both"/>
        <w:rPr>
          <w:rFonts w:cstheme="minorHAnsi"/>
        </w:rPr>
      </w:pPr>
      <w:r w:rsidRPr="006666DA">
        <w:rPr>
          <w:rFonts w:cstheme="minorHAnsi"/>
        </w:rPr>
        <w:t>Вид абонемента</w:t>
      </w:r>
    </w:p>
    <w:p w14:paraId="3467F533" w14:textId="42A50146" w:rsidR="006666DA" w:rsidRPr="006666DA" w:rsidRDefault="006666DA" w:rsidP="006666DA">
      <w:pPr>
        <w:pStyle w:val="a7"/>
        <w:numPr>
          <w:ilvl w:val="0"/>
          <w:numId w:val="25"/>
        </w:numPr>
        <w:tabs>
          <w:tab w:val="left" w:pos="993"/>
        </w:tabs>
        <w:ind w:left="0" w:right="282" w:firstLine="709"/>
        <w:jc w:val="both"/>
        <w:rPr>
          <w:rFonts w:cstheme="minorHAnsi"/>
        </w:rPr>
      </w:pPr>
      <w:r w:rsidRPr="006666DA">
        <w:rPr>
          <w:rFonts w:cstheme="minorHAnsi"/>
        </w:rPr>
        <w:t>Время доступа</w:t>
      </w:r>
    </w:p>
    <w:p w14:paraId="4CE09715" w14:textId="7E3EBA16" w:rsidR="006666DA" w:rsidRPr="006666DA" w:rsidRDefault="006666DA" w:rsidP="006666DA">
      <w:pPr>
        <w:pStyle w:val="a7"/>
        <w:numPr>
          <w:ilvl w:val="0"/>
          <w:numId w:val="25"/>
        </w:numPr>
        <w:tabs>
          <w:tab w:val="left" w:pos="993"/>
        </w:tabs>
        <w:ind w:left="0" w:right="282" w:firstLine="709"/>
        <w:jc w:val="both"/>
        <w:rPr>
          <w:rFonts w:cstheme="minorHAnsi"/>
        </w:rPr>
      </w:pPr>
      <w:r w:rsidRPr="006666DA">
        <w:rPr>
          <w:rFonts w:cstheme="minorHAnsi"/>
        </w:rPr>
        <w:t>Тип доступа</w:t>
      </w:r>
    </w:p>
    <w:p w14:paraId="0D8410D0" w14:textId="6EB17E90" w:rsidR="006666DA" w:rsidRPr="006666DA" w:rsidRDefault="006666DA" w:rsidP="006666DA">
      <w:pPr>
        <w:pStyle w:val="a7"/>
        <w:numPr>
          <w:ilvl w:val="0"/>
          <w:numId w:val="25"/>
        </w:numPr>
        <w:tabs>
          <w:tab w:val="left" w:pos="993"/>
        </w:tabs>
        <w:ind w:left="0" w:right="282" w:firstLine="709"/>
        <w:jc w:val="both"/>
        <w:rPr>
          <w:rFonts w:cstheme="minorHAnsi"/>
        </w:rPr>
      </w:pPr>
      <w:r w:rsidRPr="006666DA">
        <w:rPr>
          <w:rFonts w:cstheme="minorHAnsi"/>
        </w:rPr>
        <w:t>Включено членства (период контракта)</w:t>
      </w:r>
    </w:p>
    <w:p w14:paraId="09D45C20" w14:textId="3A22536A" w:rsidR="006666DA" w:rsidRPr="006666DA" w:rsidRDefault="006666DA" w:rsidP="006666DA">
      <w:pPr>
        <w:pStyle w:val="a7"/>
        <w:numPr>
          <w:ilvl w:val="0"/>
          <w:numId w:val="25"/>
        </w:numPr>
        <w:tabs>
          <w:tab w:val="left" w:pos="993"/>
        </w:tabs>
        <w:ind w:left="0" w:right="282" w:firstLine="709"/>
        <w:jc w:val="both"/>
        <w:rPr>
          <w:rFonts w:cstheme="minorHAnsi"/>
        </w:rPr>
      </w:pPr>
      <w:r w:rsidRPr="006666DA">
        <w:rPr>
          <w:rFonts w:cstheme="minorHAnsi"/>
        </w:rPr>
        <w:t>Сеть, клуб</w:t>
      </w:r>
    </w:p>
    <w:p w14:paraId="1DFDC96D" w14:textId="18838A27" w:rsidR="006666DA" w:rsidRPr="006666DA" w:rsidRDefault="006666DA" w:rsidP="006666DA">
      <w:pPr>
        <w:pStyle w:val="a7"/>
        <w:numPr>
          <w:ilvl w:val="0"/>
          <w:numId w:val="25"/>
        </w:numPr>
        <w:tabs>
          <w:tab w:val="left" w:pos="993"/>
        </w:tabs>
        <w:ind w:left="0" w:right="282" w:firstLine="709"/>
        <w:jc w:val="both"/>
        <w:rPr>
          <w:rFonts w:cstheme="minorHAnsi"/>
        </w:rPr>
      </w:pPr>
      <w:r w:rsidRPr="006666DA">
        <w:rPr>
          <w:rFonts w:cstheme="minorHAnsi"/>
        </w:rPr>
        <w:t>Год, месяц</w:t>
      </w:r>
    </w:p>
    <w:p w14:paraId="05E0D9A3" w14:textId="7778258A" w:rsidR="006666DA" w:rsidRDefault="006666DA" w:rsidP="006666DA">
      <w:pPr>
        <w:pStyle w:val="a7"/>
        <w:numPr>
          <w:ilvl w:val="0"/>
          <w:numId w:val="25"/>
        </w:numPr>
        <w:tabs>
          <w:tab w:val="left" w:pos="993"/>
        </w:tabs>
        <w:ind w:left="0" w:right="282" w:firstLine="709"/>
        <w:jc w:val="both"/>
        <w:rPr>
          <w:rFonts w:cstheme="minorHAnsi"/>
        </w:rPr>
      </w:pPr>
      <w:r w:rsidRPr="006666DA">
        <w:rPr>
          <w:rFonts w:cstheme="minorHAnsi"/>
        </w:rPr>
        <w:t>День</w:t>
      </w:r>
    </w:p>
    <w:p w14:paraId="6BA6E6AB" w14:textId="7C708A13" w:rsidR="002B777B" w:rsidRPr="002B777B" w:rsidRDefault="002B777B" w:rsidP="002B777B">
      <w:pPr>
        <w:tabs>
          <w:tab w:val="left" w:pos="993"/>
        </w:tabs>
        <w:ind w:left="349" w:right="282"/>
        <w:jc w:val="both"/>
        <w:rPr>
          <w:rFonts w:cstheme="minorHAnsi"/>
        </w:rPr>
      </w:pPr>
      <w:r>
        <w:rPr>
          <w:rFonts w:cstheme="minorHAnsi"/>
        </w:rPr>
        <w:tab/>
      </w:r>
      <w:r w:rsidRPr="002B777B">
        <w:rPr>
          <w:rFonts w:cstheme="minorHAnsi"/>
        </w:rPr>
        <w:t>На данном листе представлен отч</w:t>
      </w:r>
      <w:r>
        <w:rPr>
          <w:rFonts w:cstheme="minorHAnsi"/>
        </w:rPr>
        <w:t xml:space="preserve">ет, который </w:t>
      </w:r>
      <w:r w:rsidRPr="002B777B">
        <w:rPr>
          <w:rFonts w:cstheme="minorHAnsi"/>
        </w:rPr>
        <w:t>позволяет анализировать выручку</w:t>
      </w:r>
      <w:r>
        <w:rPr>
          <w:rFonts w:cstheme="minorHAnsi"/>
        </w:rPr>
        <w:t xml:space="preserve"> </w:t>
      </w:r>
      <w:r w:rsidRPr="002B777B">
        <w:rPr>
          <w:rFonts w:cstheme="minorHAnsi"/>
        </w:rPr>
        <w:t>и количество контрактов в разрезе множества параметров: тип оплаты, возрастная категория, источник продажи</w:t>
      </w:r>
      <w:r>
        <w:rPr>
          <w:rFonts w:cstheme="minorHAnsi"/>
        </w:rPr>
        <w:t xml:space="preserve"> и пр.</w:t>
      </w:r>
      <w:r w:rsidRPr="002B777B">
        <w:rPr>
          <w:rFonts w:cstheme="minorHAnsi"/>
        </w:rPr>
        <w:t xml:space="preserve"> </w:t>
      </w:r>
    </w:p>
    <w:p w14:paraId="4D8F7D07" w14:textId="77777777" w:rsidR="002B777B" w:rsidRDefault="002B777B" w:rsidP="002B777B">
      <w:pPr>
        <w:tabs>
          <w:tab w:val="left" w:pos="993"/>
        </w:tabs>
        <w:ind w:left="349" w:right="282"/>
        <w:jc w:val="both"/>
        <w:rPr>
          <w:rFonts w:cstheme="minorHAnsi"/>
        </w:rPr>
      </w:pPr>
      <w:r>
        <w:rPr>
          <w:rFonts w:cstheme="minorHAnsi"/>
        </w:rPr>
        <w:lastRenderedPageBreak/>
        <w:tab/>
      </w:r>
      <w:r w:rsidRPr="002B777B">
        <w:rPr>
          <w:rFonts w:cstheme="minorHAnsi"/>
        </w:rPr>
        <w:t xml:space="preserve">В верхней части экрана выведены ключевые показатели (поступления, количество, средняя цена контракта и месяца, продолжительность) с сравнением </w:t>
      </w:r>
      <w:r>
        <w:rPr>
          <w:rFonts w:cstheme="minorHAnsi"/>
        </w:rPr>
        <w:t>с</w:t>
      </w:r>
      <w:r w:rsidRPr="002B777B">
        <w:rPr>
          <w:rFonts w:cstheme="minorHAnsi"/>
        </w:rPr>
        <w:t xml:space="preserve"> текущ</w:t>
      </w:r>
      <w:r>
        <w:rPr>
          <w:rFonts w:cstheme="minorHAnsi"/>
        </w:rPr>
        <w:t>им</w:t>
      </w:r>
      <w:r w:rsidRPr="002B777B">
        <w:rPr>
          <w:rFonts w:cstheme="minorHAnsi"/>
        </w:rPr>
        <w:t xml:space="preserve"> план</w:t>
      </w:r>
      <w:r>
        <w:rPr>
          <w:rFonts w:cstheme="minorHAnsi"/>
        </w:rPr>
        <w:t>ом</w:t>
      </w:r>
      <w:r w:rsidRPr="002B777B">
        <w:rPr>
          <w:rFonts w:cstheme="minorHAnsi"/>
        </w:rPr>
        <w:t xml:space="preserve"> (План Т). </w:t>
      </w:r>
    </w:p>
    <w:p w14:paraId="030C7EC8" w14:textId="14BC4F16" w:rsidR="006666DA" w:rsidRPr="006666DA" w:rsidRDefault="002B777B" w:rsidP="002B777B">
      <w:pPr>
        <w:tabs>
          <w:tab w:val="left" w:pos="993"/>
        </w:tabs>
        <w:ind w:left="349" w:right="282"/>
        <w:jc w:val="both"/>
        <w:rPr>
          <w:rFonts w:cstheme="minorHAnsi"/>
        </w:rPr>
      </w:pPr>
      <w:r>
        <w:rPr>
          <w:rFonts w:cstheme="minorHAnsi"/>
        </w:rPr>
        <w:tab/>
      </w:r>
      <w:r w:rsidRPr="002B777B">
        <w:rPr>
          <w:rFonts w:cstheme="minorHAnsi"/>
        </w:rPr>
        <w:t>Основная таблица показывает, как распределяются поступления и доля каждого сочетания параметров в общем объёме, а также среднюю цену контракта, цену месяца и фактическую продолжительность по каждой группе. Множественный выбор значений в фильтрах осуществляется через зажатие клавиши Ctrl.</w:t>
      </w:r>
    </w:p>
    <w:p w14:paraId="58F0645E" w14:textId="27E6202A" w:rsidR="006666DA" w:rsidRDefault="006666DA" w:rsidP="00986A11">
      <w:pPr>
        <w:ind w:right="282"/>
        <w:jc w:val="both"/>
        <w:rPr>
          <w:rFonts w:cstheme="minorHAnsi"/>
        </w:rPr>
      </w:pPr>
      <w:r w:rsidRPr="006666DA">
        <w:rPr>
          <w:rFonts w:cstheme="minorHAnsi"/>
          <w:noProof/>
        </w:rPr>
        <w:drawing>
          <wp:inline distT="0" distB="0" distL="0" distR="0" wp14:anchorId="426CB968" wp14:editId="6E7A03BE">
            <wp:extent cx="6391275" cy="3600450"/>
            <wp:effectExtent l="0" t="0" r="9525" b="0"/>
            <wp:docPr id="2009139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39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417F" w14:textId="5D90C5FC" w:rsidR="00F00652" w:rsidRPr="00403B26" w:rsidRDefault="00F00652" w:rsidP="00986A11">
      <w:pPr>
        <w:ind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F00652">
        <w:rPr>
          <w:rFonts w:cstheme="minorHAnsi"/>
          <w:b/>
          <w:bCs/>
          <w:i/>
          <w:iCs/>
          <w:sz w:val="28"/>
          <w:szCs w:val="28"/>
        </w:rPr>
        <w:t>Страница «Динамика цены контракта»</w:t>
      </w:r>
    </w:p>
    <w:p w14:paraId="2E1D6FF6" w14:textId="0E41A968" w:rsidR="00BA3BC3" w:rsidRDefault="00BA3BC3" w:rsidP="00986A11">
      <w:pPr>
        <w:ind w:right="282"/>
        <w:jc w:val="both"/>
        <w:rPr>
          <w:rFonts w:cstheme="minorHAnsi"/>
        </w:rPr>
      </w:pPr>
      <w:r>
        <w:rPr>
          <w:rFonts w:cstheme="minorHAnsi"/>
        </w:rPr>
        <w:t>Фильтры такие же, как на предыдущей странице.</w:t>
      </w:r>
    </w:p>
    <w:p w14:paraId="6B6E95A9" w14:textId="1AE65852" w:rsidR="00BA3BC3" w:rsidRPr="00BA3BC3" w:rsidRDefault="00BA3BC3" w:rsidP="00986A11">
      <w:pPr>
        <w:ind w:right="282"/>
        <w:jc w:val="both"/>
        <w:rPr>
          <w:rFonts w:cstheme="minorHAnsi"/>
        </w:rPr>
      </w:pPr>
      <w:r>
        <w:rPr>
          <w:rFonts w:cstheme="minorHAnsi"/>
        </w:rPr>
        <w:t>Вместо таблицы представлен график изменения цены контракта за выбранный период.</w:t>
      </w:r>
    </w:p>
    <w:p w14:paraId="4627DCB5" w14:textId="7FA37621" w:rsidR="00BA3BC3" w:rsidRPr="00BA3BC3" w:rsidRDefault="00BA3BC3" w:rsidP="00986A11">
      <w:pPr>
        <w:ind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BA3BC3">
        <w:rPr>
          <w:rFonts w:cstheme="minorHAnsi"/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3CF7CDDE" wp14:editId="6C2E0C92">
            <wp:extent cx="6152317" cy="3456055"/>
            <wp:effectExtent l="0" t="0" r="1270" b="0"/>
            <wp:docPr id="1990236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362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9700" cy="346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FC37" w14:textId="3931702B" w:rsidR="00F00652" w:rsidRDefault="00F00652" w:rsidP="00986A11">
      <w:pPr>
        <w:ind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F00652">
        <w:rPr>
          <w:rFonts w:cstheme="minorHAnsi"/>
          <w:b/>
          <w:bCs/>
          <w:i/>
          <w:iCs/>
          <w:sz w:val="28"/>
          <w:szCs w:val="28"/>
        </w:rPr>
        <w:t>Страница «Цены по клубам и стажам»</w:t>
      </w:r>
    </w:p>
    <w:p w14:paraId="065C4E96" w14:textId="02980DD4" w:rsidR="00BA3BC3" w:rsidRDefault="00BA3BC3" w:rsidP="0045441A">
      <w:pPr>
        <w:ind w:right="282" w:firstLine="708"/>
        <w:jc w:val="both"/>
        <w:rPr>
          <w:rFonts w:cstheme="minorHAnsi"/>
        </w:rPr>
      </w:pPr>
      <w:r>
        <w:rPr>
          <w:rFonts w:cstheme="minorHAnsi"/>
        </w:rPr>
        <w:t>Фильтры:</w:t>
      </w:r>
    </w:p>
    <w:p w14:paraId="25F82DFC" w14:textId="77777777" w:rsidR="00BA3BC3" w:rsidRDefault="00BA3BC3" w:rsidP="00BA3BC3">
      <w:pPr>
        <w:pStyle w:val="a7"/>
        <w:numPr>
          <w:ilvl w:val="0"/>
          <w:numId w:val="25"/>
        </w:numPr>
        <w:tabs>
          <w:tab w:val="left" w:pos="993"/>
        </w:tabs>
        <w:ind w:left="0" w:firstLine="709"/>
      </w:pPr>
      <w:r>
        <w:t>Сеть, клуб</w:t>
      </w:r>
    </w:p>
    <w:p w14:paraId="3D08D232" w14:textId="77777777" w:rsidR="00BA3BC3" w:rsidRDefault="00BA3BC3" w:rsidP="00BA3BC3">
      <w:pPr>
        <w:pStyle w:val="a7"/>
        <w:numPr>
          <w:ilvl w:val="0"/>
          <w:numId w:val="25"/>
        </w:numPr>
        <w:tabs>
          <w:tab w:val="left" w:pos="993"/>
        </w:tabs>
        <w:ind w:left="0" w:firstLine="709"/>
      </w:pPr>
      <w:r>
        <w:t>Год, месяц (множественный выбор)</w:t>
      </w:r>
    </w:p>
    <w:p w14:paraId="1674A41B" w14:textId="77777777" w:rsidR="00BA3BC3" w:rsidRDefault="00BA3BC3" w:rsidP="00BA3BC3">
      <w:pPr>
        <w:pStyle w:val="a7"/>
        <w:numPr>
          <w:ilvl w:val="0"/>
          <w:numId w:val="25"/>
        </w:numPr>
        <w:tabs>
          <w:tab w:val="left" w:pos="993"/>
        </w:tabs>
        <w:ind w:left="0" w:firstLine="709"/>
      </w:pPr>
      <w:r>
        <w:t>День</w:t>
      </w:r>
    </w:p>
    <w:p w14:paraId="13C84E6B" w14:textId="77777777" w:rsidR="00BA3BC3" w:rsidRPr="006F7488" w:rsidRDefault="00BA3BC3" w:rsidP="00BA3BC3">
      <w:pPr>
        <w:pStyle w:val="a7"/>
        <w:numPr>
          <w:ilvl w:val="0"/>
          <w:numId w:val="25"/>
        </w:numPr>
        <w:tabs>
          <w:tab w:val="left" w:pos="993"/>
        </w:tabs>
        <w:ind w:left="0" w:firstLine="709"/>
      </w:pPr>
      <w:r>
        <w:t>Стаж</w:t>
      </w:r>
      <w:r w:rsidRPr="006F7488">
        <w:t xml:space="preserve"> (</w:t>
      </w:r>
      <w:r>
        <w:rPr>
          <w:lang w:val="en-US"/>
        </w:rPr>
        <w:t>new</w:t>
      </w:r>
      <w:r w:rsidRPr="006F7488">
        <w:t xml:space="preserve">, </w:t>
      </w:r>
      <w:r>
        <w:rPr>
          <w:lang w:val="en-US"/>
        </w:rPr>
        <w:t>renew</w:t>
      </w:r>
      <w:r w:rsidRPr="006F7488">
        <w:t xml:space="preserve">, </w:t>
      </w:r>
      <w:r>
        <w:rPr>
          <w:lang w:val="en-US"/>
        </w:rPr>
        <w:t>ex</w:t>
      </w:r>
      <w:r w:rsidRPr="006F7488">
        <w:t xml:space="preserve">, </w:t>
      </w:r>
      <w:r>
        <w:rPr>
          <w:lang w:val="en-US"/>
        </w:rPr>
        <w:t>renew</w:t>
      </w:r>
      <w:r w:rsidRPr="006F7488">
        <w:t xml:space="preserve"> (</w:t>
      </w:r>
      <w:r>
        <w:t>БП</w:t>
      </w:r>
      <w:r w:rsidRPr="006F7488">
        <w:t xml:space="preserve">), </w:t>
      </w:r>
      <w:r>
        <w:t>продажа</w:t>
      </w:r>
      <w:r w:rsidRPr="006F7488">
        <w:t xml:space="preserve">, </w:t>
      </w:r>
      <w:r>
        <w:t>списание, клип-карты)</w:t>
      </w:r>
    </w:p>
    <w:p w14:paraId="0675119A" w14:textId="77777777" w:rsidR="00BA3BC3" w:rsidRDefault="00BA3BC3" w:rsidP="00BA3BC3">
      <w:pPr>
        <w:pStyle w:val="a7"/>
        <w:numPr>
          <w:ilvl w:val="0"/>
          <w:numId w:val="25"/>
        </w:numPr>
        <w:tabs>
          <w:tab w:val="left" w:pos="993"/>
        </w:tabs>
        <w:ind w:left="0" w:firstLine="709"/>
      </w:pPr>
      <w:r>
        <w:t>Возраст (взрослые, дети, юниоры, детские секции)</w:t>
      </w:r>
    </w:p>
    <w:p w14:paraId="5430F34C" w14:textId="77777777" w:rsidR="00BA3BC3" w:rsidRDefault="00BA3BC3" w:rsidP="00BA3BC3">
      <w:pPr>
        <w:pStyle w:val="a7"/>
        <w:numPr>
          <w:ilvl w:val="0"/>
          <w:numId w:val="25"/>
        </w:numPr>
        <w:tabs>
          <w:tab w:val="left" w:pos="993"/>
        </w:tabs>
        <w:ind w:left="0" w:firstLine="709"/>
      </w:pPr>
      <w:r>
        <w:t>Тип оплаты (предоплата, рекарринг, услуга)</w:t>
      </w:r>
    </w:p>
    <w:p w14:paraId="74F286D8" w14:textId="77777777" w:rsidR="00BA3BC3" w:rsidRDefault="00BA3BC3" w:rsidP="00BA3BC3">
      <w:pPr>
        <w:pStyle w:val="a7"/>
        <w:numPr>
          <w:ilvl w:val="0"/>
          <w:numId w:val="25"/>
        </w:numPr>
        <w:tabs>
          <w:tab w:val="left" w:pos="993"/>
        </w:tabs>
        <w:ind w:left="0" w:firstLine="709"/>
      </w:pPr>
      <w:r>
        <w:t xml:space="preserve">Способ оплаты </w:t>
      </w:r>
    </w:p>
    <w:p w14:paraId="55F84F12" w14:textId="63359C44" w:rsidR="00BA3BC3" w:rsidRDefault="00BA3BC3" w:rsidP="00BA3BC3">
      <w:pPr>
        <w:pStyle w:val="a7"/>
        <w:numPr>
          <w:ilvl w:val="0"/>
          <w:numId w:val="25"/>
        </w:numPr>
        <w:tabs>
          <w:tab w:val="left" w:pos="993"/>
        </w:tabs>
        <w:ind w:left="0" w:firstLine="709"/>
      </w:pPr>
      <w:r>
        <w:t>Зона доступа</w:t>
      </w:r>
    </w:p>
    <w:p w14:paraId="54ECEBE2" w14:textId="520100BD" w:rsidR="00BA3BC3" w:rsidRDefault="0045441A" w:rsidP="00BA3BC3">
      <w:pPr>
        <w:tabs>
          <w:tab w:val="left" w:pos="993"/>
        </w:tabs>
      </w:pPr>
      <w:r>
        <w:tab/>
      </w:r>
      <w:r w:rsidR="00BA3BC3">
        <w:t>На данном листе представлен отч</w:t>
      </w:r>
      <w:r w:rsidR="00667E48">
        <w:t xml:space="preserve">ет, который </w:t>
      </w:r>
      <w:r w:rsidR="00BA3BC3">
        <w:t xml:space="preserve">показывает ключевые метрики продаж </w:t>
      </w:r>
      <w:r w:rsidR="00667E48">
        <w:t xml:space="preserve">(поступления, количество карт, средняя цена контракта и месяца, средняя продолжительность контракта) </w:t>
      </w:r>
      <w:r w:rsidR="00BA3BC3">
        <w:t>в сравнении со среднесрочным планом (План С).</w:t>
      </w:r>
    </w:p>
    <w:p w14:paraId="11FB817C" w14:textId="0B863BCA" w:rsidR="00BA3BC3" w:rsidRDefault="0045441A" w:rsidP="0045441A">
      <w:pPr>
        <w:tabs>
          <w:tab w:val="left" w:pos="993"/>
        </w:tabs>
      </w:pPr>
      <w:r>
        <w:tab/>
      </w:r>
      <w:r w:rsidR="00BA3BC3">
        <w:t xml:space="preserve">Основная таблица отражает фактические значения показателей в разрезе каждого клуба сети и </w:t>
      </w:r>
      <w:r w:rsidR="00AB155A">
        <w:t>ресурсов</w:t>
      </w:r>
      <w:r w:rsidR="00BA3BC3">
        <w:t xml:space="preserve"> (EX, NEW, RENEW, RENEW(БП), Продажа</w:t>
      </w:r>
      <w:r w:rsidR="00AB155A">
        <w:t xml:space="preserve"> и др.</w:t>
      </w:r>
      <w:r w:rsidR="00BA3BC3">
        <w:t>). Для каждой комбинации клуб</w:t>
      </w:r>
      <w:r w:rsidR="00AB155A">
        <w:t>-</w:t>
      </w:r>
      <w:r w:rsidR="00BA3BC3">
        <w:t xml:space="preserve">стаж выведены три метрики: средняя цена контракта, средняя цена месяца и продолжительность контракта. Условное форматирование ячеек (зелёный/красный фон) позволяет быстро оценить отклонения показателей от плановых значений по каждому клубу и </w:t>
      </w:r>
      <w:r w:rsidR="00AB155A">
        <w:t>ресурсу</w:t>
      </w:r>
      <w:r w:rsidR="00BA3BC3">
        <w:t>.</w:t>
      </w:r>
    </w:p>
    <w:p w14:paraId="4CC23EBC" w14:textId="17978EC6" w:rsidR="002E0AE0" w:rsidRPr="0045441A" w:rsidRDefault="002E0AE0" w:rsidP="0045441A">
      <w:pPr>
        <w:tabs>
          <w:tab w:val="left" w:pos="993"/>
        </w:tabs>
      </w:pPr>
      <w:r>
        <w:tab/>
        <w:t>Красный цвет в таблице – невыполнение среднесрочного плана, зеленый – выполнение или перевыполнение плана.</w:t>
      </w:r>
    </w:p>
    <w:p w14:paraId="0529B91B" w14:textId="3160CA41" w:rsidR="00BA3BC3" w:rsidRPr="00F00652" w:rsidRDefault="00BA3BC3" w:rsidP="00986A11">
      <w:pPr>
        <w:ind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BA3BC3">
        <w:rPr>
          <w:rFonts w:cstheme="minorHAnsi"/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693BFDA5" wp14:editId="2C49B829">
            <wp:extent cx="6391275" cy="2917190"/>
            <wp:effectExtent l="0" t="0" r="9525" b="0"/>
            <wp:docPr id="1229496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96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8781" w14:textId="18076BDD" w:rsidR="00F00652" w:rsidRDefault="00F00652" w:rsidP="00986A11">
      <w:pPr>
        <w:ind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F00652">
        <w:rPr>
          <w:rFonts w:cstheme="minorHAnsi"/>
          <w:b/>
          <w:bCs/>
          <w:i/>
          <w:iCs/>
          <w:sz w:val="28"/>
          <w:szCs w:val="28"/>
        </w:rPr>
        <w:t>Страница «Цена месяца 2.4»</w:t>
      </w:r>
    </w:p>
    <w:p w14:paraId="5B1BA21E" w14:textId="10892821" w:rsidR="0045441A" w:rsidRDefault="0045441A" w:rsidP="00986A11">
      <w:pPr>
        <w:ind w:right="282"/>
        <w:jc w:val="both"/>
        <w:rPr>
          <w:rFonts w:cstheme="minorHAnsi"/>
        </w:rPr>
      </w:pPr>
      <w:r>
        <w:rPr>
          <w:rFonts w:cstheme="minorHAnsi"/>
        </w:rPr>
        <w:tab/>
        <w:t>Фильтры:</w:t>
      </w:r>
    </w:p>
    <w:p w14:paraId="1D3E8D02" w14:textId="77777777" w:rsidR="0045441A" w:rsidRDefault="0045441A" w:rsidP="0045441A">
      <w:pPr>
        <w:pStyle w:val="a7"/>
        <w:numPr>
          <w:ilvl w:val="0"/>
          <w:numId w:val="25"/>
        </w:numPr>
        <w:tabs>
          <w:tab w:val="left" w:pos="993"/>
        </w:tabs>
        <w:ind w:left="0" w:firstLine="709"/>
      </w:pPr>
      <w:r>
        <w:t>Сеть, клуб</w:t>
      </w:r>
    </w:p>
    <w:p w14:paraId="03B44439" w14:textId="77777777" w:rsidR="0045441A" w:rsidRDefault="0045441A" w:rsidP="0045441A">
      <w:pPr>
        <w:pStyle w:val="a7"/>
        <w:numPr>
          <w:ilvl w:val="0"/>
          <w:numId w:val="25"/>
        </w:numPr>
        <w:tabs>
          <w:tab w:val="left" w:pos="993"/>
        </w:tabs>
        <w:ind w:left="0" w:firstLine="709"/>
      </w:pPr>
      <w:r>
        <w:t>Год, месяц (множественный выбор)</w:t>
      </w:r>
    </w:p>
    <w:p w14:paraId="50CBA8A1" w14:textId="77777777" w:rsidR="0045441A" w:rsidRPr="006F7488" w:rsidRDefault="0045441A" w:rsidP="0045441A">
      <w:pPr>
        <w:pStyle w:val="a7"/>
        <w:numPr>
          <w:ilvl w:val="0"/>
          <w:numId w:val="25"/>
        </w:numPr>
        <w:tabs>
          <w:tab w:val="left" w:pos="993"/>
        </w:tabs>
        <w:ind w:left="0" w:firstLine="709"/>
      </w:pPr>
      <w:r>
        <w:t>Стаж</w:t>
      </w:r>
      <w:r w:rsidRPr="006F7488">
        <w:t xml:space="preserve"> (</w:t>
      </w:r>
      <w:r>
        <w:rPr>
          <w:lang w:val="en-US"/>
        </w:rPr>
        <w:t>new</w:t>
      </w:r>
      <w:r w:rsidRPr="006F7488">
        <w:t xml:space="preserve">, </w:t>
      </w:r>
      <w:r>
        <w:rPr>
          <w:lang w:val="en-US"/>
        </w:rPr>
        <w:t>renew</w:t>
      </w:r>
      <w:r w:rsidRPr="006F7488">
        <w:t xml:space="preserve">, </w:t>
      </w:r>
      <w:r>
        <w:rPr>
          <w:lang w:val="en-US"/>
        </w:rPr>
        <w:t>ex</w:t>
      </w:r>
      <w:r w:rsidRPr="006F7488">
        <w:t xml:space="preserve">, </w:t>
      </w:r>
      <w:r>
        <w:rPr>
          <w:lang w:val="en-US"/>
        </w:rPr>
        <w:t>renew</w:t>
      </w:r>
      <w:r w:rsidRPr="006F7488">
        <w:t xml:space="preserve"> (</w:t>
      </w:r>
      <w:r>
        <w:t>БП</w:t>
      </w:r>
      <w:r w:rsidRPr="006F7488">
        <w:t xml:space="preserve">), </w:t>
      </w:r>
      <w:r>
        <w:t>продажа</w:t>
      </w:r>
      <w:r w:rsidRPr="006F7488">
        <w:t xml:space="preserve">, </w:t>
      </w:r>
      <w:r>
        <w:t>списание, клип-карты)</w:t>
      </w:r>
    </w:p>
    <w:p w14:paraId="3011076C" w14:textId="77777777" w:rsidR="0045441A" w:rsidRDefault="0045441A" w:rsidP="0045441A">
      <w:pPr>
        <w:pStyle w:val="a7"/>
        <w:numPr>
          <w:ilvl w:val="0"/>
          <w:numId w:val="25"/>
        </w:numPr>
        <w:tabs>
          <w:tab w:val="left" w:pos="993"/>
        </w:tabs>
        <w:ind w:left="0" w:firstLine="709"/>
      </w:pPr>
      <w:r>
        <w:t>Возраст (взрослые, дети, юниоры, детские секции)</w:t>
      </w:r>
    </w:p>
    <w:p w14:paraId="18569965" w14:textId="77777777" w:rsidR="0045441A" w:rsidRDefault="0045441A" w:rsidP="0045441A">
      <w:pPr>
        <w:pStyle w:val="a7"/>
        <w:numPr>
          <w:ilvl w:val="0"/>
          <w:numId w:val="25"/>
        </w:numPr>
        <w:tabs>
          <w:tab w:val="left" w:pos="993"/>
        </w:tabs>
        <w:ind w:left="0" w:firstLine="709"/>
      </w:pPr>
      <w:r>
        <w:t>Тип оплаты (предоплата, рекарринг, услуга)</w:t>
      </w:r>
    </w:p>
    <w:p w14:paraId="2723CA0C" w14:textId="1E28ADFB" w:rsidR="0045441A" w:rsidRPr="0045441A" w:rsidRDefault="00127046" w:rsidP="00127046">
      <w:pPr>
        <w:ind w:right="282" w:firstLine="708"/>
        <w:jc w:val="both"/>
        <w:rPr>
          <w:rFonts w:cstheme="minorHAnsi"/>
        </w:rPr>
      </w:pPr>
      <w:r w:rsidRPr="00127046">
        <w:rPr>
          <w:rFonts w:cstheme="minorHAnsi"/>
        </w:rPr>
        <w:t xml:space="preserve">На данном листе представлен </w:t>
      </w:r>
      <w:r>
        <w:rPr>
          <w:rFonts w:cstheme="minorHAnsi"/>
        </w:rPr>
        <w:t xml:space="preserve">отчет, который </w:t>
      </w:r>
      <w:r w:rsidRPr="00127046">
        <w:rPr>
          <w:rFonts w:cstheme="minorHAnsi"/>
        </w:rPr>
        <w:t>показывает среднюю месячную цену контракта в разрезе кластеров и отдельных клубов сети.</w:t>
      </w:r>
      <w:r>
        <w:rPr>
          <w:rFonts w:cstheme="minorHAnsi"/>
        </w:rPr>
        <w:t xml:space="preserve"> Отражены среднесрочный план, факт на выбранную дату, отклонение в рублях и процентах факта от плановых значений, а также сравнение фактических значений с предыдущим годом.</w:t>
      </w:r>
    </w:p>
    <w:p w14:paraId="04A45F13" w14:textId="2596C3F5" w:rsidR="0045441A" w:rsidRPr="00F00652" w:rsidRDefault="0045441A" w:rsidP="00986A11">
      <w:pPr>
        <w:ind w:right="282"/>
        <w:jc w:val="both"/>
        <w:rPr>
          <w:rFonts w:cstheme="minorHAnsi"/>
          <w:b/>
          <w:bCs/>
          <w:i/>
          <w:iCs/>
          <w:sz w:val="28"/>
          <w:szCs w:val="28"/>
        </w:rPr>
      </w:pPr>
      <w:r w:rsidRPr="0045441A">
        <w:rPr>
          <w:rFonts w:cstheme="minorHAnsi"/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23E8593C" wp14:editId="0EB1C139">
            <wp:extent cx="6391275" cy="3520440"/>
            <wp:effectExtent l="0" t="0" r="9525" b="3810"/>
            <wp:docPr id="599597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971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41A" w:rsidRPr="00F00652" w:rsidSect="00DE3136">
      <w:footerReference w:type="default" r:id="rId17"/>
      <w:pgSz w:w="11906" w:h="16838"/>
      <w:pgMar w:top="1134" w:right="707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9B059" w14:textId="77777777" w:rsidR="00BF5F1F" w:rsidRDefault="00BF5F1F" w:rsidP="00DE3136">
      <w:pPr>
        <w:spacing w:after="0" w:line="240" w:lineRule="auto"/>
      </w:pPr>
      <w:r>
        <w:separator/>
      </w:r>
    </w:p>
  </w:endnote>
  <w:endnote w:type="continuationSeparator" w:id="0">
    <w:p w14:paraId="76C1D9E4" w14:textId="77777777" w:rsidR="00BF5F1F" w:rsidRDefault="00BF5F1F" w:rsidP="00DE3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1893134"/>
      <w:docPartObj>
        <w:docPartGallery w:val="Page Numbers (Bottom of Page)"/>
        <w:docPartUnique/>
      </w:docPartObj>
    </w:sdtPr>
    <w:sdtEndPr/>
    <w:sdtContent>
      <w:p w14:paraId="676600D7" w14:textId="4822A156" w:rsidR="00DE3136" w:rsidRDefault="00DE313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88475C" w14:textId="77777777" w:rsidR="00DE3136" w:rsidRDefault="00DE313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9CC41" w14:textId="77777777" w:rsidR="00BF5F1F" w:rsidRDefault="00BF5F1F" w:rsidP="00DE3136">
      <w:pPr>
        <w:spacing w:after="0" w:line="240" w:lineRule="auto"/>
      </w:pPr>
      <w:r>
        <w:separator/>
      </w:r>
    </w:p>
  </w:footnote>
  <w:footnote w:type="continuationSeparator" w:id="0">
    <w:p w14:paraId="74B0F7A3" w14:textId="77777777" w:rsidR="00BF5F1F" w:rsidRDefault="00BF5F1F" w:rsidP="00DE31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670"/>
    <w:multiLevelType w:val="hybridMultilevel"/>
    <w:tmpl w:val="2A485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02A0F"/>
    <w:multiLevelType w:val="hybridMultilevel"/>
    <w:tmpl w:val="81C87D50"/>
    <w:lvl w:ilvl="0" w:tplc="FA8680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D3E8F"/>
    <w:multiLevelType w:val="hybridMultilevel"/>
    <w:tmpl w:val="75861F6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B463D61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17A1D28"/>
    <w:multiLevelType w:val="hybridMultilevel"/>
    <w:tmpl w:val="ED68562C"/>
    <w:lvl w:ilvl="0" w:tplc="863AC7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5F04711"/>
    <w:multiLevelType w:val="hybridMultilevel"/>
    <w:tmpl w:val="2350141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17304FA4"/>
    <w:multiLevelType w:val="hybridMultilevel"/>
    <w:tmpl w:val="E376CCF0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19F448AD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26A71BE"/>
    <w:multiLevelType w:val="hybridMultilevel"/>
    <w:tmpl w:val="D626FC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A47D95"/>
    <w:multiLevelType w:val="hybridMultilevel"/>
    <w:tmpl w:val="03D0B86E"/>
    <w:lvl w:ilvl="0" w:tplc="F5DCA0C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2CB4040"/>
    <w:multiLevelType w:val="hybridMultilevel"/>
    <w:tmpl w:val="B7780EB4"/>
    <w:lvl w:ilvl="0" w:tplc="AE78C08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43049A4"/>
    <w:multiLevelType w:val="hybridMultilevel"/>
    <w:tmpl w:val="AFE0B4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5E8434F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A336DE6"/>
    <w:multiLevelType w:val="hybridMultilevel"/>
    <w:tmpl w:val="D95E6B92"/>
    <w:lvl w:ilvl="0" w:tplc="5EE4A6A2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854C72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47985B94"/>
    <w:multiLevelType w:val="hybridMultilevel"/>
    <w:tmpl w:val="72CC8EEE"/>
    <w:lvl w:ilvl="0" w:tplc="8AD239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BFA067F"/>
    <w:multiLevelType w:val="hybridMultilevel"/>
    <w:tmpl w:val="DFD0A91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4F2458CC"/>
    <w:multiLevelType w:val="hybridMultilevel"/>
    <w:tmpl w:val="C7EC530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8" w15:restartNumberingAfterBreak="0">
    <w:nsid w:val="61041910"/>
    <w:multiLevelType w:val="hybridMultilevel"/>
    <w:tmpl w:val="66DC84E4"/>
    <w:lvl w:ilvl="0" w:tplc="B22A8E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36C68A8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7B0D97"/>
    <w:multiLevelType w:val="hybridMultilevel"/>
    <w:tmpl w:val="EAE4C558"/>
    <w:lvl w:ilvl="0" w:tplc="A82645B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A272995"/>
    <w:multiLevelType w:val="hybridMultilevel"/>
    <w:tmpl w:val="7442A3B0"/>
    <w:lvl w:ilvl="0" w:tplc="7C1E0A0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A9E0618"/>
    <w:multiLevelType w:val="hybridMultilevel"/>
    <w:tmpl w:val="42701A64"/>
    <w:lvl w:ilvl="0" w:tplc="ADBCAF0E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3" w15:restartNumberingAfterBreak="0">
    <w:nsid w:val="6D4F2FB6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3AC6C1F"/>
    <w:multiLevelType w:val="hybridMultilevel"/>
    <w:tmpl w:val="56A8E090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40519966">
    <w:abstractNumId w:val="0"/>
  </w:num>
  <w:num w:numId="2" w16cid:durableId="1539514477">
    <w:abstractNumId w:val="20"/>
  </w:num>
  <w:num w:numId="3" w16cid:durableId="811675812">
    <w:abstractNumId w:val="15"/>
  </w:num>
  <w:num w:numId="4" w16cid:durableId="1315916541">
    <w:abstractNumId w:val="18"/>
  </w:num>
  <w:num w:numId="5" w16cid:durableId="886571659">
    <w:abstractNumId w:val="4"/>
  </w:num>
  <w:num w:numId="6" w16cid:durableId="2131120496">
    <w:abstractNumId w:val="11"/>
  </w:num>
  <w:num w:numId="7" w16cid:durableId="1428889493">
    <w:abstractNumId w:val="24"/>
  </w:num>
  <w:num w:numId="8" w16cid:durableId="106312561">
    <w:abstractNumId w:val="2"/>
  </w:num>
  <w:num w:numId="9" w16cid:durableId="1065568714">
    <w:abstractNumId w:val="7"/>
  </w:num>
  <w:num w:numId="10" w16cid:durableId="982730736">
    <w:abstractNumId w:val="13"/>
  </w:num>
  <w:num w:numId="11" w16cid:durableId="1477987537">
    <w:abstractNumId w:val="1"/>
  </w:num>
  <w:num w:numId="12" w16cid:durableId="1215195023">
    <w:abstractNumId w:val="19"/>
  </w:num>
  <w:num w:numId="13" w16cid:durableId="1803690965">
    <w:abstractNumId w:val="9"/>
  </w:num>
  <w:num w:numId="14" w16cid:durableId="514922825">
    <w:abstractNumId w:val="6"/>
  </w:num>
  <w:num w:numId="15" w16cid:durableId="1593390842">
    <w:abstractNumId w:val="14"/>
  </w:num>
  <w:num w:numId="16" w16cid:durableId="610430393">
    <w:abstractNumId w:val="23"/>
  </w:num>
  <w:num w:numId="17" w16cid:durableId="749083443">
    <w:abstractNumId w:val="22"/>
  </w:num>
  <w:num w:numId="18" w16cid:durableId="908885325">
    <w:abstractNumId w:val="12"/>
  </w:num>
  <w:num w:numId="19" w16cid:durableId="900335138">
    <w:abstractNumId w:val="10"/>
  </w:num>
  <w:num w:numId="20" w16cid:durableId="463932121">
    <w:abstractNumId w:val="3"/>
  </w:num>
  <w:num w:numId="21" w16cid:durableId="407920352">
    <w:abstractNumId w:val="5"/>
  </w:num>
  <w:num w:numId="22" w16cid:durableId="422604290">
    <w:abstractNumId w:val="17"/>
  </w:num>
  <w:num w:numId="23" w16cid:durableId="2016414997">
    <w:abstractNumId w:val="16"/>
  </w:num>
  <w:num w:numId="24" w16cid:durableId="248348491">
    <w:abstractNumId w:val="8"/>
  </w:num>
  <w:num w:numId="25" w16cid:durableId="152463036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EA"/>
    <w:rsid w:val="00002DBB"/>
    <w:rsid w:val="00020E37"/>
    <w:rsid w:val="00043968"/>
    <w:rsid w:val="00055728"/>
    <w:rsid w:val="00072AE6"/>
    <w:rsid w:val="00091C68"/>
    <w:rsid w:val="000B039C"/>
    <w:rsid w:val="000B11DA"/>
    <w:rsid w:val="000D4554"/>
    <w:rsid w:val="001027EA"/>
    <w:rsid w:val="00127046"/>
    <w:rsid w:val="001317B9"/>
    <w:rsid w:val="00133C65"/>
    <w:rsid w:val="00142865"/>
    <w:rsid w:val="00147657"/>
    <w:rsid w:val="00190845"/>
    <w:rsid w:val="001F566B"/>
    <w:rsid w:val="00235931"/>
    <w:rsid w:val="00265572"/>
    <w:rsid w:val="00267C29"/>
    <w:rsid w:val="002921B3"/>
    <w:rsid w:val="002B777B"/>
    <w:rsid w:val="002C2172"/>
    <w:rsid w:val="002E0AE0"/>
    <w:rsid w:val="002F1DF8"/>
    <w:rsid w:val="00342B0E"/>
    <w:rsid w:val="00351C3E"/>
    <w:rsid w:val="00361148"/>
    <w:rsid w:val="003A5613"/>
    <w:rsid w:val="00403B26"/>
    <w:rsid w:val="004506BB"/>
    <w:rsid w:val="0045441A"/>
    <w:rsid w:val="00472BDB"/>
    <w:rsid w:val="004875C4"/>
    <w:rsid w:val="004B1C9D"/>
    <w:rsid w:val="004C582A"/>
    <w:rsid w:val="004D7170"/>
    <w:rsid w:val="004E000E"/>
    <w:rsid w:val="005067B0"/>
    <w:rsid w:val="0053108C"/>
    <w:rsid w:val="005376F9"/>
    <w:rsid w:val="005A3168"/>
    <w:rsid w:val="005D4605"/>
    <w:rsid w:val="005D747E"/>
    <w:rsid w:val="005D79A2"/>
    <w:rsid w:val="005E12B4"/>
    <w:rsid w:val="00603825"/>
    <w:rsid w:val="00606BFA"/>
    <w:rsid w:val="0062228A"/>
    <w:rsid w:val="006666DA"/>
    <w:rsid w:val="00667E48"/>
    <w:rsid w:val="006C3F46"/>
    <w:rsid w:val="006F3A08"/>
    <w:rsid w:val="006F7488"/>
    <w:rsid w:val="007A64EF"/>
    <w:rsid w:val="007B4B12"/>
    <w:rsid w:val="007D2123"/>
    <w:rsid w:val="007F3D2E"/>
    <w:rsid w:val="00802D59"/>
    <w:rsid w:val="008254AA"/>
    <w:rsid w:val="0083596D"/>
    <w:rsid w:val="00847877"/>
    <w:rsid w:val="00851D1C"/>
    <w:rsid w:val="008530EF"/>
    <w:rsid w:val="00857049"/>
    <w:rsid w:val="008824F5"/>
    <w:rsid w:val="008871B8"/>
    <w:rsid w:val="009008CB"/>
    <w:rsid w:val="009061C5"/>
    <w:rsid w:val="00914FB4"/>
    <w:rsid w:val="00962DE4"/>
    <w:rsid w:val="00965754"/>
    <w:rsid w:val="00986A11"/>
    <w:rsid w:val="00992AFA"/>
    <w:rsid w:val="009A1F84"/>
    <w:rsid w:val="009A2F41"/>
    <w:rsid w:val="009B168F"/>
    <w:rsid w:val="009D50D5"/>
    <w:rsid w:val="00A224BB"/>
    <w:rsid w:val="00A52E3A"/>
    <w:rsid w:val="00A53B73"/>
    <w:rsid w:val="00A624B4"/>
    <w:rsid w:val="00A65D21"/>
    <w:rsid w:val="00A85BD4"/>
    <w:rsid w:val="00AA4943"/>
    <w:rsid w:val="00AB155A"/>
    <w:rsid w:val="00AB64C4"/>
    <w:rsid w:val="00AB6A58"/>
    <w:rsid w:val="00AC04F9"/>
    <w:rsid w:val="00AD2AE6"/>
    <w:rsid w:val="00AF6927"/>
    <w:rsid w:val="00B27385"/>
    <w:rsid w:val="00BA3BC3"/>
    <w:rsid w:val="00BB100A"/>
    <w:rsid w:val="00BC68A2"/>
    <w:rsid w:val="00BD493E"/>
    <w:rsid w:val="00BF3948"/>
    <w:rsid w:val="00BF5F1F"/>
    <w:rsid w:val="00C02667"/>
    <w:rsid w:val="00C05799"/>
    <w:rsid w:val="00C26FCF"/>
    <w:rsid w:val="00C67ED6"/>
    <w:rsid w:val="00C727E8"/>
    <w:rsid w:val="00C769D0"/>
    <w:rsid w:val="00C76C55"/>
    <w:rsid w:val="00CA00A5"/>
    <w:rsid w:val="00CA4C4E"/>
    <w:rsid w:val="00CD10F6"/>
    <w:rsid w:val="00CE0DE1"/>
    <w:rsid w:val="00CF5C8C"/>
    <w:rsid w:val="00D15234"/>
    <w:rsid w:val="00D16A37"/>
    <w:rsid w:val="00D26B21"/>
    <w:rsid w:val="00D54197"/>
    <w:rsid w:val="00D57D4B"/>
    <w:rsid w:val="00DA3681"/>
    <w:rsid w:val="00DD0EAB"/>
    <w:rsid w:val="00DD60D5"/>
    <w:rsid w:val="00DE16B7"/>
    <w:rsid w:val="00DE3136"/>
    <w:rsid w:val="00DE7E76"/>
    <w:rsid w:val="00E06EE7"/>
    <w:rsid w:val="00E07AE6"/>
    <w:rsid w:val="00E2264C"/>
    <w:rsid w:val="00E317E9"/>
    <w:rsid w:val="00E81F88"/>
    <w:rsid w:val="00EE5934"/>
    <w:rsid w:val="00EF62E8"/>
    <w:rsid w:val="00F00652"/>
    <w:rsid w:val="00F24C5A"/>
    <w:rsid w:val="00F747B5"/>
    <w:rsid w:val="00F80813"/>
    <w:rsid w:val="00FD058E"/>
    <w:rsid w:val="00FF5D9B"/>
    <w:rsid w:val="00FF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f7f2"/>
    </o:shapedefaults>
    <o:shapelayout v:ext="edit">
      <o:idmap v:ext="edit" data="1"/>
    </o:shapelayout>
  </w:shapeDefaults>
  <w:decimalSymbol w:val=","/>
  <w:listSeparator w:val=";"/>
  <w14:docId w14:val="6E34D513"/>
  <w15:chartTrackingRefBased/>
  <w15:docId w15:val="{B073BA02-74D2-4DBC-B43E-CB63A269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877"/>
  </w:style>
  <w:style w:type="paragraph" w:styleId="1">
    <w:name w:val="heading 1"/>
    <w:basedOn w:val="a"/>
    <w:next w:val="a"/>
    <w:link w:val="10"/>
    <w:autoRedefine/>
    <w:uiPriority w:val="9"/>
    <w:qFormat/>
    <w:rsid w:val="006F7488"/>
    <w:pPr>
      <w:keepNext/>
      <w:keepLines/>
      <w:spacing w:before="120" w:after="240" w:line="240" w:lineRule="auto"/>
      <w:ind w:left="-284" w:right="282"/>
      <w:jc w:val="center"/>
      <w:outlineLvl w:val="0"/>
    </w:pPr>
    <w:rPr>
      <w:rFonts w:eastAsiaTheme="majorEastAsia" w:cstheme="minorHAnsi"/>
      <w:b/>
      <w:sz w:val="28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061C5"/>
    <w:pPr>
      <w:keepNext/>
      <w:keepLines/>
      <w:spacing w:before="40" w:after="0"/>
      <w:outlineLvl w:val="1"/>
    </w:pPr>
    <w:rPr>
      <w:rFonts w:ascii="Verdana" w:eastAsiaTheme="majorEastAsia" w:hAnsi="Verdana" w:cstheme="majorBidi"/>
      <w:b/>
      <w:i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488"/>
    <w:rPr>
      <w:rFonts w:eastAsiaTheme="majorEastAsia" w:cstheme="minorHAnsi"/>
      <w:b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061C5"/>
    <w:rPr>
      <w:rFonts w:ascii="Verdana" w:eastAsiaTheme="majorEastAsia" w:hAnsi="Verdana" w:cstheme="majorBidi"/>
      <w:b/>
      <w:i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2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27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27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27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27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27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27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2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2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2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27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27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27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2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27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27E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224B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next w:val="a"/>
    <w:autoRedefine/>
    <w:uiPriority w:val="39"/>
    <w:unhideWhenUsed/>
    <w:rsid w:val="009061C5"/>
    <w:pPr>
      <w:spacing w:after="100"/>
    </w:pPr>
    <w:rPr>
      <w:rFonts w:ascii="Verdana" w:hAnsi="Verdana"/>
    </w:rPr>
  </w:style>
  <w:style w:type="paragraph" w:styleId="23">
    <w:name w:val="toc 2"/>
    <w:basedOn w:val="a"/>
    <w:next w:val="a"/>
    <w:autoRedefine/>
    <w:uiPriority w:val="39"/>
    <w:unhideWhenUsed/>
    <w:rsid w:val="00DD60D5"/>
    <w:pPr>
      <w:tabs>
        <w:tab w:val="right" w:leader="dot" w:pos="9923"/>
      </w:tabs>
      <w:spacing w:after="100"/>
      <w:ind w:left="-284" w:right="282" w:firstLine="426"/>
    </w:pPr>
  </w:style>
  <w:style w:type="character" w:styleId="ad">
    <w:name w:val="Hyperlink"/>
    <w:basedOn w:val="a0"/>
    <w:uiPriority w:val="99"/>
    <w:unhideWhenUsed/>
    <w:rsid w:val="00A224BB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E3136"/>
  </w:style>
  <w:style w:type="paragraph" w:styleId="af0">
    <w:name w:val="footer"/>
    <w:basedOn w:val="a"/>
    <w:link w:val="af1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E3136"/>
  </w:style>
  <w:style w:type="character" w:styleId="af2">
    <w:name w:val="Unresolved Mention"/>
    <w:basedOn w:val="a0"/>
    <w:uiPriority w:val="99"/>
    <w:semiHidden/>
    <w:unhideWhenUsed/>
    <w:rsid w:val="00020E37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020E3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77692-833B-4A34-A8A1-1ECAF06B4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8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Демакова Маргарита</dc:creator>
  <cp:keywords/>
  <dc:description/>
  <cp:lastModifiedBy>Демакова Маргарита</cp:lastModifiedBy>
  <cp:revision>10</cp:revision>
  <dcterms:created xsi:type="dcterms:W3CDTF">2026-06-18T13:37:00Z</dcterms:created>
  <dcterms:modified xsi:type="dcterms:W3CDTF">2026-06-22T10:48:00Z</dcterms:modified>
</cp:coreProperties>
</file>