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27" w:rsidRDefault="00CA10E3" w:rsidP="00DA3FAB">
      <w:pPr>
        <w:pStyle w:val="a6"/>
        <w:jc w:val="center"/>
        <w:rPr>
          <w:rFonts w:ascii="Courier New" w:eastAsia="Malgun Gothic" w:hAnsi="Courier New" w:cs="Courier New"/>
          <w:color w:val="E36C0A" w:themeColor="accent6" w:themeShade="BF"/>
          <w:sz w:val="28"/>
          <w:szCs w:val="28"/>
        </w:rPr>
      </w:pPr>
      <w:bookmarkStart w:id="0" w:name="OLE_LINK1"/>
      <w:r w:rsidRPr="00F04127">
        <w:rPr>
          <w:rFonts w:ascii="Courier New" w:eastAsia="Malgun Gothic" w:hAnsi="Courier New" w:cs="Courier New"/>
          <w:color w:val="E36C0A" w:themeColor="accent6" w:themeShade="BF"/>
          <w:sz w:val="28"/>
          <w:szCs w:val="28"/>
        </w:rPr>
        <w:t>“</w:t>
      </w:r>
      <w:r w:rsidR="00F04127" w:rsidRPr="00137C49">
        <w:rPr>
          <w:rFonts w:ascii="Courier New" w:eastAsia="Malgun Gothic" w:hAnsi="Courier New" w:cs="Courier New"/>
          <w:b/>
          <w:color w:val="E36C0A" w:themeColor="accent6" w:themeShade="BF"/>
          <w:sz w:val="28"/>
          <w:szCs w:val="28"/>
        </w:rPr>
        <w:t>Разработка рекомендательной системы</w:t>
      </w:r>
      <w:r w:rsidRPr="00137C49">
        <w:rPr>
          <w:rFonts w:ascii="Courier New" w:eastAsia="Malgun Gothic" w:hAnsi="Courier New" w:cs="Courier New"/>
          <w:b/>
          <w:color w:val="E36C0A" w:themeColor="accent6" w:themeShade="BF"/>
          <w:sz w:val="28"/>
          <w:szCs w:val="28"/>
        </w:rPr>
        <w:t xml:space="preserve"> по размещению наружной рекламы</w:t>
      </w:r>
      <w:r w:rsidR="006D2891" w:rsidRPr="00137C49">
        <w:rPr>
          <w:rFonts w:ascii="Courier New" w:eastAsia="Malgun Gothic" w:hAnsi="Courier New" w:cs="Courier New"/>
          <w:b/>
          <w:color w:val="E36C0A" w:themeColor="accent6" w:themeShade="BF"/>
          <w:sz w:val="28"/>
          <w:szCs w:val="28"/>
        </w:rPr>
        <w:t>”</w:t>
      </w:r>
      <w:r w:rsidR="00F04127" w:rsidRPr="00F04127">
        <w:rPr>
          <w:rFonts w:ascii="Courier New" w:eastAsia="Malgun Gothic" w:hAnsi="Courier New" w:cs="Courier New"/>
          <w:color w:val="E36C0A" w:themeColor="accent6" w:themeShade="BF"/>
          <w:sz w:val="28"/>
          <w:szCs w:val="28"/>
        </w:rPr>
        <w:t xml:space="preserve">  </w:t>
      </w:r>
    </w:p>
    <w:p w:rsidR="00F04127" w:rsidRPr="0084310A" w:rsidRDefault="0031215F" w:rsidP="00F04127">
      <w:pPr>
        <w:spacing w:after="0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eastAsia="Malgun Gothic" w:hAnsi="Courier New" w:cs="Courier New"/>
          <w:b/>
          <w:color w:val="4F6228" w:themeColor="accent3" w:themeShade="80"/>
          <w:sz w:val="20"/>
          <w:szCs w:val="20"/>
        </w:rPr>
        <w:t>Разработал и п</w:t>
      </w:r>
      <w:r w:rsidR="00F04127" w:rsidRPr="0084310A">
        <w:rPr>
          <w:rFonts w:ascii="Courier New" w:eastAsia="Malgun Gothic" w:hAnsi="Courier New" w:cs="Courier New"/>
          <w:b/>
          <w:color w:val="4F6228" w:themeColor="accent3" w:themeShade="80"/>
          <w:sz w:val="20"/>
          <w:szCs w:val="20"/>
        </w:rPr>
        <w:t xml:space="preserve">одготовил Лученков И.В, +79119319719, </w:t>
      </w:r>
      <w:hyperlink r:id="rId8" w:history="1"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  <w:lang w:val="en-US"/>
          </w:rPr>
          <w:t>il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</w:rPr>
          <w:t>.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  <w:lang w:val="en-US"/>
          </w:rPr>
          <w:t>v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</w:rPr>
          <w:t>.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  <w:lang w:val="en-US"/>
          </w:rPr>
          <w:t>luchenkov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</w:rPr>
          <w:t>@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  <w:lang w:val="en-US"/>
          </w:rPr>
          <w:t>gmail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</w:rPr>
          <w:t>.</w:t>
        </w:r>
        <w:r w:rsidR="00F04127" w:rsidRPr="0084310A">
          <w:rPr>
            <w:rStyle w:val="afb"/>
            <w:rFonts w:ascii="Courier New" w:eastAsia="Malgun Gothic" w:hAnsi="Courier New" w:cs="Courier New"/>
            <w:b/>
            <w:sz w:val="20"/>
            <w:szCs w:val="20"/>
            <w:lang w:val="en-US"/>
          </w:rPr>
          <w:t>com</w:t>
        </w:r>
      </w:hyperlink>
    </w:p>
    <w:p w:rsidR="00F04127" w:rsidRPr="00F04127" w:rsidRDefault="00F04127" w:rsidP="00F04127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2F0DDA" w:rsidRDefault="00506DF6" w:rsidP="003E7245">
      <w:pPr>
        <w:spacing w:after="0"/>
        <w:jc w:val="both"/>
        <w:rPr>
          <w:rFonts w:ascii="Courier New" w:hAnsi="Courier New" w:cs="Courier New"/>
          <w:b/>
          <w:color w:val="0070C0"/>
          <w:sz w:val="20"/>
          <w:szCs w:val="20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Описание.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</w:p>
    <w:p w:rsidR="009E508E" w:rsidRPr="009E508E" w:rsidRDefault="00D41829" w:rsidP="009E508E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Разрабатываемая платформа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 xml:space="preserve"> осуществляет интерактивное отображение на 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географической карте (слои </w:t>
      </w:r>
      <w:r w:rsidR="009E508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OpenStreeMap</w:t>
      </w:r>
      <w:r w:rsidR="009E508E" w:rsidRPr="00F04D22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формат </w:t>
      </w:r>
      <w:r w:rsidR="009E508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leaflet</w:t>
      </w:r>
      <w:r w:rsidR="009E508E" w:rsidRPr="00F04D22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города Санкт-Петербург и ЛО вектора(направления) 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 xml:space="preserve">наиболее 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перспективного 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>размещения наружной рекламы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 (билборд)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>, относительно потребительский предпочтений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 xml:space="preserve"> мобильных абонентов при помощи диаграммы Вен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="009E508E">
        <w:rPr>
          <w:rFonts w:ascii="Courier New" w:hAnsi="Courier New" w:cs="Courier New"/>
          <w:color w:val="000000" w:themeColor="text1"/>
          <w:sz w:val="20"/>
          <w:szCs w:val="20"/>
        </w:rPr>
        <w:t>а</w:t>
      </w:r>
      <w:r w:rsidR="009E508E" w:rsidRPr="005F43F1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:rsidR="002F0DDA" w:rsidRPr="00137C49" w:rsidRDefault="00506DF6" w:rsidP="00E9645F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Цель.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</w:p>
    <w:p w:rsidR="00961C3B" w:rsidRPr="00961C3B" w:rsidRDefault="00FE3DCC" w:rsidP="00E9645F">
      <w:pPr>
        <w:spacing w:after="0"/>
        <w:jc w:val="both"/>
        <w:outlineLvl w:val="0"/>
        <w:rPr>
          <w:rFonts w:ascii="Courier New" w:eastAsia="Times New Roman" w:hAnsi="Courier New" w:cs="Courier New"/>
          <w:strike/>
          <w:sz w:val="20"/>
          <w:szCs w:val="20"/>
        </w:rPr>
      </w:pPr>
      <w:r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>В</w:t>
      </w:r>
      <w:r w:rsidR="003121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ыдавать </w:t>
      </w:r>
      <w:r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рекомендательный </w:t>
      </w:r>
      <w:r w:rsidR="003121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>аналитический отчет заказчику (рекламное</w:t>
      </w:r>
      <w:r w:rsidR="00506DF6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 </w:t>
      </w:r>
      <w:r w:rsidR="003121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>агентство)</w:t>
      </w:r>
      <w:r w:rsidR="00E964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 по </w:t>
      </w:r>
      <w:r w:rsidR="003121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наиболее перспективному содержанию и </w:t>
      </w:r>
      <w:r w:rsidR="00E964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размещению наружной рекламы </w:t>
      </w:r>
      <w:r w:rsidR="0031215F"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на </w:t>
      </w:r>
      <w:r w:rsidRPr="00961C3B">
        <w:rPr>
          <w:rFonts w:ascii="Courier New" w:hAnsi="Courier New" w:cs="Courier New"/>
          <w:strike/>
          <w:color w:val="000000" w:themeColor="text1"/>
          <w:sz w:val="20"/>
          <w:szCs w:val="20"/>
        </w:rPr>
        <w:t xml:space="preserve">билбордах </w:t>
      </w:r>
      <w:r w:rsidR="009E508E" w:rsidRPr="00961C3B">
        <w:rPr>
          <w:rFonts w:ascii="Courier New" w:eastAsia="Times New Roman" w:hAnsi="Courier New" w:cs="Courier New"/>
          <w:strike/>
          <w:sz w:val="20"/>
          <w:szCs w:val="20"/>
        </w:rPr>
        <w:t>для таргетированного продвижения услуг</w:t>
      </w:r>
      <w:r w:rsidR="00D41829" w:rsidRPr="00961C3B">
        <w:rPr>
          <w:rFonts w:ascii="Courier New" w:eastAsia="Times New Roman" w:hAnsi="Courier New" w:cs="Courier New"/>
          <w:strike/>
          <w:sz w:val="20"/>
          <w:szCs w:val="20"/>
        </w:rPr>
        <w:t xml:space="preserve"> в режиме реального времени. </w:t>
      </w:r>
    </w:p>
    <w:p w:rsidR="00961C3B" w:rsidRDefault="00961C3B" w:rsidP="00E9645F">
      <w:pPr>
        <w:spacing w:after="0"/>
        <w:jc w:val="both"/>
        <w:outlineLvl w:val="0"/>
        <w:rPr>
          <w:rFonts w:ascii="Courier New" w:eastAsia="Times New Roman" w:hAnsi="Courier New" w:cs="Courier New"/>
          <w:sz w:val="20"/>
          <w:szCs w:val="20"/>
        </w:rPr>
      </w:pPr>
    </w:p>
    <w:p w:rsidR="00961C3B" w:rsidRDefault="00961C3B" w:rsidP="00E9645F">
      <w:pPr>
        <w:spacing w:after="0"/>
        <w:jc w:val="both"/>
        <w:outlineLvl w:val="0"/>
        <w:rPr>
          <w:rFonts w:ascii="Courier New" w:eastAsia="Times New Roman" w:hAnsi="Courier New" w:cs="Courier New"/>
          <w:sz w:val="20"/>
          <w:szCs w:val="20"/>
        </w:rPr>
      </w:pPr>
    </w:p>
    <w:p w:rsidR="003E7245" w:rsidRPr="009E508E" w:rsidRDefault="00D41829" w:rsidP="00E9645F">
      <w:pPr>
        <w:spacing w:after="0"/>
        <w:jc w:val="both"/>
        <w:outlineLvl w:val="0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Платформа</w:t>
      </w:r>
      <w:r w:rsidR="009E508E">
        <w:rPr>
          <w:rFonts w:ascii="Courier New" w:eastAsia="Times New Roman" w:hAnsi="Courier New" w:cs="Courier New"/>
          <w:sz w:val="20"/>
          <w:szCs w:val="20"/>
        </w:rPr>
        <w:t xml:space="preserve"> позволит о</w:t>
      </w:r>
      <w:r w:rsidR="009E508E" w:rsidRPr="009E508E">
        <w:rPr>
          <w:rFonts w:ascii="Courier New" w:eastAsia="Times New Roman" w:hAnsi="Courier New" w:cs="Courier New"/>
          <w:sz w:val="20"/>
          <w:szCs w:val="20"/>
        </w:rPr>
        <w:t>пт</w:t>
      </w:r>
      <w:r w:rsidR="009E508E">
        <w:rPr>
          <w:rFonts w:ascii="Courier New" w:eastAsia="Times New Roman" w:hAnsi="Courier New" w:cs="Courier New"/>
          <w:sz w:val="20"/>
          <w:szCs w:val="20"/>
        </w:rPr>
        <w:t>имизировать</w:t>
      </w:r>
      <w:r w:rsidR="009E508E" w:rsidRPr="009E508E">
        <w:rPr>
          <w:rFonts w:ascii="Courier New" w:eastAsia="Times New Roman" w:hAnsi="Courier New" w:cs="Courier New"/>
          <w:sz w:val="20"/>
          <w:szCs w:val="20"/>
        </w:rPr>
        <w:t xml:space="preserve"> планирование и управ</w:t>
      </w:r>
      <w:r w:rsidR="009E508E">
        <w:rPr>
          <w:rFonts w:ascii="Courier New" w:eastAsia="Times New Roman" w:hAnsi="Courier New" w:cs="Courier New"/>
          <w:sz w:val="20"/>
          <w:szCs w:val="20"/>
        </w:rPr>
        <w:t>ление рекламными кампаниями</w:t>
      </w:r>
      <w:r>
        <w:rPr>
          <w:rFonts w:ascii="Courier New" w:eastAsia="Times New Roman" w:hAnsi="Courier New" w:cs="Courier New"/>
          <w:sz w:val="20"/>
          <w:szCs w:val="20"/>
        </w:rPr>
        <w:t>, автоматизирует их запуск, обеспечит</w:t>
      </w:r>
      <w:r w:rsidR="009E508E" w:rsidRPr="009E508E">
        <w:rPr>
          <w:rFonts w:ascii="Courier New" w:eastAsia="Times New Roman" w:hAnsi="Courier New" w:cs="Courier New"/>
          <w:sz w:val="20"/>
          <w:szCs w:val="20"/>
        </w:rPr>
        <w:t xml:space="preserve"> онлайн-мониторинг эффективности</w:t>
      </w:r>
      <w:r>
        <w:rPr>
          <w:rFonts w:ascii="Courier New" w:eastAsia="Times New Roman" w:hAnsi="Courier New" w:cs="Courier New"/>
          <w:sz w:val="20"/>
          <w:szCs w:val="20"/>
        </w:rPr>
        <w:t xml:space="preserve"> размещения рекламы</w:t>
      </w:r>
      <w:r w:rsidR="009E508E" w:rsidRPr="009E508E">
        <w:rPr>
          <w:rFonts w:ascii="Courier New" w:eastAsia="Times New Roman" w:hAnsi="Courier New" w:cs="Courier New"/>
          <w:sz w:val="20"/>
          <w:szCs w:val="20"/>
        </w:rPr>
        <w:t>.</w:t>
      </w:r>
    </w:p>
    <w:p w:rsidR="004234C1" w:rsidRPr="00137C49" w:rsidRDefault="003E7245" w:rsidP="003E7245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Ограничения.</w:t>
      </w:r>
      <w:r w:rsidR="0018211A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</w:t>
      </w:r>
    </w:p>
    <w:p w:rsidR="003E7245" w:rsidRPr="004234C1" w:rsidRDefault="0018211A" w:rsidP="003E7245">
      <w:pPr>
        <w:spacing w:after="0"/>
        <w:jc w:val="both"/>
        <w:outlineLvl w:val="0"/>
        <w:rPr>
          <w:rFonts w:ascii="Courier New" w:hAnsi="Courier New" w:cs="Courier New"/>
          <w:color w:val="FF0000"/>
          <w:sz w:val="20"/>
          <w:szCs w:val="20"/>
        </w:rPr>
      </w:pPr>
      <w:r w:rsidRPr="004234C1">
        <w:rPr>
          <w:rFonts w:ascii="Courier New" w:hAnsi="Courier New" w:cs="Courier New"/>
          <w:color w:val="FF0000"/>
          <w:sz w:val="20"/>
          <w:szCs w:val="20"/>
        </w:rPr>
        <w:t xml:space="preserve">Доступ к </w:t>
      </w:r>
      <w:r w:rsidRPr="004234C1">
        <w:rPr>
          <w:rFonts w:ascii="Courier New" w:hAnsi="Courier New" w:cs="Courier New"/>
          <w:color w:val="FF0000"/>
          <w:sz w:val="20"/>
          <w:szCs w:val="20"/>
          <w:lang w:val="en-US"/>
        </w:rPr>
        <w:t>raw</w:t>
      </w:r>
      <w:r w:rsidRPr="004234C1">
        <w:rPr>
          <w:rFonts w:ascii="Courier New" w:hAnsi="Courier New" w:cs="Courier New"/>
          <w:color w:val="FF0000"/>
          <w:sz w:val="20"/>
          <w:szCs w:val="20"/>
        </w:rPr>
        <w:t xml:space="preserve"> данным сотового оператора.</w:t>
      </w:r>
    </w:p>
    <w:p w:rsidR="004234C1" w:rsidRPr="004234C1" w:rsidRDefault="004234C1" w:rsidP="003E7245">
      <w:pPr>
        <w:spacing w:after="0"/>
        <w:jc w:val="both"/>
        <w:outlineLvl w:val="0"/>
        <w:rPr>
          <w:rFonts w:ascii="Courier New" w:hAnsi="Courier New" w:cs="Courier New"/>
          <w:color w:val="FF0000"/>
          <w:sz w:val="20"/>
          <w:szCs w:val="20"/>
        </w:rPr>
      </w:pPr>
      <w:r w:rsidRPr="004234C1">
        <w:rPr>
          <w:rFonts w:ascii="Courier New" w:hAnsi="Courier New" w:cs="Courier New"/>
          <w:color w:val="FF0000"/>
          <w:sz w:val="20"/>
          <w:szCs w:val="20"/>
        </w:rPr>
        <w:t>Не проработана конверсия по абонентский кликам.</w:t>
      </w:r>
    </w:p>
    <w:p w:rsidR="00D60AF3" w:rsidRPr="00D60AF3" w:rsidRDefault="00D60AF3" w:rsidP="00D60AF3">
      <w:pPr>
        <w:spacing w:after="0"/>
        <w:jc w:val="both"/>
        <w:outlineLvl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color w:val="0070C0"/>
          <w:sz w:val="20"/>
          <w:szCs w:val="20"/>
        </w:rPr>
        <w:t>Пилот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70C0"/>
          <w:sz w:val="20"/>
          <w:szCs w:val="20"/>
        </w:rPr>
        <w:t>развернут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70C0"/>
          <w:sz w:val="20"/>
          <w:szCs w:val="20"/>
        </w:rPr>
        <w:t>на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Centos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7.3, 16 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RAM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RStudioServer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r w:rsidRPr="00D60AF3">
        <w:rPr>
          <w:rFonts w:ascii="Courier New" w:hAnsi="Courier New" w:cs="Courier New"/>
          <w:color w:val="0070C0"/>
          <w:sz w:val="20"/>
          <w:szCs w:val="20"/>
          <w:lang w:val="en-US"/>
        </w:rPr>
        <w:t>).</w:t>
      </w:r>
    </w:p>
    <w:p w:rsidR="005F43F1" w:rsidRPr="00137C49" w:rsidRDefault="005F43F1" w:rsidP="005F43F1">
      <w:pPr>
        <w:spacing w:after="0"/>
        <w:jc w:val="both"/>
        <w:outlineLvl w:val="0"/>
        <w:rPr>
          <w:rFonts w:ascii="Courier New" w:hAnsi="Courier New" w:cs="Courier New"/>
          <w:b/>
          <w:color w:val="000000" w:themeColor="text1"/>
          <w:sz w:val="28"/>
          <w:szCs w:val="28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Архитектура.</w:t>
      </w:r>
      <w:r w:rsidR="00D60AF3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</w:t>
      </w:r>
    </w:p>
    <w:bookmarkEnd w:id="0"/>
    <w:p w:rsidR="00E30F12" w:rsidRPr="005F43F1" w:rsidRDefault="00E30F12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  <w:rPr>
          <w:rFonts w:ascii="Courier New" w:hAnsi="Courier New" w:cs="Courier New"/>
          <w:sz w:val="20"/>
          <w:szCs w:val="20"/>
        </w:rPr>
      </w:pPr>
    </w:p>
    <w:p w:rsidR="00E30F12" w:rsidRPr="005F43F1" w:rsidRDefault="00E30F12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  <w:rPr>
          <w:rFonts w:ascii="Courier New" w:hAnsi="Courier New" w:cs="Courier New"/>
          <w:sz w:val="20"/>
          <w:szCs w:val="20"/>
        </w:rPr>
      </w:pPr>
    </w:p>
    <w:p w:rsidR="0084310A" w:rsidRDefault="002C2DFA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  <w:r>
        <w:object w:dxaOrig="16302" w:dyaOrig="8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58.75pt" o:ole="">
            <v:imagedata r:id="rId9" o:title=""/>
          </v:shape>
          <o:OLEObject Type="Embed" ProgID="Visio.Drawing.11" ShapeID="_x0000_i1025" DrawAspect="Content" ObjectID="_1625584069" r:id="rId10"/>
        </w:object>
      </w:r>
    </w:p>
    <w:p w:rsidR="00137C49" w:rsidRDefault="00137C49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242FAF" w:rsidRPr="00137C49" w:rsidRDefault="00C675D5" w:rsidP="00242FAF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Задачи.</w:t>
      </w:r>
      <w:r w:rsidR="00D60AF3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</w:t>
      </w:r>
    </w:p>
    <w:p w:rsidR="00242FAF" w:rsidRPr="00137C49" w:rsidRDefault="00242FAF" w:rsidP="00242FAF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Фаза 1.</w:t>
      </w:r>
      <w:r w:rsidR="004234C1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Консолидация </w:t>
      </w:r>
      <w:r w:rsidR="00137C49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файлов </w:t>
      </w:r>
    </w:p>
    <w:p w:rsidR="00242FAF" w:rsidRPr="004234C1" w:rsidRDefault="00242FAF" w:rsidP="00707CF1">
      <w:pPr>
        <w:pStyle w:val="a"/>
        <w:numPr>
          <w:ilvl w:val="0"/>
          <w:numId w:val="5"/>
        </w:numPr>
        <w:outlineLvl w:val="0"/>
        <w:rPr>
          <w:rFonts w:ascii="Courier New" w:hAnsi="Courier New" w:cs="Courier New"/>
          <w:sz w:val="20"/>
          <w:szCs w:val="20"/>
        </w:rPr>
      </w:pPr>
      <w:r w:rsidRPr="004234C1">
        <w:rPr>
          <w:rFonts w:ascii="Courier New" w:hAnsi="Courier New" w:cs="Courier New"/>
          <w:sz w:val="20"/>
          <w:szCs w:val="20"/>
        </w:rPr>
        <w:t xml:space="preserve">Консолидация данных, узел </w:t>
      </w:r>
      <w:r w:rsidRPr="004234C1">
        <w:rPr>
          <w:rFonts w:ascii="Courier New" w:hAnsi="Courier New" w:cs="Courier New"/>
          <w:sz w:val="20"/>
          <w:szCs w:val="20"/>
          <w:lang w:val="en-US"/>
        </w:rPr>
        <w:t>PCEF</w:t>
      </w:r>
      <w:r w:rsidRPr="004234C1">
        <w:rPr>
          <w:rFonts w:ascii="Courier New" w:hAnsi="Courier New" w:cs="Courier New"/>
          <w:sz w:val="20"/>
          <w:szCs w:val="20"/>
        </w:rPr>
        <w:t xml:space="preserve">. Данные содержат </w:t>
      </w:r>
      <w:r w:rsidR="001D3380" w:rsidRPr="004234C1">
        <w:rPr>
          <w:rFonts w:ascii="Courier New" w:hAnsi="Courier New" w:cs="Courier New"/>
          <w:sz w:val="20"/>
          <w:szCs w:val="20"/>
        </w:rPr>
        <w:t>“</w:t>
      </w:r>
      <w:r w:rsidRPr="004234C1">
        <w:rPr>
          <w:rFonts w:ascii="Courier New" w:hAnsi="Courier New" w:cs="Courier New"/>
          <w:sz w:val="20"/>
          <w:szCs w:val="20"/>
          <w:lang w:val="en-US"/>
        </w:rPr>
        <w:t>http</w:t>
      </w:r>
      <w:r w:rsidR="001D3380" w:rsidRPr="004234C1">
        <w:rPr>
          <w:rFonts w:ascii="Courier New" w:hAnsi="Courier New" w:cs="Courier New"/>
          <w:sz w:val="20"/>
          <w:szCs w:val="20"/>
        </w:rPr>
        <w:t>”</w:t>
      </w:r>
      <w:r w:rsidRPr="004234C1">
        <w:rPr>
          <w:rFonts w:ascii="Courier New" w:hAnsi="Courier New" w:cs="Courier New"/>
          <w:sz w:val="20"/>
          <w:szCs w:val="20"/>
        </w:rPr>
        <w:t xml:space="preserve"> запрос абонента;</w:t>
      </w:r>
    </w:p>
    <w:p w:rsidR="00242FAF" w:rsidRPr="004234C1" w:rsidRDefault="00242FAF" w:rsidP="00707CF1">
      <w:pPr>
        <w:pStyle w:val="a"/>
        <w:numPr>
          <w:ilvl w:val="0"/>
          <w:numId w:val="5"/>
        </w:numPr>
        <w:outlineLvl w:val="0"/>
        <w:rPr>
          <w:rFonts w:ascii="Courier New" w:hAnsi="Courier New" w:cs="Courier New"/>
          <w:sz w:val="20"/>
          <w:szCs w:val="20"/>
        </w:rPr>
      </w:pPr>
      <w:r w:rsidRPr="004234C1">
        <w:rPr>
          <w:rFonts w:ascii="Courier New" w:hAnsi="Courier New" w:cs="Courier New"/>
          <w:sz w:val="20"/>
          <w:szCs w:val="20"/>
        </w:rPr>
        <w:t xml:space="preserve">Консолидация данных, узел </w:t>
      </w:r>
      <w:r w:rsidRPr="004234C1">
        <w:rPr>
          <w:rFonts w:ascii="Courier New" w:hAnsi="Courier New" w:cs="Courier New"/>
          <w:sz w:val="20"/>
          <w:szCs w:val="20"/>
          <w:lang w:val="en-US"/>
        </w:rPr>
        <w:t>SAE</w:t>
      </w:r>
      <w:r w:rsidRPr="004234C1">
        <w:rPr>
          <w:rFonts w:ascii="Courier New" w:hAnsi="Courier New" w:cs="Courier New"/>
          <w:sz w:val="20"/>
          <w:szCs w:val="20"/>
        </w:rPr>
        <w:t xml:space="preserve">. Данные содержат </w:t>
      </w:r>
      <w:r w:rsidR="001D3380" w:rsidRPr="004234C1">
        <w:rPr>
          <w:rFonts w:ascii="Courier New" w:hAnsi="Courier New" w:cs="Courier New"/>
          <w:sz w:val="20"/>
          <w:szCs w:val="20"/>
        </w:rPr>
        <w:t>“</w:t>
      </w:r>
      <w:r w:rsidR="001D3380" w:rsidRPr="004234C1">
        <w:rPr>
          <w:rFonts w:ascii="Courier New" w:hAnsi="Courier New" w:cs="Courier New"/>
          <w:sz w:val="20"/>
          <w:szCs w:val="20"/>
          <w:lang w:val="en-US"/>
        </w:rPr>
        <w:t>msisdn</w:t>
      </w:r>
      <w:r w:rsidR="001D3380" w:rsidRPr="004234C1">
        <w:rPr>
          <w:rFonts w:ascii="Courier New" w:hAnsi="Courier New" w:cs="Courier New"/>
          <w:sz w:val="20"/>
          <w:szCs w:val="20"/>
        </w:rPr>
        <w:t>” и “</w:t>
      </w:r>
      <w:r w:rsidR="001D3380" w:rsidRPr="004234C1">
        <w:rPr>
          <w:rFonts w:ascii="Courier New" w:hAnsi="Courier New" w:cs="Courier New"/>
          <w:sz w:val="20"/>
          <w:szCs w:val="20"/>
          <w:lang w:val="en-US"/>
        </w:rPr>
        <w:t>IP</w:t>
      </w:r>
      <w:r w:rsidR="001D3380" w:rsidRPr="004234C1">
        <w:rPr>
          <w:rFonts w:ascii="Courier New" w:hAnsi="Courier New" w:cs="Courier New"/>
          <w:sz w:val="20"/>
          <w:szCs w:val="20"/>
        </w:rPr>
        <w:t>”</w:t>
      </w:r>
      <w:r w:rsidRPr="004234C1">
        <w:rPr>
          <w:rFonts w:ascii="Courier New" w:hAnsi="Courier New" w:cs="Courier New"/>
          <w:sz w:val="20"/>
          <w:szCs w:val="20"/>
        </w:rPr>
        <w:t xml:space="preserve"> абонента;</w:t>
      </w:r>
    </w:p>
    <w:p w:rsidR="001D3380" w:rsidRPr="004234C1" w:rsidRDefault="00242FAF" w:rsidP="00707CF1">
      <w:pPr>
        <w:pStyle w:val="a"/>
        <w:numPr>
          <w:ilvl w:val="0"/>
          <w:numId w:val="5"/>
        </w:numPr>
        <w:outlineLvl w:val="0"/>
        <w:rPr>
          <w:rFonts w:ascii="Courier New" w:hAnsi="Courier New" w:cs="Courier New"/>
          <w:sz w:val="20"/>
          <w:szCs w:val="20"/>
        </w:rPr>
      </w:pPr>
      <w:r w:rsidRPr="004234C1">
        <w:rPr>
          <w:rFonts w:ascii="Courier New" w:hAnsi="Courier New" w:cs="Courier New"/>
          <w:sz w:val="20"/>
          <w:szCs w:val="20"/>
        </w:rPr>
        <w:t xml:space="preserve">Консолидация данных, узел </w:t>
      </w:r>
      <w:r w:rsidR="001D3380" w:rsidRPr="004234C1">
        <w:rPr>
          <w:rFonts w:ascii="Courier New" w:hAnsi="Courier New" w:cs="Courier New"/>
          <w:sz w:val="20"/>
          <w:szCs w:val="20"/>
          <w:lang w:val="en-US"/>
        </w:rPr>
        <w:t>MME</w:t>
      </w:r>
      <w:r w:rsidRPr="004234C1">
        <w:rPr>
          <w:rFonts w:ascii="Courier New" w:hAnsi="Courier New" w:cs="Courier New"/>
          <w:sz w:val="20"/>
          <w:szCs w:val="20"/>
        </w:rPr>
        <w:t xml:space="preserve">. Данные содержат </w:t>
      </w:r>
      <w:r w:rsidR="001D3380" w:rsidRPr="004234C1">
        <w:rPr>
          <w:rFonts w:ascii="Courier New" w:hAnsi="Courier New" w:cs="Courier New"/>
          <w:sz w:val="20"/>
          <w:szCs w:val="20"/>
        </w:rPr>
        <w:t>“</w:t>
      </w:r>
      <w:r w:rsidR="001D3380" w:rsidRPr="004234C1">
        <w:rPr>
          <w:rFonts w:ascii="Courier New" w:hAnsi="Courier New" w:cs="Courier New"/>
          <w:sz w:val="20"/>
          <w:szCs w:val="20"/>
          <w:lang w:val="en-US"/>
        </w:rPr>
        <w:t>msisdn</w:t>
      </w:r>
      <w:r w:rsidR="001D3380" w:rsidRPr="004234C1">
        <w:rPr>
          <w:rFonts w:ascii="Courier New" w:hAnsi="Courier New" w:cs="Courier New"/>
          <w:sz w:val="20"/>
          <w:szCs w:val="20"/>
        </w:rPr>
        <w:t>”</w:t>
      </w:r>
      <w:r w:rsidR="00ED32BF" w:rsidRPr="004234C1">
        <w:rPr>
          <w:rFonts w:ascii="Courier New" w:hAnsi="Courier New" w:cs="Courier New"/>
          <w:sz w:val="20"/>
          <w:szCs w:val="20"/>
        </w:rPr>
        <w:t xml:space="preserve"> абонента и “</w:t>
      </w:r>
      <w:r w:rsidR="00ED32BF" w:rsidRPr="004234C1">
        <w:rPr>
          <w:rFonts w:ascii="Courier New" w:hAnsi="Courier New" w:cs="Courier New"/>
          <w:sz w:val="20"/>
          <w:szCs w:val="20"/>
          <w:lang w:val="en-US"/>
        </w:rPr>
        <w:t>sector</w:t>
      </w:r>
      <w:r w:rsidR="00ED32BF" w:rsidRPr="004234C1">
        <w:rPr>
          <w:rFonts w:ascii="Courier New" w:hAnsi="Courier New" w:cs="Courier New"/>
          <w:sz w:val="20"/>
          <w:szCs w:val="20"/>
        </w:rPr>
        <w:t xml:space="preserve">” </w:t>
      </w:r>
      <w:r w:rsidR="00ED32BF" w:rsidRPr="004234C1">
        <w:rPr>
          <w:rFonts w:ascii="Courier New" w:hAnsi="Courier New" w:cs="Courier New"/>
          <w:sz w:val="20"/>
          <w:szCs w:val="20"/>
          <w:lang w:val="en-US"/>
        </w:rPr>
        <w:t>BS</w:t>
      </w:r>
      <w:r w:rsidRPr="004234C1">
        <w:rPr>
          <w:rFonts w:ascii="Courier New" w:hAnsi="Courier New" w:cs="Courier New"/>
          <w:sz w:val="20"/>
          <w:szCs w:val="20"/>
        </w:rPr>
        <w:t>;</w:t>
      </w:r>
    </w:p>
    <w:p w:rsidR="00242FAF" w:rsidRPr="004234C1" w:rsidRDefault="001D3380" w:rsidP="00707CF1">
      <w:pPr>
        <w:pStyle w:val="a"/>
        <w:numPr>
          <w:ilvl w:val="0"/>
          <w:numId w:val="5"/>
        </w:numPr>
        <w:outlineLvl w:val="0"/>
        <w:rPr>
          <w:rFonts w:ascii="Courier New" w:hAnsi="Courier New" w:cs="Courier New"/>
          <w:sz w:val="20"/>
          <w:szCs w:val="20"/>
        </w:rPr>
      </w:pPr>
      <w:r w:rsidRPr="004234C1">
        <w:rPr>
          <w:rFonts w:ascii="Courier New" w:hAnsi="Courier New" w:cs="Courier New"/>
          <w:sz w:val="20"/>
          <w:szCs w:val="20"/>
        </w:rPr>
        <w:t>Формирование файла [</w:t>
      </w:r>
      <w:r w:rsidRPr="004234C1">
        <w:rPr>
          <w:rFonts w:ascii="Courier New" w:hAnsi="Courier New" w:cs="Courier New"/>
          <w:sz w:val="20"/>
          <w:szCs w:val="20"/>
          <w:lang w:val="en-US"/>
        </w:rPr>
        <w:t>cell</w:t>
      </w:r>
      <w:r w:rsidRPr="004234C1">
        <w:rPr>
          <w:rFonts w:ascii="Courier New" w:hAnsi="Courier New" w:cs="Courier New"/>
          <w:sz w:val="20"/>
          <w:szCs w:val="20"/>
        </w:rPr>
        <w:t>.</w:t>
      </w:r>
      <w:r w:rsidRPr="004234C1">
        <w:rPr>
          <w:rFonts w:ascii="Courier New" w:hAnsi="Courier New" w:cs="Courier New"/>
          <w:sz w:val="20"/>
          <w:szCs w:val="20"/>
          <w:lang w:val="en-US"/>
        </w:rPr>
        <w:t>txt</w:t>
      </w:r>
      <w:r w:rsidRPr="004234C1">
        <w:rPr>
          <w:rFonts w:ascii="Courier New" w:hAnsi="Courier New" w:cs="Courier New"/>
          <w:sz w:val="20"/>
          <w:szCs w:val="20"/>
        </w:rPr>
        <w:t>]</w:t>
      </w:r>
      <w:r w:rsidR="00242FAF" w:rsidRPr="004234C1">
        <w:rPr>
          <w:rFonts w:ascii="Courier New" w:hAnsi="Courier New" w:cs="Courier New"/>
          <w:sz w:val="20"/>
          <w:szCs w:val="20"/>
        </w:rPr>
        <w:t>.</w:t>
      </w:r>
      <w:r w:rsidRPr="004234C1">
        <w:rPr>
          <w:rFonts w:ascii="Courier New" w:hAnsi="Courier New" w:cs="Courier New"/>
          <w:sz w:val="20"/>
          <w:szCs w:val="20"/>
        </w:rPr>
        <w:t xml:space="preserve"> Файл</w:t>
      </w:r>
      <w:r w:rsidR="00ED32BF" w:rsidRPr="004234C1">
        <w:rPr>
          <w:rFonts w:ascii="Courier New" w:hAnsi="Courier New" w:cs="Courier New"/>
          <w:sz w:val="20"/>
          <w:szCs w:val="20"/>
        </w:rPr>
        <w:t xml:space="preserve"> содержит “</w:t>
      </w:r>
      <w:r w:rsidR="00ED32BF" w:rsidRPr="004234C1">
        <w:rPr>
          <w:rFonts w:ascii="Courier New" w:hAnsi="Courier New" w:cs="Courier New"/>
          <w:sz w:val="20"/>
          <w:szCs w:val="20"/>
          <w:lang w:val="en-US"/>
        </w:rPr>
        <w:t>sector</w:t>
      </w:r>
      <w:r w:rsidR="00ED32BF" w:rsidRPr="004234C1">
        <w:rPr>
          <w:rFonts w:ascii="Courier New" w:hAnsi="Courier New" w:cs="Courier New"/>
          <w:sz w:val="20"/>
          <w:szCs w:val="20"/>
        </w:rPr>
        <w:t>”</w:t>
      </w:r>
      <w:r w:rsidRPr="004234C1">
        <w:rPr>
          <w:rFonts w:ascii="Courier New" w:hAnsi="Courier New" w:cs="Courier New"/>
          <w:sz w:val="20"/>
          <w:szCs w:val="20"/>
        </w:rPr>
        <w:t xml:space="preserve"> </w:t>
      </w:r>
      <w:r w:rsidRPr="004234C1">
        <w:rPr>
          <w:rFonts w:ascii="Courier New" w:hAnsi="Courier New" w:cs="Courier New"/>
          <w:sz w:val="20"/>
          <w:szCs w:val="20"/>
          <w:lang w:val="en-US"/>
        </w:rPr>
        <w:t>BS</w:t>
      </w:r>
      <w:r w:rsidRPr="004234C1">
        <w:rPr>
          <w:rFonts w:ascii="Courier New" w:hAnsi="Courier New" w:cs="Courier New"/>
          <w:sz w:val="20"/>
          <w:szCs w:val="20"/>
        </w:rPr>
        <w:t xml:space="preserve"> и полицейский адрес</w:t>
      </w:r>
      <w:r w:rsidR="00270D77">
        <w:rPr>
          <w:rFonts w:ascii="Courier New" w:hAnsi="Courier New" w:cs="Courier New"/>
          <w:sz w:val="20"/>
          <w:szCs w:val="20"/>
        </w:rPr>
        <w:t>.</w:t>
      </w:r>
    </w:p>
    <w:p w:rsidR="004234C1" w:rsidRPr="004234C1" w:rsidRDefault="004234C1" w:rsidP="00ED32BF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sz w:val="20"/>
          <w:szCs w:val="20"/>
        </w:rPr>
      </w:pPr>
    </w:p>
    <w:p w:rsidR="00242FAF" w:rsidRPr="00137C49" w:rsidRDefault="004234C1" w:rsidP="00ED32BF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b/>
          <w:sz w:val="20"/>
          <w:szCs w:val="20"/>
        </w:rPr>
      </w:pPr>
      <w:r w:rsidRPr="00137C49">
        <w:rPr>
          <w:rFonts w:ascii="Courier New" w:hAnsi="Courier New" w:cs="Courier New"/>
          <w:b/>
          <w:sz w:val="20"/>
          <w:szCs w:val="20"/>
        </w:rPr>
        <w:t>Таблица 1. Метрики потоков</w:t>
      </w:r>
    </w:p>
    <w:tbl>
      <w:tblPr>
        <w:tblStyle w:val="af6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1276"/>
        <w:gridCol w:w="2268"/>
        <w:gridCol w:w="2835"/>
        <w:gridCol w:w="3402"/>
      </w:tblGrid>
      <w:tr w:rsidR="004234C1" w:rsidRPr="004234C1" w:rsidTr="004234C1">
        <w:tc>
          <w:tcPr>
            <w:tcW w:w="567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n</w:t>
            </w:r>
          </w:p>
        </w:tc>
        <w:tc>
          <w:tcPr>
            <w:tcW w:w="1276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Узел</w:t>
            </w:r>
          </w:p>
        </w:tc>
        <w:tc>
          <w:tcPr>
            <w:tcW w:w="2268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Объем файла, мБ</w:t>
            </w:r>
          </w:p>
        </w:tc>
        <w:tc>
          <w:tcPr>
            <w:tcW w:w="2835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Ср.Кол, 5 мин</w:t>
            </w:r>
          </w:p>
        </w:tc>
        <w:tc>
          <w:tcPr>
            <w:tcW w:w="3402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Объем мБ за 5 мин.</w:t>
            </w:r>
          </w:p>
        </w:tc>
      </w:tr>
      <w:tr w:rsidR="004234C1" w:rsidRPr="004234C1" w:rsidTr="004234C1">
        <w:tc>
          <w:tcPr>
            <w:tcW w:w="567" w:type="dxa"/>
          </w:tcPr>
          <w:p w:rsidR="004234C1" w:rsidRPr="004234C1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276" w:type="dxa"/>
          </w:tcPr>
          <w:p w:rsidR="004234C1" w:rsidRPr="004234C1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268" w:type="dxa"/>
          </w:tcPr>
          <w:p w:rsidR="004234C1" w:rsidRPr="004234C1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835" w:type="dxa"/>
          </w:tcPr>
          <w:p w:rsidR="004234C1" w:rsidRPr="004234C1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3402" w:type="dxa"/>
          </w:tcPr>
          <w:p w:rsidR="004234C1" w:rsidRPr="004234C1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234C1" w:rsidRPr="004234C1" w:rsidTr="004234C1">
        <w:tc>
          <w:tcPr>
            <w:tcW w:w="567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lastRenderedPageBreak/>
              <w:t>1</w:t>
            </w:r>
          </w:p>
        </w:tc>
        <w:tc>
          <w:tcPr>
            <w:tcW w:w="1276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color w:val="7030A0"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PCEF</w:t>
            </w: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</w:rPr>
              <w:t xml:space="preserve"> </w:t>
            </w: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x</w:t>
            </w: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</w:rPr>
              <w:t xml:space="preserve"> 8</w:t>
            </w:r>
          </w:p>
        </w:tc>
        <w:tc>
          <w:tcPr>
            <w:tcW w:w="2268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50</w:t>
            </w:r>
          </w:p>
        </w:tc>
        <w:tc>
          <w:tcPr>
            <w:tcW w:w="2835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8</w:t>
            </w:r>
          </w:p>
        </w:tc>
        <w:tc>
          <w:tcPr>
            <w:tcW w:w="3402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2.000</w:t>
            </w:r>
          </w:p>
        </w:tc>
      </w:tr>
      <w:tr w:rsidR="004234C1" w:rsidRPr="004234C1" w:rsidTr="004234C1">
        <w:tc>
          <w:tcPr>
            <w:tcW w:w="567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color w:val="7030A0"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SAE</w:t>
            </w:r>
          </w:p>
        </w:tc>
        <w:tc>
          <w:tcPr>
            <w:tcW w:w="2268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41</w:t>
            </w:r>
          </w:p>
        </w:tc>
        <w:tc>
          <w:tcPr>
            <w:tcW w:w="2835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30</w:t>
            </w:r>
          </w:p>
        </w:tc>
        <w:tc>
          <w:tcPr>
            <w:tcW w:w="3402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1.230</w:t>
            </w:r>
          </w:p>
        </w:tc>
      </w:tr>
      <w:tr w:rsidR="004234C1" w:rsidRPr="004234C1" w:rsidTr="004234C1">
        <w:tc>
          <w:tcPr>
            <w:tcW w:w="567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color w:val="7030A0"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MME</w:t>
            </w:r>
          </w:p>
        </w:tc>
        <w:tc>
          <w:tcPr>
            <w:tcW w:w="2268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10</w:t>
            </w:r>
          </w:p>
        </w:tc>
        <w:tc>
          <w:tcPr>
            <w:tcW w:w="2835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115</w:t>
            </w:r>
          </w:p>
        </w:tc>
        <w:tc>
          <w:tcPr>
            <w:tcW w:w="3402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1.150</w:t>
            </w:r>
          </w:p>
        </w:tc>
      </w:tr>
      <w:tr w:rsidR="004234C1" w:rsidRPr="004234C1" w:rsidTr="004234C1">
        <w:tc>
          <w:tcPr>
            <w:tcW w:w="567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b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ourier New" w:hAnsi="Courier New" w:cs="Courier New"/>
                <w:color w:val="7030A0"/>
                <w:sz w:val="20"/>
                <w:szCs w:val="20"/>
              </w:rPr>
            </w:pP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Cell</w:t>
            </w: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</w:rPr>
              <w:t>.</w:t>
            </w:r>
            <w:r w:rsidRPr="00137C49">
              <w:rPr>
                <w:rFonts w:ascii="Courier New" w:hAnsi="Courier New" w:cs="Courier New"/>
                <w:color w:val="7030A0"/>
                <w:sz w:val="20"/>
                <w:szCs w:val="20"/>
                <w:lang w:val="en-US"/>
              </w:rPr>
              <w:t>txt</w:t>
            </w:r>
          </w:p>
        </w:tc>
        <w:tc>
          <w:tcPr>
            <w:tcW w:w="2268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</w:rPr>
              <w:t>7.3</w:t>
            </w:r>
          </w:p>
        </w:tc>
        <w:tc>
          <w:tcPr>
            <w:tcW w:w="2835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  <w:lang w:val="en-US"/>
              </w:rPr>
              <w:t>const</w:t>
            </w:r>
          </w:p>
        </w:tc>
        <w:tc>
          <w:tcPr>
            <w:tcW w:w="3402" w:type="dxa"/>
          </w:tcPr>
          <w:p w:rsidR="004234C1" w:rsidRPr="00137C49" w:rsidRDefault="004234C1" w:rsidP="004234C1">
            <w:pPr>
              <w:pStyle w:val="a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 w:cs="Courier New"/>
                <w:sz w:val="20"/>
                <w:szCs w:val="20"/>
              </w:rPr>
            </w:pPr>
            <w:r w:rsidRPr="00137C49">
              <w:rPr>
                <w:rFonts w:ascii="Cambria" w:hAnsi="Cambria" w:cs="Courier New"/>
                <w:sz w:val="20"/>
                <w:szCs w:val="20"/>
                <w:lang w:val="en-US"/>
              </w:rPr>
              <w:t>const</w:t>
            </w:r>
          </w:p>
        </w:tc>
      </w:tr>
    </w:tbl>
    <w:p w:rsidR="0084310A" w:rsidRDefault="0084310A" w:rsidP="004234C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4234C1" w:rsidRDefault="004234C1" w:rsidP="004234C1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 w:rsidRPr="00137C49">
        <w:rPr>
          <w:rFonts w:ascii="Courier New" w:hAnsi="Courier New" w:cs="Courier New"/>
          <w:b/>
          <w:color w:val="0070C0"/>
          <w:sz w:val="28"/>
          <w:szCs w:val="28"/>
        </w:rPr>
        <w:t>Фаза 2.</w:t>
      </w:r>
      <w:r w:rsidR="003F0330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Краулинг (</w:t>
      </w:r>
      <w:r w:rsidR="003F0330" w:rsidRPr="00137C49">
        <w:rPr>
          <w:rFonts w:ascii="Courier New" w:hAnsi="Courier New" w:cs="Courier New"/>
          <w:b/>
          <w:color w:val="0070C0"/>
          <w:sz w:val="28"/>
          <w:szCs w:val="28"/>
          <w:lang w:val="en-US"/>
        </w:rPr>
        <w:t>crawling</w:t>
      </w:r>
      <w:r w:rsidR="003F0330" w:rsidRPr="00137C49">
        <w:rPr>
          <w:rFonts w:ascii="Courier New" w:hAnsi="Courier New" w:cs="Courier New"/>
          <w:b/>
          <w:color w:val="0070C0"/>
          <w:sz w:val="28"/>
          <w:szCs w:val="28"/>
        </w:rPr>
        <w:t>) и скрапинг (</w:t>
      </w:r>
      <w:r w:rsidR="003F0330" w:rsidRPr="00137C49">
        <w:rPr>
          <w:rFonts w:ascii="Courier New" w:hAnsi="Courier New" w:cs="Courier New"/>
          <w:b/>
          <w:color w:val="0070C0"/>
          <w:sz w:val="28"/>
          <w:szCs w:val="28"/>
          <w:lang w:val="en-US"/>
        </w:rPr>
        <w:t>scraping</w:t>
      </w:r>
      <w:r w:rsidR="003F0330" w:rsidRPr="00137C49">
        <w:rPr>
          <w:rFonts w:ascii="Courier New" w:hAnsi="Courier New" w:cs="Courier New"/>
          <w:b/>
          <w:color w:val="0070C0"/>
          <w:sz w:val="28"/>
          <w:szCs w:val="28"/>
        </w:rPr>
        <w:t>),</w:t>
      </w:r>
      <w:r w:rsidR="00A3484C" w:rsidRPr="00137C49">
        <w:rPr>
          <w:rFonts w:ascii="Courier New" w:hAnsi="Courier New" w:cs="Courier New"/>
          <w:b/>
          <w:color w:val="0070C0"/>
          <w:sz w:val="28"/>
          <w:szCs w:val="28"/>
        </w:rPr>
        <w:t xml:space="preserve"> </w:t>
      </w:r>
      <w:r w:rsidR="00A3484C" w:rsidRPr="00137C49">
        <w:rPr>
          <w:rFonts w:ascii="Courier New" w:hAnsi="Courier New" w:cs="Courier New"/>
          <w:b/>
          <w:color w:val="0070C0"/>
          <w:sz w:val="28"/>
          <w:szCs w:val="28"/>
          <w:lang w:val="en-US"/>
        </w:rPr>
        <w:t>PCEF</w:t>
      </w:r>
      <w:r w:rsidR="00A3484C" w:rsidRPr="00137C49">
        <w:rPr>
          <w:rFonts w:ascii="Courier New" w:hAnsi="Courier New" w:cs="Courier New"/>
          <w:b/>
          <w:color w:val="0070C0"/>
          <w:sz w:val="28"/>
          <w:szCs w:val="28"/>
        </w:rPr>
        <w:t>.</w:t>
      </w:r>
    </w:p>
    <w:p w:rsidR="00E2213E" w:rsidRDefault="00E2213E" w:rsidP="004234C1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</w:p>
    <w:p w:rsidR="00E2213E" w:rsidRDefault="00E2213E" w:rsidP="00E2213E">
      <w:pPr>
        <w:spacing w:after="0"/>
        <w:jc w:val="center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 w:rsidRPr="00E2213E">
        <w:rPr>
          <w:rFonts w:ascii="Courier New" w:hAnsi="Courier New" w:cs="Courier New"/>
          <w:b/>
          <w:noProof/>
          <w:color w:val="0070C0"/>
          <w:sz w:val="28"/>
          <w:szCs w:val="28"/>
        </w:rPr>
        <w:drawing>
          <wp:inline distT="0" distB="0" distL="0" distR="0">
            <wp:extent cx="3841668" cy="2327275"/>
            <wp:effectExtent l="0" t="0" r="0" b="0"/>
            <wp:docPr id="7" name="Рисунок 7" descr="C:\WORK\2018\CLICKSTREAM\1-s2.0-S2352711017300110-gr2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\2018\CLICKSTREAM\1-s2.0-S2352711017300110-gr2_lr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17" cy="23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13E" w:rsidRPr="00E2213E" w:rsidRDefault="00E2213E" w:rsidP="00E2213E">
      <w:pPr>
        <w:spacing w:after="0"/>
        <w:jc w:val="center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b/>
          <w:color w:val="0070C0"/>
          <w:sz w:val="28"/>
          <w:szCs w:val="28"/>
        </w:rPr>
        <w:t xml:space="preserve">Рис.2 Алгоритм </w:t>
      </w:r>
    </w:p>
    <w:p w:rsidR="00A3484C" w:rsidRPr="00A3484C" w:rsidRDefault="00A3484C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 w:rsidRPr="00A3484C">
        <w:rPr>
          <w:rFonts w:ascii="Courier New" w:hAnsi="Courier New" w:cs="Courier New"/>
          <w:sz w:val="20"/>
          <w:szCs w:val="20"/>
        </w:rPr>
        <w:t xml:space="preserve">Фильтр </w:t>
      </w:r>
      <w:r w:rsidR="00F767EB">
        <w:rPr>
          <w:rFonts w:ascii="Courier New" w:hAnsi="Courier New" w:cs="Courier New"/>
          <w:sz w:val="20"/>
          <w:szCs w:val="20"/>
        </w:rPr>
        <w:t>(</w:t>
      </w:r>
      <w:r w:rsidR="00F767EB">
        <w:rPr>
          <w:rFonts w:ascii="Courier New" w:hAnsi="Courier New" w:cs="Courier New"/>
          <w:sz w:val="20"/>
          <w:szCs w:val="20"/>
          <w:lang w:val="en-US"/>
        </w:rPr>
        <w:t>drop</w:t>
      </w:r>
      <w:r w:rsidR="00F767EB">
        <w:rPr>
          <w:rFonts w:ascii="Courier New" w:hAnsi="Courier New" w:cs="Courier New"/>
          <w:sz w:val="20"/>
          <w:szCs w:val="20"/>
        </w:rPr>
        <w:t xml:space="preserve">) </w:t>
      </w:r>
      <w:r w:rsidRPr="00A3484C">
        <w:rPr>
          <w:rFonts w:ascii="Courier New" w:hAnsi="Courier New" w:cs="Courier New"/>
          <w:sz w:val="20"/>
          <w:szCs w:val="20"/>
        </w:rPr>
        <w:t xml:space="preserve">по </w:t>
      </w:r>
      <w:r w:rsidRPr="00A3484C">
        <w:rPr>
          <w:rFonts w:ascii="Courier New" w:hAnsi="Courier New" w:cs="Courier New"/>
          <w:sz w:val="20"/>
          <w:szCs w:val="20"/>
          <w:lang w:val="en-US"/>
        </w:rPr>
        <w:t>hostname</w:t>
      </w:r>
      <w:r w:rsidRPr="00A3484C">
        <w:rPr>
          <w:rFonts w:ascii="Courier New" w:hAnsi="Courier New" w:cs="Courier New"/>
          <w:sz w:val="20"/>
          <w:szCs w:val="20"/>
        </w:rPr>
        <w:t xml:space="preserve">, содержащих название: </w:t>
      </w:r>
    </w:p>
    <w:p w:rsidR="00A3484C" w:rsidRDefault="00A3484C" w:rsidP="00A3484C">
      <w:pPr>
        <w:ind w:left="360"/>
        <w:outlineLvl w:val="0"/>
        <w:rPr>
          <w:rFonts w:ascii="Courier New" w:hAnsi="Courier New" w:cs="Courier New"/>
          <w:color w:val="0070C0"/>
          <w:sz w:val="20"/>
          <w:szCs w:val="20"/>
        </w:rPr>
      </w:pPr>
      <w:r w:rsidRPr="00A3484C">
        <w:rPr>
          <w:rFonts w:ascii="Courier New" w:hAnsi="Courier New" w:cs="Courier New"/>
          <w:color w:val="0070C0"/>
          <w:sz w:val="20"/>
          <w:szCs w:val="20"/>
        </w:rPr>
        <w:t>"cloud|mail|apple|google|yandex|facebook|vk.com|avito|instagram|ya.ru|ssl.|viber|microsoft|youtube|skype|radio|amazon|localhost……</w:t>
      </w:r>
    </w:p>
    <w:p w:rsidR="00A3484C" w:rsidRDefault="00A3484C" w:rsidP="00A3484C">
      <w:pPr>
        <w:ind w:left="360"/>
        <w:outlineLvl w:val="0"/>
        <w:rPr>
          <w:rFonts w:ascii="Courier New" w:hAnsi="Courier New" w:cs="Courier New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623908F3" wp14:editId="1C6F505B">
            <wp:extent cx="6645910" cy="17456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800" cy="17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4C" w:rsidRPr="00137C49" w:rsidRDefault="00E2213E" w:rsidP="00A3484C">
      <w:pPr>
        <w:ind w:left="360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>
        <w:rPr>
          <w:rFonts w:ascii="Courier New" w:hAnsi="Courier New" w:cs="Courier New"/>
          <w:b/>
          <w:color w:val="0070C0"/>
          <w:sz w:val="20"/>
          <w:szCs w:val="20"/>
        </w:rPr>
        <w:t>Рис.3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3F0330" w:rsidRPr="00137C49">
        <w:rPr>
          <w:rFonts w:ascii="Courier New" w:hAnsi="Courier New" w:cs="Courier New"/>
          <w:b/>
          <w:color w:val="0070C0"/>
          <w:sz w:val="20"/>
          <w:szCs w:val="20"/>
        </w:rPr>
        <w:t>Абонентская активность после применения фильтра за период [03:02 – 03:48]’</w:t>
      </w:r>
      <w:r w:rsidR="003F0330"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</w:t>
      </w:r>
      <w:r w:rsidR="003F0330" w:rsidRPr="00137C49">
        <w:rPr>
          <w:rFonts w:ascii="Courier New" w:hAnsi="Courier New" w:cs="Courier New"/>
          <w:b/>
          <w:color w:val="0070C0"/>
          <w:sz w:val="20"/>
          <w:szCs w:val="20"/>
        </w:rPr>
        <w:t>.</w:t>
      </w:r>
      <w:r w:rsidR="003F0330"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M</w:t>
      </w:r>
      <w:r w:rsidR="003F0330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. </w:t>
      </w:r>
    </w:p>
    <w:p w:rsidR="00F1016C" w:rsidRDefault="00FA56FF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А</w:t>
      </w:r>
      <w:r w:rsidR="00F1016C">
        <w:rPr>
          <w:rFonts w:ascii="Courier New" w:hAnsi="Courier New" w:cs="Courier New"/>
          <w:sz w:val="20"/>
          <w:szCs w:val="20"/>
        </w:rPr>
        <w:t xml:space="preserve">нализ </w:t>
      </w:r>
      <w:r w:rsidR="00F1016C">
        <w:rPr>
          <w:rFonts w:ascii="Courier New" w:hAnsi="Courier New" w:cs="Courier New"/>
          <w:sz w:val="20"/>
          <w:szCs w:val="20"/>
          <w:lang w:val="en-US"/>
        </w:rPr>
        <w:t>url</w:t>
      </w:r>
      <w:r w:rsidR="00F1016C">
        <w:rPr>
          <w:rFonts w:ascii="Courier New" w:hAnsi="Courier New" w:cs="Courier New"/>
          <w:sz w:val="20"/>
          <w:szCs w:val="20"/>
        </w:rPr>
        <w:t xml:space="preserve"> для формирования вектора с кодами ответов. Полученные ответы сохраняются в бинарный файл </w:t>
      </w:r>
      <w:r w:rsidR="00F1016C" w:rsidRPr="00F1016C">
        <w:rPr>
          <w:rFonts w:ascii="Courier New" w:hAnsi="Courier New" w:cs="Courier New"/>
          <w:sz w:val="20"/>
          <w:szCs w:val="20"/>
        </w:rPr>
        <w:t>[</w:t>
      </w:r>
      <w:r w:rsidR="00F1016C">
        <w:rPr>
          <w:rFonts w:ascii="Courier New" w:hAnsi="Courier New" w:cs="Courier New"/>
          <w:sz w:val="20"/>
          <w:szCs w:val="20"/>
          <w:lang w:val="en-US"/>
        </w:rPr>
        <w:t>responses</w:t>
      </w:r>
      <w:r w:rsidR="00F1016C" w:rsidRPr="00F1016C">
        <w:rPr>
          <w:rFonts w:ascii="Courier New" w:hAnsi="Courier New" w:cs="Courier New"/>
          <w:sz w:val="20"/>
          <w:szCs w:val="20"/>
        </w:rPr>
        <w:t>.</w:t>
      </w:r>
      <w:r w:rsidR="00F1016C">
        <w:rPr>
          <w:rFonts w:ascii="Courier New" w:hAnsi="Courier New" w:cs="Courier New"/>
          <w:sz w:val="20"/>
          <w:szCs w:val="20"/>
          <w:lang w:val="en-US"/>
        </w:rPr>
        <w:t>RData</w:t>
      </w:r>
      <w:r w:rsidR="00F1016C" w:rsidRPr="00F1016C">
        <w:rPr>
          <w:rFonts w:ascii="Courier New" w:hAnsi="Courier New" w:cs="Courier New"/>
          <w:sz w:val="20"/>
          <w:szCs w:val="20"/>
        </w:rPr>
        <w:t>]</w:t>
      </w:r>
      <w:r w:rsidR="00F1016C" w:rsidRPr="00D60AF3">
        <w:rPr>
          <w:rFonts w:ascii="Courier New" w:hAnsi="Courier New" w:cs="Courier New"/>
          <w:sz w:val="20"/>
          <w:szCs w:val="20"/>
        </w:rPr>
        <w:t xml:space="preserve">. При наличии в новых данных информации о новых </w:t>
      </w:r>
      <w:r w:rsidR="00F1016C" w:rsidRPr="00D60AF3">
        <w:rPr>
          <w:rFonts w:ascii="Courier New" w:hAnsi="Courier New" w:cs="Courier New"/>
          <w:sz w:val="20"/>
          <w:szCs w:val="20"/>
          <w:lang w:val="en-US"/>
        </w:rPr>
        <w:t>url</w:t>
      </w:r>
      <w:r w:rsidR="00D60AF3" w:rsidRPr="00D60AF3">
        <w:rPr>
          <w:rFonts w:ascii="Courier New" w:hAnsi="Courier New" w:cs="Courier New"/>
          <w:sz w:val="20"/>
          <w:szCs w:val="20"/>
        </w:rPr>
        <w:t xml:space="preserve"> производится </w:t>
      </w:r>
      <w:r w:rsidR="00D60AF3">
        <w:rPr>
          <w:rFonts w:ascii="Courier New" w:hAnsi="Courier New" w:cs="Courier New"/>
          <w:sz w:val="20"/>
          <w:szCs w:val="20"/>
        </w:rPr>
        <w:t xml:space="preserve">опрос указанного </w:t>
      </w:r>
      <w:r w:rsidR="00D60AF3">
        <w:rPr>
          <w:rFonts w:ascii="Courier New" w:hAnsi="Courier New" w:cs="Courier New"/>
          <w:sz w:val="20"/>
          <w:szCs w:val="20"/>
          <w:lang w:val="en-US"/>
        </w:rPr>
        <w:t>url</w:t>
      </w:r>
      <w:r w:rsidR="00D60AF3" w:rsidRPr="00D60AF3">
        <w:rPr>
          <w:rFonts w:ascii="Courier New" w:hAnsi="Courier New" w:cs="Courier New"/>
          <w:sz w:val="20"/>
          <w:szCs w:val="20"/>
        </w:rPr>
        <w:t xml:space="preserve"> </w:t>
      </w:r>
      <w:r w:rsidR="00D60AF3">
        <w:rPr>
          <w:rFonts w:ascii="Courier New" w:hAnsi="Courier New" w:cs="Courier New"/>
          <w:sz w:val="20"/>
          <w:szCs w:val="20"/>
        </w:rPr>
        <w:t xml:space="preserve">и </w:t>
      </w:r>
      <w:r w:rsidR="00D60AF3" w:rsidRPr="00D60AF3">
        <w:rPr>
          <w:rFonts w:ascii="Courier New" w:hAnsi="Courier New" w:cs="Courier New"/>
          <w:sz w:val="20"/>
          <w:szCs w:val="20"/>
        </w:rPr>
        <w:t xml:space="preserve">автоматическое дописывания бинарного файла новыми </w:t>
      </w:r>
      <w:r w:rsidR="00D60AF3" w:rsidRPr="00D60AF3">
        <w:rPr>
          <w:rFonts w:ascii="Courier New" w:hAnsi="Courier New" w:cs="Courier New"/>
          <w:sz w:val="20"/>
          <w:szCs w:val="20"/>
          <w:lang w:val="en-US"/>
        </w:rPr>
        <w:t>url</w:t>
      </w:r>
      <w:r w:rsidR="00D60AF3">
        <w:rPr>
          <w:rFonts w:ascii="Courier New" w:hAnsi="Courier New" w:cs="Courier New"/>
          <w:sz w:val="20"/>
          <w:szCs w:val="20"/>
        </w:rPr>
        <w:t xml:space="preserve"> с полученным кодом ответа</w:t>
      </w:r>
      <w:r w:rsidR="00D60AF3" w:rsidRPr="00D60AF3">
        <w:rPr>
          <w:rFonts w:ascii="Courier New" w:hAnsi="Courier New" w:cs="Courier New"/>
          <w:sz w:val="20"/>
          <w:szCs w:val="20"/>
        </w:rPr>
        <w:t>.</w:t>
      </w:r>
    </w:p>
    <w:p w:rsidR="00D60AF3" w:rsidRDefault="00D60AF3" w:rsidP="00F04127">
      <w:pPr>
        <w:pStyle w:val="a"/>
        <w:numPr>
          <w:ilvl w:val="0"/>
          <w:numId w:val="0"/>
        </w:numPr>
        <w:ind w:left="2410"/>
        <w:outlineLvl w:val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B14A260" wp14:editId="68BCFEF0">
            <wp:extent cx="2416175" cy="1508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690" cy="15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F3" w:rsidRPr="00137C49" w:rsidRDefault="00D60AF3" w:rsidP="00D60AF3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 w:rsidRPr="00137C49">
        <w:rPr>
          <w:rFonts w:ascii="Courier New" w:hAnsi="Courier New" w:cs="Courier New"/>
          <w:b/>
          <w:color w:val="0070C0"/>
          <w:sz w:val="20"/>
          <w:szCs w:val="20"/>
        </w:rPr>
        <w:t>Рис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>.</w:t>
      </w:r>
      <w:r w:rsidR="00E2213E">
        <w:rPr>
          <w:rFonts w:ascii="Courier New" w:hAnsi="Courier New" w:cs="Courier New"/>
          <w:b/>
          <w:color w:val="0070C0"/>
          <w:sz w:val="20"/>
          <w:szCs w:val="20"/>
        </w:rPr>
        <w:t>4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>’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dataFrame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top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url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>, вычитанный из бинарного фала [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responses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>.</w:t>
      </w:r>
      <w:r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RData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]. </w:t>
      </w:r>
    </w:p>
    <w:p w:rsidR="00205D03" w:rsidRDefault="00205D03" w:rsidP="00205D03">
      <w:pPr>
        <w:pStyle w:val="a"/>
        <w:numPr>
          <w:ilvl w:val="0"/>
          <w:numId w:val="0"/>
        </w:numPr>
        <w:ind w:left="142"/>
        <w:outlineLvl w:val="0"/>
        <w:rPr>
          <w:rFonts w:ascii="Courier New" w:hAnsi="Courier New" w:cs="Courier New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D5FCED" wp14:editId="52ECB69D">
            <wp:extent cx="6030857" cy="2000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126" cy="20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03" w:rsidRPr="00E2213E" w:rsidRDefault="00E2213E" w:rsidP="00205D03">
      <w:pPr>
        <w:pStyle w:val="a"/>
        <w:numPr>
          <w:ilvl w:val="0"/>
          <w:numId w:val="0"/>
        </w:numPr>
        <w:ind w:left="142"/>
        <w:jc w:val="center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>
        <w:rPr>
          <w:rFonts w:ascii="Courier New" w:hAnsi="Courier New" w:cs="Courier New"/>
          <w:b/>
          <w:color w:val="0070C0"/>
          <w:sz w:val="20"/>
          <w:szCs w:val="20"/>
        </w:rPr>
        <w:t>Рис.5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Распределение 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URL</w:t>
      </w:r>
      <w:r w:rsidR="00205D03" w:rsidRPr="00E2213E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>кодов</w:t>
      </w:r>
      <w:r w:rsidR="00205D03" w:rsidRPr="00E2213E">
        <w:rPr>
          <w:rFonts w:ascii="Courier New" w:hAnsi="Courier New" w:cs="Courier New"/>
          <w:b/>
          <w:color w:val="0070C0"/>
          <w:sz w:val="20"/>
          <w:szCs w:val="20"/>
        </w:rPr>
        <w:t>.</w:t>
      </w:r>
    </w:p>
    <w:p w:rsidR="00205D03" w:rsidRPr="00E2213E" w:rsidRDefault="00205D03" w:rsidP="00137C49">
      <w:pPr>
        <w:ind w:left="2160" w:hanging="180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205D03" w:rsidRPr="00E2213E" w:rsidRDefault="00205D03" w:rsidP="00205D03">
      <w:pPr>
        <w:pStyle w:val="a"/>
        <w:numPr>
          <w:ilvl w:val="0"/>
          <w:numId w:val="0"/>
        </w:numPr>
        <w:ind w:left="4536"/>
        <w:outlineLvl w:val="0"/>
        <w:rPr>
          <w:rFonts w:ascii="Courier New" w:hAnsi="Courier New" w:cs="Courier New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730E439" wp14:editId="3B110687">
            <wp:extent cx="920338" cy="1163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686" cy="11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03" w:rsidRPr="00137C49" w:rsidRDefault="00E2213E" w:rsidP="00205D03">
      <w:pPr>
        <w:pStyle w:val="a"/>
        <w:numPr>
          <w:ilvl w:val="0"/>
          <w:numId w:val="0"/>
        </w:numPr>
        <w:ind w:left="142"/>
        <w:jc w:val="center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>
        <w:rPr>
          <w:rFonts w:ascii="Courier New" w:hAnsi="Courier New" w:cs="Courier New"/>
          <w:b/>
          <w:color w:val="0070C0"/>
          <w:sz w:val="20"/>
          <w:szCs w:val="20"/>
        </w:rPr>
        <w:t>Рис.6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Top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10 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URL</w:t>
      </w:r>
      <w:r w:rsidR="00205D03"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кодов.</w:t>
      </w:r>
    </w:p>
    <w:p w:rsidR="00205D03" w:rsidRPr="00205D03" w:rsidRDefault="00205D03" w:rsidP="00205D03">
      <w:pPr>
        <w:pStyle w:val="a"/>
        <w:numPr>
          <w:ilvl w:val="0"/>
          <w:numId w:val="0"/>
        </w:numPr>
        <w:ind w:left="142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D60AF3" w:rsidRDefault="0084310A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Фильтр</w:t>
      </w:r>
      <w:r w:rsidR="00F767EB" w:rsidRPr="00F767EB">
        <w:rPr>
          <w:rFonts w:ascii="Courier New" w:hAnsi="Courier New" w:cs="Courier New"/>
          <w:sz w:val="20"/>
          <w:szCs w:val="20"/>
        </w:rPr>
        <w:t xml:space="preserve"> (</w:t>
      </w:r>
      <w:r w:rsidR="00F767EB">
        <w:rPr>
          <w:rFonts w:ascii="Courier New" w:hAnsi="Courier New" w:cs="Courier New"/>
          <w:sz w:val="20"/>
          <w:szCs w:val="20"/>
          <w:lang w:val="en-US"/>
        </w:rPr>
        <w:t>keep</w:t>
      </w:r>
      <w:r w:rsidR="00F767EB" w:rsidRPr="00F767EB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URL</w:t>
      </w:r>
      <w:r w:rsidRPr="00F767EB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по коду 200</w:t>
      </w:r>
      <w:r w:rsidRPr="00F767EB">
        <w:rPr>
          <w:rFonts w:ascii="Courier New" w:hAnsi="Courier New" w:cs="Courier New"/>
          <w:sz w:val="20"/>
          <w:szCs w:val="20"/>
        </w:rPr>
        <w:t>;</w:t>
      </w:r>
    </w:p>
    <w:p w:rsidR="00FA56FF" w:rsidRPr="00FA56FF" w:rsidRDefault="0084310A" w:rsidP="00FA56FF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Page</w:t>
      </w:r>
      <w:r w:rsidRPr="00205D0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Rank</w:t>
      </w:r>
      <w:r w:rsidR="00137C49" w:rsidRPr="00E2213E">
        <w:rPr>
          <w:rFonts w:ascii="Courier New" w:hAnsi="Courier New" w:cs="Courier New"/>
          <w:sz w:val="20"/>
          <w:szCs w:val="20"/>
        </w:rPr>
        <w:t>,</w:t>
      </w:r>
      <w:r w:rsidR="00137C49">
        <w:rPr>
          <w:rFonts w:ascii="Courier New" w:hAnsi="Courier New" w:cs="Courier New"/>
          <w:sz w:val="20"/>
          <w:szCs w:val="20"/>
        </w:rPr>
        <w:t xml:space="preserve"> </w:t>
      </w:r>
      <w:r w:rsidR="00137C49">
        <w:rPr>
          <w:rFonts w:ascii="Courier New" w:hAnsi="Courier New" w:cs="Courier New"/>
          <w:sz w:val="20"/>
          <w:szCs w:val="20"/>
          <w:lang w:val="en-US"/>
        </w:rPr>
        <w:t>min</w:t>
      </w:r>
      <w:r w:rsidR="00137C49">
        <w:rPr>
          <w:rFonts w:ascii="Courier New" w:hAnsi="Courier New" w:cs="Courier New"/>
          <w:sz w:val="20"/>
          <w:szCs w:val="20"/>
        </w:rPr>
        <w:t xml:space="preserve"> = 0,</w:t>
      </w:r>
      <w:r w:rsidR="00137C49" w:rsidRPr="00E2213E">
        <w:rPr>
          <w:rFonts w:ascii="Courier New" w:hAnsi="Courier New" w:cs="Courier New"/>
          <w:sz w:val="20"/>
          <w:szCs w:val="20"/>
        </w:rPr>
        <w:t xml:space="preserve"> </w:t>
      </w:r>
      <w:r w:rsidR="00137C49">
        <w:rPr>
          <w:rFonts w:ascii="Courier New" w:hAnsi="Courier New" w:cs="Courier New"/>
          <w:sz w:val="20"/>
          <w:szCs w:val="20"/>
          <w:lang w:val="en-US"/>
        </w:rPr>
        <w:t>max</w:t>
      </w:r>
      <w:r w:rsidR="00137C49" w:rsidRPr="00E2213E">
        <w:rPr>
          <w:rFonts w:ascii="Courier New" w:hAnsi="Courier New" w:cs="Courier New"/>
          <w:sz w:val="20"/>
          <w:szCs w:val="20"/>
        </w:rPr>
        <w:t xml:space="preserve"> = 1</w:t>
      </w:r>
      <w:r w:rsidRPr="00205D03">
        <w:rPr>
          <w:rFonts w:ascii="Courier New" w:hAnsi="Courier New" w:cs="Courier New"/>
          <w:sz w:val="20"/>
          <w:szCs w:val="20"/>
        </w:rPr>
        <w:t>;</w:t>
      </w:r>
    </w:p>
    <w:p w:rsidR="0084310A" w:rsidRDefault="00FA56FF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Извлечение титула и</w:t>
      </w:r>
      <w:r w:rsidR="0084310A">
        <w:rPr>
          <w:rFonts w:ascii="Courier New" w:hAnsi="Courier New" w:cs="Courier New"/>
          <w:sz w:val="20"/>
          <w:szCs w:val="20"/>
        </w:rPr>
        <w:t xml:space="preserve"> получение информации по клику абонента </w:t>
      </w:r>
      <w:r w:rsidR="00EB572A">
        <w:rPr>
          <w:rFonts w:ascii="Courier New" w:hAnsi="Courier New" w:cs="Courier New"/>
          <w:sz w:val="20"/>
          <w:szCs w:val="20"/>
        </w:rPr>
        <w:t xml:space="preserve">(в </w:t>
      </w:r>
      <w:r w:rsidR="00EB572A">
        <w:rPr>
          <w:rFonts w:ascii="Courier New" w:hAnsi="Courier New" w:cs="Courier New"/>
          <w:sz w:val="20"/>
          <w:szCs w:val="20"/>
          <w:lang w:val="en-US"/>
        </w:rPr>
        <w:t>HTML</w:t>
      </w:r>
      <w:r w:rsidR="00270D77">
        <w:rPr>
          <w:rFonts w:ascii="Courier New" w:hAnsi="Courier New" w:cs="Courier New"/>
          <w:sz w:val="20"/>
          <w:szCs w:val="20"/>
        </w:rPr>
        <w:t>5</w:t>
      </w:r>
      <w:r w:rsidR="00EB572A">
        <w:rPr>
          <w:rFonts w:ascii="Courier New" w:hAnsi="Courier New" w:cs="Courier New"/>
          <w:sz w:val="20"/>
          <w:szCs w:val="20"/>
        </w:rPr>
        <w:t xml:space="preserve">–это узел </w:t>
      </w:r>
      <w:r w:rsidR="00EB572A" w:rsidRPr="00EB572A">
        <w:rPr>
          <w:rFonts w:ascii="Courier New" w:hAnsi="Courier New" w:cs="Courier New"/>
          <w:sz w:val="20"/>
          <w:szCs w:val="20"/>
        </w:rPr>
        <w:t>“</w:t>
      </w:r>
      <w:r w:rsidR="00EB572A">
        <w:rPr>
          <w:rFonts w:ascii="Courier New" w:hAnsi="Courier New" w:cs="Courier New"/>
          <w:sz w:val="20"/>
          <w:szCs w:val="20"/>
          <w:lang w:val="en-US"/>
        </w:rPr>
        <w:t>b</w:t>
      </w:r>
      <w:r w:rsidR="00EB572A" w:rsidRPr="00EB572A">
        <w:rPr>
          <w:rFonts w:ascii="Courier New" w:hAnsi="Courier New" w:cs="Courier New"/>
          <w:sz w:val="20"/>
          <w:szCs w:val="20"/>
        </w:rPr>
        <w:t>”);</w:t>
      </w:r>
    </w:p>
    <w:p w:rsidR="00270D77" w:rsidRDefault="00270D77" w:rsidP="00270D77">
      <w:pPr>
        <w:pStyle w:val="a"/>
        <w:numPr>
          <w:ilvl w:val="0"/>
          <w:numId w:val="0"/>
        </w:numPr>
        <w:ind w:left="720"/>
        <w:jc w:val="center"/>
        <w:outlineLvl w:val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26F33AE" wp14:editId="28CC64E8">
            <wp:extent cx="2796639" cy="2279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8774" cy="22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FF" w:rsidRDefault="00FA56FF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По результатам п.5 формируются 2 бинарных файлы</w:t>
      </w:r>
      <w:r w:rsidRPr="00FA56FF">
        <w:rPr>
          <w:rFonts w:ascii="Courier New" w:hAnsi="Courier New" w:cs="Courier New"/>
          <w:sz w:val="20"/>
          <w:szCs w:val="20"/>
        </w:rPr>
        <w:t>:</w:t>
      </w:r>
    </w:p>
    <w:p w:rsidR="002F4A99" w:rsidRPr="00FA56FF" w:rsidRDefault="002F4A99" w:rsidP="002F4A99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sz w:val="20"/>
          <w:szCs w:val="20"/>
        </w:rPr>
      </w:pPr>
    </w:p>
    <w:p w:rsidR="00FA56FF" w:rsidRDefault="00FA56FF" w:rsidP="00E26EA0">
      <w:pPr>
        <w:pStyle w:val="HTML"/>
        <w:rPr>
          <w:lang w:val="en-US"/>
        </w:rPr>
      </w:pPr>
      <w:r w:rsidRPr="00E26EA0">
        <w:rPr>
          <w:lang w:val="en-US"/>
        </w:rPr>
        <w:t>[</w:t>
      </w:r>
      <w:r>
        <w:rPr>
          <w:lang w:val="en-US"/>
        </w:rPr>
        <w:t>titles</w:t>
      </w:r>
      <w:r w:rsidRPr="00E26EA0">
        <w:rPr>
          <w:lang w:val="en-US"/>
        </w:rPr>
        <w:t>.</w:t>
      </w:r>
      <w:r>
        <w:rPr>
          <w:lang w:val="en-US"/>
        </w:rPr>
        <w:t>RData</w:t>
      </w:r>
      <w:r w:rsidRPr="00E26EA0">
        <w:rPr>
          <w:lang w:val="en-US"/>
        </w:rPr>
        <w:t>](</w:t>
      </w:r>
      <w:r w:rsidR="00270D77" w:rsidRPr="00E26EA0">
        <w:rPr>
          <w:lang w:val="en-US"/>
        </w:rPr>
        <w:t>~</w:t>
      </w:r>
      <w:r w:rsidRPr="00E26EA0">
        <w:rPr>
          <w:lang w:val="en-US"/>
        </w:rPr>
        <w:t xml:space="preserve">8000 </w:t>
      </w:r>
      <w:r>
        <w:rPr>
          <w:lang w:val="en-US"/>
        </w:rPr>
        <w:t>url</w:t>
      </w:r>
      <w:r w:rsidRPr="00E26EA0">
        <w:rPr>
          <w:lang w:val="en-US"/>
        </w:rPr>
        <w:t xml:space="preserve"> </w:t>
      </w:r>
      <w:r w:rsidR="00E26EA0">
        <w:rPr>
          <w:lang w:val="en-US"/>
        </w:rPr>
        <w:t xml:space="preserve">time in sec </w:t>
      </w:r>
      <w:r w:rsidR="00E26EA0" w:rsidRPr="00E26EA0">
        <w:rPr>
          <w:lang w:val="en-US"/>
        </w:rPr>
        <w:t xml:space="preserve">elapsed </w:t>
      </w:r>
      <w:r w:rsidR="00E26EA0">
        <w:rPr>
          <w:lang w:val="en-US"/>
        </w:rPr>
        <w:t>5351.009)</w:t>
      </w:r>
    </w:p>
    <w:p w:rsidR="002F4A99" w:rsidRPr="00E26EA0" w:rsidRDefault="002F4A99" w:rsidP="00E26EA0">
      <w:pPr>
        <w:pStyle w:val="HTML"/>
        <w:rPr>
          <w:lang w:val="en-US"/>
        </w:rPr>
      </w:pPr>
    </w:p>
    <w:p w:rsidR="00FA56FF" w:rsidRPr="00E26EA0" w:rsidRDefault="00FA56FF" w:rsidP="00E26EA0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BDA8945" wp14:editId="53BABA62">
            <wp:extent cx="3924795" cy="1038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813" cy="10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E26EA0">
      <w:pPr>
        <w:pStyle w:val="HTML"/>
        <w:rPr>
          <w:lang w:val="en-US"/>
        </w:rPr>
      </w:pPr>
    </w:p>
    <w:p w:rsidR="00E26EA0" w:rsidRPr="00E26EA0" w:rsidRDefault="00FA56FF" w:rsidP="00E26EA0">
      <w:pPr>
        <w:pStyle w:val="HTML"/>
        <w:rPr>
          <w:lang w:val="en-US"/>
        </w:rPr>
      </w:pPr>
      <w:r w:rsidRPr="00E26EA0">
        <w:rPr>
          <w:lang w:val="en-US"/>
        </w:rPr>
        <w:t>[</w:t>
      </w:r>
      <w:r>
        <w:rPr>
          <w:lang w:val="en-US"/>
        </w:rPr>
        <w:t>click</w:t>
      </w:r>
      <w:r w:rsidRPr="00E26EA0">
        <w:rPr>
          <w:lang w:val="en-US"/>
        </w:rPr>
        <w:t>.</w:t>
      </w:r>
      <w:r>
        <w:rPr>
          <w:lang w:val="en-US"/>
        </w:rPr>
        <w:t>RData</w:t>
      </w:r>
      <w:r w:rsidRPr="00E26EA0">
        <w:rPr>
          <w:lang w:val="en-US"/>
        </w:rPr>
        <w:t>] (</w:t>
      </w:r>
      <w:r w:rsidR="00270D77" w:rsidRPr="00E26EA0">
        <w:rPr>
          <w:lang w:val="en-US"/>
        </w:rPr>
        <w:t>~</w:t>
      </w:r>
      <w:r w:rsidRPr="00E26EA0">
        <w:rPr>
          <w:lang w:val="en-US"/>
        </w:rPr>
        <w:t xml:space="preserve">5000 </w:t>
      </w:r>
      <w:r>
        <w:rPr>
          <w:lang w:val="en-US"/>
        </w:rPr>
        <w:t>url</w:t>
      </w:r>
      <w:r w:rsidRPr="00E26EA0">
        <w:rPr>
          <w:lang w:val="en-US"/>
        </w:rPr>
        <w:t xml:space="preserve"> </w:t>
      </w:r>
      <w:r w:rsidR="00E26EA0">
        <w:rPr>
          <w:lang w:val="en-US"/>
        </w:rPr>
        <w:t xml:space="preserve">time in sec </w:t>
      </w:r>
      <w:r w:rsidR="00E26EA0" w:rsidRPr="00E26EA0">
        <w:rPr>
          <w:lang w:val="en-US"/>
        </w:rPr>
        <w:t xml:space="preserve">elapsed </w:t>
      </w:r>
      <w:r w:rsidR="00E26EA0">
        <w:rPr>
          <w:lang w:val="en-US"/>
        </w:rPr>
        <w:t>3351.259)</w:t>
      </w:r>
    </w:p>
    <w:p w:rsidR="00FA56FF" w:rsidRPr="000A18B8" w:rsidRDefault="002F4A99" w:rsidP="000A18B8">
      <w:pPr>
        <w:ind w:left="851" w:hanging="180"/>
        <w:jc w:val="both"/>
        <w:outlineLvl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5DF9295" wp14:editId="5EB0DAA5">
            <wp:extent cx="6115792" cy="3063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805" cy="30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FF" w:rsidRPr="00FA56FF" w:rsidRDefault="00FA56FF" w:rsidP="00FA56FF">
      <w:pPr>
        <w:pStyle w:val="a"/>
        <w:numPr>
          <w:ilvl w:val="0"/>
          <w:numId w:val="0"/>
        </w:numPr>
        <w:ind w:left="720"/>
        <w:outlineLvl w:val="0"/>
        <w:rPr>
          <w:rFonts w:ascii="Courier New" w:hAnsi="Courier New" w:cs="Courier New"/>
          <w:sz w:val="20"/>
          <w:szCs w:val="20"/>
        </w:rPr>
      </w:pPr>
    </w:p>
    <w:p w:rsidR="004B482F" w:rsidRPr="00270D77" w:rsidRDefault="0084310A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 w:rsidRPr="0084310A">
        <w:rPr>
          <w:rFonts w:ascii="Courier New" w:hAnsi="Courier New" w:cs="Courier New"/>
          <w:sz w:val="20"/>
          <w:szCs w:val="20"/>
        </w:rPr>
        <w:t>Текст майнинг ?? (</w:t>
      </w:r>
      <w:r w:rsidRPr="0084310A">
        <w:rPr>
          <w:rFonts w:ascii="Courier New" w:hAnsi="Courier New" w:cs="Courier New"/>
          <w:color w:val="FF0000"/>
          <w:sz w:val="20"/>
          <w:szCs w:val="20"/>
        </w:rPr>
        <w:t>Не проработана конверсия по абонентский кликам.</w:t>
      </w:r>
      <w:r w:rsidR="00F767EB" w:rsidRPr="00F767EB">
        <w:rPr>
          <w:rFonts w:ascii="Courier New" w:hAnsi="Courier New" w:cs="Courier New"/>
          <w:color w:val="FF0000"/>
          <w:sz w:val="20"/>
          <w:szCs w:val="20"/>
        </w:rPr>
        <w:t>)</w:t>
      </w:r>
    </w:p>
    <w:p w:rsidR="00270D77" w:rsidRDefault="00270D77" w:rsidP="00707CF1">
      <w:pPr>
        <w:pStyle w:val="a"/>
        <w:numPr>
          <w:ilvl w:val="0"/>
          <w:numId w:val="6"/>
        </w:numPr>
        <w:outlineLvl w:val="0"/>
        <w:rPr>
          <w:rFonts w:ascii="Courier New" w:hAnsi="Courier New" w:cs="Courier New"/>
          <w:sz w:val="20"/>
          <w:szCs w:val="20"/>
        </w:rPr>
      </w:pPr>
      <w:r w:rsidRPr="00270D77">
        <w:rPr>
          <w:rFonts w:ascii="Courier New" w:hAnsi="Courier New" w:cs="Courier New"/>
          <w:sz w:val="20"/>
          <w:szCs w:val="20"/>
        </w:rPr>
        <w:t>Формирование результата</w:t>
      </w:r>
    </w:p>
    <w:p w:rsidR="00270D77" w:rsidRDefault="002F4A99" w:rsidP="00E2213E">
      <w:pPr>
        <w:outlineLvl w:val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FC5A65F" wp14:editId="3F4C8149">
            <wp:extent cx="6359236" cy="1152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0312" cy="11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3E" w:rsidRPr="00E2213E" w:rsidRDefault="002F4A99" w:rsidP="00E2213E">
      <w:pPr>
        <w:outlineLvl w:val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4187AD4" wp14:editId="26D387EB">
            <wp:extent cx="2433955" cy="18822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643" cy="1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8B8">
        <w:rPr>
          <w:noProof/>
        </w:rPr>
        <w:drawing>
          <wp:inline distT="0" distB="0" distL="0" distR="0" wp14:anchorId="6E0E6615" wp14:editId="3546B98C">
            <wp:extent cx="2761013" cy="172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357" cy="17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B8" w:rsidRPr="00137C49" w:rsidRDefault="000A18B8" w:rsidP="000A18B8">
      <w:pPr>
        <w:pStyle w:val="a"/>
        <w:numPr>
          <w:ilvl w:val="0"/>
          <w:numId w:val="0"/>
        </w:numPr>
        <w:ind w:left="142"/>
        <w:jc w:val="center"/>
        <w:outlineLvl w:val="0"/>
        <w:rPr>
          <w:rFonts w:ascii="Courier New" w:hAnsi="Courier New" w:cs="Courier New"/>
          <w:b/>
          <w:color w:val="0070C0"/>
          <w:sz w:val="20"/>
          <w:szCs w:val="20"/>
        </w:rPr>
      </w:pPr>
      <w:r>
        <w:rPr>
          <w:rFonts w:ascii="Courier New" w:hAnsi="Courier New" w:cs="Courier New"/>
          <w:b/>
          <w:color w:val="0070C0"/>
          <w:sz w:val="20"/>
          <w:szCs w:val="20"/>
        </w:rPr>
        <w:t>Рис.</w:t>
      </w:r>
      <w:r w:rsidRPr="000A18B8">
        <w:rPr>
          <w:rFonts w:ascii="Courier New" w:hAnsi="Courier New" w:cs="Courier New"/>
          <w:b/>
          <w:color w:val="0070C0"/>
          <w:sz w:val="20"/>
          <w:szCs w:val="20"/>
        </w:rPr>
        <w:t>7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color w:val="0070C0"/>
          <w:sz w:val="20"/>
          <w:szCs w:val="20"/>
        </w:rPr>
        <w:t>Слева</w:t>
      </w:r>
      <w:r w:rsidRPr="000A18B8">
        <w:rPr>
          <w:rFonts w:ascii="Courier New" w:hAnsi="Courier New" w:cs="Courier New"/>
          <w:b/>
          <w:color w:val="0070C0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color w:val="0070C0"/>
          <w:sz w:val="20"/>
          <w:szCs w:val="20"/>
        </w:rPr>
        <w:t>Активность абонетов</w:t>
      </w:r>
      <w:r w:rsidRPr="000A18B8">
        <w:rPr>
          <w:rFonts w:ascii="Courier New" w:hAnsi="Courier New" w:cs="Courier New"/>
          <w:b/>
          <w:color w:val="0070C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color w:val="0070C0"/>
          <w:sz w:val="20"/>
          <w:szCs w:val="20"/>
        </w:rPr>
        <w:t>справа</w:t>
      </w:r>
      <w:r w:rsidRPr="000A18B8">
        <w:rPr>
          <w:rFonts w:ascii="Courier New" w:hAnsi="Courier New" w:cs="Courier New"/>
          <w:b/>
          <w:color w:val="0070C0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color w:val="0070C0"/>
          <w:sz w:val="20"/>
          <w:szCs w:val="20"/>
        </w:rPr>
        <w:t>распределение по рангу</w:t>
      </w:r>
      <w:r w:rsidRPr="00137C49">
        <w:rPr>
          <w:rFonts w:ascii="Courier New" w:hAnsi="Courier New" w:cs="Courier New"/>
          <w:b/>
          <w:color w:val="0070C0"/>
          <w:sz w:val="20"/>
          <w:szCs w:val="20"/>
        </w:rPr>
        <w:t>.</w:t>
      </w:r>
    </w:p>
    <w:p w:rsidR="00F767EB" w:rsidRPr="00F767EB" w:rsidRDefault="00F767EB" w:rsidP="00F767EB">
      <w:pPr>
        <w:outlineLvl w:val="0"/>
        <w:rPr>
          <w:rFonts w:ascii="Courier New" w:hAnsi="Courier New" w:cs="Courier New"/>
          <w:sz w:val="20"/>
          <w:szCs w:val="20"/>
        </w:rPr>
      </w:pPr>
    </w:p>
    <w:p w:rsidR="00F767EB" w:rsidRPr="00270D77" w:rsidRDefault="000A18B8" w:rsidP="00F767EB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b/>
          <w:color w:val="0070C0"/>
          <w:sz w:val="28"/>
          <w:szCs w:val="28"/>
        </w:rPr>
        <w:t xml:space="preserve">Фаза 3. Объединение </w:t>
      </w:r>
      <w:r w:rsidR="00F767EB" w:rsidRPr="00270D77">
        <w:rPr>
          <w:rFonts w:ascii="Courier New" w:hAnsi="Courier New" w:cs="Courier New"/>
          <w:b/>
          <w:color w:val="0070C0"/>
          <w:sz w:val="28"/>
          <w:szCs w:val="28"/>
        </w:rPr>
        <w:t>информационных элементов</w:t>
      </w:r>
      <w:r w:rsidR="00EB572A" w:rsidRPr="00270D77">
        <w:rPr>
          <w:rFonts w:ascii="Courier New" w:hAnsi="Courier New" w:cs="Courier New"/>
          <w:b/>
          <w:color w:val="0070C0"/>
          <w:sz w:val="28"/>
          <w:szCs w:val="28"/>
        </w:rPr>
        <w:t>(ИЭ)</w:t>
      </w:r>
      <w:r w:rsidR="00F767EB" w:rsidRPr="00270D77">
        <w:rPr>
          <w:rFonts w:ascii="Courier New" w:hAnsi="Courier New" w:cs="Courier New"/>
          <w:b/>
          <w:color w:val="0070C0"/>
          <w:sz w:val="28"/>
          <w:szCs w:val="28"/>
        </w:rPr>
        <w:t>.</w:t>
      </w:r>
    </w:p>
    <w:p w:rsidR="00F767EB" w:rsidRPr="002F0DDA" w:rsidRDefault="00EB572A" w:rsidP="00707CF1">
      <w:pPr>
        <w:pStyle w:val="a"/>
        <w:numPr>
          <w:ilvl w:val="0"/>
          <w:numId w:val="7"/>
        </w:numPr>
        <w:outlineLvl w:val="0"/>
        <w:rPr>
          <w:rFonts w:ascii="Courier New" w:hAnsi="Courier New" w:cs="Courier New"/>
          <w:sz w:val="20"/>
          <w:szCs w:val="20"/>
        </w:rPr>
      </w:pPr>
      <w:r w:rsidRPr="002F0DDA">
        <w:rPr>
          <w:rFonts w:ascii="Courier New" w:hAnsi="Courier New" w:cs="Courier New"/>
          <w:sz w:val="20"/>
          <w:szCs w:val="20"/>
        </w:rPr>
        <w:t>Объединение ИЭ по первичным ключам</w:t>
      </w:r>
      <w:r w:rsidR="002F0DDA" w:rsidRPr="002F0DDA">
        <w:rPr>
          <w:rFonts w:ascii="Courier New" w:hAnsi="Courier New" w:cs="Courier New"/>
          <w:sz w:val="20"/>
          <w:szCs w:val="20"/>
        </w:rPr>
        <w:t xml:space="preserve">: </w:t>
      </w:r>
      <w:r w:rsidR="002F0DDA" w:rsidRPr="002F0DDA">
        <w:rPr>
          <w:rFonts w:ascii="Courier New" w:hAnsi="Courier New" w:cs="Courier New"/>
          <w:sz w:val="20"/>
          <w:szCs w:val="20"/>
          <w:lang w:val="en-US"/>
        </w:rPr>
        <w:t>sector</w:t>
      </w:r>
      <w:r w:rsidR="002F0DDA" w:rsidRPr="002F0DDA">
        <w:rPr>
          <w:rFonts w:ascii="Courier New" w:hAnsi="Courier New" w:cs="Courier New"/>
          <w:sz w:val="20"/>
          <w:szCs w:val="20"/>
        </w:rPr>
        <w:t>;</w:t>
      </w:r>
      <w:r w:rsidR="002F0DDA" w:rsidRPr="002F0DDA">
        <w:rPr>
          <w:rFonts w:ascii="Courier New" w:hAnsi="Courier New" w:cs="Courier New"/>
          <w:sz w:val="20"/>
          <w:szCs w:val="20"/>
          <w:lang w:val="en-US"/>
        </w:rPr>
        <w:t>msisdn</w:t>
      </w:r>
      <w:r w:rsidR="002F0DDA" w:rsidRPr="002F0DDA">
        <w:rPr>
          <w:rFonts w:ascii="Courier New" w:hAnsi="Courier New" w:cs="Courier New"/>
          <w:sz w:val="20"/>
          <w:szCs w:val="20"/>
        </w:rPr>
        <w:t>;</w:t>
      </w:r>
      <w:r w:rsidR="002F0DDA" w:rsidRPr="002F0DDA">
        <w:rPr>
          <w:rFonts w:ascii="Courier New" w:hAnsi="Courier New" w:cs="Courier New"/>
          <w:sz w:val="20"/>
          <w:szCs w:val="20"/>
          <w:lang w:val="en-US"/>
        </w:rPr>
        <w:t>IP</w:t>
      </w:r>
      <w:r w:rsidR="002F0DDA" w:rsidRPr="002F0DDA">
        <w:rPr>
          <w:rFonts w:ascii="Courier New" w:hAnsi="Courier New" w:cs="Courier New"/>
          <w:sz w:val="20"/>
          <w:szCs w:val="20"/>
        </w:rPr>
        <w:t>.</w:t>
      </w:r>
    </w:p>
    <w:p w:rsidR="00C675D5" w:rsidRDefault="00C675D5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4B482F" w:rsidRDefault="004B482F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  <w:r w:rsidRPr="00C739F3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68B1D47E" wp14:editId="0931CB61">
            <wp:extent cx="4249798" cy="2867553"/>
            <wp:effectExtent l="0" t="0" r="0" b="0"/>
            <wp:docPr id="8" name="Рисунок 8" descr="C:\WORK\2018\CLICKSTREAM\E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WORK\2018\CLICKSTREAM\EP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13" cy="287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D5" w:rsidRDefault="00C675D5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D41829" w:rsidRDefault="00D41829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D41829" w:rsidRDefault="00D41829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D41829" w:rsidRDefault="00D41829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D41829" w:rsidRDefault="00D41829" w:rsidP="001846CF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</w:pPr>
    </w:p>
    <w:p w:rsidR="00270D77" w:rsidRDefault="00270D77" w:rsidP="00270D77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b/>
          <w:color w:val="0070C0"/>
          <w:sz w:val="28"/>
          <w:szCs w:val="28"/>
        </w:rPr>
        <w:t>Фаза 4. Отображение на карте</w:t>
      </w:r>
      <w:r w:rsidRPr="00270D77">
        <w:rPr>
          <w:rFonts w:ascii="Courier New" w:hAnsi="Courier New" w:cs="Courier New"/>
          <w:b/>
          <w:color w:val="0070C0"/>
          <w:sz w:val="28"/>
          <w:szCs w:val="28"/>
        </w:rPr>
        <w:t>.</w:t>
      </w:r>
    </w:p>
    <w:p w:rsidR="00E04042" w:rsidRPr="00D41829" w:rsidRDefault="00E04042" w:rsidP="00270D77">
      <w:pPr>
        <w:spacing w:after="0"/>
        <w:jc w:val="both"/>
        <w:outlineLvl w:val="0"/>
        <w:rPr>
          <w:rFonts w:ascii="Courier New" w:hAnsi="Courier New" w:cs="Courier New"/>
          <w:sz w:val="20"/>
          <w:szCs w:val="20"/>
        </w:rPr>
      </w:pPr>
      <w:r w:rsidRPr="00E04042">
        <w:rPr>
          <w:rFonts w:ascii="Courier New" w:hAnsi="Courier New" w:cs="Courier New"/>
          <w:sz w:val="20"/>
          <w:szCs w:val="20"/>
        </w:rPr>
        <w:t>Концентрация базовых станций</w:t>
      </w:r>
      <w:r w:rsidR="00D41829">
        <w:rPr>
          <w:rFonts w:ascii="Courier New" w:hAnsi="Courier New" w:cs="Courier New"/>
          <w:sz w:val="20"/>
          <w:szCs w:val="20"/>
        </w:rPr>
        <w:t xml:space="preserve"> с фильтром по </w:t>
      </w:r>
      <w:r w:rsidR="00D41829">
        <w:rPr>
          <w:rFonts w:ascii="Courier New" w:hAnsi="Courier New" w:cs="Courier New"/>
          <w:sz w:val="20"/>
          <w:szCs w:val="20"/>
          <w:lang w:val="en-US"/>
        </w:rPr>
        <w:t>PageRank</w:t>
      </w:r>
    </w:p>
    <w:p w:rsidR="00E04042" w:rsidRDefault="00E04042" w:rsidP="00270D77">
      <w:pPr>
        <w:spacing w:after="0"/>
        <w:jc w:val="both"/>
        <w:outlineLvl w:val="0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4B73EB2" wp14:editId="155E6014">
            <wp:extent cx="6645910" cy="39547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F1" w:rsidRDefault="005F43F1" w:rsidP="005F43F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530AC4" w:rsidRPr="0089242B" w:rsidRDefault="00E04042" w:rsidP="005F43F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  <w:r>
        <w:rPr>
          <w:rFonts w:ascii="Courier New" w:hAnsi="Courier New" w:cs="Courier New"/>
          <w:color w:val="0070C0"/>
          <w:sz w:val="20"/>
          <w:szCs w:val="20"/>
        </w:rPr>
        <w:t>Диаграмма Венна</w:t>
      </w:r>
      <w:r w:rsidR="0089242B" w:rsidRPr="0089242B">
        <w:rPr>
          <w:rFonts w:ascii="Courier New" w:hAnsi="Courier New" w:cs="Courier New"/>
          <w:color w:val="0070C0"/>
          <w:sz w:val="20"/>
          <w:szCs w:val="20"/>
        </w:rPr>
        <w:t xml:space="preserve">. </w:t>
      </w:r>
      <w:r w:rsidR="0089242B">
        <w:rPr>
          <w:rFonts w:ascii="Courier New" w:hAnsi="Courier New" w:cs="Courier New"/>
          <w:color w:val="0070C0"/>
          <w:sz w:val="20"/>
          <w:szCs w:val="20"/>
        </w:rPr>
        <w:t>Определяем направление наиболее выгодного размещения наружной рекламы относительно потребительских предпочтений.</w:t>
      </w:r>
      <w:bookmarkStart w:id="1" w:name="_GoBack"/>
      <w:bookmarkEnd w:id="1"/>
    </w:p>
    <w:p w:rsidR="00530AC4" w:rsidRDefault="00530AC4" w:rsidP="005F43F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D30424" wp14:editId="28F4B7AC">
            <wp:extent cx="6525260" cy="3710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8679" cy="37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C4" w:rsidRDefault="00530AC4" w:rsidP="005F43F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530AC4" w:rsidRPr="005F43F1" w:rsidRDefault="00530AC4" w:rsidP="005F43F1">
      <w:pPr>
        <w:spacing w:after="0"/>
        <w:jc w:val="both"/>
        <w:outlineLvl w:val="0"/>
        <w:rPr>
          <w:rFonts w:ascii="Courier New" w:hAnsi="Courier New" w:cs="Courier New"/>
          <w:color w:val="0070C0"/>
          <w:sz w:val="20"/>
          <w:szCs w:val="20"/>
        </w:rPr>
      </w:pPr>
    </w:p>
    <w:p w:rsidR="008E7A90" w:rsidRPr="008E7A90" w:rsidRDefault="008E7A90" w:rsidP="009448C4">
      <w:pPr>
        <w:pStyle w:val="a"/>
        <w:numPr>
          <w:ilvl w:val="0"/>
          <w:numId w:val="0"/>
        </w:numPr>
        <w:spacing w:line="360" w:lineRule="auto"/>
        <w:ind w:right="306"/>
        <w:jc w:val="left"/>
        <w:outlineLvl w:val="0"/>
        <w:rPr>
          <w:rFonts w:ascii="Courier New" w:hAnsi="Courier New" w:cs="Courier New"/>
          <w:sz w:val="20"/>
          <w:szCs w:val="20"/>
          <w:lang w:val="en-US"/>
        </w:rPr>
      </w:pPr>
    </w:p>
    <w:sectPr w:rsidR="008E7A90" w:rsidRPr="008E7A90" w:rsidSect="00E26EA0">
      <w:pgSz w:w="11906" w:h="16838"/>
      <w:pgMar w:top="720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557" w:rsidRDefault="00FE1557" w:rsidP="00382F54">
      <w:pPr>
        <w:spacing w:after="0" w:line="240" w:lineRule="auto"/>
      </w:pPr>
      <w:r>
        <w:separator/>
      </w:r>
    </w:p>
  </w:endnote>
  <w:endnote w:type="continuationSeparator" w:id="0">
    <w:p w:rsidR="00FE1557" w:rsidRDefault="00FE1557" w:rsidP="0038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557" w:rsidRDefault="00FE1557" w:rsidP="00382F54">
      <w:pPr>
        <w:spacing w:after="0" w:line="240" w:lineRule="auto"/>
      </w:pPr>
      <w:r>
        <w:separator/>
      </w:r>
    </w:p>
  </w:footnote>
  <w:footnote w:type="continuationSeparator" w:id="0">
    <w:p w:rsidR="00FE1557" w:rsidRDefault="00FE1557" w:rsidP="0038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32E5"/>
    <w:multiLevelType w:val="hybridMultilevel"/>
    <w:tmpl w:val="603C6A4A"/>
    <w:lvl w:ilvl="0" w:tplc="F086F1D8">
      <w:start w:val="1"/>
      <w:numFmt w:val="decimal"/>
      <w:pStyle w:val="8"/>
      <w:lvlText w:val="%1."/>
      <w:lvlJc w:val="left"/>
      <w:pPr>
        <w:ind w:left="9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1BC878E1"/>
    <w:multiLevelType w:val="hybridMultilevel"/>
    <w:tmpl w:val="5B9A9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5F03"/>
    <w:multiLevelType w:val="multilevel"/>
    <w:tmpl w:val="A12A5F7C"/>
    <w:name w:val="MarkerTemplat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pStyle w:val="ListMarker22"/>
      <w:lvlText w:val=""/>
      <w:lvlJc w:val="left"/>
      <w:pPr>
        <w:tabs>
          <w:tab w:val="num" w:pos="850"/>
        </w:tabs>
        <w:ind w:left="850" w:hanging="283"/>
      </w:pPr>
      <w:rPr>
        <w:rFonts w:ascii="Symbol" w:hAnsi="Symbol" w:hint="default"/>
      </w:rPr>
    </w:lvl>
    <w:lvl w:ilvl="2">
      <w:start w:val="1"/>
      <w:numFmt w:val="bullet"/>
      <w:pStyle w:val="ListMarker33"/>
      <w:lvlText w:val=""/>
      <w:lvlJc w:val="left"/>
      <w:pPr>
        <w:tabs>
          <w:tab w:val="num" w:pos="1134"/>
        </w:tabs>
        <w:ind w:left="1134" w:hanging="284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4231144C"/>
    <w:multiLevelType w:val="hybridMultilevel"/>
    <w:tmpl w:val="6EDA1E74"/>
    <w:lvl w:ilvl="0" w:tplc="8C00771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18"/>
        <w:szCs w:val="18"/>
      </w:rPr>
    </w:lvl>
    <w:lvl w:ilvl="1" w:tplc="B82E4EF6">
      <w:start w:val="1"/>
      <w:numFmt w:val="decimal"/>
      <w:lvlText w:val="5.%2"/>
      <w:lvlJc w:val="left"/>
      <w:pPr>
        <w:ind w:left="1440" w:hanging="360"/>
      </w:pPr>
      <w:rPr>
        <w:rFonts w:hint="default"/>
        <w:b w:val="0"/>
        <w:sz w:val="16"/>
        <w:szCs w:val="16"/>
        <w:lang w:val="ru-RU"/>
      </w:rPr>
    </w:lvl>
    <w:lvl w:ilvl="2" w:tplc="B82E4EF6">
      <w:start w:val="1"/>
      <w:numFmt w:val="decimal"/>
      <w:pStyle w:val="a"/>
      <w:lvlText w:val="5.%3"/>
      <w:lvlJc w:val="left"/>
      <w:pPr>
        <w:ind w:left="2160" w:hanging="180"/>
      </w:pPr>
      <w:rPr>
        <w:rFonts w:hint="default"/>
        <w:b w:val="0"/>
        <w:sz w:val="16"/>
        <w:szCs w:val="16"/>
        <w:lang w:val="ru-RU"/>
      </w:rPr>
    </w:lvl>
    <w:lvl w:ilvl="3" w:tplc="A4F85482">
      <w:start w:val="1"/>
      <w:numFmt w:val="decimal"/>
      <w:lvlText w:val="7.%4"/>
      <w:lvlJc w:val="left"/>
      <w:pPr>
        <w:ind w:left="2880" w:hanging="360"/>
      </w:pPr>
      <w:rPr>
        <w:rFonts w:hint="default"/>
        <w:b/>
        <w:sz w:val="16"/>
        <w:szCs w:val="16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lang w:val="ru-RU"/>
      </w:rPr>
    </w:lvl>
    <w:lvl w:ilvl="5" w:tplc="04190001">
      <w:start w:val="1"/>
      <w:numFmt w:val="bullet"/>
      <w:lvlText w:val=""/>
      <w:lvlJc w:val="left"/>
      <w:pPr>
        <w:ind w:left="4320" w:hanging="180"/>
      </w:pPr>
      <w:rPr>
        <w:rFonts w:ascii="Symbol" w:hAnsi="Symbol" w:hint="default"/>
      </w:r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A0F5A"/>
    <w:multiLevelType w:val="multilevel"/>
    <w:tmpl w:val="EDFA3778"/>
    <w:lvl w:ilvl="0">
      <w:start w:val="1"/>
      <w:numFmt w:val="decimal"/>
      <w:pStyle w:val="1"/>
      <w:lvlText w:val="%1."/>
      <w:lvlJc w:val="left"/>
      <w:pPr>
        <w:ind w:left="3192" w:hanging="360"/>
      </w:pPr>
      <w:rPr>
        <w:rFonts w:hint="default"/>
        <w:sz w:val="20"/>
        <w:szCs w:val="20"/>
      </w:rPr>
    </w:lvl>
    <w:lvl w:ilvl="1">
      <w:start w:val="1"/>
      <w:numFmt w:val="decimal"/>
      <w:pStyle w:val="MainList1"/>
      <w:lvlText w:val="%1.%2."/>
      <w:lvlJc w:val="left"/>
      <w:pPr>
        <w:ind w:left="3831" w:hanging="432"/>
      </w:pPr>
      <w:rPr>
        <w:rFonts w:hint="default"/>
        <w:b/>
        <w:sz w:val="20"/>
        <w:szCs w:val="20"/>
      </w:rPr>
    </w:lvl>
    <w:lvl w:ilvl="2">
      <w:start w:val="1"/>
      <w:numFmt w:val="decimal"/>
      <w:pStyle w:val="MainList2"/>
      <w:lvlText w:val="%1.%2.%3."/>
      <w:lvlJc w:val="left"/>
      <w:pPr>
        <w:ind w:left="432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5" w15:restartNumberingAfterBreak="0">
    <w:nsid w:val="53E40F40"/>
    <w:multiLevelType w:val="hybridMultilevel"/>
    <w:tmpl w:val="B5680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328DD"/>
    <w:multiLevelType w:val="hybridMultilevel"/>
    <w:tmpl w:val="76E6C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235"/>
    <w:rsid w:val="000036C4"/>
    <w:rsid w:val="00013990"/>
    <w:rsid w:val="0002404C"/>
    <w:rsid w:val="0002419B"/>
    <w:rsid w:val="000304FC"/>
    <w:rsid w:val="00034A2A"/>
    <w:rsid w:val="00036288"/>
    <w:rsid w:val="0003700B"/>
    <w:rsid w:val="00037E47"/>
    <w:rsid w:val="00037EF5"/>
    <w:rsid w:val="00040A42"/>
    <w:rsid w:val="00041AC0"/>
    <w:rsid w:val="00043167"/>
    <w:rsid w:val="000518D9"/>
    <w:rsid w:val="00053AF4"/>
    <w:rsid w:val="0005491F"/>
    <w:rsid w:val="00055D81"/>
    <w:rsid w:val="000606A1"/>
    <w:rsid w:val="00061843"/>
    <w:rsid w:val="0006654C"/>
    <w:rsid w:val="00067514"/>
    <w:rsid w:val="00076F4D"/>
    <w:rsid w:val="00080F8D"/>
    <w:rsid w:val="00084486"/>
    <w:rsid w:val="000848BA"/>
    <w:rsid w:val="000854C2"/>
    <w:rsid w:val="00086588"/>
    <w:rsid w:val="00091884"/>
    <w:rsid w:val="00091D34"/>
    <w:rsid w:val="000A18B8"/>
    <w:rsid w:val="000A1B25"/>
    <w:rsid w:val="000A1FC8"/>
    <w:rsid w:val="000A5186"/>
    <w:rsid w:val="000A530A"/>
    <w:rsid w:val="000A5A05"/>
    <w:rsid w:val="000A6FBD"/>
    <w:rsid w:val="000B093A"/>
    <w:rsid w:val="000B23D0"/>
    <w:rsid w:val="000B24E7"/>
    <w:rsid w:val="000B73B6"/>
    <w:rsid w:val="000B7BC0"/>
    <w:rsid w:val="000B7D4C"/>
    <w:rsid w:val="000C0BBB"/>
    <w:rsid w:val="000C45E5"/>
    <w:rsid w:val="000C5469"/>
    <w:rsid w:val="000C54D0"/>
    <w:rsid w:val="000C7583"/>
    <w:rsid w:val="000D10CA"/>
    <w:rsid w:val="000D32B8"/>
    <w:rsid w:val="000D3918"/>
    <w:rsid w:val="000D5338"/>
    <w:rsid w:val="000D54CC"/>
    <w:rsid w:val="000D5EEE"/>
    <w:rsid w:val="000D79EE"/>
    <w:rsid w:val="000E58F1"/>
    <w:rsid w:val="000E61B2"/>
    <w:rsid w:val="000E7FCB"/>
    <w:rsid w:val="000F2AC9"/>
    <w:rsid w:val="000F5427"/>
    <w:rsid w:val="000F622A"/>
    <w:rsid w:val="000F651F"/>
    <w:rsid w:val="0010348A"/>
    <w:rsid w:val="00106CD0"/>
    <w:rsid w:val="001124FF"/>
    <w:rsid w:val="00114A7C"/>
    <w:rsid w:val="00114CE3"/>
    <w:rsid w:val="00120ED8"/>
    <w:rsid w:val="00122E39"/>
    <w:rsid w:val="00137C49"/>
    <w:rsid w:val="00141312"/>
    <w:rsid w:val="00144266"/>
    <w:rsid w:val="00146C28"/>
    <w:rsid w:val="0015265A"/>
    <w:rsid w:val="0016360B"/>
    <w:rsid w:val="0016578C"/>
    <w:rsid w:val="00174F8C"/>
    <w:rsid w:val="00177FF9"/>
    <w:rsid w:val="0018211A"/>
    <w:rsid w:val="001846CF"/>
    <w:rsid w:val="00186E1F"/>
    <w:rsid w:val="001906FB"/>
    <w:rsid w:val="00191517"/>
    <w:rsid w:val="00196668"/>
    <w:rsid w:val="001A491D"/>
    <w:rsid w:val="001A4AA5"/>
    <w:rsid w:val="001A7667"/>
    <w:rsid w:val="001B5EF9"/>
    <w:rsid w:val="001C1431"/>
    <w:rsid w:val="001C2CF6"/>
    <w:rsid w:val="001C2D06"/>
    <w:rsid w:val="001C4F2A"/>
    <w:rsid w:val="001C760E"/>
    <w:rsid w:val="001C7E92"/>
    <w:rsid w:val="001D0A7D"/>
    <w:rsid w:val="001D3380"/>
    <w:rsid w:val="001D456E"/>
    <w:rsid w:val="001D4DF2"/>
    <w:rsid w:val="001D7E19"/>
    <w:rsid w:val="001E0731"/>
    <w:rsid w:val="001E1C1C"/>
    <w:rsid w:val="001E59C6"/>
    <w:rsid w:val="001F0BA1"/>
    <w:rsid w:val="001F0FAF"/>
    <w:rsid w:val="001F4723"/>
    <w:rsid w:val="001F7C1D"/>
    <w:rsid w:val="00200696"/>
    <w:rsid w:val="00204370"/>
    <w:rsid w:val="00205A5B"/>
    <w:rsid w:val="00205D03"/>
    <w:rsid w:val="00206921"/>
    <w:rsid w:val="0021336F"/>
    <w:rsid w:val="00214192"/>
    <w:rsid w:val="0021450E"/>
    <w:rsid w:val="002170E7"/>
    <w:rsid w:val="00217540"/>
    <w:rsid w:val="00223E70"/>
    <w:rsid w:val="002306BD"/>
    <w:rsid w:val="00231198"/>
    <w:rsid w:val="00240900"/>
    <w:rsid w:val="002425D9"/>
    <w:rsid w:val="00242A81"/>
    <w:rsid w:val="00242FAF"/>
    <w:rsid w:val="002439D2"/>
    <w:rsid w:val="00252542"/>
    <w:rsid w:val="00252D06"/>
    <w:rsid w:val="00255750"/>
    <w:rsid w:val="00270D77"/>
    <w:rsid w:val="00271760"/>
    <w:rsid w:val="00273263"/>
    <w:rsid w:val="00275771"/>
    <w:rsid w:val="002810F8"/>
    <w:rsid w:val="00281833"/>
    <w:rsid w:val="0028208A"/>
    <w:rsid w:val="00284FC3"/>
    <w:rsid w:val="0028568C"/>
    <w:rsid w:val="00285987"/>
    <w:rsid w:val="0028783B"/>
    <w:rsid w:val="0029390B"/>
    <w:rsid w:val="002A2B85"/>
    <w:rsid w:val="002A559C"/>
    <w:rsid w:val="002B1100"/>
    <w:rsid w:val="002B2B0E"/>
    <w:rsid w:val="002C25CC"/>
    <w:rsid w:val="002C2DFA"/>
    <w:rsid w:val="002C47D9"/>
    <w:rsid w:val="002C54C5"/>
    <w:rsid w:val="002C5648"/>
    <w:rsid w:val="002C66CC"/>
    <w:rsid w:val="002D3A8F"/>
    <w:rsid w:val="002D457D"/>
    <w:rsid w:val="002D6E55"/>
    <w:rsid w:val="002E600C"/>
    <w:rsid w:val="002E7A4A"/>
    <w:rsid w:val="002F0CFF"/>
    <w:rsid w:val="002F0DDA"/>
    <w:rsid w:val="002F0FCF"/>
    <w:rsid w:val="002F4A99"/>
    <w:rsid w:val="002F60CA"/>
    <w:rsid w:val="002F7204"/>
    <w:rsid w:val="00300698"/>
    <w:rsid w:val="00305335"/>
    <w:rsid w:val="003060AF"/>
    <w:rsid w:val="0031215F"/>
    <w:rsid w:val="003136F2"/>
    <w:rsid w:val="0031642F"/>
    <w:rsid w:val="003200BD"/>
    <w:rsid w:val="00321EFE"/>
    <w:rsid w:val="00327F5D"/>
    <w:rsid w:val="00331E16"/>
    <w:rsid w:val="00333ACD"/>
    <w:rsid w:val="00337106"/>
    <w:rsid w:val="003371B4"/>
    <w:rsid w:val="00342A64"/>
    <w:rsid w:val="00343F04"/>
    <w:rsid w:val="003445AC"/>
    <w:rsid w:val="00346939"/>
    <w:rsid w:val="00347F1B"/>
    <w:rsid w:val="00353D6C"/>
    <w:rsid w:val="00353E30"/>
    <w:rsid w:val="003542DB"/>
    <w:rsid w:val="003606BC"/>
    <w:rsid w:val="0036077A"/>
    <w:rsid w:val="00360B3E"/>
    <w:rsid w:val="0036109C"/>
    <w:rsid w:val="003615E0"/>
    <w:rsid w:val="00362B38"/>
    <w:rsid w:val="0036435B"/>
    <w:rsid w:val="00364C79"/>
    <w:rsid w:val="0036773B"/>
    <w:rsid w:val="00371185"/>
    <w:rsid w:val="003713BD"/>
    <w:rsid w:val="0037777D"/>
    <w:rsid w:val="00382F54"/>
    <w:rsid w:val="003846F5"/>
    <w:rsid w:val="00384EB8"/>
    <w:rsid w:val="00385CE8"/>
    <w:rsid w:val="00386E1C"/>
    <w:rsid w:val="003911FE"/>
    <w:rsid w:val="00394C4B"/>
    <w:rsid w:val="003951B7"/>
    <w:rsid w:val="0039545E"/>
    <w:rsid w:val="003A04D9"/>
    <w:rsid w:val="003B1158"/>
    <w:rsid w:val="003B5C7E"/>
    <w:rsid w:val="003B5FA8"/>
    <w:rsid w:val="003C3971"/>
    <w:rsid w:val="003C429D"/>
    <w:rsid w:val="003E6159"/>
    <w:rsid w:val="003E7245"/>
    <w:rsid w:val="003F0330"/>
    <w:rsid w:val="003F0777"/>
    <w:rsid w:val="003F1435"/>
    <w:rsid w:val="003F4068"/>
    <w:rsid w:val="003F4B83"/>
    <w:rsid w:val="003F7E43"/>
    <w:rsid w:val="0040210B"/>
    <w:rsid w:val="00403CB1"/>
    <w:rsid w:val="00410537"/>
    <w:rsid w:val="004111FC"/>
    <w:rsid w:val="00412D66"/>
    <w:rsid w:val="00412E64"/>
    <w:rsid w:val="004139CE"/>
    <w:rsid w:val="00413B35"/>
    <w:rsid w:val="0041590E"/>
    <w:rsid w:val="00415EC2"/>
    <w:rsid w:val="004175D6"/>
    <w:rsid w:val="00420E5C"/>
    <w:rsid w:val="004227D8"/>
    <w:rsid w:val="004234C1"/>
    <w:rsid w:val="00435DCF"/>
    <w:rsid w:val="00441CB6"/>
    <w:rsid w:val="00445286"/>
    <w:rsid w:val="00445CA7"/>
    <w:rsid w:val="0045384F"/>
    <w:rsid w:val="004639CB"/>
    <w:rsid w:val="004641B8"/>
    <w:rsid w:val="00467EF4"/>
    <w:rsid w:val="004755C9"/>
    <w:rsid w:val="004809CA"/>
    <w:rsid w:val="00482D1F"/>
    <w:rsid w:val="00483800"/>
    <w:rsid w:val="00487114"/>
    <w:rsid w:val="004874B8"/>
    <w:rsid w:val="00492936"/>
    <w:rsid w:val="00495124"/>
    <w:rsid w:val="004B4568"/>
    <w:rsid w:val="004B482F"/>
    <w:rsid w:val="004B6563"/>
    <w:rsid w:val="004C2E48"/>
    <w:rsid w:val="004C4C9D"/>
    <w:rsid w:val="004C6D61"/>
    <w:rsid w:val="004D1195"/>
    <w:rsid w:val="004D1FB0"/>
    <w:rsid w:val="004E2B70"/>
    <w:rsid w:val="004E6431"/>
    <w:rsid w:val="004E64F6"/>
    <w:rsid w:val="004E6AE3"/>
    <w:rsid w:val="004F3C1C"/>
    <w:rsid w:val="004F6ED0"/>
    <w:rsid w:val="0050136C"/>
    <w:rsid w:val="0050581D"/>
    <w:rsid w:val="00506DF6"/>
    <w:rsid w:val="005104A0"/>
    <w:rsid w:val="00513A7E"/>
    <w:rsid w:val="0051521E"/>
    <w:rsid w:val="00515B74"/>
    <w:rsid w:val="00517CE3"/>
    <w:rsid w:val="00520B28"/>
    <w:rsid w:val="00521C52"/>
    <w:rsid w:val="00521EFE"/>
    <w:rsid w:val="005224B2"/>
    <w:rsid w:val="0052489C"/>
    <w:rsid w:val="0052640E"/>
    <w:rsid w:val="00530AC4"/>
    <w:rsid w:val="00531131"/>
    <w:rsid w:val="00537ECA"/>
    <w:rsid w:val="00540A1F"/>
    <w:rsid w:val="005458E9"/>
    <w:rsid w:val="00546C65"/>
    <w:rsid w:val="00547189"/>
    <w:rsid w:val="005505EA"/>
    <w:rsid w:val="00555CF1"/>
    <w:rsid w:val="00555FA3"/>
    <w:rsid w:val="00556CD7"/>
    <w:rsid w:val="00591CF0"/>
    <w:rsid w:val="00593364"/>
    <w:rsid w:val="00594D76"/>
    <w:rsid w:val="00594F23"/>
    <w:rsid w:val="00596910"/>
    <w:rsid w:val="00597174"/>
    <w:rsid w:val="00597DB1"/>
    <w:rsid w:val="005A047D"/>
    <w:rsid w:val="005A2373"/>
    <w:rsid w:val="005A4857"/>
    <w:rsid w:val="005B0A79"/>
    <w:rsid w:val="005B39F5"/>
    <w:rsid w:val="005B46FE"/>
    <w:rsid w:val="005B7387"/>
    <w:rsid w:val="005C1C87"/>
    <w:rsid w:val="005C3B42"/>
    <w:rsid w:val="005D178A"/>
    <w:rsid w:val="005D4A75"/>
    <w:rsid w:val="005D6603"/>
    <w:rsid w:val="005D78F1"/>
    <w:rsid w:val="005E2813"/>
    <w:rsid w:val="005E5B2C"/>
    <w:rsid w:val="005E7CF1"/>
    <w:rsid w:val="005F3A36"/>
    <w:rsid w:val="005F43F1"/>
    <w:rsid w:val="005F7160"/>
    <w:rsid w:val="0060262B"/>
    <w:rsid w:val="00604C12"/>
    <w:rsid w:val="00604F2B"/>
    <w:rsid w:val="00605333"/>
    <w:rsid w:val="00605CB7"/>
    <w:rsid w:val="00623092"/>
    <w:rsid w:val="0062312C"/>
    <w:rsid w:val="00623CA4"/>
    <w:rsid w:val="00626256"/>
    <w:rsid w:val="00634602"/>
    <w:rsid w:val="00637F73"/>
    <w:rsid w:val="0064274C"/>
    <w:rsid w:val="006433C0"/>
    <w:rsid w:val="00643C78"/>
    <w:rsid w:val="00643FBA"/>
    <w:rsid w:val="006504B6"/>
    <w:rsid w:val="0065227A"/>
    <w:rsid w:val="0065378C"/>
    <w:rsid w:val="00654977"/>
    <w:rsid w:val="00664FE5"/>
    <w:rsid w:val="006707E3"/>
    <w:rsid w:val="00670989"/>
    <w:rsid w:val="006746BB"/>
    <w:rsid w:val="00680F75"/>
    <w:rsid w:val="0068292F"/>
    <w:rsid w:val="00682C5C"/>
    <w:rsid w:val="0068393E"/>
    <w:rsid w:val="00687EFC"/>
    <w:rsid w:val="0069109B"/>
    <w:rsid w:val="00691275"/>
    <w:rsid w:val="006920FA"/>
    <w:rsid w:val="006931C8"/>
    <w:rsid w:val="0069364A"/>
    <w:rsid w:val="0069431D"/>
    <w:rsid w:val="006961A3"/>
    <w:rsid w:val="006A1FD0"/>
    <w:rsid w:val="006A6959"/>
    <w:rsid w:val="006B2371"/>
    <w:rsid w:val="006B4342"/>
    <w:rsid w:val="006B4DA2"/>
    <w:rsid w:val="006B5A80"/>
    <w:rsid w:val="006B71CC"/>
    <w:rsid w:val="006C1494"/>
    <w:rsid w:val="006C3DAA"/>
    <w:rsid w:val="006D2891"/>
    <w:rsid w:val="006D2F15"/>
    <w:rsid w:val="006E0B30"/>
    <w:rsid w:val="006E4CAE"/>
    <w:rsid w:val="006E5512"/>
    <w:rsid w:val="006F69EE"/>
    <w:rsid w:val="007044F8"/>
    <w:rsid w:val="00707890"/>
    <w:rsid w:val="00707A1F"/>
    <w:rsid w:val="00707A28"/>
    <w:rsid w:val="00707CF1"/>
    <w:rsid w:val="0071309C"/>
    <w:rsid w:val="007155BA"/>
    <w:rsid w:val="00722AB3"/>
    <w:rsid w:val="00726403"/>
    <w:rsid w:val="00733E44"/>
    <w:rsid w:val="00737F81"/>
    <w:rsid w:val="0074336D"/>
    <w:rsid w:val="00743A49"/>
    <w:rsid w:val="007443A8"/>
    <w:rsid w:val="007470B6"/>
    <w:rsid w:val="00750769"/>
    <w:rsid w:val="00751344"/>
    <w:rsid w:val="0075170E"/>
    <w:rsid w:val="007578F3"/>
    <w:rsid w:val="0076466C"/>
    <w:rsid w:val="00766002"/>
    <w:rsid w:val="007710DC"/>
    <w:rsid w:val="00772D88"/>
    <w:rsid w:val="00774D89"/>
    <w:rsid w:val="00776694"/>
    <w:rsid w:val="00781DE4"/>
    <w:rsid w:val="00781FE0"/>
    <w:rsid w:val="00785AA8"/>
    <w:rsid w:val="007878EF"/>
    <w:rsid w:val="00790044"/>
    <w:rsid w:val="00792FA0"/>
    <w:rsid w:val="00793244"/>
    <w:rsid w:val="0079623B"/>
    <w:rsid w:val="007A152F"/>
    <w:rsid w:val="007A3D6E"/>
    <w:rsid w:val="007B0ACF"/>
    <w:rsid w:val="007B3319"/>
    <w:rsid w:val="007B4BCA"/>
    <w:rsid w:val="007B6ED3"/>
    <w:rsid w:val="007B748F"/>
    <w:rsid w:val="007C4A13"/>
    <w:rsid w:val="007C4DAA"/>
    <w:rsid w:val="007C613A"/>
    <w:rsid w:val="007D236B"/>
    <w:rsid w:val="007D254C"/>
    <w:rsid w:val="007D25BB"/>
    <w:rsid w:val="007D5C17"/>
    <w:rsid w:val="007E042A"/>
    <w:rsid w:val="007E2D90"/>
    <w:rsid w:val="007E4ED6"/>
    <w:rsid w:val="007E6D69"/>
    <w:rsid w:val="007F1AAC"/>
    <w:rsid w:val="007F5235"/>
    <w:rsid w:val="00805534"/>
    <w:rsid w:val="0081135E"/>
    <w:rsid w:val="008140F0"/>
    <w:rsid w:val="008141F5"/>
    <w:rsid w:val="0081583A"/>
    <w:rsid w:val="008215CC"/>
    <w:rsid w:val="008273BB"/>
    <w:rsid w:val="00830C12"/>
    <w:rsid w:val="0083272E"/>
    <w:rsid w:val="00832F0C"/>
    <w:rsid w:val="00834602"/>
    <w:rsid w:val="00834EE1"/>
    <w:rsid w:val="0083696E"/>
    <w:rsid w:val="008411A8"/>
    <w:rsid w:val="00842F87"/>
    <w:rsid w:val="0084310A"/>
    <w:rsid w:val="0085041B"/>
    <w:rsid w:val="008513A3"/>
    <w:rsid w:val="00853427"/>
    <w:rsid w:val="008534F9"/>
    <w:rsid w:val="00855587"/>
    <w:rsid w:val="0086040A"/>
    <w:rsid w:val="00870929"/>
    <w:rsid w:val="00875434"/>
    <w:rsid w:val="00881F97"/>
    <w:rsid w:val="00882A85"/>
    <w:rsid w:val="0088625A"/>
    <w:rsid w:val="0089022E"/>
    <w:rsid w:val="00891849"/>
    <w:rsid w:val="0089242B"/>
    <w:rsid w:val="00893D05"/>
    <w:rsid w:val="00894434"/>
    <w:rsid w:val="008A0CAF"/>
    <w:rsid w:val="008A5255"/>
    <w:rsid w:val="008B135F"/>
    <w:rsid w:val="008B27E3"/>
    <w:rsid w:val="008B3E20"/>
    <w:rsid w:val="008B5CDE"/>
    <w:rsid w:val="008B7810"/>
    <w:rsid w:val="008B7FF4"/>
    <w:rsid w:val="008C10FC"/>
    <w:rsid w:val="008C74B5"/>
    <w:rsid w:val="008D7D89"/>
    <w:rsid w:val="008E4ECD"/>
    <w:rsid w:val="008E4F27"/>
    <w:rsid w:val="008E5986"/>
    <w:rsid w:val="008E71C4"/>
    <w:rsid w:val="008E7A90"/>
    <w:rsid w:val="008E7EFA"/>
    <w:rsid w:val="008F2D30"/>
    <w:rsid w:val="00900BFD"/>
    <w:rsid w:val="00902955"/>
    <w:rsid w:val="0090375B"/>
    <w:rsid w:val="0090452C"/>
    <w:rsid w:val="00910FC2"/>
    <w:rsid w:val="00911CC9"/>
    <w:rsid w:val="009136A2"/>
    <w:rsid w:val="00914622"/>
    <w:rsid w:val="0091755C"/>
    <w:rsid w:val="00921F88"/>
    <w:rsid w:val="0092319E"/>
    <w:rsid w:val="00935F8E"/>
    <w:rsid w:val="00942119"/>
    <w:rsid w:val="00943531"/>
    <w:rsid w:val="00943C54"/>
    <w:rsid w:val="009448C4"/>
    <w:rsid w:val="00954071"/>
    <w:rsid w:val="00957102"/>
    <w:rsid w:val="00961A0E"/>
    <w:rsid w:val="00961C3B"/>
    <w:rsid w:val="00962274"/>
    <w:rsid w:val="00962F0F"/>
    <w:rsid w:val="00964A8B"/>
    <w:rsid w:val="00965E27"/>
    <w:rsid w:val="0097092C"/>
    <w:rsid w:val="00975722"/>
    <w:rsid w:val="00980B40"/>
    <w:rsid w:val="009817D8"/>
    <w:rsid w:val="009851F7"/>
    <w:rsid w:val="00985642"/>
    <w:rsid w:val="00995BD5"/>
    <w:rsid w:val="009967E5"/>
    <w:rsid w:val="009970F7"/>
    <w:rsid w:val="009A1FD1"/>
    <w:rsid w:val="009B0410"/>
    <w:rsid w:val="009B50E2"/>
    <w:rsid w:val="009B52BF"/>
    <w:rsid w:val="009B6448"/>
    <w:rsid w:val="009B6ED9"/>
    <w:rsid w:val="009B7000"/>
    <w:rsid w:val="009C016E"/>
    <w:rsid w:val="009C0475"/>
    <w:rsid w:val="009C0FFE"/>
    <w:rsid w:val="009C33CB"/>
    <w:rsid w:val="009C4E30"/>
    <w:rsid w:val="009C5CC6"/>
    <w:rsid w:val="009C6966"/>
    <w:rsid w:val="009D1F3B"/>
    <w:rsid w:val="009D62D5"/>
    <w:rsid w:val="009D6F25"/>
    <w:rsid w:val="009D7444"/>
    <w:rsid w:val="009E15FC"/>
    <w:rsid w:val="009E286C"/>
    <w:rsid w:val="009E2F03"/>
    <w:rsid w:val="009E3744"/>
    <w:rsid w:val="009E508E"/>
    <w:rsid w:val="009E5362"/>
    <w:rsid w:val="009E606C"/>
    <w:rsid w:val="009E6109"/>
    <w:rsid w:val="009E6445"/>
    <w:rsid w:val="009F4086"/>
    <w:rsid w:val="009F6133"/>
    <w:rsid w:val="009F7240"/>
    <w:rsid w:val="00A02C6C"/>
    <w:rsid w:val="00A02F64"/>
    <w:rsid w:val="00A216CC"/>
    <w:rsid w:val="00A21D68"/>
    <w:rsid w:val="00A2349B"/>
    <w:rsid w:val="00A23918"/>
    <w:rsid w:val="00A2501E"/>
    <w:rsid w:val="00A3484C"/>
    <w:rsid w:val="00A35B40"/>
    <w:rsid w:val="00A36D8F"/>
    <w:rsid w:val="00A37454"/>
    <w:rsid w:val="00A3772F"/>
    <w:rsid w:val="00A422CD"/>
    <w:rsid w:val="00A42C75"/>
    <w:rsid w:val="00A43A41"/>
    <w:rsid w:val="00A46D1D"/>
    <w:rsid w:val="00A47AC7"/>
    <w:rsid w:val="00A51989"/>
    <w:rsid w:val="00A54C87"/>
    <w:rsid w:val="00A571A4"/>
    <w:rsid w:val="00A577DC"/>
    <w:rsid w:val="00A57E68"/>
    <w:rsid w:val="00A62E79"/>
    <w:rsid w:val="00A66D09"/>
    <w:rsid w:val="00A67725"/>
    <w:rsid w:val="00A7479E"/>
    <w:rsid w:val="00A7684E"/>
    <w:rsid w:val="00A80C68"/>
    <w:rsid w:val="00A80DDC"/>
    <w:rsid w:val="00A91CCB"/>
    <w:rsid w:val="00A942DB"/>
    <w:rsid w:val="00A95D0C"/>
    <w:rsid w:val="00A96D53"/>
    <w:rsid w:val="00AA09B1"/>
    <w:rsid w:val="00AA427A"/>
    <w:rsid w:val="00AA7B54"/>
    <w:rsid w:val="00AB320C"/>
    <w:rsid w:val="00AB43F5"/>
    <w:rsid w:val="00AB47DB"/>
    <w:rsid w:val="00AB4C55"/>
    <w:rsid w:val="00AC2158"/>
    <w:rsid w:val="00AC24BE"/>
    <w:rsid w:val="00AC2A81"/>
    <w:rsid w:val="00AC5789"/>
    <w:rsid w:val="00AD621A"/>
    <w:rsid w:val="00AE1563"/>
    <w:rsid w:val="00AE26C9"/>
    <w:rsid w:val="00AE2B64"/>
    <w:rsid w:val="00AE4088"/>
    <w:rsid w:val="00AF7757"/>
    <w:rsid w:val="00B074BF"/>
    <w:rsid w:val="00B16A15"/>
    <w:rsid w:val="00B23902"/>
    <w:rsid w:val="00B23E93"/>
    <w:rsid w:val="00B3510F"/>
    <w:rsid w:val="00B369FC"/>
    <w:rsid w:val="00B370BE"/>
    <w:rsid w:val="00B37290"/>
    <w:rsid w:val="00B42101"/>
    <w:rsid w:val="00B44528"/>
    <w:rsid w:val="00B501D5"/>
    <w:rsid w:val="00B5082C"/>
    <w:rsid w:val="00B511ED"/>
    <w:rsid w:val="00B5260B"/>
    <w:rsid w:val="00B564DD"/>
    <w:rsid w:val="00B56B9E"/>
    <w:rsid w:val="00B66AEA"/>
    <w:rsid w:val="00B70977"/>
    <w:rsid w:val="00B71B70"/>
    <w:rsid w:val="00B7634B"/>
    <w:rsid w:val="00B8442F"/>
    <w:rsid w:val="00B900FE"/>
    <w:rsid w:val="00B951F2"/>
    <w:rsid w:val="00BA0FBE"/>
    <w:rsid w:val="00BA2688"/>
    <w:rsid w:val="00BA4D27"/>
    <w:rsid w:val="00BA54C0"/>
    <w:rsid w:val="00BA597B"/>
    <w:rsid w:val="00BA5B72"/>
    <w:rsid w:val="00BA6573"/>
    <w:rsid w:val="00BA7DBB"/>
    <w:rsid w:val="00BB27F7"/>
    <w:rsid w:val="00BB2F4A"/>
    <w:rsid w:val="00BB5421"/>
    <w:rsid w:val="00BB600A"/>
    <w:rsid w:val="00BB6C56"/>
    <w:rsid w:val="00BC00FD"/>
    <w:rsid w:val="00BC2501"/>
    <w:rsid w:val="00BC2FBB"/>
    <w:rsid w:val="00BC3072"/>
    <w:rsid w:val="00BC6EBF"/>
    <w:rsid w:val="00BE036F"/>
    <w:rsid w:val="00BE0CAB"/>
    <w:rsid w:val="00BE3E9F"/>
    <w:rsid w:val="00BE4732"/>
    <w:rsid w:val="00BE563C"/>
    <w:rsid w:val="00BF0A2E"/>
    <w:rsid w:val="00BF2893"/>
    <w:rsid w:val="00BF4062"/>
    <w:rsid w:val="00BF5DB9"/>
    <w:rsid w:val="00BF61D7"/>
    <w:rsid w:val="00BF7BBD"/>
    <w:rsid w:val="00C00E57"/>
    <w:rsid w:val="00C05925"/>
    <w:rsid w:val="00C07A41"/>
    <w:rsid w:val="00C104DA"/>
    <w:rsid w:val="00C146C0"/>
    <w:rsid w:val="00C165F1"/>
    <w:rsid w:val="00C17FC5"/>
    <w:rsid w:val="00C23B30"/>
    <w:rsid w:val="00C2738D"/>
    <w:rsid w:val="00C32E20"/>
    <w:rsid w:val="00C35139"/>
    <w:rsid w:val="00C40416"/>
    <w:rsid w:val="00C42164"/>
    <w:rsid w:val="00C45226"/>
    <w:rsid w:val="00C45C0C"/>
    <w:rsid w:val="00C54D3C"/>
    <w:rsid w:val="00C65A3D"/>
    <w:rsid w:val="00C65CE3"/>
    <w:rsid w:val="00C6691F"/>
    <w:rsid w:val="00C66FD1"/>
    <w:rsid w:val="00C675D5"/>
    <w:rsid w:val="00C702E9"/>
    <w:rsid w:val="00C739F3"/>
    <w:rsid w:val="00C7541A"/>
    <w:rsid w:val="00C75CC8"/>
    <w:rsid w:val="00C80C90"/>
    <w:rsid w:val="00C81373"/>
    <w:rsid w:val="00C81690"/>
    <w:rsid w:val="00C8518D"/>
    <w:rsid w:val="00C86613"/>
    <w:rsid w:val="00C879A3"/>
    <w:rsid w:val="00C9565B"/>
    <w:rsid w:val="00C95C45"/>
    <w:rsid w:val="00CA0966"/>
    <w:rsid w:val="00CA10E3"/>
    <w:rsid w:val="00CB15B7"/>
    <w:rsid w:val="00CB1881"/>
    <w:rsid w:val="00CB394E"/>
    <w:rsid w:val="00CB3FB4"/>
    <w:rsid w:val="00CB52EF"/>
    <w:rsid w:val="00CB5EA6"/>
    <w:rsid w:val="00CC5217"/>
    <w:rsid w:val="00CC5BBB"/>
    <w:rsid w:val="00CD0514"/>
    <w:rsid w:val="00CD46F3"/>
    <w:rsid w:val="00CD6F06"/>
    <w:rsid w:val="00CD7DD9"/>
    <w:rsid w:val="00CE26CF"/>
    <w:rsid w:val="00CE3056"/>
    <w:rsid w:val="00CE5563"/>
    <w:rsid w:val="00CE55F9"/>
    <w:rsid w:val="00CF358F"/>
    <w:rsid w:val="00CF3DF9"/>
    <w:rsid w:val="00CF3F70"/>
    <w:rsid w:val="00CF3F89"/>
    <w:rsid w:val="00D01D9C"/>
    <w:rsid w:val="00D04CF2"/>
    <w:rsid w:val="00D11E45"/>
    <w:rsid w:val="00D12A51"/>
    <w:rsid w:val="00D15873"/>
    <w:rsid w:val="00D21B87"/>
    <w:rsid w:val="00D225CF"/>
    <w:rsid w:val="00D22ABF"/>
    <w:rsid w:val="00D248DB"/>
    <w:rsid w:val="00D30A21"/>
    <w:rsid w:val="00D31C43"/>
    <w:rsid w:val="00D335A2"/>
    <w:rsid w:val="00D34AC5"/>
    <w:rsid w:val="00D36B3F"/>
    <w:rsid w:val="00D41829"/>
    <w:rsid w:val="00D43758"/>
    <w:rsid w:val="00D44DA3"/>
    <w:rsid w:val="00D50F35"/>
    <w:rsid w:val="00D60AF3"/>
    <w:rsid w:val="00D61F3E"/>
    <w:rsid w:val="00D627C2"/>
    <w:rsid w:val="00D64072"/>
    <w:rsid w:val="00D650A5"/>
    <w:rsid w:val="00D65DE7"/>
    <w:rsid w:val="00D6635D"/>
    <w:rsid w:val="00D67229"/>
    <w:rsid w:val="00D72658"/>
    <w:rsid w:val="00D809E6"/>
    <w:rsid w:val="00D80FDB"/>
    <w:rsid w:val="00D8192B"/>
    <w:rsid w:val="00D83DFE"/>
    <w:rsid w:val="00D85C77"/>
    <w:rsid w:val="00D85E99"/>
    <w:rsid w:val="00D9090D"/>
    <w:rsid w:val="00D93767"/>
    <w:rsid w:val="00D95D90"/>
    <w:rsid w:val="00DA3FAB"/>
    <w:rsid w:val="00DB132D"/>
    <w:rsid w:val="00DB2227"/>
    <w:rsid w:val="00DB74AA"/>
    <w:rsid w:val="00DC0CF3"/>
    <w:rsid w:val="00DC0F1D"/>
    <w:rsid w:val="00DC594F"/>
    <w:rsid w:val="00DC6642"/>
    <w:rsid w:val="00DC6DDE"/>
    <w:rsid w:val="00DD0391"/>
    <w:rsid w:val="00DD07B3"/>
    <w:rsid w:val="00DD4F3F"/>
    <w:rsid w:val="00DE19A8"/>
    <w:rsid w:val="00DF4B28"/>
    <w:rsid w:val="00DF5667"/>
    <w:rsid w:val="00DF6565"/>
    <w:rsid w:val="00E04042"/>
    <w:rsid w:val="00E11BB9"/>
    <w:rsid w:val="00E169B3"/>
    <w:rsid w:val="00E207D1"/>
    <w:rsid w:val="00E2213E"/>
    <w:rsid w:val="00E24710"/>
    <w:rsid w:val="00E26EA0"/>
    <w:rsid w:val="00E277DB"/>
    <w:rsid w:val="00E27AA8"/>
    <w:rsid w:val="00E27B9F"/>
    <w:rsid w:val="00E30F12"/>
    <w:rsid w:val="00E3486B"/>
    <w:rsid w:val="00E35475"/>
    <w:rsid w:val="00E37C72"/>
    <w:rsid w:val="00E418B4"/>
    <w:rsid w:val="00E43566"/>
    <w:rsid w:val="00E45E82"/>
    <w:rsid w:val="00E47565"/>
    <w:rsid w:val="00E54428"/>
    <w:rsid w:val="00E5492D"/>
    <w:rsid w:val="00E575DF"/>
    <w:rsid w:val="00E6029D"/>
    <w:rsid w:val="00E61026"/>
    <w:rsid w:val="00E71FF4"/>
    <w:rsid w:val="00E722EC"/>
    <w:rsid w:val="00E74519"/>
    <w:rsid w:val="00E75A56"/>
    <w:rsid w:val="00E7677D"/>
    <w:rsid w:val="00E77CB5"/>
    <w:rsid w:val="00E82E8A"/>
    <w:rsid w:val="00E83D6C"/>
    <w:rsid w:val="00E8474B"/>
    <w:rsid w:val="00E847EA"/>
    <w:rsid w:val="00E84DF2"/>
    <w:rsid w:val="00E862F8"/>
    <w:rsid w:val="00E87B16"/>
    <w:rsid w:val="00E9636C"/>
    <w:rsid w:val="00E9645F"/>
    <w:rsid w:val="00EA08CD"/>
    <w:rsid w:val="00EA6C6A"/>
    <w:rsid w:val="00EA70DA"/>
    <w:rsid w:val="00EA7438"/>
    <w:rsid w:val="00EB26F9"/>
    <w:rsid w:val="00EB28B3"/>
    <w:rsid w:val="00EB572A"/>
    <w:rsid w:val="00EB651C"/>
    <w:rsid w:val="00EC0803"/>
    <w:rsid w:val="00EC0A3B"/>
    <w:rsid w:val="00ED1A5B"/>
    <w:rsid w:val="00ED1D7F"/>
    <w:rsid w:val="00ED203D"/>
    <w:rsid w:val="00ED32BF"/>
    <w:rsid w:val="00ED3FAC"/>
    <w:rsid w:val="00ED40B1"/>
    <w:rsid w:val="00ED49A5"/>
    <w:rsid w:val="00ED6143"/>
    <w:rsid w:val="00EE0A35"/>
    <w:rsid w:val="00EE4DFB"/>
    <w:rsid w:val="00EF12CB"/>
    <w:rsid w:val="00EF229F"/>
    <w:rsid w:val="00EF434C"/>
    <w:rsid w:val="00EF482B"/>
    <w:rsid w:val="00EF632B"/>
    <w:rsid w:val="00EF7CEF"/>
    <w:rsid w:val="00F03551"/>
    <w:rsid w:val="00F04127"/>
    <w:rsid w:val="00F04D22"/>
    <w:rsid w:val="00F1016C"/>
    <w:rsid w:val="00F10685"/>
    <w:rsid w:val="00F1461F"/>
    <w:rsid w:val="00F1752A"/>
    <w:rsid w:val="00F17FD0"/>
    <w:rsid w:val="00F20DDB"/>
    <w:rsid w:val="00F246DC"/>
    <w:rsid w:val="00F32F9E"/>
    <w:rsid w:val="00F3760D"/>
    <w:rsid w:val="00F41A7B"/>
    <w:rsid w:val="00F42799"/>
    <w:rsid w:val="00F45151"/>
    <w:rsid w:val="00F478D6"/>
    <w:rsid w:val="00F52A13"/>
    <w:rsid w:val="00F6090C"/>
    <w:rsid w:val="00F609AD"/>
    <w:rsid w:val="00F642EE"/>
    <w:rsid w:val="00F65E6B"/>
    <w:rsid w:val="00F67780"/>
    <w:rsid w:val="00F7244F"/>
    <w:rsid w:val="00F767EB"/>
    <w:rsid w:val="00F77FB8"/>
    <w:rsid w:val="00F81D25"/>
    <w:rsid w:val="00F841E6"/>
    <w:rsid w:val="00F9191A"/>
    <w:rsid w:val="00F91A4F"/>
    <w:rsid w:val="00F92857"/>
    <w:rsid w:val="00F956F3"/>
    <w:rsid w:val="00F957BD"/>
    <w:rsid w:val="00F9743E"/>
    <w:rsid w:val="00FA56FF"/>
    <w:rsid w:val="00FA690C"/>
    <w:rsid w:val="00FB0833"/>
    <w:rsid w:val="00FB373C"/>
    <w:rsid w:val="00FB3A05"/>
    <w:rsid w:val="00FB57CE"/>
    <w:rsid w:val="00FB6F0D"/>
    <w:rsid w:val="00FB7338"/>
    <w:rsid w:val="00FC1663"/>
    <w:rsid w:val="00FC4D10"/>
    <w:rsid w:val="00FD1AF4"/>
    <w:rsid w:val="00FD4468"/>
    <w:rsid w:val="00FD4905"/>
    <w:rsid w:val="00FD70E9"/>
    <w:rsid w:val="00FE1557"/>
    <w:rsid w:val="00FE262D"/>
    <w:rsid w:val="00FE2670"/>
    <w:rsid w:val="00FE3DCC"/>
    <w:rsid w:val="00FE5312"/>
    <w:rsid w:val="00FE59ED"/>
    <w:rsid w:val="00FE71BA"/>
    <w:rsid w:val="00FF1869"/>
    <w:rsid w:val="00FF2C4F"/>
    <w:rsid w:val="00FF2E05"/>
    <w:rsid w:val="00FF41B1"/>
    <w:rsid w:val="00FF448B"/>
    <w:rsid w:val="00FF495C"/>
    <w:rsid w:val="00FF49DD"/>
    <w:rsid w:val="00FF5234"/>
    <w:rsid w:val="00FF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13FF2"/>
  <w15:docId w15:val="{2D8D3557-C52A-4E93-8ACB-B0F8C2D52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11E45"/>
  </w:style>
  <w:style w:type="paragraph" w:styleId="1">
    <w:name w:val="heading 1"/>
    <w:basedOn w:val="a0"/>
    <w:next w:val="MainText"/>
    <w:link w:val="10"/>
    <w:uiPriority w:val="9"/>
    <w:qFormat/>
    <w:rsid w:val="00A54C87"/>
    <w:pPr>
      <w:keepNext/>
      <w:keepLines/>
      <w:numPr>
        <w:numId w:val="3"/>
      </w:numPr>
      <w:spacing w:before="480" w:after="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7F52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F52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7F523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7F523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7F523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7F52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КАВКАЗ"/>
    <w:basedOn w:val="a0"/>
    <w:next w:val="a0"/>
    <w:link w:val="80"/>
    <w:autoRedefine/>
    <w:uiPriority w:val="9"/>
    <w:unhideWhenUsed/>
    <w:qFormat/>
    <w:rsid w:val="00A95D0C"/>
    <w:pPr>
      <w:keepNext/>
      <w:keepLines/>
      <w:numPr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7F523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81135E"/>
    <w:pPr>
      <w:numPr>
        <w:ilvl w:val="2"/>
        <w:numId w:val="2"/>
      </w:numPr>
      <w:spacing w:after="0"/>
      <w:contextualSpacing/>
      <w:jc w:val="both"/>
    </w:pPr>
    <w:rPr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7F52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7F523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rsid w:val="007F523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rsid w:val="007F523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rsid w:val="007F523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7F52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aliases w:val="КАВКАЗ Знак"/>
    <w:basedOn w:val="a1"/>
    <w:link w:val="8"/>
    <w:uiPriority w:val="9"/>
    <w:rsid w:val="00A95D0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rsid w:val="007F523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footer"/>
    <w:basedOn w:val="a0"/>
    <w:link w:val="a5"/>
    <w:rsid w:val="007F5235"/>
    <w:pPr>
      <w:tabs>
        <w:tab w:val="center" w:pos="4677"/>
        <w:tab w:val="right" w:pos="9355"/>
      </w:tabs>
    </w:pPr>
    <w:rPr>
      <w:rFonts w:ascii="Calibri" w:hAnsi="Calibri"/>
    </w:rPr>
  </w:style>
  <w:style w:type="character" w:customStyle="1" w:styleId="a5">
    <w:name w:val="Нижний колонтитул Знак"/>
    <w:basedOn w:val="a1"/>
    <w:link w:val="a4"/>
    <w:rsid w:val="007F5235"/>
    <w:rPr>
      <w:rFonts w:ascii="Calibri" w:eastAsia="Times New Roman" w:hAnsi="Calibri" w:cs="Times New Roman"/>
      <w:sz w:val="24"/>
      <w:szCs w:val="24"/>
      <w:lang w:eastAsia="ru-RU"/>
    </w:rPr>
  </w:style>
  <w:style w:type="paragraph" w:styleId="a6">
    <w:name w:val="Title"/>
    <w:basedOn w:val="a0"/>
    <w:next w:val="a0"/>
    <w:link w:val="a7"/>
    <w:uiPriority w:val="10"/>
    <w:qFormat/>
    <w:rsid w:val="007F52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1"/>
    <w:link w:val="a6"/>
    <w:uiPriority w:val="10"/>
    <w:rsid w:val="007F52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8">
    <w:name w:val="Strong"/>
    <w:basedOn w:val="a1"/>
    <w:uiPriority w:val="22"/>
    <w:qFormat/>
    <w:rsid w:val="007F5235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A54C87"/>
    <w:rPr>
      <w:rFonts w:eastAsiaTheme="majorEastAsia" w:cstheme="majorBidi"/>
      <w:b/>
      <w:bCs/>
      <w:sz w:val="24"/>
      <w:szCs w:val="24"/>
    </w:rPr>
  </w:style>
  <w:style w:type="paragraph" w:styleId="a9">
    <w:name w:val="caption"/>
    <w:basedOn w:val="a0"/>
    <w:next w:val="a0"/>
    <w:uiPriority w:val="35"/>
    <w:semiHidden/>
    <w:unhideWhenUsed/>
    <w:qFormat/>
    <w:rsid w:val="007F52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Subtitle"/>
    <w:basedOn w:val="a0"/>
    <w:next w:val="a0"/>
    <w:link w:val="ab"/>
    <w:uiPriority w:val="11"/>
    <w:qFormat/>
    <w:rsid w:val="007F52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1"/>
    <w:link w:val="aa"/>
    <w:uiPriority w:val="11"/>
    <w:rsid w:val="007F52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Emphasis"/>
    <w:basedOn w:val="a1"/>
    <w:uiPriority w:val="20"/>
    <w:qFormat/>
    <w:rsid w:val="007F5235"/>
    <w:rPr>
      <w:i/>
      <w:iCs/>
    </w:rPr>
  </w:style>
  <w:style w:type="paragraph" w:styleId="ad">
    <w:name w:val="No Spacing"/>
    <w:uiPriority w:val="1"/>
    <w:qFormat/>
    <w:rsid w:val="007F5235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qFormat/>
    <w:rsid w:val="007F5235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7F5235"/>
    <w:rPr>
      <w:i/>
      <w:iCs/>
      <w:color w:val="000000" w:themeColor="text1"/>
    </w:rPr>
  </w:style>
  <w:style w:type="paragraph" w:styleId="ae">
    <w:name w:val="Intense Quote"/>
    <w:basedOn w:val="a0"/>
    <w:next w:val="a0"/>
    <w:link w:val="af"/>
    <w:uiPriority w:val="30"/>
    <w:qFormat/>
    <w:rsid w:val="007F523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">
    <w:name w:val="Выделенная цитата Знак"/>
    <w:basedOn w:val="a1"/>
    <w:link w:val="ae"/>
    <w:uiPriority w:val="30"/>
    <w:rsid w:val="007F5235"/>
    <w:rPr>
      <w:b/>
      <w:bCs/>
      <w:i/>
      <w:iCs/>
      <w:color w:val="4F81BD" w:themeColor="accent1"/>
    </w:rPr>
  </w:style>
  <w:style w:type="character" w:styleId="af0">
    <w:name w:val="Subtle Emphasis"/>
    <w:basedOn w:val="a1"/>
    <w:uiPriority w:val="19"/>
    <w:qFormat/>
    <w:rsid w:val="007F5235"/>
    <w:rPr>
      <w:i/>
      <w:iCs/>
      <w:color w:val="808080" w:themeColor="text1" w:themeTint="7F"/>
    </w:rPr>
  </w:style>
  <w:style w:type="character" w:styleId="af1">
    <w:name w:val="Intense Emphasis"/>
    <w:basedOn w:val="a1"/>
    <w:uiPriority w:val="21"/>
    <w:qFormat/>
    <w:rsid w:val="007F5235"/>
    <w:rPr>
      <w:b/>
      <w:bCs/>
      <w:i/>
      <w:iCs/>
      <w:color w:val="4F81BD" w:themeColor="accent1"/>
    </w:rPr>
  </w:style>
  <w:style w:type="character" w:styleId="af2">
    <w:name w:val="Subtle Reference"/>
    <w:basedOn w:val="a1"/>
    <w:uiPriority w:val="31"/>
    <w:qFormat/>
    <w:rsid w:val="007F5235"/>
    <w:rPr>
      <w:smallCaps/>
      <w:color w:val="C0504D" w:themeColor="accent2"/>
      <w:u w:val="single"/>
    </w:rPr>
  </w:style>
  <w:style w:type="character" w:styleId="af3">
    <w:name w:val="Intense Reference"/>
    <w:basedOn w:val="a1"/>
    <w:uiPriority w:val="32"/>
    <w:qFormat/>
    <w:rsid w:val="007F5235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basedOn w:val="a1"/>
    <w:uiPriority w:val="33"/>
    <w:qFormat/>
    <w:rsid w:val="007F5235"/>
    <w:rPr>
      <w:b/>
      <w:bCs/>
      <w:smallCaps/>
      <w:spacing w:val="5"/>
    </w:rPr>
  </w:style>
  <w:style w:type="paragraph" w:styleId="af5">
    <w:name w:val="TOC Heading"/>
    <w:basedOn w:val="1"/>
    <w:next w:val="a0"/>
    <w:uiPriority w:val="39"/>
    <w:semiHidden/>
    <w:unhideWhenUsed/>
    <w:qFormat/>
    <w:rsid w:val="007F5235"/>
    <w:pPr>
      <w:outlineLvl w:val="9"/>
    </w:pPr>
  </w:style>
  <w:style w:type="table" w:styleId="af6">
    <w:name w:val="Table Grid"/>
    <w:basedOn w:val="a2"/>
    <w:uiPriority w:val="59"/>
    <w:rsid w:val="000D10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ветлый список1"/>
    <w:basedOn w:val="a2"/>
    <w:uiPriority w:val="61"/>
    <w:rsid w:val="00DA3FA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7">
    <w:name w:val="Balloon Text"/>
    <w:basedOn w:val="a0"/>
    <w:link w:val="af8"/>
    <w:uiPriority w:val="99"/>
    <w:semiHidden/>
    <w:unhideWhenUsed/>
    <w:rsid w:val="00DA3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DA3FAB"/>
    <w:rPr>
      <w:rFonts w:ascii="Tahoma" w:hAnsi="Tahoma" w:cs="Tahoma"/>
      <w:sz w:val="16"/>
      <w:szCs w:val="16"/>
    </w:rPr>
  </w:style>
  <w:style w:type="paragraph" w:styleId="af9">
    <w:name w:val="header"/>
    <w:basedOn w:val="a0"/>
    <w:link w:val="afa"/>
    <w:uiPriority w:val="99"/>
    <w:unhideWhenUsed/>
    <w:rsid w:val="00F106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1"/>
    <w:link w:val="af9"/>
    <w:uiPriority w:val="99"/>
    <w:rsid w:val="00F10685"/>
  </w:style>
  <w:style w:type="character" w:customStyle="1" w:styleId="Para">
    <w:name w:val="Para ОснТекст Знак"/>
    <w:basedOn w:val="a1"/>
    <w:link w:val="Para0"/>
    <w:locked/>
    <w:rsid w:val="00CF358F"/>
    <w:rPr>
      <w:rFonts w:ascii="Arial" w:hAnsi="Arial" w:cs="Arial"/>
      <w:color w:val="000000"/>
    </w:rPr>
  </w:style>
  <w:style w:type="paragraph" w:customStyle="1" w:styleId="Para0">
    <w:name w:val="Para ОснТекст"/>
    <w:basedOn w:val="a0"/>
    <w:link w:val="Para"/>
    <w:rsid w:val="00CF358F"/>
    <w:pPr>
      <w:spacing w:before="60" w:after="60" w:line="240" w:lineRule="auto"/>
      <w:ind w:left="284"/>
      <w:jc w:val="both"/>
    </w:pPr>
    <w:rPr>
      <w:rFonts w:ascii="Arial" w:hAnsi="Arial" w:cs="Arial"/>
      <w:color w:val="000000"/>
    </w:rPr>
  </w:style>
  <w:style w:type="character" w:styleId="afb">
    <w:name w:val="Hyperlink"/>
    <w:basedOn w:val="a1"/>
    <w:uiPriority w:val="99"/>
    <w:unhideWhenUsed/>
    <w:rsid w:val="00BF0A2E"/>
    <w:rPr>
      <w:color w:val="0000FF" w:themeColor="hyperlink"/>
      <w:u w:val="single"/>
    </w:rPr>
  </w:style>
  <w:style w:type="paragraph" w:customStyle="1" w:styleId="MainText">
    <w:name w:val="MainText"/>
    <w:basedOn w:val="a0"/>
    <w:link w:val="MainText0"/>
    <w:qFormat/>
    <w:rsid w:val="000848BA"/>
    <w:pPr>
      <w:spacing w:after="0" w:line="360" w:lineRule="auto"/>
      <w:ind w:left="720" w:right="360"/>
      <w:jc w:val="both"/>
      <w:outlineLvl w:val="0"/>
    </w:pPr>
    <w:rPr>
      <w:b/>
      <w:sz w:val="18"/>
      <w:szCs w:val="18"/>
    </w:rPr>
  </w:style>
  <w:style w:type="paragraph" w:customStyle="1" w:styleId="MainList1">
    <w:name w:val="MainList1"/>
    <w:basedOn w:val="a0"/>
    <w:link w:val="MainList10"/>
    <w:qFormat/>
    <w:rsid w:val="00A54C87"/>
    <w:pPr>
      <w:numPr>
        <w:ilvl w:val="1"/>
        <w:numId w:val="3"/>
      </w:numPr>
    </w:pPr>
    <w:rPr>
      <w:sz w:val="20"/>
      <w:lang w:val="en-US"/>
    </w:rPr>
  </w:style>
  <w:style w:type="character" w:customStyle="1" w:styleId="MainText0">
    <w:name w:val="MainText Знак"/>
    <w:basedOn w:val="a1"/>
    <w:link w:val="MainText"/>
    <w:rsid w:val="000848BA"/>
    <w:rPr>
      <w:b/>
      <w:sz w:val="18"/>
      <w:szCs w:val="18"/>
    </w:rPr>
  </w:style>
  <w:style w:type="paragraph" w:customStyle="1" w:styleId="MainList2">
    <w:name w:val="MainList2"/>
    <w:basedOn w:val="MainList1"/>
    <w:link w:val="MainList20"/>
    <w:qFormat/>
    <w:rsid w:val="00C80C90"/>
    <w:pPr>
      <w:numPr>
        <w:ilvl w:val="2"/>
      </w:numPr>
    </w:pPr>
    <w:rPr>
      <w:rFonts w:ascii="Calibri" w:hAnsi="Calibri"/>
      <w:sz w:val="18"/>
      <w:szCs w:val="18"/>
    </w:rPr>
  </w:style>
  <w:style w:type="character" w:customStyle="1" w:styleId="MainList10">
    <w:name w:val="MainList1 Знак"/>
    <w:basedOn w:val="MainText0"/>
    <w:link w:val="MainList1"/>
    <w:rsid w:val="00A54C87"/>
    <w:rPr>
      <w:b w:val="0"/>
      <w:sz w:val="20"/>
      <w:szCs w:val="18"/>
      <w:lang w:val="en-US"/>
    </w:rPr>
  </w:style>
  <w:style w:type="character" w:customStyle="1" w:styleId="MainList20">
    <w:name w:val="MainList2 Знак"/>
    <w:basedOn w:val="MainList10"/>
    <w:link w:val="MainList2"/>
    <w:rsid w:val="00C80C90"/>
    <w:rPr>
      <w:rFonts w:ascii="Calibri" w:hAnsi="Calibri"/>
      <w:b w:val="0"/>
      <w:sz w:val="18"/>
      <w:szCs w:val="18"/>
      <w:lang w:val="en-US"/>
    </w:rPr>
  </w:style>
  <w:style w:type="table" w:customStyle="1" w:styleId="12">
    <w:name w:val="Сетка таблицы1"/>
    <w:basedOn w:val="a2"/>
    <w:next w:val="af6"/>
    <w:uiPriority w:val="59"/>
    <w:rsid w:val="00643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th">
    <w:name w:val="Path  Префикс"/>
    <w:rsid w:val="009D62D5"/>
    <w:rPr>
      <w:rFonts w:ascii="Courier New" w:hAnsi="Courier New"/>
      <w:sz w:val="20"/>
    </w:rPr>
  </w:style>
  <w:style w:type="paragraph" w:customStyle="1" w:styleId="ListMarker22">
    <w:name w:val="ListMarker2 СписМаркер2"/>
    <w:rsid w:val="009D62D5"/>
    <w:pPr>
      <w:numPr>
        <w:ilvl w:val="1"/>
        <w:numId w:val="4"/>
      </w:numPr>
      <w:spacing w:after="60"/>
      <w:jc w:val="both"/>
    </w:pPr>
    <w:rPr>
      <w:rFonts w:ascii="Arial" w:eastAsia="Calibri" w:hAnsi="Arial" w:cs="Arial"/>
      <w:color w:val="000000"/>
      <w:u w:color="000000"/>
    </w:rPr>
  </w:style>
  <w:style w:type="paragraph" w:customStyle="1" w:styleId="ListMarker33">
    <w:name w:val="ListMarker3 СписМаркер3"/>
    <w:rsid w:val="009D62D5"/>
    <w:pPr>
      <w:numPr>
        <w:ilvl w:val="2"/>
        <w:numId w:val="4"/>
      </w:numPr>
      <w:spacing w:after="60"/>
      <w:jc w:val="both"/>
    </w:pPr>
    <w:rPr>
      <w:rFonts w:ascii="Arial" w:eastAsia="Calibri" w:hAnsi="Arial" w:cs="Arial"/>
      <w:color w:val="000000"/>
      <w:u w:color="000000"/>
    </w:rPr>
  </w:style>
  <w:style w:type="character" w:customStyle="1" w:styleId="afc">
    <w:name w:val="Префикс"/>
    <w:basedOn w:val="a1"/>
    <w:rsid w:val="00305335"/>
    <w:rPr>
      <w:rFonts w:ascii="Courier New" w:hAnsi="Courier New"/>
      <w:sz w:val="20"/>
    </w:rPr>
  </w:style>
  <w:style w:type="paragraph" w:customStyle="1" w:styleId="afd">
    <w:name w:val="Текст в таблице"/>
    <w:basedOn w:val="afe"/>
    <w:rsid w:val="00305335"/>
    <w:pPr>
      <w:spacing w:after="6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afe">
    <w:name w:val="Body Text"/>
    <w:basedOn w:val="a0"/>
    <w:link w:val="aff"/>
    <w:uiPriority w:val="99"/>
    <w:semiHidden/>
    <w:unhideWhenUsed/>
    <w:rsid w:val="00305335"/>
    <w:pPr>
      <w:spacing w:after="120"/>
    </w:pPr>
  </w:style>
  <w:style w:type="character" w:customStyle="1" w:styleId="aff">
    <w:name w:val="Основной текст Знак"/>
    <w:basedOn w:val="a1"/>
    <w:link w:val="afe"/>
    <w:uiPriority w:val="99"/>
    <w:semiHidden/>
    <w:rsid w:val="00305335"/>
  </w:style>
  <w:style w:type="paragraph" w:customStyle="1" w:styleId="rtejustify">
    <w:name w:val="rtejustify"/>
    <w:basedOn w:val="a0"/>
    <w:rsid w:val="00517CE3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F81D2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ff0">
    <w:name w:val="FollowedHyperlink"/>
    <w:basedOn w:val="a1"/>
    <w:uiPriority w:val="99"/>
    <w:semiHidden/>
    <w:unhideWhenUsed/>
    <w:rsid w:val="0021336F"/>
    <w:rPr>
      <w:color w:val="800080" w:themeColor="followedHyperlink"/>
      <w:u w:val="single"/>
    </w:rPr>
  </w:style>
  <w:style w:type="paragraph" w:styleId="aff1">
    <w:name w:val="Normal (Web)"/>
    <w:basedOn w:val="a0"/>
    <w:uiPriority w:val="99"/>
    <w:unhideWhenUsed/>
    <w:rsid w:val="00AA4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E26E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26EA0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a1"/>
    <w:rsid w:val="00E26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6976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6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71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73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5616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3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54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6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99911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6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024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6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29365">
                  <w:marLeft w:val="5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2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7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9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36467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7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8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75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1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17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81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8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5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1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09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13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69204">
                  <w:marLeft w:val="0"/>
                  <w:marRight w:val="0"/>
                  <w:marTop w:val="0"/>
                  <w:marBottom w:val="270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08460">
                          <w:marLeft w:val="88"/>
                          <w:marRight w:val="2297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13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46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623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69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0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9064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69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7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7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3869">
                  <w:marLeft w:val="3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7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69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32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3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l.v.luchenkov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EE149-0246-4F97-81D6-225B41CAB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Компания КОМПЛИТ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Лученков Илья</dc:creator>
  <cp:lastModifiedBy>Лученков Илья</cp:lastModifiedBy>
  <cp:revision>3</cp:revision>
  <cp:lastPrinted>2014-11-18T12:50:00Z</cp:lastPrinted>
  <dcterms:created xsi:type="dcterms:W3CDTF">2019-07-25T15:21:00Z</dcterms:created>
  <dcterms:modified xsi:type="dcterms:W3CDTF">2019-07-25T15:21:00Z</dcterms:modified>
</cp:coreProperties>
</file>