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CCA47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lang w:val="ru-RU"/>
        </w:rPr>
        <w:t>ЛАБОРАТОРНАЯ РАБОТА №4</w:t>
      </w:r>
    </w:p>
    <w:p w14:paraId="1D28D299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lang w:val="ru-RU"/>
        </w:rPr>
        <w:t>РАЗРАБОТКА ТЕХНИЧЕСКИХ ТРЕБОВАНИЙ</w:t>
      </w:r>
    </w:p>
    <w:p w14:paraId="4223F207" w14:textId="77777777" w:rsidR="00432FF3" w:rsidRPr="00480881" w:rsidRDefault="0007712B" w:rsidP="0007712B">
      <w:pPr>
        <w:pStyle w:val="Plain"/>
        <w:spacing w:before="160"/>
        <w:jc w:val="both"/>
        <w:rPr>
          <w:lang w:val="ru-RU"/>
        </w:rPr>
      </w:pPr>
      <w:r w:rsidRPr="00480881">
        <w:rPr>
          <w:b/>
          <w:lang w:val="ru-RU"/>
        </w:rPr>
        <w:t xml:space="preserve">Вариант: </w:t>
      </w:r>
      <w:r w:rsidRPr="00480881">
        <w:rPr>
          <w:lang w:val="ru-RU"/>
        </w:rPr>
        <w:t>1 – Обработка заявки на техническое обслуживание подвижного состава</w:t>
      </w:r>
    </w:p>
    <w:p w14:paraId="7808C417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b/>
          <w:lang w:val="ru-RU"/>
        </w:rPr>
        <w:t xml:space="preserve">Цель: </w:t>
      </w:r>
      <w:r w:rsidRPr="00480881">
        <w:rPr>
          <w:lang w:val="ru-RU"/>
        </w:rPr>
        <w:t xml:space="preserve">ознакомление с процессом разработки технического задания на создание автоматизированной системы </w:t>
      </w:r>
      <w:r w:rsidRPr="00480881">
        <w:rPr>
          <w:lang w:val="ru-RU"/>
        </w:rPr>
        <w:t>(программного продукта).</w:t>
      </w:r>
    </w:p>
    <w:p w14:paraId="0357A67D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b/>
          <w:lang w:val="ru-RU"/>
        </w:rPr>
        <w:t xml:space="preserve">Тема проекта: </w:t>
      </w:r>
      <w:r w:rsidRPr="00480881">
        <w:rPr>
          <w:lang w:val="ru-RU"/>
        </w:rPr>
        <w:t>разработка технических требований на создание автоматизированной системы с обязательной подсистемой аутентификации и авторизации в соответствии с СТП 09150.11.118-2009 и обеспечение прослеживаемости требований к функц</w:t>
      </w:r>
      <w:r w:rsidRPr="00480881">
        <w:rPr>
          <w:lang w:val="ru-RU"/>
        </w:rPr>
        <w:t xml:space="preserve">иональной модели </w:t>
      </w:r>
      <w:r>
        <w:t>IDEF</w:t>
      </w:r>
      <w:r w:rsidRPr="00480881">
        <w:rPr>
          <w:lang w:val="ru-RU"/>
        </w:rPr>
        <w:t>0.</w:t>
      </w:r>
    </w:p>
    <w:p w14:paraId="549AADE6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b/>
          <w:lang w:val="ru-RU"/>
        </w:rPr>
        <w:t>Задачи работы:</w:t>
      </w:r>
    </w:p>
    <w:p w14:paraId="4D0E3C00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– выделить из модели </w:t>
      </w:r>
      <w:r>
        <w:t>IDEF</w:t>
      </w:r>
      <w:r w:rsidRPr="00480881">
        <w:rPr>
          <w:lang w:val="ru-RU"/>
        </w:rPr>
        <w:t>0 бизнес-процессы, входные и выходные данные, нормативную базу, роли и смежные системы;</w:t>
      </w:r>
    </w:p>
    <w:p w14:paraId="3620B7F9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сформулировать требования к АС в проверяемой форме и присвоить каждому уникальный идентификатор;</w:t>
      </w:r>
    </w:p>
    <w:p w14:paraId="203E9B7C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вкл</w:t>
      </w:r>
      <w:r w:rsidRPr="00480881">
        <w:rPr>
          <w:lang w:val="ru-RU"/>
        </w:rPr>
        <w:t>ючить в ТТ обязательную подсистему доступа и авторизации;</w:t>
      </w:r>
    </w:p>
    <w:p w14:paraId="1CDF973A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оформить ТТ по установленной структуре и подготовить к размещению в репозитории проекта.</w:t>
      </w:r>
    </w:p>
    <w:p w14:paraId="48B941DE" w14:textId="77777777" w:rsidR="00432FF3" w:rsidRPr="00480881" w:rsidRDefault="0007712B">
      <w:pPr>
        <w:pStyle w:val="ReportH"/>
        <w:rPr>
          <w:lang w:val="ru-RU"/>
        </w:rPr>
      </w:pPr>
      <w:r w:rsidRPr="00480881">
        <w:rPr>
          <w:lang w:val="ru-RU"/>
        </w:rPr>
        <w:t>1 Ход выполнения работы</w:t>
      </w:r>
    </w:p>
    <w:p w14:paraId="0620CB87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b/>
          <w:lang w:val="ru-RU"/>
        </w:rPr>
        <w:t xml:space="preserve">1.1 Исходные данные. </w:t>
      </w:r>
      <w:r w:rsidRPr="00480881">
        <w:rPr>
          <w:lang w:val="ru-RU"/>
        </w:rPr>
        <w:t xml:space="preserve">Использована функциональная модель </w:t>
      </w:r>
      <w:r>
        <w:t>IDEF</w:t>
      </w:r>
      <w:r w:rsidRPr="00480881">
        <w:rPr>
          <w:lang w:val="ru-RU"/>
        </w:rPr>
        <w:t>0 процесса «Обработка з</w:t>
      </w:r>
      <w:r w:rsidRPr="00480881">
        <w:rPr>
          <w:lang w:val="ru-RU"/>
        </w:rPr>
        <w:t xml:space="preserve">аявки на техническое обслуживание подвижного состава» (вариант 1): контекстная диаграмма </w:t>
      </w:r>
      <w:r>
        <w:t>A</w:t>
      </w:r>
      <w:r w:rsidRPr="00480881">
        <w:rPr>
          <w:lang w:val="ru-RU"/>
        </w:rPr>
        <w:t xml:space="preserve">-0, диаграмма декомпозиции </w:t>
      </w:r>
      <w:r>
        <w:t>A</w:t>
      </w:r>
      <w:r w:rsidRPr="00480881">
        <w:rPr>
          <w:lang w:val="ru-RU"/>
        </w:rPr>
        <w:t xml:space="preserve">0 (4 работы) и диаграммы </w:t>
      </w:r>
      <w:r>
        <w:t>A</w:t>
      </w:r>
      <w:r w:rsidRPr="00480881">
        <w:rPr>
          <w:lang w:val="ru-RU"/>
        </w:rPr>
        <w:t>1–</w:t>
      </w:r>
      <w:r>
        <w:t>A</w:t>
      </w:r>
      <w:r w:rsidRPr="00480881">
        <w:rPr>
          <w:lang w:val="ru-RU"/>
        </w:rPr>
        <w:t>3 (по 3 работы), словарь из 25 стрелок. Точка зрения модели – диспетчер депо; границы – от поступления заявки</w:t>
      </w:r>
      <w:r w:rsidRPr="00480881">
        <w:rPr>
          <w:lang w:val="ru-RU"/>
        </w:rPr>
        <w:t xml:space="preserve"> до оформления акта выполненных работ и записи в БД учёта ТО.</w:t>
      </w:r>
    </w:p>
    <w:p w14:paraId="332CA068" w14:textId="573D6F64" w:rsidR="00432FF3" w:rsidRPr="00480881" w:rsidRDefault="0007712B">
      <w:pPr>
        <w:pStyle w:val="Body"/>
        <w:rPr>
          <w:lang w:val="ru-RU"/>
        </w:rPr>
      </w:pPr>
      <w:r w:rsidRPr="00480881">
        <w:rPr>
          <w:b/>
          <w:lang w:val="ru-RU"/>
        </w:rPr>
        <w:t xml:space="preserve">1.2 Выделение элементов модели. </w:t>
      </w:r>
      <w:r w:rsidRPr="00480881">
        <w:rPr>
          <w:lang w:val="ru-RU"/>
        </w:rPr>
        <w:t>Из модели выделены и сведены в таблицы раздела 4 технических требований: 14 бизнес-процессов</w:t>
      </w:r>
      <w:r w:rsidRPr="00480881">
        <w:rPr>
          <w:lang w:val="ru-RU"/>
        </w:rPr>
        <w:t>, 18 потоков данных – входных, выходных, внутр</w:t>
      </w:r>
      <w:r w:rsidRPr="00480881">
        <w:rPr>
          <w:lang w:val="ru-RU"/>
        </w:rPr>
        <w:t>енних и обратных связей</w:t>
      </w:r>
      <w:r w:rsidRPr="00480881">
        <w:rPr>
          <w:lang w:val="ru-RU"/>
        </w:rPr>
        <w:t xml:space="preserve">, 4 нормативных </w:t>
      </w:r>
      <w:r w:rsidRPr="00480881">
        <w:rPr>
          <w:lang w:val="ru-RU"/>
        </w:rPr>
        <w:lastRenderedPageBreak/>
        <w:t>источника из управляющих стрелок модели</w:t>
      </w:r>
      <w:r w:rsidRPr="00480881">
        <w:rPr>
          <w:lang w:val="ru-RU"/>
        </w:rPr>
        <w:t>, 2 роли из механизмов модели</w:t>
      </w:r>
      <w:r w:rsidRPr="00480881">
        <w:rPr>
          <w:lang w:val="ru-RU"/>
        </w:rPr>
        <w:t>, смежные системы и внешние объекты</w:t>
      </w:r>
      <w:r w:rsidRPr="00480881">
        <w:rPr>
          <w:lang w:val="ru-RU"/>
        </w:rPr>
        <w:t xml:space="preserve">. </w:t>
      </w:r>
    </w:p>
    <w:p w14:paraId="52128F9F" w14:textId="458E631E" w:rsidR="00432FF3" w:rsidRPr="00480881" w:rsidRDefault="0007712B">
      <w:pPr>
        <w:pStyle w:val="Body"/>
        <w:rPr>
          <w:lang w:val="ru-RU"/>
        </w:rPr>
      </w:pPr>
      <w:r w:rsidRPr="00480881">
        <w:rPr>
          <w:b/>
          <w:lang w:val="ru-RU"/>
        </w:rPr>
        <w:t xml:space="preserve">1.3 Формулирование требований. </w:t>
      </w:r>
      <w:r w:rsidRPr="00480881">
        <w:rPr>
          <w:lang w:val="ru-RU"/>
        </w:rPr>
        <w:t>Сформировано 83 требований в 12 группах</w:t>
      </w:r>
      <w:r w:rsidRPr="00480881">
        <w:rPr>
          <w:lang w:val="ru-RU"/>
        </w:rPr>
        <w:t>. Каждое требование имеет уникальный идентификатор вида «ПРЕФИКС-</w:t>
      </w:r>
      <w:r>
        <w:t>NN</w:t>
      </w:r>
      <w:r w:rsidRPr="00480881">
        <w:rPr>
          <w:lang w:val="ru-RU"/>
        </w:rPr>
        <w:t xml:space="preserve">», формулируется в проверяемой форме (указаны значение, условие или наблюдаемый результат), содержит ссылку на элемент модели </w:t>
      </w:r>
      <w:r>
        <w:t>IDEF</w:t>
      </w:r>
      <w:r w:rsidRPr="00480881">
        <w:rPr>
          <w:lang w:val="ru-RU"/>
        </w:rPr>
        <w:t>0, из которого получено, и способ проверки (И – исп</w:t>
      </w:r>
      <w:r w:rsidRPr="00480881">
        <w:rPr>
          <w:lang w:val="ru-RU"/>
        </w:rPr>
        <w:t>ытание, А – анализ, О – осмотр, Д – демонстрация).</w:t>
      </w:r>
    </w:p>
    <w:p w14:paraId="2D1C986F" w14:textId="77777777" w:rsidR="00432FF3" w:rsidRPr="00480881" w:rsidRDefault="0007712B">
      <w:pPr>
        <w:pStyle w:val="TblCaption"/>
        <w:rPr>
          <w:sz w:val="24"/>
          <w:szCs w:val="24"/>
        </w:rPr>
      </w:pPr>
      <w:r w:rsidRPr="00480881">
        <w:rPr>
          <w:sz w:val="24"/>
          <w:szCs w:val="24"/>
        </w:rPr>
        <w:t>Таблица 1 – Количество требований по группам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587"/>
        <w:gridCol w:w="1701"/>
        <w:gridCol w:w="1531"/>
      </w:tblGrid>
      <w:tr w:rsidR="00432FF3" w14:paraId="15EF3EC7" w14:textId="77777777" w:rsidTr="00480881">
        <w:trPr>
          <w:cantSplit/>
          <w:tblHeader/>
          <w:jc w:val="center"/>
        </w:trPr>
        <w:tc>
          <w:tcPr>
            <w:tcW w:w="4535" w:type="dxa"/>
            <w:shd w:val="clear" w:color="auto" w:fill="auto"/>
          </w:tcPr>
          <w:p w14:paraId="3D10B3B7" w14:textId="77777777" w:rsidR="00432FF3" w:rsidRPr="00480881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480881">
              <w:rPr>
                <w:b/>
                <w:sz w:val="20"/>
                <w:szCs w:val="20"/>
              </w:rPr>
              <w:t>Группа требований</w:t>
            </w:r>
          </w:p>
        </w:tc>
        <w:tc>
          <w:tcPr>
            <w:tcW w:w="1587" w:type="dxa"/>
            <w:shd w:val="clear" w:color="auto" w:fill="auto"/>
          </w:tcPr>
          <w:p w14:paraId="44CB41B5" w14:textId="77777777" w:rsidR="00432FF3" w:rsidRPr="00480881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480881">
              <w:rPr>
                <w:b/>
                <w:sz w:val="20"/>
                <w:szCs w:val="20"/>
              </w:rPr>
              <w:t>Префикс</w:t>
            </w:r>
          </w:p>
        </w:tc>
        <w:tc>
          <w:tcPr>
            <w:tcW w:w="1701" w:type="dxa"/>
            <w:shd w:val="clear" w:color="auto" w:fill="auto"/>
          </w:tcPr>
          <w:p w14:paraId="44A48882" w14:textId="77777777" w:rsidR="00432FF3" w:rsidRPr="00480881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480881">
              <w:rPr>
                <w:b/>
                <w:sz w:val="20"/>
                <w:szCs w:val="20"/>
              </w:rPr>
              <w:t>Раздел ТТ</w:t>
            </w:r>
          </w:p>
        </w:tc>
        <w:tc>
          <w:tcPr>
            <w:tcW w:w="1531" w:type="dxa"/>
            <w:shd w:val="clear" w:color="auto" w:fill="auto"/>
          </w:tcPr>
          <w:p w14:paraId="7715AF33" w14:textId="77777777" w:rsidR="00432FF3" w:rsidRPr="00480881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480881">
              <w:rPr>
                <w:b/>
                <w:sz w:val="20"/>
                <w:szCs w:val="20"/>
              </w:rPr>
              <w:t>Кол-во</w:t>
            </w:r>
          </w:p>
        </w:tc>
      </w:tr>
      <w:tr w:rsidR="00432FF3" w14:paraId="510749D9" w14:textId="77777777">
        <w:trPr>
          <w:cantSplit/>
          <w:jc w:val="center"/>
        </w:trPr>
        <w:tc>
          <w:tcPr>
            <w:tcW w:w="4535" w:type="dxa"/>
          </w:tcPr>
          <w:p w14:paraId="16480687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Структура АС</w:t>
            </w:r>
          </w:p>
        </w:tc>
        <w:tc>
          <w:tcPr>
            <w:tcW w:w="1587" w:type="dxa"/>
          </w:tcPr>
          <w:p w14:paraId="642F1F4A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СТР</w:t>
            </w:r>
          </w:p>
        </w:tc>
        <w:tc>
          <w:tcPr>
            <w:tcW w:w="1701" w:type="dxa"/>
          </w:tcPr>
          <w:p w14:paraId="7ED04733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5.1.1</w:t>
            </w:r>
          </w:p>
        </w:tc>
        <w:tc>
          <w:tcPr>
            <w:tcW w:w="1531" w:type="dxa"/>
          </w:tcPr>
          <w:p w14:paraId="17487042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4</w:t>
            </w:r>
          </w:p>
        </w:tc>
      </w:tr>
      <w:tr w:rsidR="00432FF3" w14:paraId="4B32A867" w14:textId="77777777">
        <w:trPr>
          <w:cantSplit/>
          <w:jc w:val="center"/>
        </w:trPr>
        <w:tc>
          <w:tcPr>
            <w:tcW w:w="4535" w:type="dxa"/>
          </w:tcPr>
          <w:p w14:paraId="1FA8FAAD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Функции подсистем</w:t>
            </w:r>
          </w:p>
        </w:tc>
        <w:tc>
          <w:tcPr>
            <w:tcW w:w="1587" w:type="dxa"/>
          </w:tcPr>
          <w:p w14:paraId="30A58774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ФУН</w:t>
            </w:r>
          </w:p>
        </w:tc>
        <w:tc>
          <w:tcPr>
            <w:tcW w:w="1701" w:type="dxa"/>
          </w:tcPr>
          <w:p w14:paraId="594A475A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5.1.2</w:t>
            </w:r>
          </w:p>
        </w:tc>
        <w:tc>
          <w:tcPr>
            <w:tcW w:w="1531" w:type="dxa"/>
          </w:tcPr>
          <w:p w14:paraId="11A03C36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17</w:t>
            </w:r>
          </w:p>
        </w:tc>
      </w:tr>
      <w:tr w:rsidR="00432FF3" w14:paraId="40C0B58F" w14:textId="77777777">
        <w:trPr>
          <w:cantSplit/>
          <w:jc w:val="center"/>
        </w:trPr>
        <w:tc>
          <w:tcPr>
            <w:tcW w:w="4535" w:type="dxa"/>
          </w:tcPr>
          <w:p w14:paraId="71734783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Доступ и авторизация</w:t>
            </w:r>
          </w:p>
        </w:tc>
        <w:tc>
          <w:tcPr>
            <w:tcW w:w="1587" w:type="dxa"/>
          </w:tcPr>
          <w:p w14:paraId="6E8B7375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ДОС</w:t>
            </w:r>
          </w:p>
        </w:tc>
        <w:tc>
          <w:tcPr>
            <w:tcW w:w="1701" w:type="dxa"/>
          </w:tcPr>
          <w:p w14:paraId="76D94DE8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5.2</w:t>
            </w:r>
          </w:p>
        </w:tc>
        <w:tc>
          <w:tcPr>
            <w:tcW w:w="1531" w:type="dxa"/>
          </w:tcPr>
          <w:p w14:paraId="098EA79C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19</w:t>
            </w:r>
          </w:p>
        </w:tc>
      </w:tr>
      <w:tr w:rsidR="00432FF3" w14:paraId="3ADF5F29" w14:textId="77777777">
        <w:trPr>
          <w:cantSplit/>
          <w:jc w:val="center"/>
        </w:trPr>
        <w:tc>
          <w:tcPr>
            <w:tcW w:w="4535" w:type="dxa"/>
          </w:tcPr>
          <w:p w14:paraId="3C01F708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Функциональная безопасность</w:t>
            </w:r>
          </w:p>
        </w:tc>
        <w:tc>
          <w:tcPr>
            <w:tcW w:w="1587" w:type="dxa"/>
          </w:tcPr>
          <w:p w14:paraId="326EBDB5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ФБ</w:t>
            </w:r>
          </w:p>
        </w:tc>
        <w:tc>
          <w:tcPr>
            <w:tcW w:w="1701" w:type="dxa"/>
          </w:tcPr>
          <w:p w14:paraId="5D708D63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5.3</w:t>
            </w:r>
          </w:p>
        </w:tc>
        <w:tc>
          <w:tcPr>
            <w:tcW w:w="1531" w:type="dxa"/>
          </w:tcPr>
          <w:p w14:paraId="41ECF77D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7</w:t>
            </w:r>
          </w:p>
        </w:tc>
      </w:tr>
      <w:tr w:rsidR="00432FF3" w14:paraId="700642A2" w14:textId="77777777">
        <w:trPr>
          <w:cantSplit/>
          <w:jc w:val="center"/>
        </w:trPr>
        <w:tc>
          <w:tcPr>
            <w:tcW w:w="4535" w:type="dxa"/>
          </w:tcPr>
          <w:p w14:paraId="26527F30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587" w:type="dxa"/>
          </w:tcPr>
          <w:p w14:paraId="45E61F5E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ИБ</w:t>
            </w:r>
          </w:p>
        </w:tc>
        <w:tc>
          <w:tcPr>
            <w:tcW w:w="1701" w:type="dxa"/>
          </w:tcPr>
          <w:p w14:paraId="284E2534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5.4</w:t>
            </w:r>
          </w:p>
        </w:tc>
        <w:tc>
          <w:tcPr>
            <w:tcW w:w="1531" w:type="dxa"/>
          </w:tcPr>
          <w:p w14:paraId="58F5FD60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10</w:t>
            </w:r>
          </w:p>
        </w:tc>
      </w:tr>
      <w:tr w:rsidR="00432FF3" w14:paraId="5A522562" w14:textId="77777777">
        <w:trPr>
          <w:cantSplit/>
          <w:jc w:val="center"/>
        </w:trPr>
        <w:tc>
          <w:tcPr>
            <w:tcW w:w="4535" w:type="dxa"/>
          </w:tcPr>
          <w:p w14:paraId="3B373D3C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Патентная чистота</w:t>
            </w:r>
          </w:p>
        </w:tc>
        <w:tc>
          <w:tcPr>
            <w:tcW w:w="1587" w:type="dxa"/>
          </w:tcPr>
          <w:p w14:paraId="5134EE5A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ПЧ</w:t>
            </w:r>
          </w:p>
        </w:tc>
        <w:tc>
          <w:tcPr>
            <w:tcW w:w="1701" w:type="dxa"/>
          </w:tcPr>
          <w:p w14:paraId="76A8DE70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5.5</w:t>
            </w:r>
          </w:p>
        </w:tc>
        <w:tc>
          <w:tcPr>
            <w:tcW w:w="1531" w:type="dxa"/>
          </w:tcPr>
          <w:p w14:paraId="476A7688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2</w:t>
            </w:r>
          </w:p>
        </w:tc>
      </w:tr>
      <w:tr w:rsidR="00432FF3" w14:paraId="3E6FEF2C" w14:textId="77777777">
        <w:trPr>
          <w:cantSplit/>
          <w:jc w:val="center"/>
        </w:trPr>
        <w:tc>
          <w:tcPr>
            <w:tcW w:w="4535" w:type="dxa"/>
          </w:tcPr>
          <w:p w14:paraId="1C71029C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1587" w:type="dxa"/>
          </w:tcPr>
          <w:p w14:paraId="367DE4A1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ИНФ</w:t>
            </w:r>
          </w:p>
        </w:tc>
        <w:tc>
          <w:tcPr>
            <w:tcW w:w="1701" w:type="dxa"/>
          </w:tcPr>
          <w:p w14:paraId="16B8B2AE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6.1</w:t>
            </w:r>
          </w:p>
        </w:tc>
        <w:tc>
          <w:tcPr>
            <w:tcW w:w="1531" w:type="dxa"/>
          </w:tcPr>
          <w:p w14:paraId="46AB8DE9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4</w:t>
            </w:r>
          </w:p>
        </w:tc>
      </w:tr>
      <w:tr w:rsidR="00432FF3" w14:paraId="2B2CC5AC" w14:textId="77777777">
        <w:trPr>
          <w:cantSplit/>
          <w:jc w:val="center"/>
        </w:trPr>
        <w:tc>
          <w:tcPr>
            <w:tcW w:w="4535" w:type="dxa"/>
          </w:tcPr>
          <w:p w14:paraId="6737486B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Математическое обеспечение</w:t>
            </w:r>
          </w:p>
        </w:tc>
        <w:tc>
          <w:tcPr>
            <w:tcW w:w="1587" w:type="dxa"/>
          </w:tcPr>
          <w:p w14:paraId="4EE21E1E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МАТ</w:t>
            </w:r>
          </w:p>
        </w:tc>
        <w:tc>
          <w:tcPr>
            <w:tcW w:w="1701" w:type="dxa"/>
          </w:tcPr>
          <w:p w14:paraId="53AA384B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6.2</w:t>
            </w:r>
          </w:p>
        </w:tc>
        <w:tc>
          <w:tcPr>
            <w:tcW w:w="1531" w:type="dxa"/>
          </w:tcPr>
          <w:p w14:paraId="443E7574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5</w:t>
            </w:r>
          </w:p>
        </w:tc>
      </w:tr>
      <w:tr w:rsidR="00432FF3" w14:paraId="1AC5F86B" w14:textId="77777777">
        <w:trPr>
          <w:cantSplit/>
          <w:jc w:val="center"/>
        </w:trPr>
        <w:tc>
          <w:tcPr>
            <w:tcW w:w="4535" w:type="dxa"/>
          </w:tcPr>
          <w:p w14:paraId="6FA82BDA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1587" w:type="dxa"/>
          </w:tcPr>
          <w:p w14:paraId="21A73844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ПРГ</w:t>
            </w:r>
          </w:p>
        </w:tc>
        <w:tc>
          <w:tcPr>
            <w:tcW w:w="1701" w:type="dxa"/>
          </w:tcPr>
          <w:p w14:paraId="27265C1A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6.3</w:t>
            </w:r>
          </w:p>
        </w:tc>
        <w:tc>
          <w:tcPr>
            <w:tcW w:w="1531" w:type="dxa"/>
          </w:tcPr>
          <w:p w14:paraId="05A80B4B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4</w:t>
            </w:r>
          </w:p>
        </w:tc>
      </w:tr>
      <w:tr w:rsidR="00432FF3" w14:paraId="39BB106C" w14:textId="77777777">
        <w:trPr>
          <w:cantSplit/>
          <w:jc w:val="center"/>
        </w:trPr>
        <w:tc>
          <w:tcPr>
            <w:tcW w:w="4535" w:type="dxa"/>
          </w:tcPr>
          <w:p w14:paraId="37D7CEE1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Техническое обеспечение</w:t>
            </w:r>
          </w:p>
        </w:tc>
        <w:tc>
          <w:tcPr>
            <w:tcW w:w="1587" w:type="dxa"/>
          </w:tcPr>
          <w:p w14:paraId="6D285571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ТЕХ</w:t>
            </w:r>
          </w:p>
        </w:tc>
        <w:tc>
          <w:tcPr>
            <w:tcW w:w="1701" w:type="dxa"/>
          </w:tcPr>
          <w:p w14:paraId="3F62C9BC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6.4</w:t>
            </w:r>
          </w:p>
        </w:tc>
        <w:tc>
          <w:tcPr>
            <w:tcW w:w="1531" w:type="dxa"/>
          </w:tcPr>
          <w:p w14:paraId="4BE20A89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4</w:t>
            </w:r>
          </w:p>
        </w:tc>
      </w:tr>
      <w:tr w:rsidR="00432FF3" w14:paraId="127B8D6E" w14:textId="77777777">
        <w:trPr>
          <w:cantSplit/>
          <w:jc w:val="center"/>
        </w:trPr>
        <w:tc>
          <w:tcPr>
            <w:tcW w:w="4535" w:type="dxa"/>
          </w:tcPr>
          <w:p w14:paraId="5871D33A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Организационное обеспечение</w:t>
            </w:r>
          </w:p>
        </w:tc>
        <w:tc>
          <w:tcPr>
            <w:tcW w:w="1587" w:type="dxa"/>
          </w:tcPr>
          <w:p w14:paraId="21C149AA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ОРГ</w:t>
            </w:r>
          </w:p>
        </w:tc>
        <w:tc>
          <w:tcPr>
            <w:tcW w:w="1701" w:type="dxa"/>
          </w:tcPr>
          <w:p w14:paraId="0F33C053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6.5</w:t>
            </w:r>
          </w:p>
        </w:tc>
        <w:tc>
          <w:tcPr>
            <w:tcW w:w="1531" w:type="dxa"/>
          </w:tcPr>
          <w:p w14:paraId="4F65E128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3</w:t>
            </w:r>
          </w:p>
        </w:tc>
      </w:tr>
      <w:tr w:rsidR="00432FF3" w14:paraId="66B14DF2" w14:textId="77777777">
        <w:trPr>
          <w:cantSplit/>
          <w:jc w:val="center"/>
        </w:trPr>
        <w:tc>
          <w:tcPr>
            <w:tcW w:w="4535" w:type="dxa"/>
          </w:tcPr>
          <w:p w14:paraId="28ED7CE5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Документирование</w:t>
            </w:r>
          </w:p>
        </w:tc>
        <w:tc>
          <w:tcPr>
            <w:tcW w:w="1587" w:type="dxa"/>
          </w:tcPr>
          <w:p w14:paraId="39DD1F0E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ДК</w:t>
            </w:r>
          </w:p>
        </w:tc>
        <w:tc>
          <w:tcPr>
            <w:tcW w:w="1701" w:type="dxa"/>
          </w:tcPr>
          <w:p w14:paraId="72FD28F6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9</w:t>
            </w:r>
          </w:p>
        </w:tc>
        <w:tc>
          <w:tcPr>
            <w:tcW w:w="1531" w:type="dxa"/>
          </w:tcPr>
          <w:p w14:paraId="75194D24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sz w:val="24"/>
                <w:szCs w:val="24"/>
              </w:rPr>
              <w:t>4</w:t>
            </w:r>
          </w:p>
        </w:tc>
      </w:tr>
      <w:tr w:rsidR="00432FF3" w14:paraId="6D48FB6C" w14:textId="77777777">
        <w:trPr>
          <w:cantSplit/>
          <w:jc w:val="center"/>
        </w:trPr>
        <w:tc>
          <w:tcPr>
            <w:tcW w:w="4535" w:type="dxa"/>
          </w:tcPr>
          <w:p w14:paraId="3B081E19" w14:textId="77777777" w:rsidR="00432FF3" w:rsidRPr="00480881" w:rsidRDefault="0007712B">
            <w:pPr>
              <w:pStyle w:val="TableText"/>
              <w:rPr>
                <w:sz w:val="24"/>
                <w:szCs w:val="24"/>
              </w:rPr>
            </w:pPr>
            <w:r w:rsidRPr="0048088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587" w:type="dxa"/>
          </w:tcPr>
          <w:p w14:paraId="41776F1D" w14:textId="77777777" w:rsidR="00432FF3" w:rsidRPr="00480881" w:rsidRDefault="00432FF3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DEE70B2" w14:textId="77777777" w:rsidR="00432FF3" w:rsidRPr="00480881" w:rsidRDefault="00432FF3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F66293D" w14:textId="77777777" w:rsidR="00432FF3" w:rsidRPr="00480881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480881">
              <w:rPr>
                <w:b/>
                <w:sz w:val="24"/>
                <w:szCs w:val="24"/>
              </w:rPr>
              <w:t>83</w:t>
            </w:r>
          </w:p>
        </w:tc>
      </w:tr>
    </w:tbl>
    <w:p w14:paraId="23E25E83" w14:textId="77777777" w:rsidR="00432FF3" w:rsidRDefault="00432FF3">
      <w:pPr>
        <w:pStyle w:val="Spacer"/>
      </w:pPr>
    </w:p>
    <w:p w14:paraId="7A7C8C2F" w14:textId="77777777" w:rsidR="00432FF3" w:rsidRDefault="00432FF3">
      <w:pPr>
        <w:pStyle w:val="Spacer"/>
      </w:pPr>
    </w:p>
    <w:p w14:paraId="43BFA963" w14:textId="77777777" w:rsidR="00432FF3" w:rsidRPr="00480881" w:rsidRDefault="0007712B" w:rsidP="00480881">
      <w:pPr>
        <w:pStyle w:val="ReportH"/>
        <w:ind w:firstLine="709"/>
        <w:rPr>
          <w:lang w:val="ru-RU"/>
        </w:rPr>
      </w:pPr>
      <w:r w:rsidRPr="00480881">
        <w:rPr>
          <w:lang w:val="ru-RU"/>
        </w:rPr>
        <w:t>2 Выводы</w:t>
      </w:r>
    </w:p>
    <w:p w14:paraId="2AD206B8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В ходе работы по функциональной модели </w:t>
      </w:r>
      <w:r>
        <w:t>IDEF</w:t>
      </w:r>
      <w:r w:rsidRPr="00480881">
        <w:rPr>
          <w:lang w:val="ru-RU"/>
        </w:rPr>
        <w:t xml:space="preserve">0 процесса обработки заявки на ТО подвижного состава разработаны технические требования на АС учёта ТО (АС </w:t>
      </w:r>
      <w:r w:rsidRPr="00480881">
        <w:rPr>
          <w:lang w:val="ru-RU"/>
        </w:rPr>
        <w:t xml:space="preserve">УТО) с обязательной подсистемой доступа и авторизации. Документ содержит 83 проверяемых требований с уникальными идентификаторами, реестры бизнес-процессов, данных, нормативной базы, ролей и смежных систем, структурную схему подсистем, три </w:t>
      </w:r>
      <w:r>
        <w:t>UML</w:t>
      </w:r>
      <w:r w:rsidRPr="00480881">
        <w:rPr>
          <w:lang w:val="ru-RU"/>
        </w:rPr>
        <w:t>-диаграммы де</w:t>
      </w:r>
      <w:r w:rsidRPr="00480881">
        <w:rPr>
          <w:lang w:val="ru-RU"/>
        </w:rPr>
        <w:t>ятельности и матрицу прослеживаемости к модели.</w:t>
      </w:r>
    </w:p>
    <w:p w14:paraId="56588CD2" w14:textId="15949681" w:rsidR="00432FF3" w:rsidRPr="005C56C7" w:rsidRDefault="0007712B">
      <w:pPr>
        <w:pStyle w:val="Body"/>
        <w:rPr>
          <w:lang w:val="ru-RU"/>
        </w:rPr>
      </w:pPr>
      <w:r w:rsidRPr="00480881">
        <w:rPr>
          <w:lang w:val="ru-RU"/>
        </w:rPr>
        <w:t>Требования подсистемы доступа полностью реализуют задание: аутентификация по логину и паролю, парольная политика (не менее 8 символов, цифры и разный регистр, проверка на клиенте), зашифрованное хранение паро</w:t>
      </w:r>
      <w:r w:rsidRPr="00480881">
        <w:rPr>
          <w:lang w:val="ru-RU"/>
        </w:rPr>
        <w:t>ля, уничтожение сессии после 10 минут неактивности</w:t>
      </w:r>
      <w:r w:rsidR="005C56C7" w:rsidRPr="005C56C7">
        <w:rPr>
          <w:lang w:val="ru-RU"/>
        </w:rPr>
        <w:t>.</w:t>
      </w:r>
    </w:p>
    <w:p w14:paraId="2E47AD81" w14:textId="77777777" w:rsidR="00432FF3" w:rsidRPr="00480881" w:rsidRDefault="00432FF3">
      <w:pPr>
        <w:rPr>
          <w:lang w:val="ru-RU"/>
        </w:rPr>
        <w:sectPr w:rsidR="00432FF3" w:rsidRPr="00480881">
          <w:footerReference w:type="default" r:id="rId8"/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 w14:paraId="0ED80382" w14:textId="77777777" w:rsidR="00432FF3" w:rsidRPr="00480881" w:rsidRDefault="00432FF3">
      <w:pPr>
        <w:pStyle w:val="Plain"/>
        <w:rPr>
          <w:lang w:val="ru-RU"/>
        </w:rPr>
      </w:pPr>
    </w:p>
    <w:p w14:paraId="100B5D4F" w14:textId="77777777" w:rsidR="00432FF3" w:rsidRPr="00480881" w:rsidRDefault="00432FF3">
      <w:pPr>
        <w:pStyle w:val="Plain"/>
        <w:rPr>
          <w:lang w:val="ru-RU"/>
        </w:rPr>
      </w:pPr>
    </w:p>
    <w:p w14:paraId="1F075354" w14:textId="77777777" w:rsidR="00432FF3" w:rsidRPr="00480881" w:rsidRDefault="00432FF3">
      <w:pPr>
        <w:pStyle w:val="Plain"/>
        <w:rPr>
          <w:lang w:val="ru-RU"/>
        </w:rPr>
      </w:pPr>
    </w:p>
    <w:p w14:paraId="771476C2" w14:textId="77777777" w:rsidR="00432FF3" w:rsidRPr="00480881" w:rsidRDefault="00432FF3">
      <w:pPr>
        <w:pStyle w:val="Plain"/>
        <w:rPr>
          <w:lang w:val="ru-RU"/>
        </w:rPr>
      </w:pPr>
    </w:p>
    <w:p w14:paraId="671CE7FC" w14:textId="77777777" w:rsidR="00432FF3" w:rsidRPr="00480881" w:rsidRDefault="00432FF3">
      <w:pPr>
        <w:pStyle w:val="Plain"/>
        <w:rPr>
          <w:lang w:val="ru-RU"/>
        </w:rPr>
      </w:pPr>
    </w:p>
    <w:p w14:paraId="5AFCA3F5" w14:textId="77777777" w:rsidR="00432FF3" w:rsidRPr="00480881" w:rsidRDefault="00432FF3">
      <w:pPr>
        <w:pStyle w:val="Plain"/>
        <w:rPr>
          <w:lang w:val="ru-RU"/>
        </w:rPr>
      </w:pPr>
    </w:p>
    <w:p w14:paraId="292AE00C" w14:textId="77777777" w:rsidR="00432FF3" w:rsidRPr="00480881" w:rsidRDefault="00432FF3">
      <w:pPr>
        <w:pStyle w:val="Plain"/>
        <w:rPr>
          <w:lang w:val="ru-RU"/>
        </w:rPr>
      </w:pPr>
    </w:p>
    <w:p w14:paraId="6CE1F15E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b w:val="0"/>
          <w:u w:val="single"/>
          <w:lang w:val="ru-RU"/>
        </w:rPr>
        <w:t>Эксплуатационное депо</w:t>
      </w:r>
    </w:p>
    <w:p w14:paraId="32F58827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b w:val="0"/>
          <w:sz w:val="22"/>
          <w:lang w:val="ru-RU"/>
        </w:rPr>
        <w:t>(наименование объекта автоматизации)</w:t>
      </w:r>
    </w:p>
    <w:p w14:paraId="10751451" w14:textId="77777777" w:rsidR="00432FF3" w:rsidRPr="00480881" w:rsidRDefault="00432FF3">
      <w:pPr>
        <w:pStyle w:val="Plain"/>
        <w:rPr>
          <w:lang w:val="ru-RU"/>
        </w:rPr>
      </w:pPr>
    </w:p>
    <w:p w14:paraId="76991A39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b w:val="0"/>
          <w:u w:val="single"/>
          <w:lang w:val="ru-RU"/>
        </w:rPr>
        <w:t>3</w:t>
      </w:r>
    </w:p>
    <w:p w14:paraId="6A9002C0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b w:val="0"/>
          <w:sz w:val="22"/>
          <w:lang w:val="ru-RU"/>
        </w:rPr>
        <w:t xml:space="preserve">(класс </w:t>
      </w:r>
      <w:r w:rsidRPr="00480881">
        <w:rPr>
          <w:b w:val="0"/>
          <w:sz w:val="22"/>
          <w:lang w:val="ru-RU"/>
        </w:rPr>
        <w:t>автоматизированной системы)</w:t>
      </w:r>
    </w:p>
    <w:p w14:paraId="31C67E4E" w14:textId="77777777" w:rsidR="00432FF3" w:rsidRPr="00480881" w:rsidRDefault="00432FF3">
      <w:pPr>
        <w:pStyle w:val="Plain"/>
        <w:rPr>
          <w:lang w:val="ru-RU"/>
        </w:rPr>
      </w:pPr>
    </w:p>
    <w:p w14:paraId="26E84829" w14:textId="77777777" w:rsidR="00432FF3" w:rsidRPr="00480881" w:rsidRDefault="00432FF3">
      <w:pPr>
        <w:pStyle w:val="Plain"/>
        <w:rPr>
          <w:lang w:val="ru-RU"/>
        </w:rPr>
      </w:pPr>
    </w:p>
    <w:p w14:paraId="38250DDC" w14:textId="77777777" w:rsidR="00432FF3" w:rsidRPr="00480881" w:rsidRDefault="00432FF3">
      <w:pPr>
        <w:pStyle w:val="Plain"/>
        <w:rPr>
          <w:lang w:val="ru-RU"/>
        </w:rPr>
      </w:pPr>
    </w:p>
    <w:p w14:paraId="009176E9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lang w:val="ru-RU"/>
        </w:rPr>
        <w:t>ТЕХНИЧЕСКИЕ ТРЕБОВАНИЯ</w:t>
      </w:r>
    </w:p>
    <w:p w14:paraId="678B6EC8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lang w:val="ru-RU"/>
        </w:rPr>
        <w:t>К РАЗРАБОТКЕ АВТОМАТИЗИРОВАННОЙ СИСТЕМЫ УЧЁТА ТЕХНИЧЕСКОГО ОБСЛУЖИВАНИЯ ПОДВИЖНОГО СОСТАВА С ПОДСИСТЕМОЙ ДОСТУПА И АВТОРИЗАЦИИ</w:t>
      </w:r>
    </w:p>
    <w:p w14:paraId="6B25D9F4" w14:textId="77777777" w:rsidR="00432FF3" w:rsidRPr="00480881" w:rsidRDefault="0007712B">
      <w:pPr>
        <w:pStyle w:val="TitleC"/>
        <w:rPr>
          <w:lang w:val="ru-RU"/>
        </w:rPr>
      </w:pPr>
      <w:r w:rsidRPr="00480881">
        <w:rPr>
          <w:lang w:val="ru-RU"/>
        </w:rPr>
        <w:t>(АС УТО)</w:t>
      </w:r>
    </w:p>
    <w:p w14:paraId="26274F24" w14:textId="77777777" w:rsidR="00432FF3" w:rsidRPr="00480881" w:rsidRDefault="00432FF3">
      <w:pPr>
        <w:pStyle w:val="Plain"/>
        <w:rPr>
          <w:lang w:val="ru-RU"/>
        </w:rPr>
      </w:pPr>
    </w:p>
    <w:p w14:paraId="4D13E853" w14:textId="77777777" w:rsidR="00432FF3" w:rsidRPr="00480881" w:rsidRDefault="00432FF3">
      <w:pPr>
        <w:pStyle w:val="Plain"/>
        <w:rPr>
          <w:lang w:val="ru-RU"/>
        </w:rPr>
      </w:pPr>
    </w:p>
    <w:p w14:paraId="0FC4A69A" w14:textId="095D6BB1" w:rsidR="00432FF3" w:rsidRPr="00480881" w:rsidRDefault="0007712B">
      <w:pPr>
        <w:pStyle w:val="TitleC"/>
        <w:rPr>
          <w:lang w:val="ru-RU"/>
        </w:rPr>
      </w:pPr>
      <w:r w:rsidRPr="00480881">
        <w:rPr>
          <w:b w:val="0"/>
          <w:lang w:val="ru-RU"/>
        </w:rPr>
        <w:t xml:space="preserve">На </w:t>
      </w:r>
      <w:r>
        <w:rPr>
          <w:b w:val="0"/>
          <w:lang w:val="ru-RU"/>
        </w:rPr>
        <w:t>26</w:t>
      </w:r>
      <w:r w:rsidRPr="00480881">
        <w:rPr>
          <w:b w:val="0"/>
          <w:lang w:val="ru-RU"/>
        </w:rPr>
        <w:t xml:space="preserve"> листах</w:t>
      </w:r>
    </w:p>
    <w:p w14:paraId="06380B62" w14:textId="77777777" w:rsidR="00432FF3" w:rsidRPr="00480881" w:rsidRDefault="0007712B">
      <w:pPr>
        <w:rPr>
          <w:lang w:val="ru-RU"/>
        </w:rPr>
      </w:pPr>
      <w:r w:rsidRPr="00480881">
        <w:rPr>
          <w:lang w:val="ru-RU"/>
        </w:rPr>
        <w:br w:type="page"/>
      </w:r>
    </w:p>
    <w:p w14:paraId="2F19733D" w14:textId="77777777" w:rsidR="00432FF3" w:rsidRPr="00480881" w:rsidRDefault="0007712B">
      <w:pPr>
        <w:pStyle w:val="TocTitle"/>
        <w:rPr>
          <w:lang w:val="ru-RU"/>
        </w:rPr>
      </w:pPr>
      <w:r w:rsidRPr="00480881">
        <w:rPr>
          <w:lang w:val="ru-RU"/>
        </w:rPr>
        <w:lastRenderedPageBreak/>
        <w:t>ОГЛАВЛЕНИЕ</w:t>
      </w:r>
    </w:p>
    <w:p w14:paraId="7E66AD51" w14:textId="77777777" w:rsidR="00432FF3" w:rsidRPr="00480881" w:rsidRDefault="0007712B">
      <w:pPr>
        <w:pStyle w:val="110"/>
        <w:rPr>
          <w:lang w:val="ru-RU"/>
        </w:rPr>
      </w:pPr>
      <w:r>
        <w:fldChar w:fldCharType="begin"/>
      </w:r>
      <w:r w:rsidRPr="00480881">
        <w:rPr>
          <w:lang w:val="ru-RU"/>
        </w:rPr>
        <w:instrText xml:space="preserve"> </w:instrText>
      </w:r>
      <w:r>
        <w:instrText>TOC</w:instrText>
      </w:r>
      <w:r w:rsidRPr="00480881">
        <w:rPr>
          <w:lang w:val="ru-RU"/>
        </w:rPr>
        <w:instrText xml:space="preserve"> \</w:instrText>
      </w:r>
      <w:r>
        <w:instrText>o</w:instrText>
      </w:r>
      <w:r w:rsidRPr="00480881">
        <w:rPr>
          <w:lang w:val="ru-RU"/>
        </w:rPr>
        <w:instrText xml:space="preserve"> "1-3" \</w:instrText>
      </w:r>
      <w:r>
        <w:instrText>b</w:instrText>
      </w:r>
      <w:r w:rsidRPr="00480881">
        <w:rPr>
          <w:lang w:val="ru-RU"/>
        </w:rPr>
        <w:instrText xml:space="preserve"> </w:instrText>
      </w:r>
      <w:r>
        <w:instrText>TT</w:instrText>
      </w:r>
      <w:r w:rsidRPr="00480881">
        <w:rPr>
          <w:lang w:val="ru-RU"/>
        </w:rPr>
        <w:instrText>_</w:instrText>
      </w:r>
      <w:r>
        <w:instrText>B</w:instrText>
      </w:r>
      <w:r>
        <w:instrText>ODY</w:instrText>
      </w:r>
      <w:r w:rsidRPr="00480881">
        <w:rPr>
          <w:lang w:val="ru-RU"/>
        </w:rPr>
        <w:instrText xml:space="preserve"> \</w:instrText>
      </w:r>
      <w:r>
        <w:instrText>h</w:instrText>
      </w:r>
      <w:r w:rsidRPr="00480881">
        <w:rPr>
          <w:lang w:val="ru-RU"/>
        </w:rPr>
        <w:instrText xml:space="preserve"> \</w:instrText>
      </w:r>
      <w:r>
        <w:instrText>z</w:instrText>
      </w:r>
      <w:r w:rsidRPr="00480881">
        <w:rPr>
          <w:lang w:val="ru-RU"/>
        </w:rPr>
        <w:instrText xml:space="preserve"> </w:instrText>
      </w:r>
      <w:r>
        <w:fldChar w:fldCharType="separate"/>
      </w:r>
      <w:r w:rsidRPr="00480881">
        <w:rPr>
          <w:lang w:val="ru-RU"/>
        </w:rPr>
        <w:t>1 ВВЕДЕНИЕ</w:t>
      </w:r>
      <w:r w:rsidRPr="00480881">
        <w:rPr>
          <w:lang w:val="ru-RU"/>
        </w:rPr>
        <w:tab/>
        <w:t>3</w:t>
      </w:r>
    </w:p>
    <w:p w14:paraId="44140B8A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2 ОБЩИЕ СВЕДЕНИЯ</w:t>
      </w:r>
      <w:r w:rsidRPr="00480881">
        <w:rPr>
          <w:lang w:val="ru-RU"/>
        </w:rPr>
        <w:tab/>
        <w:t>4</w:t>
      </w:r>
    </w:p>
    <w:p w14:paraId="500B8493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3 НАЗНАЧЕНИЕ И ЦЕЛИ СОЗДАНИЯ</w:t>
      </w:r>
      <w:r w:rsidRPr="00480881">
        <w:rPr>
          <w:lang w:val="ru-RU"/>
        </w:rPr>
        <w:tab/>
        <w:t>5</w:t>
      </w:r>
    </w:p>
    <w:p w14:paraId="64E9D444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3.1 Назначение</w:t>
      </w:r>
      <w:r w:rsidRPr="00480881">
        <w:rPr>
          <w:lang w:val="ru-RU"/>
        </w:rPr>
        <w:tab/>
        <w:t>5</w:t>
      </w:r>
    </w:p>
    <w:p w14:paraId="79811EE0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3.2 Цели создания</w:t>
      </w:r>
      <w:r w:rsidRPr="00480881">
        <w:rPr>
          <w:lang w:val="ru-RU"/>
        </w:rPr>
        <w:tab/>
        <w:t>5</w:t>
      </w:r>
    </w:p>
    <w:p w14:paraId="698A5FF9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4 ХАРАКТЕРИСТИКА ОБЪЕКТОВ СИСТЕМЫ РАЗРАБОТКИ</w:t>
      </w:r>
      <w:r w:rsidRPr="00480881">
        <w:rPr>
          <w:lang w:val="ru-RU"/>
        </w:rPr>
        <w:tab/>
        <w:t>6</w:t>
      </w:r>
    </w:p>
    <w:p w14:paraId="7C90C32C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4.1 Объект автоматизации</w:t>
      </w:r>
      <w:r w:rsidRPr="00480881">
        <w:rPr>
          <w:lang w:val="ru-RU"/>
        </w:rPr>
        <w:tab/>
        <w:t>6</w:t>
      </w:r>
    </w:p>
    <w:p w14:paraId="589C6884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4.2 Бизнес-процессы</w:t>
      </w:r>
      <w:r w:rsidRPr="00480881">
        <w:rPr>
          <w:lang w:val="ru-RU"/>
        </w:rPr>
        <w:tab/>
        <w:t>6</w:t>
      </w:r>
    </w:p>
    <w:p w14:paraId="036281C6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4.3 Входные и выходные данные</w:t>
      </w:r>
      <w:r w:rsidRPr="00480881">
        <w:rPr>
          <w:lang w:val="ru-RU"/>
        </w:rPr>
        <w:tab/>
        <w:t>7</w:t>
      </w:r>
    </w:p>
    <w:p w14:paraId="75193908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4.4 Нормативная ба</w:t>
      </w:r>
      <w:r w:rsidRPr="00480881">
        <w:rPr>
          <w:lang w:val="ru-RU"/>
        </w:rPr>
        <w:t>за</w:t>
      </w:r>
      <w:r w:rsidRPr="00480881">
        <w:rPr>
          <w:lang w:val="ru-RU"/>
        </w:rPr>
        <w:tab/>
        <w:t>8</w:t>
      </w:r>
    </w:p>
    <w:p w14:paraId="63ADD945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4.5 Роли пользователей</w:t>
      </w:r>
      <w:r w:rsidRPr="00480881">
        <w:rPr>
          <w:lang w:val="ru-RU"/>
        </w:rPr>
        <w:tab/>
        <w:t>9</w:t>
      </w:r>
    </w:p>
    <w:p w14:paraId="1F752587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4.6 Смежные системы и внешние объекты</w:t>
      </w:r>
      <w:r w:rsidRPr="00480881">
        <w:rPr>
          <w:lang w:val="ru-RU"/>
        </w:rPr>
        <w:tab/>
        <w:t>9</w:t>
      </w:r>
    </w:p>
    <w:p w14:paraId="6C2D7060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5 ТРЕБОВАНИЯ К СИСТЕМЕ</w:t>
      </w:r>
      <w:r w:rsidRPr="00480881">
        <w:rPr>
          <w:lang w:val="ru-RU"/>
        </w:rPr>
        <w:tab/>
        <w:t>10</w:t>
      </w:r>
    </w:p>
    <w:p w14:paraId="263D05E4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5.1 Требования к структуре</w:t>
      </w:r>
      <w:r w:rsidRPr="00480881">
        <w:rPr>
          <w:lang w:val="ru-RU"/>
        </w:rPr>
        <w:tab/>
        <w:t>10</w:t>
      </w:r>
    </w:p>
    <w:p w14:paraId="0E17CEC7" w14:textId="77777777" w:rsidR="00432FF3" w:rsidRPr="00480881" w:rsidRDefault="0007712B">
      <w:pPr>
        <w:pStyle w:val="310"/>
        <w:rPr>
          <w:lang w:val="ru-RU"/>
        </w:rPr>
      </w:pPr>
      <w:r w:rsidRPr="00480881">
        <w:rPr>
          <w:lang w:val="ru-RU"/>
        </w:rPr>
        <w:t>5.1.1 Структура АС</w:t>
      </w:r>
      <w:r w:rsidRPr="00480881">
        <w:rPr>
          <w:lang w:val="ru-RU"/>
        </w:rPr>
        <w:tab/>
        <w:t>10</w:t>
      </w:r>
    </w:p>
    <w:p w14:paraId="42645EB1" w14:textId="77777777" w:rsidR="00432FF3" w:rsidRPr="00480881" w:rsidRDefault="0007712B">
      <w:pPr>
        <w:pStyle w:val="310"/>
        <w:rPr>
          <w:lang w:val="ru-RU"/>
        </w:rPr>
      </w:pPr>
      <w:r w:rsidRPr="00480881">
        <w:rPr>
          <w:lang w:val="ru-RU"/>
        </w:rPr>
        <w:t>5.1.2 Функции подсистем</w:t>
      </w:r>
      <w:r w:rsidRPr="00480881">
        <w:rPr>
          <w:lang w:val="ru-RU"/>
        </w:rPr>
        <w:tab/>
        <w:t>10</w:t>
      </w:r>
    </w:p>
    <w:p w14:paraId="1F918132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5.2 Требования к процедурам доступа к системе</w:t>
      </w:r>
      <w:r w:rsidRPr="00480881">
        <w:rPr>
          <w:lang w:val="ru-RU"/>
        </w:rPr>
        <w:tab/>
        <w:t>12</w:t>
      </w:r>
    </w:p>
    <w:p w14:paraId="2C162D49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 xml:space="preserve">5.3 Требования к </w:t>
      </w:r>
      <w:r w:rsidRPr="00480881">
        <w:rPr>
          <w:lang w:val="ru-RU"/>
        </w:rPr>
        <w:t>функциональной безопасности</w:t>
      </w:r>
      <w:r w:rsidRPr="00480881">
        <w:rPr>
          <w:lang w:val="ru-RU"/>
        </w:rPr>
        <w:tab/>
        <w:t>14</w:t>
      </w:r>
    </w:p>
    <w:p w14:paraId="69D4265A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5.4 Требования к информационной безопасности</w:t>
      </w:r>
      <w:r w:rsidRPr="00480881">
        <w:rPr>
          <w:lang w:val="ru-RU"/>
        </w:rPr>
        <w:tab/>
        <w:t>14</w:t>
      </w:r>
    </w:p>
    <w:p w14:paraId="0AD04CED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5.5 Требования к патентной чистоте</w:t>
      </w:r>
      <w:r w:rsidRPr="00480881">
        <w:rPr>
          <w:lang w:val="ru-RU"/>
        </w:rPr>
        <w:tab/>
        <w:t>15</w:t>
      </w:r>
    </w:p>
    <w:p w14:paraId="7423C7BB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6 ТРЕБОВАНИЯ К ВИДАМ ОБЕСПЕЧЕНИЯ</w:t>
      </w:r>
      <w:r w:rsidRPr="00480881">
        <w:rPr>
          <w:lang w:val="ru-RU"/>
        </w:rPr>
        <w:tab/>
        <w:t>16</w:t>
      </w:r>
    </w:p>
    <w:p w14:paraId="1BB25483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6.1 Требования к информационному обеспечению</w:t>
      </w:r>
      <w:r w:rsidRPr="00480881">
        <w:rPr>
          <w:lang w:val="ru-RU"/>
        </w:rPr>
        <w:tab/>
        <w:t>16</w:t>
      </w:r>
    </w:p>
    <w:p w14:paraId="2360D792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6.2 Требования к математическому обеспечению</w:t>
      </w:r>
      <w:r w:rsidRPr="00480881">
        <w:rPr>
          <w:lang w:val="ru-RU"/>
        </w:rPr>
        <w:tab/>
        <w:t>16</w:t>
      </w:r>
    </w:p>
    <w:p w14:paraId="553AB56F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6.3 Тре</w:t>
      </w:r>
      <w:r w:rsidRPr="00480881">
        <w:rPr>
          <w:lang w:val="ru-RU"/>
        </w:rPr>
        <w:t>бования к программному обеспечению</w:t>
      </w:r>
      <w:r w:rsidRPr="00480881">
        <w:rPr>
          <w:lang w:val="ru-RU"/>
        </w:rPr>
        <w:tab/>
        <w:t>17</w:t>
      </w:r>
    </w:p>
    <w:p w14:paraId="484F4268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6.4 Требования к техническому обеспечению</w:t>
      </w:r>
      <w:r w:rsidRPr="00480881">
        <w:rPr>
          <w:lang w:val="ru-RU"/>
        </w:rPr>
        <w:tab/>
        <w:t>17</w:t>
      </w:r>
    </w:p>
    <w:p w14:paraId="23B37CE1" w14:textId="77777777" w:rsidR="00432FF3" w:rsidRPr="00480881" w:rsidRDefault="0007712B">
      <w:pPr>
        <w:pStyle w:val="210"/>
        <w:rPr>
          <w:lang w:val="ru-RU"/>
        </w:rPr>
      </w:pPr>
      <w:r w:rsidRPr="00480881">
        <w:rPr>
          <w:lang w:val="ru-RU"/>
        </w:rPr>
        <w:t>6.5 Требования к организационному обеспечению</w:t>
      </w:r>
      <w:r w:rsidRPr="00480881">
        <w:rPr>
          <w:lang w:val="ru-RU"/>
        </w:rPr>
        <w:tab/>
        <w:t>18</w:t>
      </w:r>
    </w:p>
    <w:p w14:paraId="37CA8933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7 СОСТАВ И СОДЕРЖАНИЕ РАБОТ</w:t>
      </w:r>
      <w:r w:rsidRPr="00480881">
        <w:rPr>
          <w:lang w:val="ru-RU"/>
        </w:rPr>
        <w:tab/>
        <w:t>18</w:t>
      </w:r>
    </w:p>
    <w:p w14:paraId="6FFE2B9D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8 ПОРЯДОК ПРИЁМКИ В ЭКСПЛУАТАЦИЮ</w:t>
      </w:r>
      <w:r w:rsidRPr="00480881">
        <w:rPr>
          <w:lang w:val="ru-RU"/>
        </w:rPr>
        <w:tab/>
        <w:t>18</w:t>
      </w:r>
    </w:p>
    <w:p w14:paraId="04DC07D2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9 ТРЕБОВАНИЯ К ДОКУМЕНТИРОВАНИЮ</w:t>
      </w:r>
      <w:r w:rsidRPr="00480881">
        <w:rPr>
          <w:lang w:val="ru-RU"/>
        </w:rPr>
        <w:tab/>
        <w:t>20</w:t>
      </w:r>
    </w:p>
    <w:p w14:paraId="0824B86B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>ПРИЛОЖЕНИЕ А (справочн</w:t>
      </w:r>
      <w:r w:rsidRPr="00480881">
        <w:rPr>
          <w:lang w:val="ru-RU"/>
        </w:rPr>
        <w:t xml:space="preserve">ое). Матрица прослеживаемости требований к модели </w:t>
      </w:r>
      <w:r>
        <w:t>IDEF</w:t>
      </w:r>
      <w:r w:rsidRPr="00480881">
        <w:rPr>
          <w:lang w:val="ru-RU"/>
        </w:rPr>
        <w:t>0</w:t>
      </w:r>
      <w:r w:rsidRPr="00480881">
        <w:rPr>
          <w:lang w:val="ru-RU"/>
        </w:rPr>
        <w:tab/>
        <w:t>21</w:t>
      </w:r>
    </w:p>
    <w:p w14:paraId="03C38C09" w14:textId="77777777" w:rsidR="00432FF3" w:rsidRPr="00480881" w:rsidRDefault="0007712B">
      <w:pPr>
        <w:pStyle w:val="110"/>
        <w:rPr>
          <w:lang w:val="ru-RU"/>
        </w:rPr>
      </w:pPr>
      <w:r w:rsidRPr="00480881">
        <w:rPr>
          <w:lang w:val="ru-RU"/>
        </w:rPr>
        <w:t xml:space="preserve">ПРИЛОЖЕНИЕ Б (справочное). </w:t>
      </w:r>
      <w:r>
        <w:t>UML</w:t>
      </w:r>
      <w:r w:rsidRPr="00480881">
        <w:rPr>
          <w:lang w:val="ru-RU"/>
        </w:rPr>
        <w:t>-диаграммы процессов подсистемы доступа и авторизации</w:t>
      </w:r>
      <w:r w:rsidRPr="00480881">
        <w:rPr>
          <w:lang w:val="ru-RU"/>
        </w:rPr>
        <w:tab/>
        <w:t>23</w:t>
      </w:r>
      <w:r>
        <w:fldChar w:fldCharType="end"/>
      </w:r>
    </w:p>
    <w:p w14:paraId="7FDFDA5B" w14:textId="77777777" w:rsidR="00432FF3" w:rsidRPr="00480881" w:rsidRDefault="0007712B">
      <w:pPr>
        <w:rPr>
          <w:lang w:val="ru-RU"/>
        </w:rPr>
      </w:pPr>
      <w:r w:rsidRPr="00480881">
        <w:rPr>
          <w:lang w:val="ru-RU"/>
        </w:rPr>
        <w:br w:type="page"/>
      </w:r>
    </w:p>
    <w:p w14:paraId="49C8D1E4" w14:textId="77777777" w:rsidR="00432FF3" w:rsidRPr="00480881" w:rsidRDefault="0007712B">
      <w:pPr>
        <w:pStyle w:val="1"/>
        <w:rPr>
          <w:lang w:val="ru-RU"/>
        </w:rPr>
      </w:pPr>
      <w:bookmarkStart w:id="0" w:name="TT_BODY"/>
      <w:r w:rsidRPr="00480881">
        <w:rPr>
          <w:lang w:val="ru-RU"/>
        </w:rPr>
        <w:lastRenderedPageBreak/>
        <w:t>1 ВВЕДЕНИЕ</w:t>
      </w:r>
    </w:p>
    <w:p w14:paraId="3828E2FB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1.1 Настоящий документ определяет технические требования (ТТ) к разработке автоматизированной </w:t>
      </w:r>
      <w:r w:rsidRPr="00480881">
        <w:rPr>
          <w:lang w:val="ru-RU"/>
        </w:rPr>
        <w:t>системы учёта технического обслуживания подвижного состава (АС УТО), в состав которой в обязательном порядке входит подсистема доступа и авторизации.</w:t>
      </w:r>
    </w:p>
    <w:p w14:paraId="13989825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1.2 ТТ разработаны на основе функциональной модели </w:t>
      </w:r>
      <w:r>
        <w:t>IDEF</w:t>
      </w:r>
      <w:r w:rsidRPr="00480881">
        <w:rPr>
          <w:lang w:val="ru-RU"/>
        </w:rPr>
        <w:t>0 «Обработка заявки на техническое обслуживание под</w:t>
      </w:r>
      <w:r w:rsidRPr="00480881">
        <w:rPr>
          <w:lang w:val="ru-RU"/>
        </w:rPr>
        <w:t xml:space="preserve">вижного состава» (контекстная диаграмма </w:t>
      </w:r>
      <w:r>
        <w:t>A</w:t>
      </w:r>
      <w:r w:rsidRPr="00480881">
        <w:rPr>
          <w:lang w:val="ru-RU"/>
        </w:rPr>
        <w:t xml:space="preserve">-0, диаграммы </w:t>
      </w:r>
      <w:r>
        <w:t>A</w:t>
      </w:r>
      <w:r w:rsidRPr="00480881">
        <w:rPr>
          <w:lang w:val="ru-RU"/>
        </w:rPr>
        <w:t xml:space="preserve">0 и </w:t>
      </w:r>
      <w:r>
        <w:t>A</w:t>
      </w:r>
      <w:r w:rsidRPr="00480881">
        <w:rPr>
          <w:lang w:val="ru-RU"/>
        </w:rPr>
        <w:t>1–</w:t>
      </w:r>
      <w:r>
        <w:t>A</w:t>
      </w:r>
      <w:r w:rsidRPr="00480881">
        <w:rPr>
          <w:lang w:val="ru-RU"/>
        </w:rPr>
        <w:t>3, словарь стрелок) и оформлены по структуре, установленной СТП 09150.11.118-2009.</w:t>
      </w:r>
    </w:p>
    <w:p w14:paraId="60117890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1.3 Каждое требование имеет уникальный идентификатор вида «ПРЕФИКС-</w:t>
      </w:r>
      <w:r>
        <w:t>NN</w:t>
      </w:r>
      <w:r w:rsidRPr="00480881">
        <w:rPr>
          <w:lang w:val="ru-RU"/>
        </w:rPr>
        <w:t>» (таблица 1.1), сформулировано в провер</w:t>
      </w:r>
      <w:r w:rsidRPr="00480881">
        <w:rPr>
          <w:lang w:val="ru-RU"/>
        </w:rPr>
        <w:t xml:space="preserve">яемой форме и сопровождается ссылкой на элемент модели </w:t>
      </w:r>
      <w:r>
        <w:t>IDEF</w:t>
      </w:r>
      <w:r w:rsidRPr="00480881">
        <w:rPr>
          <w:lang w:val="ru-RU"/>
        </w:rPr>
        <w:t>0, из которого оно получено, и способом проверки. Идентификаторы не изменяются и не используются повторно. Слово «должна» означает обязательное требование.</w:t>
      </w:r>
    </w:p>
    <w:p w14:paraId="194B2433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1.4 Элементы модели </w:t>
      </w:r>
      <w:r>
        <w:t>IDEF</w:t>
      </w:r>
      <w:r w:rsidRPr="00480881">
        <w:rPr>
          <w:lang w:val="ru-RU"/>
        </w:rPr>
        <w:t>0 обозначаются ко</w:t>
      </w:r>
      <w:r w:rsidRPr="00480881">
        <w:rPr>
          <w:lang w:val="ru-RU"/>
        </w:rPr>
        <w:t>дами: «</w:t>
      </w:r>
      <w:r>
        <w:t>A</w:t>
      </w:r>
      <w:r w:rsidRPr="00480881">
        <w:rPr>
          <w:lang w:val="ru-RU"/>
        </w:rPr>
        <w:t xml:space="preserve">1.2» – диаграмма </w:t>
      </w:r>
      <w:r>
        <w:t>A</w:t>
      </w:r>
      <w:r w:rsidRPr="00480881">
        <w:rPr>
          <w:lang w:val="ru-RU"/>
        </w:rPr>
        <w:t>1, работа (блок) 2; «Д-</w:t>
      </w:r>
      <w:r>
        <w:t>nn</w:t>
      </w:r>
      <w:r w:rsidRPr="00480881">
        <w:rPr>
          <w:lang w:val="ru-RU"/>
        </w:rPr>
        <w:t>» – данные (стрелки), «Н-</w:t>
      </w:r>
      <w:r>
        <w:t>nn</w:t>
      </w:r>
      <w:r w:rsidRPr="00480881">
        <w:rPr>
          <w:lang w:val="ru-RU"/>
        </w:rPr>
        <w:t>» – нормативные источники, «Р-</w:t>
      </w:r>
      <w:r>
        <w:t>nn</w:t>
      </w:r>
      <w:r w:rsidRPr="00480881">
        <w:rPr>
          <w:lang w:val="ru-RU"/>
        </w:rPr>
        <w:t>» – роли, «С-</w:t>
      </w:r>
      <w:r>
        <w:t>nn</w:t>
      </w:r>
      <w:r w:rsidRPr="00480881">
        <w:rPr>
          <w:lang w:val="ru-RU"/>
        </w:rPr>
        <w:t>» – смежные системы и внешние объекты. Код «Задание ЛР» означает требование, заданное заданием на лабораторную работу.</w:t>
      </w:r>
    </w:p>
    <w:p w14:paraId="72B883FA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 xml:space="preserve">Таблица 1.1 </w:t>
      </w:r>
      <w:r w:rsidRPr="005C56C7">
        <w:rPr>
          <w:sz w:val="24"/>
          <w:szCs w:val="24"/>
        </w:rPr>
        <w:t>– Префиксы идентификаторов требований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669"/>
        <w:gridCol w:w="1984"/>
      </w:tblGrid>
      <w:tr w:rsidR="00432FF3" w14:paraId="3A92EC61" w14:textId="77777777" w:rsidTr="005C56C7">
        <w:trPr>
          <w:cantSplit/>
          <w:tblHeader/>
          <w:jc w:val="center"/>
        </w:trPr>
        <w:tc>
          <w:tcPr>
            <w:tcW w:w="1701" w:type="dxa"/>
            <w:shd w:val="clear" w:color="auto" w:fill="auto"/>
          </w:tcPr>
          <w:p w14:paraId="2BAC0AA7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Префикс</w:t>
            </w:r>
          </w:p>
        </w:tc>
        <w:tc>
          <w:tcPr>
            <w:tcW w:w="5669" w:type="dxa"/>
            <w:shd w:val="clear" w:color="auto" w:fill="auto"/>
          </w:tcPr>
          <w:p w14:paraId="022173D3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Группа требований</w:t>
            </w:r>
          </w:p>
        </w:tc>
        <w:tc>
          <w:tcPr>
            <w:tcW w:w="1984" w:type="dxa"/>
            <w:shd w:val="clear" w:color="auto" w:fill="auto"/>
          </w:tcPr>
          <w:p w14:paraId="5865203F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Раздел ТТ</w:t>
            </w:r>
          </w:p>
        </w:tc>
      </w:tr>
      <w:tr w:rsidR="00432FF3" w14:paraId="394D76EB" w14:textId="77777777">
        <w:trPr>
          <w:cantSplit/>
          <w:jc w:val="center"/>
        </w:trPr>
        <w:tc>
          <w:tcPr>
            <w:tcW w:w="1701" w:type="dxa"/>
          </w:tcPr>
          <w:p w14:paraId="3183076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СТР</w:t>
            </w:r>
          </w:p>
        </w:tc>
        <w:tc>
          <w:tcPr>
            <w:tcW w:w="5669" w:type="dxa"/>
          </w:tcPr>
          <w:p w14:paraId="0ABFBCC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Структура АС</w:t>
            </w:r>
          </w:p>
        </w:tc>
        <w:tc>
          <w:tcPr>
            <w:tcW w:w="1984" w:type="dxa"/>
          </w:tcPr>
          <w:p w14:paraId="78BB0220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5.1.1</w:t>
            </w:r>
          </w:p>
        </w:tc>
      </w:tr>
      <w:tr w:rsidR="00432FF3" w14:paraId="76F53216" w14:textId="77777777">
        <w:trPr>
          <w:cantSplit/>
          <w:jc w:val="center"/>
        </w:trPr>
        <w:tc>
          <w:tcPr>
            <w:tcW w:w="1701" w:type="dxa"/>
          </w:tcPr>
          <w:p w14:paraId="6BD7E16C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ФУН</w:t>
            </w:r>
          </w:p>
        </w:tc>
        <w:tc>
          <w:tcPr>
            <w:tcW w:w="5669" w:type="dxa"/>
          </w:tcPr>
          <w:p w14:paraId="53EFD41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Функции подсистем</w:t>
            </w:r>
          </w:p>
        </w:tc>
        <w:tc>
          <w:tcPr>
            <w:tcW w:w="1984" w:type="dxa"/>
          </w:tcPr>
          <w:p w14:paraId="32A8208B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5.1.2</w:t>
            </w:r>
          </w:p>
        </w:tc>
      </w:tr>
      <w:tr w:rsidR="00432FF3" w14:paraId="22471CB1" w14:textId="77777777">
        <w:trPr>
          <w:cantSplit/>
          <w:jc w:val="center"/>
        </w:trPr>
        <w:tc>
          <w:tcPr>
            <w:tcW w:w="1701" w:type="dxa"/>
          </w:tcPr>
          <w:p w14:paraId="378F5BAC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ДОС</w:t>
            </w:r>
          </w:p>
        </w:tc>
        <w:tc>
          <w:tcPr>
            <w:tcW w:w="5669" w:type="dxa"/>
          </w:tcPr>
          <w:p w14:paraId="11BC9BB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Доступ и авторизация</w:t>
            </w:r>
          </w:p>
        </w:tc>
        <w:tc>
          <w:tcPr>
            <w:tcW w:w="1984" w:type="dxa"/>
          </w:tcPr>
          <w:p w14:paraId="0BADB6B6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5.2</w:t>
            </w:r>
          </w:p>
        </w:tc>
      </w:tr>
      <w:tr w:rsidR="00432FF3" w14:paraId="7895EEE1" w14:textId="77777777">
        <w:trPr>
          <w:cantSplit/>
          <w:jc w:val="center"/>
        </w:trPr>
        <w:tc>
          <w:tcPr>
            <w:tcW w:w="1701" w:type="dxa"/>
          </w:tcPr>
          <w:p w14:paraId="1D246B1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</w:t>
            </w:r>
          </w:p>
        </w:tc>
        <w:tc>
          <w:tcPr>
            <w:tcW w:w="5669" w:type="dxa"/>
          </w:tcPr>
          <w:p w14:paraId="192D6BC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Функциональная безопасность</w:t>
            </w:r>
          </w:p>
        </w:tc>
        <w:tc>
          <w:tcPr>
            <w:tcW w:w="1984" w:type="dxa"/>
          </w:tcPr>
          <w:p w14:paraId="7E8CBF5A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5.3</w:t>
            </w:r>
          </w:p>
        </w:tc>
      </w:tr>
      <w:tr w:rsidR="00432FF3" w14:paraId="7EC09F5C" w14:textId="77777777">
        <w:trPr>
          <w:cantSplit/>
          <w:jc w:val="center"/>
        </w:trPr>
        <w:tc>
          <w:tcPr>
            <w:tcW w:w="1701" w:type="dxa"/>
          </w:tcPr>
          <w:p w14:paraId="2AFA3270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</w:t>
            </w:r>
          </w:p>
        </w:tc>
        <w:tc>
          <w:tcPr>
            <w:tcW w:w="5669" w:type="dxa"/>
          </w:tcPr>
          <w:p w14:paraId="5B6DC08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984" w:type="dxa"/>
          </w:tcPr>
          <w:p w14:paraId="1C803D6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5.4</w:t>
            </w:r>
          </w:p>
        </w:tc>
      </w:tr>
      <w:tr w:rsidR="00432FF3" w14:paraId="38E498B7" w14:textId="77777777">
        <w:trPr>
          <w:cantSplit/>
          <w:jc w:val="center"/>
        </w:trPr>
        <w:tc>
          <w:tcPr>
            <w:tcW w:w="1701" w:type="dxa"/>
          </w:tcPr>
          <w:p w14:paraId="3EAE91CB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ПЧ</w:t>
            </w:r>
          </w:p>
        </w:tc>
        <w:tc>
          <w:tcPr>
            <w:tcW w:w="5669" w:type="dxa"/>
          </w:tcPr>
          <w:p w14:paraId="4A1BFEE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Патентная </w:t>
            </w:r>
            <w:r w:rsidRPr="005C56C7">
              <w:rPr>
                <w:sz w:val="24"/>
                <w:szCs w:val="24"/>
              </w:rPr>
              <w:t>чистота</w:t>
            </w:r>
          </w:p>
        </w:tc>
        <w:tc>
          <w:tcPr>
            <w:tcW w:w="1984" w:type="dxa"/>
          </w:tcPr>
          <w:p w14:paraId="2F0DA0F5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5.5</w:t>
            </w:r>
          </w:p>
        </w:tc>
      </w:tr>
      <w:tr w:rsidR="00432FF3" w14:paraId="06E0B23B" w14:textId="77777777">
        <w:trPr>
          <w:cantSplit/>
          <w:jc w:val="center"/>
        </w:trPr>
        <w:tc>
          <w:tcPr>
            <w:tcW w:w="1701" w:type="dxa"/>
          </w:tcPr>
          <w:p w14:paraId="34C389C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ИНФ</w:t>
            </w:r>
          </w:p>
        </w:tc>
        <w:tc>
          <w:tcPr>
            <w:tcW w:w="5669" w:type="dxa"/>
          </w:tcPr>
          <w:p w14:paraId="4C89ADA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1984" w:type="dxa"/>
          </w:tcPr>
          <w:p w14:paraId="58D88E8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6.1</w:t>
            </w:r>
          </w:p>
        </w:tc>
      </w:tr>
      <w:tr w:rsidR="00432FF3" w14:paraId="2956113D" w14:textId="77777777">
        <w:trPr>
          <w:cantSplit/>
          <w:jc w:val="center"/>
        </w:trPr>
        <w:tc>
          <w:tcPr>
            <w:tcW w:w="1701" w:type="dxa"/>
          </w:tcPr>
          <w:p w14:paraId="7522251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МАТ</w:t>
            </w:r>
          </w:p>
        </w:tc>
        <w:tc>
          <w:tcPr>
            <w:tcW w:w="5669" w:type="dxa"/>
          </w:tcPr>
          <w:p w14:paraId="39F61B9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Математическое обеспечение</w:t>
            </w:r>
          </w:p>
        </w:tc>
        <w:tc>
          <w:tcPr>
            <w:tcW w:w="1984" w:type="dxa"/>
          </w:tcPr>
          <w:p w14:paraId="318DD5F6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6.2</w:t>
            </w:r>
          </w:p>
        </w:tc>
      </w:tr>
      <w:tr w:rsidR="00432FF3" w14:paraId="340D27A7" w14:textId="77777777">
        <w:trPr>
          <w:cantSplit/>
          <w:jc w:val="center"/>
        </w:trPr>
        <w:tc>
          <w:tcPr>
            <w:tcW w:w="1701" w:type="dxa"/>
          </w:tcPr>
          <w:p w14:paraId="65E026F3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ПРГ</w:t>
            </w:r>
          </w:p>
        </w:tc>
        <w:tc>
          <w:tcPr>
            <w:tcW w:w="5669" w:type="dxa"/>
          </w:tcPr>
          <w:p w14:paraId="634337A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1984" w:type="dxa"/>
          </w:tcPr>
          <w:p w14:paraId="24BAF9C8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6.3</w:t>
            </w:r>
          </w:p>
        </w:tc>
      </w:tr>
      <w:tr w:rsidR="00432FF3" w14:paraId="0D4A3A90" w14:textId="77777777">
        <w:trPr>
          <w:cantSplit/>
          <w:jc w:val="center"/>
        </w:trPr>
        <w:tc>
          <w:tcPr>
            <w:tcW w:w="1701" w:type="dxa"/>
          </w:tcPr>
          <w:p w14:paraId="77B6FBC5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ТЕХ</w:t>
            </w:r>
          </w:p>
        </w:tc>
        <w:tc>
          <w:tcPr>
            <w:tcW w:w="5669" w:type="dxa"/>
          </w:tcPr>
          <w:p w14:paraId="41E5A70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Техническое обеспечение</w:t>
            </w:r>
          </w:p>
        </w:tc>
        <w:tc>
          <w:tcPr>
            <w:tcW w:w="1984" w:type="dxa"/>
          </w:tcPr>
          <w:p w14:paraId="2246B2E8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6.4</w:t>
            </w:r>
          </w:p>
        </w:tc>
      </w:tr>
      <w:tr w:rsidR="00432FF3" w14:paraId="28A56338" w14:textId="77777777">
        <w:trPr>
          <w:cantSplit/>
          <w:jc w:val="center"/>
        </w:trPr>
        <w:tc>
          <w:tcPr>
            <w:tcW w:w="1701" w:type="dxa"/>
          </w:tcPr>
          <w:p w14:paraId="73B5565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ОРГ</w:t>
            </w:r>
          </w:p>
        </w:tc>
        <w:tc>
          <w:tcPr>
            <w:tcW w:w="5669" w:type="dxa"/>
          </w:tcPr>
          <w:p w14:paraId="0EBE320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Организационное обеспечение</w:t>
            </w:r>
          </w:p>
        </w:tc>
        <w:tc>
          <w:tcPr>
            <w:tcW w:w="1984" w:type="dxa"/>
          </w:tcPr>
          <w:p w14:paraId="31912782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6.5</w:t>
            </w:r>
          </w:p>
        </w:tc>
      </w:tr>
      <w:tr w:rsidR="00432FF3" w14:paraId="10B4CE97" w14:textId="77777777">
        <w:trPr>
          <w:cantSplit/>
          <w:jc w:val="center"/>
        </w:trPr>
        <w:tc>
          <w:tcPr>
            <w:tcW w:w="1701" w:type="dxa"/>
          </w:tcPr>
          <w:p w14:paraId="6BDC2FA3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ДК</w:t>
            </w:r>
          </w:p>
        </w:tc>
        <w:tc>
          <w:tcPr>
            <w:tcW w:w="5669" w:type="dxa"/>
          </w:tcPr>
          <w:p w14:paraId="791C675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Документирование</w:t>
            </w:r>
          </w:p>
        </w:tc>
        <w:tc>
          <w:tcPr>
            <w:tcW w:w="1984" w:type="dxa"/>
          </w:tcPr>
          <w:p w14:paraId="51B465D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9</w:t>
            </w:r>
          </w:p>
        </w:tc>
      </w:tr>
    </w:tbl>
    <w:p w14:paraId="036641A3" w14:textId="77777777" w:rsidR="00432FF3" w:rsidRDefault="00432FF3">
      <w:pPr>
        <w:pStyle w:val="Spacer"/>
      </w:pPr>
    </w:p>
    <w:p w14:paraId="04F0C856" w14:textId="77777777" w:rsidR="00432FF3" w:rsidRDefault="0007712B">
      <w:pPr>
        <w:pStyle w:val="1"/>
      </w:pPr>
      <w:r>
        <w:lastRenderedPageBreak/>
        <w:t>2 ОБЩИЕ СВЕДЕНИЯ</w:t>
      </w:r>
    </w:p>
    <w:p w14:paraId="24422E9C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2.1 </w:t>
      </w:r>
      <w:r w:rsidRPr="00480881">
        <w:rPr>
          <w:lang w:val="ru-RU"/>
        </w:rPr>
        <w:t>Наименование работы: разработка технических требований на автоматизированную систему учёта технического обслуживания подвижного состава (АС УТО) с подсистемой доступа и авторизации.</w:t>
      </w:r>
    </w:p>
    <w:p w14:paraId="1A02E653" w14:textId="1CEEAC4F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2.2 Заказчик АС: эксплуатационное депо – владелец процесса обработки заяво</w:t>
      </w:r>
      <w:r w:rsidRPr="00480881">
        <w:rPr>
          <w:lang w:val="ru-RU"/>
        </w:rPr>
        <w:t>к на ТО. Исполнитель: студент 4 курса группы ГИ-41</w:t>
      </w:r>
      <w:r w:rsidR="005C56C7" w:rsidRPr="005C56C7">
        <w:rPr>
          <w:lang w:val="ru-RU"/>
        </w:rPr>
        <w:t xml:space="preserve"> </w:t>
      </w:r>
      <w:r w:rsidR="005C56C7">
        <w:rPr>
          <w:lang w:val="ru-RU"/>
        </w:rPr>
        <w:t>Чарачкин Илья Александрович</w:t>
      </w:r>
      <w:r w:rsidRPr="00480881">
        <w:rPr>
          <w:lang w:val="ru-RU"/>
        </w:rPr>
        <w:t>, факультет экономики и бизнес-технологий, Белорусский государственный университет транспорта.</w:t>
      </w:r>
    </w:p>
    <w:p w14:paraId="7C4AB4D9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2.3 Основание для разработки: задание на лабораторную работу №4; функциональная модель </w:t>
      </w:r>
      <w:r>
        <w:t>IDEF</w:t>
      </w:r>
      <w:r w:rsidRPr="00480881">
        <w:rPr>
          <w:lang w:val="ru-RU"/>
        </w:rPr>
        <w:t xml:space="preserve">0 (вариант 1); </w:t>
      </w:r>
      <w:r w:rsidRPr="00480881">
        <w:rPr>
          <w:lang w:val="ru-RU"/>
        </w:rPr>
        <w:t>СТП 09150.11.118-2009.</w:t>
      </w:r>
    </w:p>
    <w:p w14:paraId="5908D999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2.4 Объект внедрения: эксплуатационное депо подвижного состава.</w:t>
      </w:r>
    </w:p>
    <w:p w14:paraId="4390AAA8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2.5 В настоящих ТТ применены термины и определения:</w:t>
      </w:r>
    </w:p>
    <w:p w14:paraId="1FEFD456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2.5.1 Аутентификация – подтверждение подлинности пользователя по логину и паролю.</w:t>
      </w:r>
    </w:p>
    <w:p w14:paraId="4EB1B0E5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2.5.2 Авторизация – предоставление </w:t>
      </w:r>
      <w:r w:rsidRPr="00480881">
        <w:rPr>
          <w:lang w:val="ru-RU"/>
        </w:rPr>
        <w:t>пользователю прав на функции и данные в соответствии с его ролью.</w:t>
      </w:r>
    </w:p>
    <w:p w14:paraId="11DC303D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2.5.3 Учётная запись (УЗ) – совокупность данных пользователя (логин, хэш пароля, </w:t>
      </w:r>
      <w:r>
        <w:t>e</w:t>
      </w:r>
      <w:r w:rsidRPr="00480881">
        <w:rPr>
          <w:lang w:val="ru-RU"/>
        </w:rPr>
        <w:t>-</w:t>
      </w:r>
      <w:r>
        <w:t>mail</w:t>
      </w:r>
      <w:r w:rsidRPr="00480881">
        <w:rPr>
          <w:lang w:val="ru-RU"/>
        </w:rPr>
        <w:t>, роль, статус), необходимых для его аутентификации и авторизации.</w:t>
      </w:r>
    </w:p>
    <w:p w14:paraId="47334EFB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2.5.4 Сессия – период работы пользов</w:t>
      </w:r>
      <w:r w:rsidRPr="00480881">
        <w:rPr>
          <w:lang w:val="ru-RU"/>
        </w:rPr>
        <w:t>ателя в системе от успешной аутентификации до выхода или уничтожения по неактивности.</w:t>
      </w:r>
    </w:p>
    <w:p w14:paraId="1669BD37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2.5.5 Прослеживаемость – возможность проследить связь каждого требования с элементом модели </w:t>
      </w:r>
      <w:r>
        <w:t>IDEF</w:t>
      </w:r>
      <w:r w:rsidRPr="00480881">
        <w:rPr>
          <w:lang w:val="ru-RU"/>
        </w:rPr>
        <w:t>0 и обратно.</w:t>
      </w:r>
    </w:p>
    <w:p w14:paraId="718CAC23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2.6 В настоящих ТТ использованы сокращения:</w:t>
      </w:r>
    </w:p>
    <w:p w14:paraId="3CB4ADA8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АРМ – автоматизир</w:t>
      </w:r>
      <w:r w:rsidRPr="00480881">
        <w:rPr>
          <w:lang w:val="ru-RU"/>
        </w:rPr>
        <w:t>ованное рабочее место;</w:t>
      </w:r>
    </w:p>
    <w:p w14:paraId="7A76D215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АС – автоматизированная система;</w:t>
      </w:r>
    </w:p>
    <w:p w14:paraId="3B66577B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АС УТО – автоматизированная система учёта технического обслуживания подвижного состава;</w:t>
      </w:r>
    </w:p>
    <w:p w14:paraId="6036DA3B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lastRenderedPageBreak/>
        <w:t>БД – база данных;</w:t>
      </w:r>
    </w:p>
    <w:p w14:paraId="335EED64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ИС – информационная система;</w:t>
      </w:r>
    </w:p>
    <w:p w14:paraId="5BC5D4A4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НСИ – нормативно-справочная информация;</w:t>
      </w:r>
    </w:p>
    <w:p w14:paraId="4F7B8413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ПО – программное обеспече</w:t>
      </w:r>
      <w:r w:rsidRPr="00480881">
        <w:rPr>
          <w:lang w:val="ru-RU"/>
        </w:rPr>
        <w:t>ние;</w:t>
      </w:r>
    </w:p>
    <w:p w14:paraId="5086A757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ПС – подвижной состав;</w:t>
      </w:r>
    </w:p>
    <w:p w14:paraId="58CE97A9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СУБД – система управления базами данных;</w:t>
      </w:r>
    </w:p>
    <w:p w14:paraId="089D0D2F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ТО – техническое обслуживание;</w:t>
      </w:r>
    </w:p>
    <w:p w14:paraId="0C0F6EF0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ТТ – технические требования;</w:t>
      </w:r>
    </w:p>
    <w:p w14:paraId="471F9CC4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УЗ – учётная запись;</w:t>
      </w:r>
    </w:p>
    <w:p w14:paraId="22CDF228" w14:textId="77777777" w:rsidR="00432FF3" w:rsidRPr="00480881" w:rsidRDefault="0007712B">
      <w:pPr>
        <w:pStyle w:val="Plain"/>
        <w:rPr>
          <w:lang w:val="ru-RU"/>
        </w:rPr>
      </w:pPr>
      <w:r>
        <w:t>API</w:t>
      </w:r>
      <w:r w:rsidRPr="00480881">
        <w:rPr>
          <w:lang w:val="ru-RU"/>
        </w:rPr>
        <w:t xml:space="preserve"> – программный интерфейс приложения;</w:t>
      </w:r>
    </w:p>
    <w:p w14:paraId="51CFB209" w14:textId="77777777" w:rsidR="00432FF3" w:rsidRPr="00480881" w:rsidRDefault="0007712B">
      <w:pPr>
        <w:pStyle w:val="Plain"/>
        <w:rPr>
          <w:lang w:val="ru-RU"/>
        </w:rPr>
      </w:pPr>
      <w:r>
        <w:t>IDEF</w:t>
      </w:r>
      <w:r w:rsidRPr="00480881">
        <w:rPr>
          <w:lang w:val="ru-RU"/>
        </w:rPr>
        <w:t>0 – методология функционального моделирования;</w:t>
      </w:r>
    </w:p>
    <w:p w14:paraId="27EDE461" w14:textId="77777777" w:rsidR="00432FF3" w:rsidRPr="00480881" w:rsidRDefault="0007712B">
      <w:pPr>
        <w:pStyle w:val="Plain"/>
        <w:rPr>
          <w:lang w:val="ru-RU"/>
        </w:rPr>
      </w:pPr>
      <w:r>
        <w:t>TLS</w:t>
      </w:r>
      <w:r w:rsidRPr="00480881">
        <w:rPr>
          <w:lang w:val="ru-RU"/>
        </w:rPr>
        <w:t xml:space="preserve"> – протокол </w:t>
      </w:r>
      <w:r w:rsidRPr="00480881">
        <w:rPr>
          <w:lang w:val="ru-RU"/>
        </w:rPr>
        <w:t>защиты передаваемых данных;</w:t>
      </w:r>
    </w:p>
    <w:p w14:paraId="6C5F204C" w14:textId="77777777" w:rsidR="00432FF3" w:rsidRPr="00480881" w:rsidRDefault="0007712B">
      <w:pPr>
        <w:pStyle w:val="Plain"/>
        <w:rPr>
          <w:lang w:val="ru-RU"/>
        </w:rPr>
      </w:pPr>
      <w:r>
        <w:t>UML</w:t>
      </w:r>
      <w:r w:rsidRPr="00480881">
        <w:rPr>
          <w:lang w:val="ru-RU"/>
        </w:rPr>
        <w:t xml:space="preserve"> – унифицированный язык моделирования.</w:t>
      </w:r>
    </w:p>
    <w:p w14:paraId="1866F341" w14:textId="77777777" w:rsidR="00432FF3" w:rsidRPr="00480881" w:rsidRDefault="0007712B">
      <w:pPr>
        <w:pStyle w:val="1"/>
        <w:rPr>
          <w:lang w:val="ru-RU"/>
        </w:rPr>
      </w:pPr>
      <w:r w:rsidRPr="00480881">
        <w:rPr>
          <w:lang w:val="ru-RU"/>
        </w:rPr>
        <w:t>3 НАЗНАЧЕНИЕ И ЦЕЛИ СОЗДАНИЯ</w:t>
      </w:r>
    </w:p>
    <w:p w14:paraId="408ED0F7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>3.1 Назначение</w:t>
      </w:r>
    </w:p>
    <w:p w14:paraId="41F37117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АС УТО предназначена для автоматизации в эксплуатационном депо приёма, проверки и планирования заявок на ТО подвижного состава, учёта выполнен</w:t>
      </w:r>
      <w:r w:rsidRPr="00480881">
        <w:rPr>
          <w:lang w:val="ru-RU"/>
        </w:rPr>
        <w:t>ия работ и контроля качества, оформления результатов и ведения истории ТО каждой единицы ПС.</w:t>
      </w:r>
    </w:p>
    <w:p w14:paraId="334665A2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Подсистема доступа и авторизации предназначена для идентификации и аутентификации пользователей, разграничения прав по ролям и защиты информации АС УТО от </w:t>
      </w:r>
      <w:r w:rsidRPr="00480881">
        <w:rPr>
          <w:lang w:val="ru-RU"/>
        </w:rPr>
        <w:t>несанкционированного доступа.</w:t>
      </w:r>
    </w:p>
    <w:p w14:paraId="2EB5CF5F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>3.2 Цели создания</w:t>
      </w:r>
    </w:p>
    <w:p w14:paraId="0FE128FC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lang w:val="ru-RU"/>
        </w:rPr>
        <w:t>Целями создания АС УТО являются:</w:t>
      </w:r>
    </w:p>
    <w:p w14:paraId="4BEE0B3C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сокращение ошибок при приёме заявок за счёт автоматической проверки полноты и корректности данных (</w:t>
      </w:r>
      <w:r>
        <w:t>A</w:t>
      </w:r>
      <w:r w:rsidRPr="00480881">
        <w:rPr>
          <w:lang w:val="ru-RU"/>
        </w:rPr>
        <w:t>1.2);</w:t>
      </w:r>
    </w:p>
    <w:p w14:paraId="0631E5C6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lastRenderedPageBreak/>
        <w:t xml:space="preserve">– единый учёт хода ТО: статусы заявок, наряд-заказы, </w:t>
      </w:r>
      <w:r w:rsidRPr="00480881">
        <w:rPr>
          <w:lang w:val="ru-RU"/>
        </w:rPr>
        <w:t>результаты работ и контроля (</w:t>
      </w:r>
      <w:r>
        <w:t>A</w:t>
      </w:r>
      <w:r w:rsidRPr="00480881">
        <w:rPr>
          <w:lang w:val="ru-RU"/>
        </w:rPr>
        <w:t xml:space="preserve">2, </w:t>
      </w:r>
      <w:r>
        <w:t>A</w:t>
      </w:r>
      <w:r w:rsidRPr="00480881">
        <w:rPr>
          <w:lang w:val="ru-RU"/>
        </w:rPr>
        <w:t>3);</w:t>
      </w:r>
    </w:p>
    <w:p w14:paraId="4348A2C3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ведение истории ТО каждой единицы ПС и отчётности о выполнении графика (</w:t>
      </w:r>
      <w:r>
        <w:t>A</w:t>
      </w:r>
      <w:r w:rsidRPr="00480881">
        <w:rPr>
          <w:lang w:val="ru-RU"/>
        </w:rPr>
        <w:t>0.4);</w:t>
      </w:r>
    </w:p>
    <w:p w14:paraId="5498F7C4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прозрачное выполнение контуров возврата (на уточнение и на доработку) с сохранением истории;</w:t>
      </w:r>
    </w:p>
    <w:p w14:paraId="0B660DBF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– защита данных от несанкционированного до</w:t>
      </w:r>
      <w:r w:rsidRPr="00480881">
        <w:rPr>
          <w:lang w:val="ru-RU"/>
        </w:rPr>
        <w:t>ступа и разграничение прав по ролям;</w:t>
      </w:r>
    </w:p>
    <w:p w14:paraId="652A0F4F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– обеспечение прослеживаемости требований к функциональной модели </w:t>
      </w:r>
      <w:r>
        <w:t>IDEF</w:t>
      </w:r>
      <w:r w:rsidRPr="00480881">
        <w:rPr>
          <w:lang w:val="ru-RU"/>
        </w:rPr>
        <w:t>0.</w:t>
      </w:r>
    </w:p>
    <w:p w14:paraId="199A2903" w14:textId="77777777" w:rsidR="00432FF3" w:rsidRPr="00480881" w:rsidRDefault="0007712B">
      <w:pPr>
        <w:pStyle w:val="1"/>
        <w:rPr>
          <w:lang w:val="ru-RU"/>
        </w:rPr>
      </w:pPr>
      <w:r w:rsidRPr="00480881">
        <w:rPr>
          <w:lang w:val="ru-RU"/>
        </w:rPr>
        <w:t>4 ХАРАКТЕРИСТИКА ОБЪЕКТОВ СИСТЕМЫ РАЗРАБОТКИ</w:t>
      </w:r>
    </w:p>
    <w:p w14:paraId="4A240D5D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>4.1 Объект автоматизации</w:t>
      </w:r>
    </w:p>
    <w:p w14:paraId="6421883E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4.1.1 Объектом автоматизации является процесс обработки заявки на ТО подвижн</w:t>
      </w:r>
      <w:r w:rsidRPr="00480881">
        <w:rPr>
          <w:lang w:val="ru-RU"/>
        </w:rPr>
        <w:t xml:space="preserve">ого состава в эксплуатационном депо (диаграмма </w:t>
      </w:r>
      <w:r>
        <w:t>A</w:t>
      </w:r>
      <w:r w:rsidRPr="00480881">
        <w:rPr>
          <w:lang w:val="ru-RU"/>
        </w:rPr>
        <w:t>-0). Точка зрения – диспетчер депо, отвечающий за приём заявок и постановку ПС на обслуживание.</w:t>
      </w:r>
    </w:p>
    <w:p w14:paraId="75749C18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4.1.2 Границы: от поступления заявки эксплуатационного подразделения до оформления акта выполненных работ и запи</w:t>
      </w:r>
      <w:r w:rsidRPr="00480881">
        <w:rPr>
          <w:lang w:val="ru-RU"/>
        </w:rPr>
        <w:t>си в БД учёта ТО. Планирование бюджета депо и материально-техническое снабжение в границы не входят.</w:t>
      </w:r>
    </w:p>
    <w:p w14:paraId="1595424D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>4.2 Бизнес-процессы</w:t>
      </w:r>
    </w:p>
    <w:p w14:paraId="1A1D47EF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Перечень бизнес-процессов (функций </w:t>
      </w:r>
      <w:r>
        <w:t>IDEF</w:t>
      </w:r>
      <w:r w:rsidRPr="00480881">
        <w:rPr>
          <w:lang w:val="ru-RU"/>
        </w:rPr>
        <w:t xml:space="preserve">0) приведён в таблице 4.1. Процесс верхнего уровня состоит из четырёх функций: приём и проверка </w:t>
      </w:r>
      <w:r w:rsidRPr="00480881">
        <w:rPr>
          <w:lang w:val="ru-RU"/>
        </w:rPr>
        <w:t>заявки, планирование, выполнение ТО, оформление результатов; процесс содержит три контура обратной связи (возврат заявки на уточнение из проверки данных и из планирования, возврат работ на доработку по замечаниям контроля).</w:t>
      </w:r>
    </w:p>
    <w:p w14:paraId="705D6BFF" w14:textId="77777777" w:rsidR="00432FF3" w:rsidRPr="005C56C7" w:rsidRDefault="0007712B">
      <w:pPr>
        <w:pStyle w:val="TblCaption"/>
        <w:rPr>
          <w:sz w:val="24"/>
          <w:szCs w:val="24"/>
          <w:lang w:val="ru-RU"/>
        </w:rPr>
      </w:pPr>
      <w:r w:rsidRPr="005C56C7">
        <w:rPr>
          <w:sz w:val="24"/>
          <w:szCs w:val="24"/>
          <w:lang w:val="ru-RU"/>
        </w:rPr>
        <w:lastRenderedPageBreak/>
        <w:t>Таблица 4.1 – Бизнес-процессы (ф</w:t>
      </w:r>
      <w:r w:rsidRPr="005C56C7">
        <w:rPr>
          <w:sz w:val="24"/>
          <w:szCs w:val="24"/>
          <w:lang w:val="ru-RU"/>
        </w:rPr>
        <w:t xml:space="preserve">ункции модели </w:t>
      </w:r>
      <w:r w:rsidRPr="005C56C7">
        <w:rPr>
          <w:sz w:val="24"/>
          <w:szCs w:val="24"/>
        </w:rPr>
        <w:t>IDEF</w:t>
      </w:r>
      <w:r w:rsidRPr="005C56C7">
        <w:rPr>
          <w:sz w:val="24"/>
          <w:szCs w:val="24"/>
          <w:lang w:val="ru-RU"/>
        </w:rPr>
        <w:t>0)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515"/>
        <w:gridCol w:w="2438"/>
        <w:gridCol w:w="2551"/>
      </w:tblGrid>
      <w:tr w:rsidR="00432FF3" w14:paraId="319B54A9" w14:textId="77777777" w:rsidTr="005C56C7">
        <w:trPr>
          <w:cantSplit/>
          <w:tblHeader/>
          <w:jc w:val="center"/>
        </w:trPr>
        <w:tc>
          <w:tcPr>
            <w:tcW w:w="850" w:type="dxa"/>
            <w:shd w:val="clear" w:color="auto" w:fill="auto"/>
          </w:tcPr>
          <w:p w14:paraId="4B04FD1D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Узел</w:t>
            </w:r>
          </w:p>
        </w:tc>
        <w:tc>
          <w:tcPr>
            <w:tcW w:w="3515" w:type="dxa"/>
            <w:shd w:val="clear" w:color="auto" w:fill="auto"/>
          </w:tcPr>
          <w:p w14:paraId="196F158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Бизнес-процесс</w:t>
            </w:r>
          </w:p>
        </w:tc>
        <w:tc>
          <w:tcPr>
            <w:tcW w:w="2438" w:type="dxa"/>
            <w:shd w:val="clear" w:color="auto" w:fill="auto"/>
          </w:tcPr>
          <w:p w14:paraId="5599CDA2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Исполнитель (механизм)</w:t>
            </w:r>
          </w:p>
        </w:tc>
        <w:tc>
          <w:tcPr>
            <w:tcW w:w="2551" w:type="dxa"/>
            <w:shd w:val="clear" w:color="auto" w:fill="auto"/>
          </w:tcPr>
          <w:p w14:paraId="0872A7C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Автоматизация</w:t>
            </w:r>
          </w:p>
        </w:tc>
      </w:tr>
      <w:tr w:rsidR="00432FF3" w:rsidRPr="00480881" w14:paraId="6418D770" w14:textId="77777777">
        <w:trPr>
          <w:cantSplit/>
          <w:jc w:val="center"/>
        </w:trPr>
        <w:tc>
          <w:tcPr>
            <w:tcW w:w="850" w:type="dxa"/>
          </w:tcPr>
          <w:p w14:paraId="2F0BA94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A-0</w:t>
            </w:r>
          </w:p>
        </w:tc>
        <w:tc>
          <w:tcPr>
            <w:tcW w:w="3515" w:type="dxa"/>
          </w:tcPr>
          <w:p w14:paraId="6D6A6A2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Обработать заявку на техническое обслуживание подвижного состава</w:t>
            </w:r>
          </w:p>
        </w:tc>
        <w:tc>
          <w:tcPr>
            <w:tcW w:w="2438" w:type="dxa"/>
          </w:tcPr>
          <w:p w14:paraId="26782893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депо, ремонтная бригада; ИС учёта ТО</w:t>
            </w:r>
          </w:p>
        </w:tc>
        <w:tc>
          <w:tcPr>
            <w:tcW w:w="2551" w:type="dxa"/>
          </w:tcPr>
          <w:p w14:paraId="6AB95C5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Процесс в целом – предмет автоматизации</w:t>
            </w:r>
          </w:p>
        </w:tc>
      </w:tr>
      <w:tr w:rsidR="00432FF3" w14:paraId="20B594E3" w14:textId="77777777">
        <w:trPr>
          <w:cantSplit/>
          <w:jc w:val="center"/>
        </w:trPr>
        <w:tc>
          <w:tcPr>
            <w:tcW w:w="850" w:type="dxa"/>
          </w:tcPr>
          <w:p w14:paraId="280DCF5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A0.1</w:t>
            </w:r>
          </w:p>
        </w:tc>
        <w:tc>
          <w:tcPr>
            <w:tcW w:w="3515" w:type="dxa"/>
          </w:tcPr>
          <w:p w14:paraId="34D8D6F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Принять и </w:t>
            </w:r>
            <w:r w:rsidRPr="005C56C7">
              <w:rPr>
                <w:sz w:val="24"/>
                <w:szCs w:val="24"/>
                <w:lang w:val="ru-RU"/>
              </w:rPr>
              <w:t xml:space="preserve">проверить заявку (декомпозиция – диаграмма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1)</w:t>
            </w:r>
          </w:p>
        </w:tc>
        <w:tc>
          <w:tcPr>
            <w:tcW w:w="2438" w:type="dxa"/>
          </w:tcPr>
          <w:p w14:paraId="7DBA78D8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75BAF77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См. A1.1–A1.3</w:t>
            </w:r>
          </w:p>
        </w:tc>
      </w:tr>
      <w:tr w:rsidR="00432FF3" w14:paraId="08BB51B6" w14:textId="77777777">
        <w:trPr>
          <w:cantSplit/>
          <w:jc w:val="center"/>
        </w:trPr>
        <w:tc>
          <w:tcPr>
            <w:tcW w:w="850" w:type="dxa"/>
          </w:tcPr>
          <w:p w14:paraId="711D828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A1.1</w:t>
            </w:r>
          </w:p>
        </w:tc>
        <w:tc>
          <w:tcPr>
            <w:tcW w:w="3515" w:type="dxa"/>
          </w:tcPr>
          <w:p w14:paraId="142592D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Зарегистрировать заявку</w:t>
            </w:r>
          </w:p>
        </w:tc>
        <w:tc>
          <w:tcPr>
            <w:tcW w:w="2438" w:type="dxa"/>
          </w:tcPr>
          <w:p w14:paraId="007F30A1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2A7940E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3F56281C" w14:textId="77777777">
        <w:trPr>
          <w:cantSplit/>
          <w:jc w:val="center"/>
        </w:trPr>
        <w:tc>
          <w:tcPr>
            <w:tcW w:w="850" w:type="dxa"/>
          </w:tcPr>
          <w:p w14:paraId="153A5AC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A1.2</w:t>
            </w:r>
          </w:p>
        </w:tc>
        <w:tc>
          <w:tcPr>
            <w:tcW w:w="3515" w:type="dxa"/>
          </w:tcPr>
          <w:p w14:paraId="7AB9EB4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Проверить полноту и корректность данных</w:t>
            </w:r>
          </w:p>
        </w:tc>
        <w:tc>
          <w:tcPr>
            <w:tcW w:w="2438" w:type="dxa"/>
          </w:tcPr>
          <w:p w14:paraId="49832C7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484CA4A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58E4C018" w14:textId="77777777">
        <w:trPr>
          <w:cantSplit/>
          <w:jc w:val="center"/>
        </w:trPr>
        <w:tc>
          <w:tcPr>
            <w:tcW w:w="850" w:type="dxa"/>
          </w:tcPr>
          <w:p w14:paraId="674D9AE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A1.3</w:t>
            </w:r>
          </w:p>
        </w:tc>
        <w:tc>
          <w:tcPr>
            <w:tcW w:w="3515" w:type="dxa"/>
          </w:tcPr>
          <w:p w14:paraId="273C7CD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Определить вид и </w:t>
            </w:r>
            <w:r w:rsidRPr="005C56C7">
              <w:rPr>
                <w:sz w:val="24"/>
                <w:szCs w:val="24"/>
                <w:lang w:val="ru-RU"/>
              </w:rPr>
              <w:t>объём ТО</w:t>
            </w:r>
          </w:p>
        </w:tc>
        <w:tc>
          <w:tcPr>
            <w:tcW w:w="2438" w:type="dxa"/>
          </w:tcPr>
          <w:p w14:paraId="568F082B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48394A5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1B3FDDE2" w14:textId="77777777">
        <w:trPr>
          <w:cantSplit/>
          <w:jc w:val="center"/>
        </w:trPr>
        <w:tc>
          <w:tcPr>
            <w:tcW w:w="850" w:type="dxa"/>
          </w:tcPr>
          <w:p w14:paraId="5AAA3B2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A0.2</w:t>
            </w:r>
          </w:p>
        </w:tc>
        <w:tc>
          <w:tcPr>
            <w:tcW w:w="3515" w:type="dxa"/>
          </w:tcPr>
          <w:p w14:paraId="4FACFABF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Спланировать работы и ресурсы (декомпозиция – диаграмма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2)</w:t>
            </w:r>
          </w:p>
        </w:tc>
        <w:tc>
          <w:tcPr>
            <w:tcW w:w="2438" w:type="dxa"/>
          </w:tcPr>
          <w:p w14:paraId="3A1C6394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6E24F7B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См. A2.1–A2.3</w:t>
            </w:r>
          </w:p>
        </w:tc>
      </w:tr>
      <w:tr w:rsidR="00432FF3" w14:paraId="752E49B0" w14:textId="77777777">
        <w:trPr>
          <w:cantSplit/>
          <w:jc w:val="center"/>
        </w:trPr>
        <w:tc>
          <w:tcPr>
            <w:tcW w:w="850" w:type="dxa"/>
          </w:tcPr>
          <w:p w14:paraId="7C2FD5C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A2.1</w:t>
            </w:r>
          </w:p>
        </w:tc>
        <w:tc>
          <w:tcPr>
            <w:tcW w:w="3515" w:type="dxa"/>
          </w:tcPr>
          <w:p w14:paraId="522939B7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Определить перечень и трудоёмкость работ</w:t>
            </w:r>
          </w:p>
        </w:tc>
        <w:tc>
          <w:tcPr>
            <w:tcW w:w="2438" w:type="dxa"/>
          </w:tcPr>
          <w:p w14:paraId="1297F63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6ACDD34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2BB951EF" w14:textId="77777777">
        <w:trPr>
          <w:cantSplit/>
          <w:jc w:val="center"/>
        </w:trPr>
        <w:tc>
          <w:tcPr>
            <w:tcW w:w="850" w:type="dxa"/>
          </w:tcPr>
          <w:p w14:paraId="0BCDE67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A2.2</w:t>
            </w:r>
          </w:p>
        </w:tc>
        <w:tc>
          <w:tcPr>
            <w:tcW w:w="3515" w:type="dxa"/>
          </w:tcPr>
          <w:p w14:paraId="7510257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Проверить </w:t>
            </w:r>
            <w:r w:rsidRPr="005C56C7">
              <w:rPr>
                <w:sz w:val="24"/>
                <w:szCs w:val="24"/>
                <w:lang w:val="ru-RU"/>
              </w:rPr>
              <w:t>доступность ресурсов и позиций</w:t>
            </w:r>
          </w:p>
        </w:tc>
        <w:tc>
          <w:tcPr>
            <w:tcW w:w="2438" w:type="dxa"/>
          </w:tcPr>
          <w:p w14:paraId="077B5C0C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2286E2D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0711DDC3" w14:textId="77777777">
        <w:trPr>
          <w:cantSplit/>
          <w:jc w:val="center"/>
        </w:trPr>
        <w:tc>
          <w:tcPr>
            <w:tcW w:w="850" w:type="dxa"/>
          </w:tcPr>
          <w:p w14:paraId="7F89130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A2.3</w:t>
            </w:r>
          </w:p>
        </w:tc>
        <w:tc>
          <w:tcPr>
            <w:tcW w:w="3515" w:type="dxa"/>
          </w:tcPr>
          <w:p w14:paraId="48AB6E7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Сформировать наряд-заказ</w:t>
            </w:r>
          </w:p>
        </w:tc>
        <w:tc>
          <w:tcPr>
            <w:tcW w:w="2438" w:type="dxa"/>
          </w:tcPr>
          <w:p w14:paraId="73B8FE2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1AFA155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597AD305" w14:textId="77777777">
        <w:trPr>
          <w:cantSplit/>
          <w:jc w:val="center"/>
        </w:trPr>
        <w:tc>
          <w:tcPr>
            <w:tcW w:w="850" w:type="dxa"/>
          </w:tcPr>
          <w:p w14:paraId="537540E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A0.3</w:t>
            </w:r>
          </w:p>
        </w:tc>
        <w:tc>
          <w:tcPr>
            <w:tcW w:w="3515" w:type="dxa"/>
          </w:tcPr>
          <w:p w14:paraId="5448C20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Выполнить ТО подвижного состава (декомпозиция – диаграмма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3)</w:t>
            </w:r>
          </w:p>
        </w:tc>
        <w:tc>
          <w:tcPr>
            <w:tcW w:w="2438" w:type="dxa"/>
          </w:tcPr>
          <w:p w14:paraId="0649538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2551" w:type="dxa"/>
          </w:tcPr>
          <w:p w14:paraId="46161D9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См. A3.1–A3.3</w:t>
            </w:r>
          </w:p>
        </w:tc>
      </w:tr>
      <w:tr w:rsidR="00432FF3" w:rsidRPr="00480881" w14:paraId="0C514312" w14:textId="77777777">
        <w:trPr>
          <w:cantSplit/>
          <w:jc w:val="center"/>
        </w:trPr>
        <w:tc>
          <w:tcPr>
            <w:tcW w:w="850" w:type="dxa"/>
          </w:tcPr>
          <w:p w14:paraId="57FE4F7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A3.1</w:t>
            </w:r>
          </w:p>
        </w:tc>
        <w:tc>
          <w:tcPr>
            <w:tcW w:w="3515" w:type="dxa"/>
          </w:tcPr>
          <w:p w14:paraId="523C6519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Принять подвижной </w:t>
            </w:r>
            <w:r w:rsidRPr="005C56C7">
              <w:rPr>
                <w:sz w:val="24"/>
                <w:szCs w:val="24"/>
                <w:lang w:val="ru-RU"/>
              </w:rPr>
              <w:t>состав на позицию ТО</w:t>
            </w:r>
          </w:p>
        </w:tc>
        <w:tc>
          <w:tcPr>
            <w:tcW w:w="2438" w:type="dxa"/>
          </w:tcPr>
          <w:p w14:paraId="71FF3F2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2551" w:type="dxa"/>
          </w:tcPr>
          <w:p w14:paraId="6825C707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Частично: фиксация факта приёма и состояния ПС</w:t>
            </w:r>
          </w:p>
        </w:tc>
      </w:tr>
      <w:tr w:rsidR="00432FF3" w:rsidRPr="00480881" w14:paraId="15AC52A7" w14:textId="77777777">
        <w:trPr>
          <w:cantSplit/>
          <w:jc w:val="center"/>
        </w:trPr>
        <w:tc>
          <w:tcPr>
            <w:tcW w:w="850" w:type="dxa"/>
          </w:tcPr>
          <w:p w14:paraId="2486AFC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A3.2</w:t>
            </w:r>
          </w:p>
        </w:tc>
        <w:tc>
          <w:tcPr>
            <w:tcW w:w="3515" w:type="dxa"/>
          </w:tcPr>
          <w:p w14:paraId="5E114B04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Выполнить работы по наряд-заказу</w:t>
            </w:r>
          </w:p>
        </w:tc>
        <w:tc>
          <w:tcPr>
            <w:tcW w:w="2438" w:type="dxa"/>
          </w:tcPr>
          <w:p w14:paraId="5877B25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2551" w:type="dxa"/>
          </w:tcPr>
          <w:p w14:paraId="030298CB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Частично: физическое выполнение не автоматизируется, фиксируются результаты</w:t>
            </w:r>
          </w:p>
        </w:tc>
      </w:tr>
      <w:tr w:rsidR="00432FF3" w14:paraId="73DADC1D" w14:textId="77777777">
        <w:trPr>
          <w:cantSplit/>
          <w:jc w:val="center"/>
        </w:trPr>
        <w:tc>
          <w:tcPr>
            <w:tcW w:w="850" w:type="dxa"/>
          </w:tcPr>
          <w:p w14:paraId="0EEB9F4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A3.3</w:t>
            </w:r>
          </w:p>
        </w:tc>
        <w:tc>
          <w:tcPr>
            <w:tcW w:w="3515" w:type="dxa"/>
          </w:tcPr>
          <w:p w14:paraId="0049F94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Проконтролировать качество и принять работы</w:t>
            </w:r>
          </w:p>
        </w:tc>
        <w:tc>
          <w:tcPr>
            <w:tcW w:w="2438" w:type="dxa"/>
          </w:tcPr>
          <w:p w14:paraId="30EDD3A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2551" w:type="dxa"/>
          </w:tcPr>
          <w:p w14:paraId="2EDD1E2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  <w:tr w:rsidR="00432FF3" w14:paraId="10200917" w14:textId="77777777">
        <w:trPr>
          <w:cantSplit/>
          <w:jc w:val="center"/>
        </w:trPr>
        <w:tc>
          <w:tcPr>
            <w:tcW w:w="850" w:type="dxa"/>
          </w:tcPr>
          <w:p w14:paraId="2E3B40D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A0.4</w:t>
            </w:r>
          </w:p>
        </w:tc>
        <w:tc>
          <w:tcPr>
            <w:tcW w:w="3515" w:type="dxa"/>
          </w:tcPr>
          <w:p w14:paraId="32335F2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Оформить результаты ТО</w:t>
            </w:r>
          </w:p>
        </w:tc>
        <w:tc>
          <w:tcPr>
            <w:tcW w:w="2438" w:type="dxa"/>
          </w:tcPr>
          <w:p w14:paraId="77D56BD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Диспетчер депо; ИС учёта ТО</w:t>
            </w:r>
          </w:p>
        </w:tc>
        <w:tc>
          <w:tcPr>
            <w:tcW w:w="2551" w:type="dxa"/>
          </w:tcPr>
          <w:p w14:paraId="51965AA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</w:t>
            </w:r>
          </w:p>
        </w:tc>
      </w:tr>
    </w:tbl>
    <w:p w14:paraId="38098415" w14:textId="77777777" w:rsidR="00432FF3" w:rsidRDefault="00432FF3">
      <w:pPr>
        <w:pStyle w:val="Spacer"/>
      </w:pPr>
    </w:p>
    <w:p w14:paraId="601CF377" w14:textId="77777777" w:rsidR="00432FF3" w:rsidRDefault="0007712B">
      <w:pPr>
        <w:pStyle w:val="21"/>
      </w:pPr>
      <w:r>
        <w:t>4.3 Входные и выходные данные</w:t>
      </w:r>
    </w:p>
    <w:p w14:paraId="51B51444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Входные и выходные данные процесса и данные, передаваемые между работами, приведены в таблице 4.2. </w:t>
      </w:r>
      <w:r w:rsidRPr="00480881">
        <w:rPr>
          <w:lang w:val="ru-RU"/>
        </w:rPr>
        <w:t>Данные Д-01 и Д-02 поступают из внешней среды, Д-03 – Д-05 являются результатами процесса, Д-16 – Д-18 образуют контуры обратной связи.</w:t>
      </w:r>
    </w:p>
    <w:p w14:paraId="2AD74E18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lastRenderedPageBreak/>
        <w:t>Таблица 4.2 – Данные модели IDEF0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1361"/>
        <w:gridCol w:w="2268"/>
        <w:gridCol w:w="2665"/>
      </w:tblGrid>
      <w:tr w:rsidR="00432FF3" w14:paraId="7A6522E4" w14:textId="77777777" w:rsidTr="005C56C7">
        <w:trPr>
          <w:cantSplit/>
          <w:tblHeader/>
          <w:jc w:val="center"/>
        </w:trPr>
        <w:tc>
          <w:tcPr>
            <w:tcW w:w="794" w:type="dxa"/>
            <w:shd w:val="clear" w:color="auto" w:fill="auto"/>
          </w:tcPr>
          <w:p w14:paraId="20DBBCF2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2268" w:type="dxa"/>
            <w:shd w:val="clear" w:color="auto" w:fill="auto"/>
          </w:tcPr>
          <w:p w14:paraId="28EC5BAB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Данные</w:t>
            </w:r>
          </w:p>
        </w:tc>
        <w:tc>
          <w:tcPr>
            <w:tcW w:w="1361" w:type="dxa"/>
            <w:shd w:val="clear" w:color="auto" w:fill="auto"/>
          </w:tcPr>
          <w:p w14:paraId="0E857B1A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Тип</w:t>
            </w:r>
          </w:p>
        </w:tc>
        <w:tc>
          <w:tcPr>
            <w:tcW w:w="2268" w:type="dxa"/>
            <w:shd w:val="clear" w:color="auto" w:fill="auto"/>
          </w:tcPr>
          <w:p w14:paraId="31D04EF7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Связь</w:t>
            </w:r>
          </w:p>
        </w:tc>
        <w:tc>
          <w:tcPr>
            <w:tcW w:w="2665" w:type="dxa"/>
            <w:shd w:val="clear" w:color="auto" w:fill="auto"/>
          </w:tcPr>
          <w:p w14:paraId="1F722E40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Состав</w:t>
            </w:r>
          </w:p>
        </w:tc>
      </w:tr>
      <w:tr w:rsidR="00432FF3" w:rsidRPr="00480881" w14:paraId="13212F95" w14:textId="77777777">
        <w:trPr>
          <w:cantSplit/>
          <w:jc w:val="center"/>
        </w:trPr>
        <w:tc>
          <w:tcPr>
            <w:tcW w:w="794" w:type="dxa"/>
          </w:tcPr>
          <w:p w14:paraId="14F8764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Д-01</w:t>
            </w:r>
          </w:p>
        </w:tc>
        <w:tc>
          <w:tcPr>
            <w:tcW w:w="2268" w:type="dxa"/>
          </w:tcPr>
          <w:p w14:paraId="1ADE0F3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 на ТО подвижного состава</w:t>
            </w:r>
          </w:p>
        </w:tc>
        <w:tc>
          <w:tcPr>
            <w:tcW w:w="1361" w:type="dxa"/>
          </w:tcPr>
          <w:p w14:paraId="53FA2B6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Вход (I1)</w:t>
            </w:r>
          </w:p>
        </w:tc>
        <w:tc>
          <w:tcPr>
            <w:tcW w:w="2268" w:type="dxa"/>
          </w:tcPr>
          <w:p w14:paraId="3F61309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От </w:t>
            </w:r>
            <w:r w:rsidRPr="005C56C7">
              <w:rPr>
                <w:sz w:val="24"/>
                <w:szCs w:val="24"/>
              </w:rPr>
              <w:t>эксплуатационного подразделения → A1.1</w:t>
            </w:r>
          </w:p>
        </w:tc>
        <w:tc>
          <w:tcPr>
            <w:tcW w:w="2665" w:type="dxa"/>
          </w:tcPr>
          <w:p w14:paraId="0E9206F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Номер и серия ПС, вид ТО, желаемая дата</w:t>
            </w:r>
          </w:p>
        </w:tc>
      </w:tr>
      <w:tr w:rsidR="00432FF3" w:rsidRPr="00480881" w14:paraId="7BB75438" w14:textId="77777777">
        <w:trPr>
          <w:cantSplit/>
          <w:jc w:val="center"/>
        </w:trPr>
        <w:tc>
          <w:tcPr>
            <w:tcW w:w="794" w:type="dxa"/>
          </w:tcPr>
          <w:p w14:paraId="7B2B2D6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Д-02</w:t>
            </w:r>
          </w:p>
        </w:tc>
        <w:tc>
          <w:tcPr>
            <w:tcW w:w="2268" w:type="dxa"/>
          </w:tcPr>
          <w:p w14:paraId="4279FD8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Сведения о состоянии подвижного состава</w:t>
            </w:r>
          </w:p>
        </w:tc>
        <w:tc>
          <w:tcPr>
            <w:tcW w:w="1361" w:type="dxa"/>
          </w:tcPr>
          <w:p w14:paraId="5CFFB23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Вход (I2)</w:t>
            </w:r>
          </w:p>
        </w:tc>
        <w:tc>
          <w:tcPr>
            <w:tcW w:w="2268" w:type="dxa"/>
          </w:tcPr>
          <w:p w14:paraId="58645B64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От бортовых систем и осмотра →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 xml:space="preserve">1,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665" w:type="dxa"/>
          </w:tcPr>
          <w:p w14:paraId="1D12F7C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Пробег с момента последнего ТО, выявленные замечания</w:t>
            </w:r>
          </w:p>
        </w:tc>
      </w:tr>
      <w:tr w:rsidR="00432FF3" w:rsidRPr="00480881" w14:paraId="47859B3B" w14:textId="77777777">
        <w:trPr>
          <w:cantSplit/>
          <w:jc w:val="center"/>
        </w:trPr>
        <w:tc>
          <w:tcPr>
            <w:tcW w:w="794" w:type="dxa"/>
          </w:tcPr>
          <w:p w14:paraId="4326CF8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Д-03</w:t>
            </w:r>
          </w:p>
        </w:tc>
        <w:tc>
          <w:tcPr>
            <w:tcW w:w="2268" w:type="dxa"/>
          </w:tcPr>
          <w:p w14:paraId="42F3FFC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Акт </w:t>
            </w:r>
            <w:r w:rsidRPr="005C56C7">
              <w:rPr>
                <w:sz w:val="24"/>
                <w:szCs w:val="24"/>
              </w:rPr>
              <w:t>выполненных работ</w:t>
            </w:r>
          </w:p>
        </w:tc>
        <w:tc>
          <w:tcPr>
            <w:tcW w:w="1361" w:type="dxa"/>
          </w:tcPr>
          <w:p w14:paraId="25A9373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Выход (O1)</w:t>
            </w:r>
          </w:p>
        </w:tc>
        <w:tc>
          <w:tcPr>
            <w:tcW w:w="2268" w:type="dxa"/>
          </w:tcPr>
          <w:p w14:paraId="67B6EC8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A0.4 → потребителям результата</w:t>
            </w:r>
          </w:p>
        </w:tc>
        <w:tc>
          <w:tcPr>
            <w:tcW w:w="2665" w:type="dxa"/>
          </w:tcPr>
          <w:p w14:paraId="6F9BCFF3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Подтверждает выполнение работ и приёмку ПС из обслуживания</w:t>
            </w:r>
          </w:p>
        </w:tc>
      </w:tr>
      <w:tr w:rsidR="00432FF3" w:rsidRPr="00480881" w14:paraId="68B2179A" w14:textId="77777777">
        <w:trPr>
          <w:cantSplit/>
          <w:jc w:val="center"/>
        </w:trPr>
        <w:tc>
          <w:tcPr>
            <w:tcW w:w="794" w:type="dxa"/>
          </w:tcPr>
          <w:p w14:paraId="6BA10D4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Д-04</w:t>
            </w:r>
          </w:p>
        </w:tc>
        <w:tc>
          <w:tcPr>
            <w:tcW w:w="2268" w:type="dxa"/>
          </w:tcPr>
          <w:p w14:paraId="1C88789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Запись в БД учёта ТО</w:t>
            </w:r>
          </w:p>
        </w:tc>
        <w:tc>
          <w:tcPr>
            <w:tcW w:w="1361" w:type="dxa"/>
          </w:tcPr>
          <w:p w14:paraId="3A876AD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Выход (O2)</w:t>
            </w:r>
          </w:p>
        </w:tc>
        <w:tc>
          <w:tcPr>
            <w:tcW w:w="2268" w:type="dxa"/>
          </w:tcPr>
          <w:p w14:paraId="7819703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A0.4 → БД учёта ТО</w:t>
            </w:r>
          </w:p>
        </w:tc>
        <w:tc>
          <w:tcPr>
            <w:tcW w:w="2665" w:type="dxa"/>
          </w:tcPr>
          <w:p w14:paraId="02F4140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Запись для ведения истории ТО каждой единицы ПС</w:t>
            </w:r>
          </w:p>
        </w:tc>
      </w:tr>
      <w:tr w:rsidR="00432FF3" w:rsidRPr="00480881" w14:paraId="11FC7B1D" w14:textId="77777777">
        <w:trPr>
          <w:cantSplit/>
          <w:jc w:val="center"/>
        </w:trPr>
        <w:tc>
          <w:tcPr>
            <w:tcW w:w="794" w:type="dxa"/>
          </w:tcPr>
          <w:p w14:paraId="134069D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Д-05</w:t>
            </w:r>
          </w:p>
        </w:tc>
        <w:tc>
          <w:tcPr>
            <w:tcW w:w="2268" w:type="dxa"/>
          </w:tcPr>
          <w:p w14:paraId="2928D6A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Отчёт о </w:t>
            </w:r>
            <w:r w:rsidRPr="005C56C7">
              <w:rPr>
                <w:sz w:val="24"/>
                <w:szCs w:val="24"/>
                <w:lang w:val="ru-RU"/>
              </w:rPr>
              <w:t>выполнении графика ТО</w:t>
            </w:r>
          </w:p>
        </w:tc>
        <w:tc>
          <w:tcPr>
            <w:tcW w:w="1361" w:type="dxa"/>
          </w:tcPr>
          <w:p w14:paraId="1EBFF9C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Выход (O3)</w:t>
            </w:r>
          </w:p>
        </w:tc>
        <w:tc>
          <w:tcPr>
            <w:tcW w:w="2268" w:type="dxa"/>
          </w:tcPr>
          <w:p w14:paraId="45DDD56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A0.4 → руководству депо</w:t>
            </w:r>
          </w:p>
        </w:tc>
        <w:tc>
          <w:tcPr>
            <w:tcW w:w="2665" w:type="dxa"/>
          </w:tcPr>
          <w:p w14:paraId="6A4FC9C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Сводка о выполнении плана постановки ПС на ТО за период</w:t>
            </w:r>
          </w:p>
        </w:tc>
      </w:tr>
      <w:tr w:rsidR="00432FF3" w:rsidRPr="00480881" w14:paraId="36A4C534" w14:textId="77777777">
        <w:trPr>
          <w:cantSplit/>
          <w:jc w:val="center"/>
        </w:trPr>
        <w:tc>
          <w:tcPr>
            <w:tcW w:w="794" w:type="dxa"/>
          </w:tcPr>
          <w:p w14:paraId="1E0BB44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Д-06</w:t>
            </w:r>
          </w:p>
        </w:tc>
        <w:tc>
          <w:tcPr>
            <w:tcW w:w="2268" w:type="dxa"/>
          </w:tcPr>
          <w:p w14:paraId="420F7F6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Заявка с уточнениями</w:t>
            </w:r>
          </w:p>
        </w:tc>
        <w:tc>
          <w:tcPr>
            <w:tcW w:w="1361" w:type="dxa"/>
          </w:tcPr>
          <w:p w14:paraId="67975F1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 (слияние)</w:t>
            </w:r>
          </w:p>
        </w:tc>
        <w:tc>
          <w:tcPr>
            <w:tcW w:w="2268" w:type="dxa"/>
          </w:tcPr>
          <w:p w14:paraId="35270869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Слияние Д-01 и Д-17 →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65" w:type="dxa"/>
          </w:tcPr>
          <w:p w14:paraId="357A79F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 вместе с данными, полученными по запросу на уточнение</w:t>
            </w:r>
          </w:p>
        </w:tc>
      </w:tr>
      <w:tr w:rsidR="00432FF3" w:rsidRPr="00480881" w14:paraId="0E8ECD3C" w14:textId="77777777">
        <w:trPr>
          <w:cantSplit/>
          <w:jc w:val="center"/>
        </w:trPr>
        <w:tc>
          <w:tcPr>
            <w:tcW w:w="794" w:type="dxa"/>
          </w:tcPr>
          <w:p w14:paraId="6A2E2DA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Д-07</w:t>
            </w:r>
          </w:p>
        </w:tc>
        <w:tc>
          <w:tcPr>
            <w:tcW w:w="2268" w:type="dxa"/>
          </w:tcPr>
          <w:p w14:paraId="0899A69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Зарегистрированная заявка</w:t>
            </w:r>
          </w:p>
        </w:tc>
        <w:tc>
          <w:tcPr>
            <w:tcW w:w="1361" w:type="dxa"/>
          </w:tcPr>
          <w:p w14:paraId="09981F8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2BFD8A5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A1.1 → A1.2</w:t>
            </w:r>
          </w:p>
        </w:tc>
        <w:tc>
          <w:tcPr>
            <w:tcW w:w="2665" w:type="dxa"/>
          </w:tcPr>
          <w:p w14:paraId="38B18D84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 с регистрационным номером в ИС</w:t>
            </w:r>
          </w:p>
        </w:tc>
      </w:tr>
      <w:tr w:rsidR="00432FF3" w:rsidRPr="00480881" w14:paraId="019CE402" w14:textId="77777777">
        <w:trPr>
          <w:cantSplit/>
          <w:jc w:val="center"/>
        </w:trPr>
        <w:tc>
          <w:tcPr>
            <w:tcW w:w="794" w:type="dxa"/>
          </w:tcPr>
          <w:p w14:paraId="176426D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Д-08</w:t>
            </w:r>
          </w:p>
        </w:tc>
        <w:tc>
          <w:tcPr>
            <w:tcW w:w="2268" w:type="dxa"/>
          </w:tcPr>
          <w:p w14:paraId="7832570C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 с полным комплектом данных</w:t>
            </w:r>
          </w:p>
        </w:tc>
        <w:tc>
          <w:tcPr>
            <w:tcW w:w="1361" w:type="dxa"/>
          </w:tcPr>
          <w:p w14:paraId="3E4264D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142455B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A1.2 → A1.3</w:t>
            </w:r>
          </w:p>
        </w:tc>
        <w:tc>
          <w:tcPr>
            <w:tcW w:w="2665" w:type="dxa"/>
          </w:tcPr>
          <w:p w14:paraId="50F928B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Заявка, прошедшая проверку полноты и корректности</w:t>
            </w:r>
          </w:p>
        </w:tc>
      </w:tr>
      <w:tr w:rsidR="00432FF3" w:rsidRPr="00480881" w14:paraId="3DE11A1A" w14:textId="77777777">
        <w:trPr>
          <w:cantSplit/>
          <w:jc w:val="center"/>
        </w:trPr>
        <w:tc>
          <w:tcPr>
            <w:tcW w:w="794" w:type="dxa"/>
          </w:tcPr>
          <w:p w14:paraId="7AE3D22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Д-09</w:t>
            </w:r>
          </w:p>
        </w:tc>
        <w:tc>
          <w:tcPr>
            <w:tcW w:w="2268" w:type="dxa"/>
          </w:tcPr>
          <w:p w14:paraId="1103040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Проверенная заявка</w:t>
            </w:r>
          </w:p>
        </w:tc>
        <w:tc>
          <w:tcPr>
            <w:tcW w:w="1361" w:type="dxa"/>
          </w:tcPr>
          <w:p w14:paraId="3BBF6E4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39F6171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A0.1 → A0.2</w:t>
            </w:r>
          </w:p>
        </w:tc>
        <w:tc>
          <w:tcPr>
            <w:tcW w:w="2665" w:type="dxa"/>
          </w:tcPr>
          <w:p w14:paraId="30E0DF3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Заявка с определёнными видом и объёмом ТО</w:t>
            </w:r>
          </w:p>
        </w:tc>
      </w:tr>
      <w:tr w:rsidR="00432FF3" w:rsidRPr="00480881" w14:paraId="1CC954CF" w14:textId="77777777">
        <w:trPr>
          <w:cantSplit/>
          <w:jc w:val="center"/>
        </w:trPr>
        <w:tc>
          <w:tcPr>
            <w:tcW w:w="794" w:type="dxa"/>
          </w:tcPr>
          <w:p w14:paraId="7FB3235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Д-10</w:t>
            </w:r>
          </w:p>
        </w:tc>
        <w:tc>
          <w:tcPr>
            <w:tcW w:w="2268" w:type="dxa"/>
          </w:tcPr>
          <w:p w14:paraId="165FE74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Перечень работ и нормы времени</w:t>
            </w:r>
          </w:p>
        </w:tc>
        <w:tc>
          <w:tcPr>
            <w:tcW w:w="1361" w:type="dxa"/>
          </w:tcPr>
          <w:p w14:paraId="7837348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78E6F44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A2.1 → A2.2</w:t>
            </w:r>
          </w:p>
        </w:tc>
        <w:tc>
          <w:tcPr>
            <w:tcW w:w="2665" w:type="dxa"/>
          </w:tcPr>
          <w:p w14:paraId="4F376FD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Состав работ по виду ТО и нормативная трудоёмкость</w:t>
            </w:r>
          </w:p>
        </w:tc>
      </w:tr>
      <w:tr w:rsidR="00432FF3" w:rsidRPr="00480881" w14:paraId="043BA319" w14:textId="77777777">
        <w:trPr>
          <w:cantSplit/>
          <w:jc w:val="center"/>
        </w:trPr>
        <w:tc>
          <w:tcPr>
            <w:tcW w:w="794" w:type="dxa"/>
          </w:tcPr>
          <w:p w14:paraId="72C73F4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Д-11</w:t>
            </w:r>
          </w:p>
        </w:tc>
        <w:tc>
          <w:tcPr>
            <w:tcW w:w="2268" w:type="dxa"/>
          </w:tcPr>
          <w:p w14:paraId="60D425F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Согласованные сроки и ресурсы</w:t>
            </w:r>
          </w:p>
        </w:tc>
        <w:tc>
          <w:tcPr>
            <w:tcW w:w="1361" w:type="dxa"/>
          </w:tcPr>
          <w:p w14:paraId="45C263F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4D8169F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A2.2 → A2.3</w:t>
            </w:r>
          </w:p>
        </w:tc>
        <w:tc>
          <w:tcPr>
            <w:tcW w:w="2665" w:type="dxa"/>
          </w:tcPr>
          <w:p w14:paraId="78CA4EB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Дата, позиция ТО и бригада, согласованные с </w:t>
            </w:r>
            <w:r w:rsidRPr="005C56C7">
              <w:rPr>
                <w:sz w:val="24"/>
                <w:szCs w:val="24"/>
                <w:lang w:val="ru-RU"/>
              </w:rPr>
              <w:t>графиком</w:t>
            </w:r>
          </w:p>
        </w:tc>
      </w:tr>
      <w:tr w:rsidR="00432FF3" w:rsidRPr="00480881" w14:paraId="77D82FE4" w14:textId="77777777">
        <w:trPr>
          <w:cantSplit/>
          <w:jc w:val="center"/>
        </w:trPr>
        <w:tc>
          <w:tcPr>
            <w:tcW w:w="794" w:type="dxa"/>
          </w:tcPr>
          <w:p w14:paraId="7EECA21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Д-12</w:t>
            </w:r>
          </w:p>
        </w:tc>
        <w:tc>
          <w:tcPr>
            <w:tcW w:w="2268" w:type="dxa"/>
          </w:tcPr>
          <w:p w14:paraId="5712318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Наряд-заказ на ТО</w:t>
            </w:r>
          </w:p>
        </w:tc>
        <w:tc>
          <w:tcPr>
            <w:tcW w:w="1361" w:type="dxa"/>
          </w:tcPr>
          <w:p w14:paraId="7003E43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6057AED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A0.2 → A0.3</w:t>
            </w:r>
          </w:p>
        </w:tc>
        <w:tc>
          <w:tcPr>
            <w:tcW w:w="2665" w:type="dxa"/>
          </w:tcPr>
          <w:p w14:paraId="1EDBF87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Перечень работ, исполнители и сроки</w:t>
            </w:r>
          </w:p>
        </w:tc>
      </w:tr>
      <w:tr w:rsidR="00432FF3" w:rsidRPr="00480881" w14:paraId="1B050876" w14:textId="77777777">
        <w:trPr>
          <w:cantSplit/>
          <w:jc w:val="center"/>
        </w:trPr>
        <w:tc>
          <w:tcPr>
            <w:tcW w:w="794" w:type="dxa"/>
          </w:tcPr>
          <w:p w14:paraId="3BB23A4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Д-13</w:t>
            </w:r>
          </w:p>
        </w:tc>
        <w:tc>
          <w:tcPr>
            <w:tcW w:w="2268" w:type="dxa"/>
          </w:tcPr>
          <w:p w14:paraId="3F72D11F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Подвижной состав, принятый на ТО</w:t>
            </w:r>
          </w:p>
        </w:tc>
        <w:tc>
          <w:tcPr>
            <w:tcW w:w="1361" w:type="dxa"/>
          </w:tcPr>
          <w:p w14:paraId="32CD5A7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0B15718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A3.1 → A3.2</w:t>
            </w:r>
          </w:p>
        </w:tc>
        <w:tc>
          <w:tcPr>
            <w:tcW w:w="2665" w:type="dxa"/>
          </w:tcPr>
          <w:p w14:paraId="50B06AFB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ПС на позиции ТО с зафиксированным состоянием</w:t>
            </w:r>
          </w:p>
        </w:tc>
      </w:tr>
      <w:tr w:rsidR="00432FF3" w:rsidRPr="00480881" w14:paraId="0C77B986" w14:textId="77777777">
        <w:trPr>
          <w:cantSplit/>
          <w:jc w:val="center"/>
        </w:trPr>
        <w:tc>
          <w:tcPr>
            <w:tcW w:w="794" w:type="dxa"/>
          </w:tcPr>
          <w:p w14:paraId="2B22523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Д-14</w:t>
            </w:r>
          </w:p>
        </w:tc>
        <w:tc>
          <w:tcPr>
            <w:tcW w:w="2268" w:type="dxa"/>
          </w:tcPr>
          <w:p w14:paraId="5EB8B60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Выполненные работы</w:t>
            </w:r>
          </w:p>
        </w:tc>
        <w:tc>
          <w:tcPr>
            <w:tcW w:w="1361" w:type="dxa"/>
          </w:tcPr>
          <w:p w14:paraId="6F2D527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38C2549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A3.2 → A3.3</w:t>
            </w:r>
          </w:p>
        </w:tc>
        <w:tc>
          <w:tcPr>
            <w:tcW w:w="2665" w:type="dxa"/>
          </w:tcPr>
          <w:p w14:paraId="1234BE5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Результат работ по наряд-заказу, предъявленный на контроль</w:t>
            </w:r>
          </w:p>
        </w:tc>
      </w:tr>
      <w:tr w:rsidR="00432FF3" w:rsidRPr="00480881" w14:paraId="456EF84F" w14:textId="77777777">
        <w:trPr>
          <w:cantSplit/>
          <w:jc w:val="center"/>
        </w:trPr>
        <w:tc>
          <w:tcPr>
            <w:tcW w:w="794" w:type="dxa"/>
          </w:tcPr>
          <w:p w14:paraId="681504F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lastRenderedPageBreak/>
              <w:t>Д-15</w:t>
            </w:r>
          </w:p>
        </w:tc>
        <w:tc>
          <w:tcPr>
            <w:tcW w:w="2268" w:type="dxa"/>
          </w:tcPr>
          <w:p w14:paraId="096BABC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Данные о выполненных работах</w:t>
            </w:r>
          </w:p>
        </w:tc>
        <w:tc>
          <w:tcPr>
            <w:tcW w:w="1361" w:type="dxa"/>
          </w:tcPr>
          <w:p w14:paraId="02A8DDE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Внутренняя</w:t>
            </w:r>
          </w:p>
        </w:tc>
        <w:tc>
          <w:tcPr>
            <w:tcW w:w="2268" w:type="dxa"/>
          </w:tcPr>
          <w:p w14:paraId="2356027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A3.3 → A0.4</w:t>
            </w:r>
          </w:p>
        </w:tc>
        <w:tc>
          <w:tcPr>
            <w:tcW w:w="2665" w:type="dxa"/>
          </w:tcPr>
          <w:p w14:paraId="35A992BC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Фактические работы, затраты ресурсов, результаты контроля</w:t>
            </w:r>
          </w:p>
        </w:tc>
      </w:tr>
      <w:tr w:rsidR="00432FF3" w:rsidRPr="00480881" w14:paraId="13305A8D" w14:textId="77777777">
        <w:trPr>
          <w:cantSplit/>
          <w:jc w:val="center"/>
        </w:trPr>
        <w:tc>
          <w:tcPr>
            <w:tcW w:w="794" w:type="dxa"/>
          </w:tcPr>
          <w:p w14:paraId="4D38C98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Д-16</w:t>
            </w:r>
          </w:p>
        </w:tc>
        <w:tc>
          <w:tcPr>
            <w:tcW w:w="2268" w:type="dxa"/>
          </w:tcPr>
          <w:p w14:paraId="1697862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Запрос на уточнение данных</w:t>
            </w:r>
          </w:p>
        </w:tc>
        <w:tc>
          <w:tcPr>
            <w:tcW w:w="1361" w:type="dxa"/>
          </w:tcPr>
          <w:p w14:paraId="4E0143C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Обратная связь</w:t>
            </w:r>
          </w:p>
        </w:tc>
        <w:tc>
          <w:tcPr>
            <w:tcW w:w="2268" w:type="dxa"/>
          </w:tcPr>
          <w:p w14:paraId="219308E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A1.2 → инициатор заявки</w:t>
            </w:r>
          </w:p>
        </w:tc>
        <w:tc>
          <w:tcPr>
            <w:tcW w:w="2665" w:type="dxa"/>
          </w:tcPr>
          <w:p w14:paraId="20CA7D29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Требование вернуть заявку для исправления или дополнения</w:t>
            </w:r>
          </w:p>
        </w:tc>
      </w:tr>
      <w:tr w:rsidR="00432FF3" w:rsidRPr="00480881" w14:paraId="763DCE6B" w14:textId="77777777">
        <w:trPr>
          <w:cantSplit/>
          <w:jc w:val="center"/>
        </w:trPr>
        <w:tc>
          <w:tcPr>
            <w:tcW w:w="794" w:type="dxa"/>
          </w:tcPr>
          <w:p w14:paraId="410E7FB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Д-17</w:t>
            </w:r>
          </w:p>
        </w:tc>
        <w:tc>
          <w:tcPr>
            <w:tcW w:w="2268" w:type="dxa"/>
          </w:tcPr>
          <w:p w14:paraId="6446FEB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Запрос на уточнение заявки</w:t>
            </w:r>
          </w:p>
        </w:tc>
        <w:tc>
          <w:tcPr>
            <w:tcW w:w="1361" w:type="dxa"/>
          </w:tcPr>
          <w:p w14:paraId="12A6FE9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Обратная связь</w:t>
            </w:r>
          </w:p>
        </w:tc>
        <w:tc>
          <w:tcPr>
            <w:tcW w:w="2268" w:type="dxa"/>
          </w:tcPr>
          <w:p w14:paraId="2B81923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A2.2 → A1 (вход I3)</w:t>
            </w:r>
          </w:p>
        </w:tc>
        <w:tc>
          <w:tcPr>
            <w:tcW w:w="2665" w:type="dxa"/>
          </w:tcPr>
          <w:p w14:paraId="24D40E8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Нет свободной позиции или ресурсов на желаемую дату</w:t>
            </w:r>
          </w:p>
        </w:tc>
      </w:tr>
      <w:tr w:rsidR="00432FF3" w:rsidRPr="00480881" w14:paraId="2CAD6D80" w14:textId="77777777">
        <w:trPr>
          <w:cantSplit/>
          <w:jc w:val="center"/>
        </w:trPr>
        <w:tc>
          <w:tcPr>
            <w:tcW w:w="794" w:type="dxa"/>
          </w:tcPr>
          <w:p w14:paraId="3C24D15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Д-18</w:t>
            </w:r>
          </w:p>
        </w:tc>
        <w:tc>
          <w:tcPr>
            <w:tcW w:w="2268" w:type="dxa"/>
          </w:tcPr>
          <w:p w14:paraId="6B80A53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Замечания по качеству ТО</w:t>
            </w:r>
          </w:p>
        </w:tc>
        <w:tc>
          <w:tcPr>
            <w:tcW w:w="1361" w:type="dxa"/>
          </w:tcPr>
          <w:p w14:paraId="415007C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Обратная связь</w:t>
            </w:r>
          </w:p>
        </w:tc>
        <w:tc>
          <w:tcPr>
            <w:tcW w:w="2268" w:type="dxa"/>
          </w:tcPr>
          <w:p w14:paraId="36481A0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A3.3 → A3.2</w:t>
            </w:r>
          </w:p>
        </w:tc>
        <w:tc>
          <w:tcPr>
            <w:tcW w:w="2665" w:type="dxa"/>
          </w:tcPr>
          <w:p w14:paraId="071ADD6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Недостатки, выявленны</w:t>
            </w:r>
            <w:r w:rsidRPr="005C56C7">
              <w:rPr>
                <w:sz w:val="24"/>
                <w:szCs w:val="24"/>
                <w:lang w:val="ru-RU"/>
              </w:rPr>
              <w:t>е при контроле, требующие доработки</w:t>
            </w:r>
          </w:p>
        </w:tc>
      </w:tr>
    </w:tbl>
    <w:p w14:paraId="144E853E" w14:textId="77777777" w:rsidR="00432FF3" w:rsidRPr="00480881" w:rsidRDefault="00432FF3">
      <w:pPr>
        <w:pStyle w:val="Spacer"/>
        <w:rPr>
          <w:lang w:val="ru-RU"/>
        </w:rPr>
      </w:pPr>
    </w:p>
    <w:p w14:paraId="235A68C7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>4.4 Нормативная база</w:t>
      </w:r>
    </w:p>
    <w:p w14:paraId="5E72582F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Работа процесса регулируется нормативами и стандартами, показанными в модели управляющими стрелками. Для подсистемы доступа и оформления ТТ дополнительно применяются документы, указанные в </w:t>
      </w:r>
      <w:r w:rsidRPr="00480881">
        <w:rPr>
          <w:lang w:val="ru-RU"/>
        </w:rPr>
        <w:t>таблице 4.3.</w:t>
      </w:r>
    </w:p>
    <w:p w14:paraId="63ADDE43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4.3 – Нормативная база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2381"/>
        <w:gridCol w:w="1644"/>
        <w:gridCol w:w="2268"/>
      </w:tblGrid>
      <w:tr w:rsidR="00432FF3" w14:paraId="10533DE1" w14:textId="77777777" w:rsidTr="005C56C7">
        <w:trPr>
          <w:cantSplit/>
          <w:tblHeader/>
          <w:jc w:val="center"/>
        </w:trPr>
        <w:tc>
          <w:tcPr>
            <w:tcW w:w="794" w:type="dxa"/>
            <w:shd w:val="clear" w:color="auto" w:fill="auto"/>
          </w:tcPr>
          <w:p w14:paraId="20348C5B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2268" w:type="dxa"/>
            <w:shd w:val="clear" w:color="auto" w:fill="auto"/>
          </w:tcPr>
          <w:p w14:paraId="1AF934A3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Документ или источник</w:t>
            </w:r>
          </w:p>
        </w:tc>
        <w:tc>
          <w:tcPr>
            <w:tcW w:w="2381" w:type="dxa"/>
            <w:shd w:val="clear" w:color="auto" w:fill="auto"/>
          </w:tcPr>
          <w:p w14:paraId="6564FFD1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Что определяет</w:t>
            </w:r>
          </w:p>
        </w:tc>
        <w:tc>
          <w:tcPr>
            <w:tcW w:w="1644" w:type="dxa"/>
            <w:shd w:val="clear" w:color="auto" w:fill="auto"/>
          </w:tcPr>
          <w:p w14:paraId="6EB6F460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Где применяется</w:t>
            </w:r>
          </w:p>
        </w:tc>
        <w:tc>
          <w:tcPr>
            <w:tcW w:w="2268" w:type="dxa"/>
            <w:shd w:val="clear" w:color="auto" w:fill="auto"/>
          </w:tcPr>
          <w:p w14:paraId="7BCA05F3" w14:textId="77777777" w:rsidR="00432FF3" w:rsidRPr="005C56C7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5C56C7">
              <w:rPr>
                <w:b/>
                <w:sz w:val="20"/>
                <w:szCs w:val="20"/>
              </w:rPr>
              <w:t>Происхождение</w:t>
            </w:r>
          </w:p>
        </w:tc>
      </w:tr>
      <w:tr w:rsidR="00432FF3" w14:paraId="7A2D0F2E" w14:textId="77777777">
        <w:trPr>
          <w:cantSplit/>
          <w:jc w:val="center"/>
        </w:trPr>
        <w:tc>
          <w:tcPr>
            <w:tcW w:w="794" w:type="dxa"/>
          </w:tcPr>
          <w:p w14:paraId="6479AB4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Н-01</w:t>
            </w:r>
          </w:p>
        </w:tc>
        <w:tc>
          <w:tcPr>
            <w:tcW w:w="2268" w:type="dxa"/>
          </w:tcPr>
          <w:p w14:paraId="2AAD2BD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Нормативы и регламенты ТО</w:t>
            </w:r>
          </w:p>
        </w:tc>
        <w:tc>
          <w:tcPr>
            <w:tcW w:w="2381" w:type="dxa"/>
          </w:tcPr>
          <w:p w14:paraId="5076ED6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Периодичность и объём работ по видам ТО, нормы времени</w:t>
            </w:r>
          </w:p>
        </w:tc>
        <w:tc>
          <w:tcPr>
            <w:tcW w:w="1644" w:type="dxa"/>
          </w:tcPr>
          <w:p w14:paraId="7D7D971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A1–A3</w:t>
            </w:r>
          </w:p>
        </w:tc>
        <w:tc>
          <w:tcPr>
            <w:tcW w:w="2268" w:type="dxa"/>
          </w:tcPr>
          <w:p w14:paraId="561B8E4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 (управление C1)</w:t>
            </w:r>
          </w:p>
        </w:tc>
      </w:tr>
      <w:tr w:rsidR="00432FF3" w14:paraId="2CF128EA" w14:textId="77777777">
        <w:trPr>
          <w:cantSplit/>
          <w:jc w:val="center"/>
        </w:trPr>
        <w:tc>
          <w:tcPr>
            <w:tcW w:w="794" w:type="dxa"/>
          </w:tcPr>
          <w:p w14:paraId="2DAC411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Н-02</w:t>
            </w:r>
          </w:p>
        </w:tc>
        <w:tc>
          <w:tcPr>
            <w:tcW w:w="2268" w:type="dxa"/>
          </w:tcPr>
          <w:p w14:paraId="4448C546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График </w:t>
            </w:r>
            <w:r w:rsidRPr="005C56C7">
              <w:rPr>
                <w:sz w:val="24"/>
                <w:szCs w:val="24"/>
                <w:lang w:val="ru-RU"/>
              </w:rPr>
              <w:t>постановки подвижного состава на ТО</w:t>
            </w:r>
          </w:p>
        </w:tc>
        <w:tc>
          <w:tcPr>
            <w:tcW w:w="2381" w:type="dxa"/>
          </w:tcPr>
          <w:p w14:paraId="36C4ECB1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Утверждённый план постановки ПС на обслуживание на период</w:t>
            </w:r>
          </w:p>
        </w:tc>
        <w:tc>
          <w:tcPr>
            <w:tcW w:w="1644" w:type="dxa"/>
          </w:tcPr>
          <w:p w14:paraId="3BB9091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A2.2, A2.3, A0.4</w:t>
            </w:r>
          </w:p>
        </w:tc>
        <w:tc>
          <w:tcPr>
            <w:tcW w:w="2268" w:type="dxa"/>
          </w:tcPr>
          <w:p w14:paraId="449F439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 (управление C2)</w:t>
            </w:r>
          </w:p>
        </w:tc>
      </w:tr>
      <w:tr w:rsidR="00432FF3" w14:paraId="258BD66B" w14:textId="77777777">
        <w:trPr>
          <w:cantSplit/>
          <w:jc w:val="center"/>
        </w:trPr>
        <w:tc>
          <w:tcPr>
            <w:tcW w:w="794" w:type="dxa"/>
          </w:tcPr>
          <w:p w14:paraId="3ABB54C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Н-03</w:t>
            </w:r>
          </w:p>
        </w:tc>
        <w:tc>
          <w:tcPr>
            <w:tcW w:w="2268" w:type="dxa"/>
          </w:tcPr>
          <w:p w14:paraId="3FB1145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Стандарты и инструкции предприятия</w:t>
            </w:r>
          </w:p>
        </w:tc>
        <w:tc>
          <w:tcPr>
            <w:tcW w:w="2381" w:type="dxa"/>
          </w:tcPr>
          <w:p w14:paraId="0767101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Требования к оформлению документов и приёмке ПС из ТО</w:t>
            </w:r>
          </w:p>
        </w:tc>
        <w:tc>
          <w:tcPr>
            <w:tcW w:w="1644" w:type="dxa"/>
          </w:tcPr>
          <w:p w14:paraId="17E1608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A0.4, A3.3</w:t>
            </w:r>
          </w:p>
        </w:tc>
        <w:tc>
          <w:tcPr>
            <w:tcW w:w="2268" w:type="dxa"/>
          </w:tcPr>
          <w:p w14:paraId="3C4105E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Модель </w:t>
            </w:r>
            <w:r w:rsidRPr="005C56C7">
              <w:rPr>
                <w:sz w:val="24"/>
                <w:szCs w:val="24"/>
              </w:rPr>
              <w:t>(управление C3)</w:t>
            </w:r>
          </w:p>
        </w:tc>
      </w:tr>
      <w:tr w:rsidR="00432FF3" w:rsidRPr="00480881" w14:paraId="27F4D5AC" w14:textId="77777777">
        <w:trPr>
          <w:cantSplit/>
          <w:jc w:val="center"/>
        </w:trPr>
        <w:tc>
          <w:tcPr>
            <w:tcW w:w="794" w:type="dxa"/>
          </w:tcPr>
          <w:p w14:paraId="00AD918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Н-04</w:t>
            </w:r>
          </w:p>
        </w:tc>
        <w:tc>
          <w:tcPr>
            <w:tcW w:w="2268" w:type="dxa"/>
          </w:tcPr>
          <w:p w14:paraId="1DB3B20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Классификатор видов ТО</w:t>
            </w:r>
          </w:p>
        </w:tc>
        <w:tc>
          <w:tcPr>
            <w:tcW w:w="2381" w:type="dxa"/>
          </w:tcPr>
          <w:p w14:paraId="11C221F9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Справочник видов ТО и признаков отнесения заявки к виду</w:t>
            </w:r>
          </w:p>
        </w:tc>
        <w:tc>
          <w:tcPr>
            <w:tcW w:w="1644" w:type="dxa"/>
          </w:tcPr>
          <w:p w14:paraId="5F9E017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A1.3</w:t>
            </w:r>
          </w:p>
        </w:tc>
        <w:tc>
          <w:tcPr>
            <w:tcW w:w="2268" w:type="dxa"/>
          </w:tcPr>
          <w:p w14:paraId="4BAC3187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Модель (туннелируемое управление, диаграмма 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1)</w:t>
            </w:r>
          </w:p>
        </w:tc>
      </w:tr>
      <w:tr w:rsidR="00432FF3" w14:paraId="2510FE9F" w14:textId="77777777">
        <w:trPr>
          <w:cantSplit/>
          <w:jc w:val="center"/>
        </w:trPr>
        <w:tc>
          <w:tcPr>
            <w:tcW w:w="794" w:type="dxa"/>
          </w:tcPr>
          <w:p w14:paraId="76B5E1D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Н-05</w:t>
            </w:r>
          </w:p>
        </w:tc>
        <w:tc>
          <w:tcPr>
            <w:tcW w:w="2268" w:type="dxa"/>
          </w:tcPr>
          <w:p w14:paraId="3AA6552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СТП 09150.11.118-2009</w:t>
            </w:r>
          </w:p>
        </w:tc>
        <w:tc>
          <w:tcPr>
            <w:tcW w:w="2381" w:type="dxa"/>
          </w:tcPr>
          <w:p w14:paraId="1A1D241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Состав, структура и оформление технических требований</w:t>
            </w:r>
          </w:p>
        </w:tc>
        <w:tc>
          <w:tcPr>
            <w:tcW w:w="1644" w:type="dxa"/>
          </w:tcPr>
          <w:p w14:paraId="6AFF44C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Настоящий </w:t>
            </w:r>
            <w:r w:rsidRPr="005C56C7">
              <w:rPr>
                <w:sz w:val="24"/>
                <w:szCs w:val="24"/>
              </w:rPr>
              <w:t>документ</w:t>
            </w:r>
          </w:p>
        </w:tc>
        <w:tc>
          <w:tcPr>
            <w:tcW w:w="2268" w:type="dxa"/>
          </w:tcPr>
          <w:p w14:paraId="5DFF454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Задание ЛР</w:t>
            </w:r>
          </w:p>
        </w:tc>
      </w:tr>
      <w:tr w:rsidR="00432FF3" w14:paraId="2ECCED33" w14:textId="77777777">
        <w:trPr>
          <w:cantSplit/>
          <w:jc w:val="center"/>
        </w:trPr>
        <w:tc>
          <w:tcPr>
            <w:tcW w:w="794" w:type="dxa"/>
          </w:tcPr>
          <w:p w14:paraId="1804E71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lastRenderedPageBreak/>
              <w:t>Н-06</w:t>
            </w:r>
          </w:p>
        </w:tc>
        <w:tc>
          <w:tcPr>
            <w:tcW w:w="2268" w:type="dxa"/>
          </w:tcPr>
          <w:p w14:paraId="0F222238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СТБ 34.101.31 (шифрование и контроль целостности)</w:t>
            </w:r>
          </w:p>
        </w:tc>
        <w:tc>
          <w:tcPr>
            <w:tcW w:w="2381" w:type="dxa"/>
          </w:tcPr>
          <w:p w14:paraId="2B876F0C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Алгоритмы защиты хранимых учётных данных</w:t>
            </w:r>
          </w:p>
        </w:tc>
        <w:tc>
          <w:tcPr>
            <w:tcW w:w="1644" w:type="dxa"/>
          </w:tcPr>
          <w:p w14:paraId="05BBFBC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ИБ-02, МАТ-04</w:t>
            </w:r>
          </w:p>
        </w:tc>
        <w:tc>
          <w:tcPr>
            <w:tcW w:w="2268" w:type="dxa"/>
          </w:tcPr>
          <w:p w14:paraId="17B5A6C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Введён для подсистемы доступа</w:t>
            </w:r>
          </w:p>
        </w:tc>
      </w:tr>
      <w:tr w:rsidR="00432FF3" w14:paraId="2F970AA0" w14:textId="77777777">
        <w:trPr>
          <w:cantSplit/>
          <w:jc w:val="center"/>
        </w:trPr>
        <w:tc>
          <w:tcPr>
            <w:tcW w:w="794" w:type="dxa"/>
          </w:tcPr>
          <w:p w14:paraId="06B4987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Н-07</w:t>
            </w:r>
          </w:p>
        </w:tc>
        <w:tc>
          <w:tcPr>
            <w:tcW w:w="2268" w:type="dxa"/>
          </w:tcPr>
          <w:p w14:paraId="594AE0E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СТБ 34.101.77 (алгоритмы хэширования)</w:t>
            </w:r>
          </w:p>
        </w:tc>
        <w:tc>
          <w:tcPr>
            <w:tcW w:w="2381" w:type="dxa"/>
          </w:tcPr>
          <w:p w14:paraId="28A2000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Алгоритм хэширования паролей</w:t>
            </w:r>
          </w:p>
        </w:tc>
        <w:tc>
          <w:tcPr>
            <w:tcW w:w="1644" w:type="dxa"/>
          </w:tcPr>
          <w:p w14:paraId="69E8537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ИБ-01, МАТ-04</w:t>
            </w:r>
          </w:p>
        </w:tc>
        <w:tc>
          <w:tcPr>
            <w:tcW w:w="2268" w:type="dxa"/>
          </w:tcPr>
          <w:p w14:paraId="10D752F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Введён д</w:t>
            </w:r>
            <w:r w:rsidRPr="005C56C7">
              <w:rPr>
                <w:sz w:val="24"/>
                <w:szCs w:val="24"/>
              </w:rPr>
              <w:t>ля подсистемы доступа</w:t>
            </w:r>
          </w:p>
        </w:tc>
      </w:tr>
    </w:tbl>
    <w:p w14:paraId="507F72BE" w14:textId="77777777" w:rsidR="00432FF3" w:rsidRDefault="00432FF3">
      <w:pPr>
        <w:pStyle w:val="Spacer"/>
      </w:pPr>
    </w:p>
    <w:p w14:paraId="4461BBF7" w14:textId="77777777" w:rsidR="00432FF3" w:rsidRDefault="0007712B">
      <w:pPr>
        <w:pStyle w:val="21"/>
      </w:pPr>
      <w:r>
        <w:t>4.5 Роли пользователей</w:t>
      </w:r>
    </w:p>
    <w:p w14:paraId="7474BD82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4.4 – Роли пользователей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57"/>
        <w:gridCol w:w="1587"/>
        <w:gridCol w:w="3345"/>
        <w:gridCol w:w="1871"/>
      </w:tblGrid>
      <w:tr w:rsidR="00432FF3" w14:paraId="74A19AF9" w14:textId="77777777" w:rsidTr="005C56C7">
        <w:trPr>
          <w:cantSplit/>
          <w:tblHeader/>
          <w:jc w:val="center"/>
        </w:trPr>
        <w:tc>
          <w:tcPr>
            <w:tcW w:w="794" w:type="dxa"/>
            <w:shd w:val="clear" w:color="auto" w:fill="auto"/>
          </w:tcPr>
          <w:p w14:paraId="3D9708B5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1757" w:type="dxa"/>
            <w:shd w:val="clear" w:color="auto" w:fill="auto"/>
          </w:tcPr>
          <w:p w14:paraId="6635D18E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587" w:type="dxa"/>
            <w:shd w:val="clear" w:color="auto" w:fill="auto"/>
          </w:tcPr>
          <w:p w14:paraId="39B53191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3345" w:type="dxa"/>
            <w:shd w:val="clear" w:color="auto" w:fill="auto"/>
          </w:tcPr>
          <w:p w14:paraId="773B609D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Выполняемые функции</w:t>
            </w:r>
          </w:p>
        </w:tc>
        <w:tc>
          <w:tcPr>
            <w:tcW w:w="1871" w:type="dxa"/>
            <w:shd w:val="clear" w:color="auto" w:fill="auto"/>
          </w:tcPr>
          <w:p w14:paraId="3BF6582D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Уровень доступа</w:t>
            </w:r>
          </w:p>
        </w:tc>
      </w:tr>
      <w:tr w:rsidR="00432FF3" w14:paraId="49EB321E" w14:textId="77777777">
        <w:trPr>
          <w:cantSplit/>
          <w:jc w:val="center"/>
        </w:trPr>
        <w:tc>
          <w:tcPr>
            <w:tcW w:w="794" w:type="dxa"/>
          </w:tcPr>
          <w:p w14:paraId="76C3407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Р-01</w:t>
            </w:r>
          </w:p>
        </w:tc>
        <w:tc>
          <w:tcPr>
            <w:tcW w:w="1757" w:type="dxa"/>
          </w:tcPr>
          <w:p w14:paraId="3B8DC2F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Диспетчер депо</w:t>
            </w:r>
          </w:p>
        </w:tc>
        <w:tc>
          <w:tcPr>
            <w:tcW w:w="1587" w:type="dxa"/>
          </w:tcPr>
          <w:p w14:paraId="487D698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Модель, механизм M1</w:t>
            </w:r>
          </w:p>
        </w:tc>
        <w:tc>
          <w:tcPr>
            <w:tcW w:w="3345" w:type="dxa"/>
          </w:tcPr>
          <w:p w14:paraId="0E472EA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Приём и проверка заявок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1.3), планирование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2.1–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 xml:space="preserve">2.3), </w:t>
            </w:r>
            <w:r w:rsidRPr="005C56C7">
              <w:rPr>
                <w:sz w:val="24"/>
                <w:szCs w:val="24"/>
                <w:lang w:val="ru-RU"/>
              </w:rPr>
              <w:t>оформление результатов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0.4)</w:t>
            </w:r>
          </w:p>
        </w:tc>
        <w:tc>
          <w:tcPr>
            <w:tcW w:w="1871" w:type="dxa"/>
          </w:tcPr>
          <w:p w14:paraId="5BD65E4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Пользователь</w:t>
            </w:r>
          </w:p>
        </w:tc>
      </w:tr>
      <w:tr w:rsidR="00432FF3" w14:paraId="7E6CE2F3" w14:textId="77777777">
        <w:trPr>
          <w:cantSplit/>
          <w:jc w:val="center"/>
        </w:trPr>
        <w:tc>
          <w:tcPr>
            <w:tcW w:w="794" w:type="dxa"/>
          </w:tcPr>
          <w:p w14:paraId="5EEE737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Р-02</w:t>
            </w:r>
          </w:p>
        </w:tc>
        <w:tc>
          <w:tcPr>
            <w:tcW w:w="1757" w:type="dxa"/>
          </w:tcPr>
          <w:p w14:paraId="7CCFF8B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1587" w:type="dxa"/>
          </w:tcPr>
          <w:p w14:paraId="51855A93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Модель, механизм M2</w:t>
            </w:r>
          </w:p>
        </w:tc>
        <w:tc>
          <w:tcPr>
            <w:tcW w:w="3345" w:type="dxa"/>
          </w:tcPr>
          <w:p w14:paraId="03F0880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Приём ПС на позицию, выполнение работ, контроль качества и приёмка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3.3); ввод результатов работ</w:t>
            </w:r>
          </w:p>
        </w:tc>
        <w:tc>
          <w:tcPr>
            <w:tcW w:w="1871" w:type="dxa"/>
          </w:tcPr>
          <w:p w14:paraId="3D9E569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Пользователь</w:t>
            </w:r>
          </w:p>
        </w:tc>
      </w:tr>
      <w:tr w:rsidR="00432FF3" w14:paraId="5DF4B77B" w14:textId="77777777">
        <w:trPr>
          <w:cantSplit/>
          <w:jc w:val="center"/>
        </w:trPr>
        <w:tc>
          <w:tcPr>
            <w:tcW w:w="794" w:type="dxa"/>
          </w:tcPr>
          <w:p w14:paraId="324B8D66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Р-03</w:t>
            </w:r>
          </w:p>
        </w:tc>
        <w:tc>
          <w:tcPr>
            <w:tcW w:w="1757" w:type="dxa"/>
          </w:tcPr>
          <w:p w14:paraId="177C451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Администратор АС УТО</w:t>
            </w:r>
          </w:p>
        </w:tc>
        <w:tc>
          <w:tcPr>
            <w:tcW w:w="1587" w:type="dxa"/>
          </w:tcPr>
          <w:p w14:paraId="1574592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 xml:space="preserve">Введена для </w:t>
            </w:r>
            <w:r w:rsidRPr="005C56C7">
              <w:rPr>
                <w:sz w:val="24"/>
                <w:szCs w:val="24"/>
              </w:rPr>
              <w:t>подсистемы доступа</w:t>
            </w:r>
          </w:p>
        </w:tc>
        <w:tc>
          <w:tcPr>
            <w:tcW w:w="3345" w:type="dxa"/>
          </w:tcPr>
          <w:p w14:paraId="2B8E05EA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Управление учётными записями и ролями, ведение справочников, просмотр журнала доступа</w:t>
            </w:r>
          </w:p>
        </w:tc>
        <w:tc>
          <w:tcPr>
            <w:tcW w:w="1871" w:type="dxa"/>
          </w:tcPr>
          <w:p w14:paraId="0285B170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Администратор</w:t>
            </w:r>
          </w:p>
        </w:tc>
      </w:tr>
    </w:tbl>
    <w:p w14:paraId="102FC075" w14:textId="77777777" w:rsidR="00432FF3" w:rsidRDefault="00432FF3">
      <w:pPr>
        <w:pStyle w:val="Spacer"/>
      </w:pPr>
    </w:p>
    <w:p w14:paraId="12F6F9A9" w14:textId="77777777" w:rsidR="00432FF3" w:rsidRDefault="0007712B">
      <w:pPr>
        <w:pStyle w:val="21"/>
      </w:pPr>
      <w:r>
        <w:t>4.6 Смежные системы и внешние объекты</w:t>
      </w:r>
    </w:p>
    <w:p w14:paraId="27D481DE" w14:textId="77777777" w:rsidR="00432FF3" w:rsidRPr="005C56C7" w:rsidRDefault="0007712B">
      <w:pPr>
        <w:pStyle w:val="TblCaption"/>
        <w:rPr>
          <w:sz w:val="24"/>
          <w:szCs w:val="24"/>
          <w:lang w:val="ru-RU"/>
        </w:rPr>
      </w:pPr>
      <w:r w:rsidRPr="005C56C7">
        <w:rPr>
          <w:sz w:val="24"/>
          <w:szCs w:val="24"/>
          <w:lang w:val="ru-RU"/>
        </w:rPr>
        <w:t>Таблица 4.5 – Смежные системы и внешние объекты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041"/>
        <w:gridCol w:w="1587"/>
        <w:gridCol w:w="3005"/>
        <w:gridCol w:w="1928"/>
      </w:tblGrid>
      <w:tr w:rsidR="00432FF3" w14:paraId="398F5D61" w14:textId="77777777" w:rsidTr="005C56C7">
        <w:trPr>
          <w:cantSplit/>
          <w:tblHeader/>
          <w:jc w:val="center"/>
        </w:trPr>
        <w:tc>
          <w:tcPr>
            <w:tcW w:w="794" w:type="dxa"/>
            <w:shd w:val="clear" w:color="auto" w:fill="auto"/>
          </w:tcPr>
          <w:p w14:paraId="1E86E15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2041" w:type="dxa"/>
            <w:shd w:val="clear" w:color="auto" w:fill="auto"/>
          </w:tcPr>
          <w:p w14:paraId="377F893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1587" w:type="dxa"/>
            <w:shd w:val="clear" w:color="auto" w:fill="auto"/>
          </w:tcPr>
          <w:p w14:paraId="32BFEF2E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3005" w:type="dxa"/>
            <w:shd w:val="clear" w:color="auto" w:fill="auto"/>
          </w:tcPr>
          <w:p w14:paraId="0847764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Взаимодействие</w:t>
            </w:r>
          </w:p>
        </w:tc>
        <w:tc>
          <w:tcPr>
            <w:tcW w:w="1928" w:type="dxa"/>
            <w:shd w:val="clear" w:color="auto" w:fill="auto"/>
          </w:tcPr>
          <w:p w14:paraId="38914EF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Происхождение</w:t>
            </w:r>
          </w:p>
        </w:tc>
      </w:tr>
      <w:tr w:rsidR="00432FF3" w14:paraId="6B575B78" w14:textId="77777777">
        <w:trPr>
          <w:cantSplit/>
          <w:jc w:val="center"/>
        </w:trPr>
        <w:tc>
          <w:tcPr>
            <w:tcW w:w="794" w:type="dxa"/>
          </w:tcPr>
          <w:p w14:paraId="4BFE318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С-01</w:t>
            </w:r>
          </w:p>
        </w:tc>
        <w:tc>
          <w:tcPr>
            <w:tcW w:w="2041" w:type="dxa"/>
          </w:tcPr>
          <w:p w14:paraId="71BFA37E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Информационная система учёта ТО (АС УТО)</w:t>
            </w:r>
          </w:p>
        </w:tc>
        <w:tc>
          <w:tcPr>
            <w:tcW w:w="1587" w:type="dxa"/>
          </w:tcPr>
          <w:p w14:paraId="5FF01E9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Разрабатываемая система</w:t>
            </w:r>
          </w:p>
        </w:tc>
        <w:tc>
          <w:tcPr>
            <w:tcW w:w="3005" w:type="dxa"/>
          </w:tcPr>
          <w:p w14:paraId="19D296F2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Механизм </w:t>
            </w:r>
            <w:r w:rsidRPr="005C56C7">
              <w:rPr>
                <w:sz w:val="24"/>
                <w:szCs w:val="24"/>
              </w:rPr>
              <w:t>M</w:t>
            </w:r>
            <w:r w:rsidRPr="005C56C7">
              <w:rPr>
                <w:sz w:val="24"/>
                <w:szCs w:val="24"/>
                <w:lang w:val="ru-RU"/>
              </w:rPr>
              <w:t>3 модели: регистрация заявок, планирование, наряд-заказы, история ТО</w:t>
            </w:r>
          </w:p>
        </w:tc>
        <w:tc>
          <w:tcPr>
            <w:tcW w:w="1928" w:type="dxa"/>
          </w:tcPr>
          <w:p w14:paraId="3EF580B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</w:t>
            </w:r>
          </w:p>
        </w:tc>
      </w:tr>
      <w:tr w:rsidR="00432FF3" w14:paraId="3F8E89DE" w14:textId="77777777">
        <w:trPr>
          <w:cantSplit/>
          <w:jc w:val="center"/>
        </w:trPr>
        <w:tc>
          <w:tcPr>
            <w:tcW w:w="794" w:type="dxa"/>
          </w:tcPr>
          <w:p w14:paraId="115D01E2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С-02</w:t>
            </w:r>
          </w:p>
        </w:tc>
        <w:tc>
          <w:tcPr>
            <w:tcW w:w="2041" w:type="dxa"/>
          </w:tcPr>
          <w:p w14:paraId="381DF52C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Эксплуатационное подразделение</w:t>
            </w:r>
          </w:p>
        </w:tc>
        <w:tc>
          <w:tcPr>
            <w:tcW w:w="1587" w:type="dxa"/>
          </w:tcPr>
          <w:p w14:paraId="70536A0E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Внешний объект</w:t>
            </w:r>
          </w:p>
        </w:tc>
        <w:tc>
          <w:tcPr>
            <w:tcW w:w="3005" w:type="dxa"/>
          </w:tcPr>
          <w:p w14:paraId="4B188974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Источник заявки (Д-01); </w:t>
            </w:r>
            <w:r w:rsidRPr="005C56C7">
              <w:rPr>
                <w:sz w:val="24"/>
                <w:szCs w:val="24"/>
                <w:lang w:val="ru-RU"/>
              </w:rPr>
              <w:t>адресат запросов на уточнение (Д-16, Д-17)</w:t>
            </w:r>
          </w:p>
        </w:tc>
        <w:tc>
          <w:tcPr>
            <w:tcW w:w="1928" w:type="dxa"/>
          </w:tcPr>
          <w:p w14:paraId="075E166A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</w:t>
            </w:r>
          </w:p>
        </w:tc>
      </w:tr>
      <w:tr w:rsidR="00432FF3" w14:paraId="02F6FE03" w14:textId="77777777">
        <w:trPr>
          <w:cantSplit/>
          <w:jc w:val="center"/>
        </w:trPr>
        <w:tc>
          <w:tcPr>
            <w:tcW w:w="794" w:type="dxa"/>
          </w:tcPr>
          <w:p w14:paraId="5A4BEDAD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С-03</w:t>
            </w:r>
          </w:p>
        </w:tc>
        <w:tc>
          <w:tcPr>
            <w:tcW w:w="2041" w:type="dxa"/>
          </w:tcPr>
          <w:p w14:paraId="2DE9F27F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Бортовые системы ПС и результаты осмотра</w:t>
            </w:r>
          </w:p>
        </w:tc>
        <w:tc>
          <w:tcPr>
            <w:tcW w:w="1587" w:type="dxa"/>
          </w:tcPr>
          <w:p w14:paraId="0308B42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Смежная система (источник данных)</w:t>
            </w:r>
          </w:p>
        </w:tc>
        <w:tc>
          <w:tcPr>
            <w:tcW w:w="3005" w:type="dxa"/>
          </w:tcPr>
          <w:p w14:paraId="7FF3F09D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Источник сведений о состоянии ПС (Д-02) через программный интерфейс </w:t>
            </w:r>
            <w:r w:rsidRPr="005C56C7">
              <w:rPr>
                <w:sz w:val="24"/>
                <w:szCs w:val="24"/>
              </w:rPr>
              <w:t>API</w:t>
            </w:r>
          </w:p>
        </w:tc>
        <w:tc>
          <w:tcPr>
            <w:tcW w:w="1928" w:type="dxa"/>
          </w:tcPr>
          <w:p w14:paraId="4C62BCEF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Модель; API введён</w:t>
            </w:r>
          </w:p>
        </w:tc>
      </w:tr>
      <w:tr w:rsidR="00432FF3" w14:paraId="4F22FC3C" w14:textId="77777777">
        <w:trPr>
          <w:cantSplit/>
          <w:jc w:val="center"/>
        </w:trPr>
        <w:tc>
          <w:tcPr>
            <w:tcW w:w="794" w:type="dxa"/>
          </w:tcPr>
          <w:p w14:paraId="587B5CC1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С-04</w:t>
            </w:r>
          </w:p>
        </w:tc>
        <w:tc>
          <w:tcPr>
            <w:tcW w:w="2041" w:type="dxa"/>
          </w:tcPr>
          <w:p w14:paraId="0FA243A4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Почтовая служба предприятия</w:t>
            </w:r>
          </w:p>
        </w:tc>
        <w:tc>
          <w:tcPr>
            <w:tcW w:w="1587" w:type="dxa"/>
          </w:tcPr>
          <w:p w14:paraId="5F09A7CB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Смежная система (сервис)</w:t>
            </w:r>
          </w:p>
        </w:tc>
        <w:tc>
          <w:tcPr>
            <w:tcW w:w="3005" w:type="dxa"/>
          </w:tcPr>
          <w:p w14:paraId="1076FFF3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Рассылка ссылок восстановления доступа (ДОС-15)</w:t>
            </w:r>
          </w:p>
        </w:tc>
        <w:tc>
          <w:tcPr>
            <w:tcW w:w="1928" w:type="dxa"/>
          </w:tcPr>
          <w:p w14:paraId="4045C1A7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Введена для подсистемы доступа</w:t>
            </w:r>
          </w:p>
        </w:tc>
      </w:tr>
    </w:tbl>
    <w:p w14:paraId="0C33581A" w14:textId="77777777" w:rsidR="00432FF3" w:rsidRDefault="00432FF3">
      <w:pPr>
        <w:pStyle w:val="Spacer"/>
      </w:pPr>
    </w:p>
    <w:p w14:paraId="28C789CE" w14:textId="77777777" w:rsidR="00432FF3" w:rsidRDefault="0007712B">
      <w:pPr>
        <w:pStyle w:val="1"/>
      </w:pPr>
      <w:r>
        <w:lastRenderedPageBreak/>
        <w:t>5 ТРЕБОВАНИЯ К СИСТЕМЕ</w:t>
      </w:r>
    </w:p>
    <w:p w14:paraId="09FE6BB2" w14:textId="77777777" w:rsidR="00432FF3" w:rsidRDefault="0007712B">
      <w:pPr>
        <w:pStyle w:val="21"/>
      </w:pPr>
      <w:r>
        <w:t>5.1 Требования к структуре</w:t>
      </w:r>
    </w:p>
    <w:p w14:paraId="00764690" w14:textId="77777777" w:rsidR="00432FF3" w:rsidRDefault="0007712B">
      <w:pPr>
        <w:pStyle w:val="31"/>
      </w:pPr>
      <w:r>
        <w:t>5.1.1 Структура АС</w:t>
      </w:r>
    </w:p>
    <w:p w14:paraId="547DACF2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Иерархия подсистем АС УТО приведена на рисунке 5.1. Подсистема П1 </w:t>
      </w:r>
      <w:r w:rsidRPr="00480881">
        <w:rPr>
          <w:lang w:val="ru-RU"/>
        </w:rPr>
        <w:t>является обязательной и обеспечивает доступ к остальным подсистемам.</w:t>
      </w:r>
    </w:p>
    <w:p w14:paraId="7460A750" w14:textId="77777777" w:rsidR="00432FF3" w:rsidRDefault="0007712B">
      <w:pPr>
        <w:pStyle w:val="FigPara"/>
      </w:pPr>
      <w:r>
        <w:rPr>
          <w:noProof/>
        </w:rPr>
        <mc:AlternateContent>
          <mc:Choice Requires="wpg">
            <w:drawing>
              <wp:inline distT="0" distB="0" distL="0" distR="0" wp14:anchorId="0E355BA7" wp14:editId="3009D9A1">
                <wp:extent cx="5940000" cy="1800000"/>
                <wp:effectExtent l="0" t="0" r="0" b="0"/>
                <wp:docPr id="119" name="Структурная схема подсистем АС УТО" descr="Структурная схема подсистем АС УТО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1800000"/>
                          <a:chOff x="0" y="0"/>
                          <a:chExt cx="5940000" cy="1800000"/>
                        </a:xfrm>
                      </wpg:grpSpPr>
                      <wps:wsp>
                        <wps:cNvPr id="101" name="Фигура 101"/>
                        <wps:cNvSpPr/>
                        <wps:spPr>
                          <a:xfrm>
                            <a:off x="2088000" y="0"/>
                            <a:ext cx="1764000" cy="32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FAE820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АС УТО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02" name="Связь"/>
                        <wps:cNvCnPr/>
                        <wps:spPr>
                          <a:xfrm>
                            <a:off x="2970000" y="324000"/>
                            <a:ext cx="0" cy="216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3" name="Связь"/>
                        <wps:cNvCnPr/>
                        <wps:spPr>
                          <a:xfrm>
                            <a:off x="540000" y="540000"/>
                            <a:ext cx="4860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4" name="Связь"/>
                        <wps:cNvCnPr/>
                        <wps:spPr>
                          <a:xfrm>
                            <a:off x="540000" y="540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" name="Подсистема П1 (заголовок)"/>
                        <wps:cNvSpPr/>
                        <wps:spPr>
                          <a:xfrm>
                            <a:off x="0" y="792000"/>
                            <a:ext cx="10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A3DC0A5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Подсистема П1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06" name="Подсистема П1 (название)"/>
                        <wps:cNvSpPr/>
                        <wps:spPr>
                          <a:xfrm>
                            <a:off x="0" y="1044000"/>
                            <a:ext cx="1080000" cy="7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9163CEA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Доступ и</w:t>
                              </w:r>
                            </w:p>
                            <w:p w14:paraId="352B97C1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авторизация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07" name="Связь"/>
                        <wps:cNvCnPr/>
                        <wps:spPr>
                          <a:xfrm>
                            <a:off x="1755000" y="540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" name="Подсистема П2 (заголовок)"/>
                        <wps:cNvSpPr/>
                        <wps:spPr>
                          <a:xfrm>
                            <a:off x="1215000" y="792000"/>
                            <a:ext cx="10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FE6A9A1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Подсистема П2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09" name="Подсистема П2 (название)"/>
                        <wps:cNvSpPr/>
                        <wps:spPr>
                          <a:xfrm>
                            <a:off x="1215000" y="1044000"/>
                            <a:ext cx="1080000" cy="7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78C2BB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Приём заявок</w:t>
                              </w:r>
                            </w:p>
                            <w:p w14:paraId="33D321BA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 планирование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0" name="Связь"/>
                        <wps:cNvCnPr/>
                        <wps:spPr>
                          <a:xfrm>
                            <a:off x="2970000" y="540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1" name="Подсистема П3 (заголовок)"/>
                        <wps:cNvSpPr/>
                        <wps:spPr>
                          <a:xfrm>
                            <a:off x="2430000" y="792000"/>
                            <a:ext cx="10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309DC9F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Подсистема П3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2" name="Подсистема П3 (название)"/>
                        <wps:cNvSpPr/>
                        <wps:spPr>
                          <a:xfrm>
                            <a:off x="2430000" y="1044000"/>
                            <a:ext cx="1080000" cy="7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603E97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Выполнение ТО и</w:t>
                              </w:r>
                            </w:p>
                            <w:p w14:paraId="3F21475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контроль качества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3" name="Связь"/>
                        <wps:cNvCnPr/>
                        <wps:spPr>
                          <a:xfrm>
                            <a:off x="4185000" y="540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4" name="Подсистема П4 (заголовок)"/>
                        <wps:cNvSpPr/>
                        <wps:spPr>
                          <a:xfrm>
                            <a:off x="3645000" y="792000"/>
                            <a:ext cx="10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6CEEBFE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Подсистема П4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5" name="Подсистема П4 (название)"/>
                        <wps:cNvSpPr/>
                        <wps:spPr>
                          <a:xfrm>
                            <a:off x="3645000" y="1044000"/>
                            <a:ext cx="1080000" cy="7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8D7D685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Оформление результатов</w:t>
                              </w:r>
                            </w:p>
                            <w:p w14:paraId="0B4D9EE3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 отчётность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6" name="Связь"/>
                        <wps:cNvCnPr/>
                        <wps:spPr>
                          <a:xfrm>
                            <a:off x="5400000" y="540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7" name="Подсистема П5 (заголовок)"/>
                        <wps:cNvSpPr/>
                        <wps:spPr>
                          <a:xfrm>
                            <a:off x="4860000" y="792000"/>
                            <a:ext cx="10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85DCA11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Подсистема П5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18" name="Подсистема П5 (название)"/>
                        <wps:cNvSpPr/>
                        <wps:spPr>
                          <a:xfrm>
                            <a:off x="4860000" y="1044000"/>
                            <a:ext cx="1080000" cy="7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33ADD67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Нормативно-справочная</w:t>
                              </w:r>
                            </w:p>
                            <w:p w14:paraId="744C7E66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информация и интеграция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355BA7" id="Структурная схема подсистем АС УТО" o:spid="_x0000_s1026" alt="Структурная схема подсистем АС УТО" style="width:467.7pt;height:141.75pt;mso-position-horizontal-relative:char;mso-position-vertical-relative:line" coordsize="594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">
                <v:rect id="Фигура 101" o:spid="_x0000_s1027" style="position:absolute;left:20880;width:176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">
                  <v:textbox inset="1.2mm,.6mm,1.2mm,.6mm">
                    <w:txbxContent>
                      <w:p w14:paraId="6FAE820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АС УТО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Связь" o:spid="_x0000_s1028" type="#_x0000_t32" style="position:absolute;left:29700;top:3240;width: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rkvwgAAANw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"/>
                <v:shape id="Связь" o:spid="_x0000_s1029" type="#_x0000_t32" style="position:absolute;left:5400;top:5400;width:4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y0wwAAANw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qfvcL/M+kCubgBAAD//wMAUEsBAi0AFAAGAAgAAAAhANvh9svuAAAAhQEAABMAAAAAAAAAAAAA&#10;AAAAAAAAAFtDb250ZW50X1R5cGVzXS54bWxQSwECLQAUAAYACAAAACEAWvQsW78AAAAVAQAACwAA&#10;AAAAAAAAAAAAAAAfAQAAX3JlbHMvLnJlbHNQSwECLQAUAAYACAAAACEAKroctMMAAADcAAAADwAA&#10;AAAAAAAAAAAAAAAHAgAAZHJzL2Rvd25yZXYueG1sUEsFBgAAAAADAAMAtwAAAPcCAAAAAA==&#10;"/>
                <v:shape id="Связь" o:spid="_x0000_s1030" type="#_x0000_t32" style="position:absolute;left:5400;top:540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">
                  <v:stroke endarrow="block"/>
                </v:shape>
                <v:rect id="Подсистема П1 (заголовок)" o:spid="_x0000_s1031" style="position:absolute;top:7920;width:10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">
                  <v:textbox inset="1.2mm,.6mm,1.2mm,.6mm">
                    <w:txbxContent>
                      <w:p w14:paraId="2A3DC0A5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Подсистема П1</w:t>
                        </w:r>
                      </w:p>
                    </w:txbxContent>
                  </v:textbox>
                </v:rect>
                <v:rect id="Подсистема П1 (название)" o:spid="_x0000_s1032" style="position:absolute;top:10440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">
                  <v:textbox inset="1.2mm,.6mm,1.2mm,.6mm">
                    <w:txbxContent>
                      <w:p w14:paraId="09163CEA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Доступ и</w:t>
                        </w:r>
                      </w:p>
                      <w:p w14:paraId="352B97C1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авторизация</w:t>
                        </w:r>
                      </w:p>
                    </w:txbxContent>
                  </v:textbox>
                </v:rect>
                <v:shape id="Связь" o:spid="_x0000_s1033" type="#_x0000_t32" style="position:absolute;left:17550;top:540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">
                  <v:stroke endarrow="block"/>
                </v:shape>
                <v:rect id="Подсистема П2 (заголовок)" o:spid="_x0000_s1034" style="position:absolute;left:12150;top:7920;width:10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">
                  <v:textbox inset="1.2mm,.6mm,1.2mm,.6mm">
                    <w:txbxContent>
                      <w:p w14:paraId="3FE6A9A1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Подсистема П2</w:t>
                        </w:r>
                      </w:p>
                    </w:txbxContent>
                  </v:textbox>
                </v:rect>
                <v:rect id="Подсистема П2 (название)" o:spid="_x0000_s1035" style="position:absolute;left:12150;top:10440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">
                  <v:textbox inset="1.2mm,.6mm,1.2mm,.6mm">
                    <w:txbxContent>
                      <w:p w14:paraId="0078C2BB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Приём заявок</w:t>
                        </w:r>
                      </w:p>
                      <w:p w14:paraId="33D321BA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и планирование</w:t>
                        </w:r>
                      </w:p>
                    </w:txbxContent>
                  </v:textbox>
                </v:rect>
                <v:shape id="Связь" o:spid="_x0000_s1036" type="#_x0000_t32" style="position:absolute;left:29700;top:540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">
                  <v:stroke endarrow="block"/>
                </v:shape>
                <v:rect id="Подсистема П3 (заголовок)" o:spid="_x0000_s1037" style="position:absolute;left:24300;top:7920;width:10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">
                  <v:textbox inset="1.2mm,.6mm,1.2mm,.6mm">
                    <w:txbxContent>
                      <w:p w14:paraId="3309DC9F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Подсистема П3</w:t>
                        </w:r>
                      </w:p>
                    </w:txbxContent>
                  </v:textbox>
                </v:rect>
                <v:rect id="Подсистема П3 (название)" o:spid="_x0000_s1038" style="position:absolute;left:24300;top:10440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">
                  <v:textbox inset="1.2mm,.6mm,1.2mm,.6mm">
                    <w:txbxContent>
                      <w:p w14:paraId="6603E97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Выполнение ТО и</w:t>
                        </w:r>
                      </w:p>
                      <w:p w14:paraId="3F21475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контроль качества</w:t>
                        </w:r>
                      </w:p>
                    </w:txbxContent>
                  </v:textbox>
                </v:rect>
                <v:shape id="Связь" o:spid="_x0000_s1039" type="#_x0000_t32" style="position:absolute;left:41850;top:540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">
                  <v:stroke endarrow="block"/>
                </v:shape>
                <v:rect id="Подсистема П4 (заголовок)" o:spid="_x0000_s1040" style="position:absolute;left:36450;top:7920;width:10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">
                  <v:textbox inset="1.2mm,.6mm,1.2mm,.6mm">
                    <w:txbxContent>
                      <w:p w14:paraId="06CEEBFE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Подсистема П4</w:t>
                        </w:r>
                      </w:p>
                    </w:txbxContent>
                  </v:textbox>
                </v:rect>
                <v:rect id="Подсистема П4 (название)" o:spid="_x0000_s1041" style="position:absolute;left:36450;top:10440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">
                  <v:textbox inset="1.2mm,.6mm,1.2mm,.6mm">
                    <w:txbxContent>
                      <w:p w14:paraId="78D7D685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Оформление результатов</w:t>
                        </w:r>
                      </w:p>
                      <w:p w14:paraId="0B4D9EE3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и отчётность</w:t>
                        </w:r>
                      </w:p>
                    </w:txbxContent>
                  </v:textbox>
                </v:rect>
                <v:shape id="Связь" o:spid="_x0000_s1042" type="#_x0000_t32" style="position:absolute;left:54000;top:540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">
                  <v:stroke endarrow="block"/>
                </v:shape>
                <v:rect id="Подсистема П5 (заголовок)" o:spid="_x0000_s1043" style="position:absolute;left:48600;top:7920;width:10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">
                  <v:textbox inset="1.2mm,.6mm,1.2mm,.6mm">
                    <w:txbxContent>
                      <w:p w14:paraId="785DCA11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Подсистема П5</w:t>
                        </w:r>
                      </w:p>
                    </w:txbxContent>
                  </v:textbox>
                </v:rect>
                <v:rect id="Подсистема П5 (название)" o:spid="_x0000_s1044" style="position:absolute;left:48600;top:10440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">
                  <v:textbox inset="1.2mm,.6mm,1.2mm,.6mm">
                    <w:txbxContent>
                      <w:p w14:paraId="333ADD67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Нормативно-справочная</w:t>
                        </w:r>
                      </w:p>
                      <w:p w14:paraId="744C7E66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информация и интеграция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FFA6D8" w14:textId="77777777" w:rsidR="00432FF3" w:rsidRPr="00480881" w:rsidRDefault="0007712B">
      <w:pPr>
        <w:pStyle w:val="FigCaption"/>
        <w:rPr>
          <w:lang w:val="ru-RU"/>
        </w:rPr>
      </w:pPr>
      <w:r w:rsidRPr="00480881">
        <w:rPr>
          <w:lang w:val="ru-RU"/>
        </w:rPr>
        <w:t>Рисунок 5.1 – Структурная схема подсистем АС УТО</w:t>
      </w:r>
    </w:p>
    <w:p w14:paraId="7CB06CD4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5.1 – Требования к структуре АС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</w:tblGrid>
      <w:tr w:rsidR="005C56C7" w14:paraId="26E4145C" w14:textId="77777777" w:rsidTr="005C56C7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174C0258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5A02B139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3455CDF2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</w:tr>
      <w:tr w:rsidR="005C56C7" w14:paraId="68F6F3BF" w14:textId="77777777">
        <w:trPr>
          <w:cantSplit/>
          <w:jc w:val="center"/>
        </w:trPr>
        <w:tc>
          <w:tcPr>
            <w:tcW w:w="1191" w:type="dxa"/>
          </w:tcPr>
          <w:p w14:paraId="16EDD030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СТР-01</w:t>
            </w:r>
          </w:p>
        </w:tc>
        <w:tc>
          <w:tcPr>
            <w:tcW w:w="5613" w:type="dxa"/>
          </w:tcPr>
          <w:p w14:paraId="3C586ED8" w14:textId="77777777" w:rsidR="005C56C7" w:rsidRPr="005C56C7" w:rsidRDefault="005C56C7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АС УТО должна разрабатываться на платформе </w:t>
            </w:r>
            <w:r w:rsidRPr="005C56C7">
              <w:rPr>
                <w:sz w:val="24"/>
                <w:szCs w:val="24"/>
              </w:rPr>
              <w:t>Web</w:t>
            </w:r>
            <w:r w:rsidRPr="005C56C7">
              <w:rPr>
                <w:sz w:val="24"/>
                <w:szCs w:val="24"/>
                <w:lang w:val="ru-RU"/>
              </w:rPr>
              <w:t>-технологий по принципу «сервер – тонкий клиент»; клиентский доступ обеспечивается через интернет-браузер.</w:t>
            </w:r>
          </w:p>
        </w:tc>
        <w:tc>
          <w:tcPr>
            <w:tcW w:w="1757" w:type="dxa"/>
          </w:tcPr>
          <w:p w14:paraId="27A13128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С-01</w:t>
            </w:r>
          </w:p>
        </w:tc>
      </w:tr>
      <w:tr w:rsidR="005C56C7" w14:paraId="50E7DD55" w14:textId="77777777">
        <w:trPr>
          <w:cantSplit/>
          <w:jc w:val="center"/>
        </w:trPr>
        <w:tc>
          <w:tcPr>
            <w:tcW w:w="1191" w:type="dxa"/>
          </w:tcPr>
          <w:p w14:paraId="64F1C2EC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СТР-02</w:t>
            </w:r>
          </w:p>
        </w:tc>
        <w:tc>
          <w:tcPr>
            <w:tcW w:w="5613" w:type="dxa"/>
          </w:tcPr>
          <w:p w14:paraId="29CFBE17" w14:textId="5EDF7A93" w:rsidR="005C56C7" w:rsidRPr="005C56C7" w:rsidRDefault="005C56C7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АС УТО должна состоять из пяти подсистем: П1 «Доступ и авторизация», П2 «Приём заявок и планирование», П3 «Выполнение ТО и контроль качества», П4 «Оформление результатов и отчётность», П5 «Нормативно-справочная информация и интеграция».</w:t>
            </w:r>
          </w:p>
        </w:tc>
        <w:tc>
          <w:tcPr>
            <w:tcW w:w="1757" w:type="dxa"/>
          </w:tcPr>
          <w:p w14:paraId="21BC307B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A0.1, A0.2, A0.3, A0.4, Задание ЛР</w:t>
            </w:r>
          </w:p>
        </w:tc>
      </w:tr>
      <w:tr w:rsidR="005C56C7" w14:paraId="6532621C" w14:textId="77777777">
        <w:trPr>
          <w:cantSplit/>
          <w:jc w:val="center"/>
        </w:trPr>
        <w:tc>
          <w:tcPr>
            <w:tcW w:w="1191" w:type="dxa"/>
          </w:tcPr>
          <w:p w14:paraId="6A22EB54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СТР-03</w:t>
            </w:r>
          </w:p>
        </w:tc>
        <w:tc>
          <w:tcPr>
            <w:tcW w:w="5613" w:type="dxa"/>
          </w:tcPr>
          <w:p w14:paraId="58AAF378" w14:textId="77777777" w:rsidR="005C56C7" w:rsidRPr="005C56C7" w:rsidRDefault="005C56C7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Обмен данными со смежными системами должен выполняться через программный интерфейс </w:t>
            </w:r>
            <w:r w:rsidRPr="005C56C7">
              <w:rPr>
                <w:sz w:val="24"/>
                <w:szCs w:val="24"/>
              </w:rPr>
              <w:t>API</w:t>
            </w:r>
            <w:r w:rsidRPr="005C56C7">
              <w:rPr>
                <w:sz w:val="24"/>
                <w:szCs w:val="24"/>
                <w:lang w:val="ru-RU"/>
              </w:rPr>
              <w:t xml:space="preserve"> по сети передачи данных предприятия.</w:t>
            </w:r>
          </w:p>
        </w:tc>
        <w:tc>
          <w:tcPr>
            <w:tcW w:w="1757" w:type="dxa"/>
          </w:tcPr>
          <w:p w14:paraId="314B2966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С-03, Д-02</w:t>
            </w:r>
          </w:p>
        </w:tc>
      </w:tr>
      <w:tr w:rsidR="005C56C7" w14:paraId="4AF79F35" w14:textId="77777777">
        <w:trPr>
          <w:cantSplit/>
          <w:jc w:val="center"/>
        </w:trPr>
        <w:tc>
          <w:tcPr>
            <w:tcW w:w="1191" w:type="dxa"/>
          </w:tcPr>
          <w:p w14:paraId="58EAB4D8" w14:textId="77777777" w:rsidR="005C56C7" w:rsidRPr="005C56C7" w:rsidRDefault="005C56C7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СТР-04</w:t>
            </w:r>
          </w:p>
        </w:tc>
        <w:tc>
          <w:tcPr>
            <w:tcW w:w="5613" w:type="dxa"/>
          </w:tcPr>
          <w:p w14:paraId="3F28B928" w14:textId="77777777" w:rsidR="005C56C7" w:rsidRPr="005C56C7" w:rsidRDefault="005C56C7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Подсистемы П2–П5 должны получать доступ к функциям и данным только через П1: каждый запрос проходит проверку аутентификации и прав роли.</w:t>
            </w:r>
          </w:p>
        </w:tc>
        <w:tc>
          <w:tcPr>
            <w:tcW w:w="1757" w:type="dxa"/>
          </w:tcPr>
          <w:p w14:paraId="18540295" w14:textId="77777777" w:rsidR="005C56C7" w:rsidRPr="005C56C7" w:rsidRDefault="005C56C7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Р-01, Р-02, Р-03, Задание ЛР</w:t>
            </w:r>
          </w:p>
        </w:tc>
      </w:tr>
    </w:tbl>
    <w:p w14:paraId="18A39943" w14:textId="77777777" w:rsidR="00432FF3" w:rsidRDefault="00432FF3">
      <w:pPr>
        <w:pStyle w:val="Spacer"/>
      </w:pPr>
    </w:p>
    <w:p w14:paraId="05230613" w14:textId="77777777" w:rsidR="00432FF3" w:rsidRDefault="00432FF3">
      <w:pPr>
        <w:pStyle w:val="Spacer"/>
      </w:pPr>
    </w:p>
    <w:p w14:paraId="2BACB609" w14:textId="77777777" w:rsidR="00432FF3" w:rsidRPr="00480881" w:rsidRDefault="0007712B">
      <w:pPr>
        <w:pStyle w:val="21"/>
        <w:rPr>
          <w:lang w:val="ru-RU"/>
        </w:rPr>
      </w:pPr>
      <w:r w:rsidRPr="00480881">
        <w:rPr>
          <w:lang w:val="ru-RU"/>
        </w:rPr>
        <w:t xml:space="preserve">5.2 Требования к </w:t>
      </w:r>
      <w:r w:rsidRPr="00480881">
        <w:rPr>
          <w:lang w:val="ru-RU"/>
        </w:rPr>
        <w:t>процедурам доступа к системе</w:t>
      </w:r>
    </w:p>
    <w:p w14:paraId="1BD0346A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Подсистема П1 «Доступ и авторизация» предназначена для аутентификации пользователей по логину и паролю, разграничения доступа </w:t>
      </w:r>
      <w:r w:rsidRPr="00480881">
        <w:rPr>
          <w:lang w:val="ru-RU"/>
        </w:rPr>
        <w:lastRenderedPageBreak/>
        <w:t xml:space="preserve">по ролям, контроля сессий и восстановления доступа. Процесс описан </w:t>
      </w:r>
      <w:r>
        <w:t>UML</w:t>
      </w:r>
      <w:r w:rsidRPr="00480881">
        <w:rPr>
          <w:lang w:val="ru-RU"/>
        </w:rPr>
        <w:t>-диаграммами (приложение Б).</w:t>
      </w:r>
    </w:p>
    <w:p w14:paraId="1D778261" w14:textId="77777777" w:rsidR="00432FF3" w:rsidRPr="005C56C7" w:rsidRDefault="0007712B">
      <w:pPr>
        <w:pStyle w:val="TblCaption"/>
        <w:rPr>
          <w:sz w:val="24"/>
          <w:szCs w:val="24"/>
          <w:lang w:val="ru-RU"/>
        </w:rPr>
      </w:pPr>
      <w:r w:rsidRPr="005C56C7">
        <w:rPr>
          <w:sz w:val="24"/>
          <w:szCs w:val="24"/>
          <w:lang w:val="ru-RU"/>
        </w:rPr>
        <w:t>Та</w:t>
      </w:r>
      <w:r w:rsidRPr="005C56C7">
        <w:rPr>
          <w:sz w:val="24"/>
          <w:szCs w:val="24"/>
          <w:lang w:val="ru-RU"/>
        </w:rPr>
        <w:t>блица 5.3 – Требования к доступу и авторизации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794"/>
      </w:tblGrid>
      <w:tr w:rsidR="005C56C7" w14:paraId="749238D2" w14:textId="77777777" w:rsidTr="005C56C7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0CD17BBD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5B84B37C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794" w:type="dxa"/>
            <w:shd w:val="clear" w:color="auto" w:fill="auto"/>
          </w:tcPr>
          <w:p w14:paraId="04D182C3" w14:textId="77777777" w:rsidR="005C56C7" w:rsidRDefault="005C56C7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5C56C7" w14:paraId="59CC2BB4" w14:textId="77777777">
        <w:trPr>
          <w:cantSplit/>
          <w:jc w:val="center"/>
        </w:trPr>
        <w:tc>
          <w:tcPr>
            <w:tcW w:w="1191" w:type="dxa"/>
          </w:tcPr>
          <w:p w14:paraId="5A5E8523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ДОС-01</w:t>
            </w:r>
          </w:p>
        </w:tc>
        <w:tc>
          <w:tcPr>
            <w:tcW w:w="5613" w:type="dxa"/>
          </w:tcPr>
          <w:p w14:paraId="772663DB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Доступ к функциям и данным АС УТО должен предоставляться только аутентифицированному пользователю; до аутентификации доступны только форма входа и форма восстановления доступа.</w:t>
            </w:r>
          </w:p>
        </w:tc>
        <w:tc>
          <w:tcPr>
            <w:tcW w:w="794" w:type="dxa"/>
          </w:tcPr>
          <w:p w14:paraId="08F5D3D4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65363E67" w14:textId="77777777">
        <w:trPr>
          <w:cantSplit/>
          <w:jc w:val="center"/>
        </w:trPr>
        <w:tc>
          <w:tcPr>
            <w:tcW w:w="1191" w:type="dxa"/>
          </w:tcPr>
          <w:p w14:paraId="08B5815E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ДОС-02</w:t>
            </w:r>
          </w:p>
        </w:tc>
        <w:tc>
          <w:tcPr>
            <w:tcW w:w="5613" w:type="dxa"/>
          </w:tcPr>
          <w:p w14:paraId="3630B8FC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Аутентификация должна осуществляться через запрос данных учётной записи пользователя: логина и пароля.</w:t>
            </w:r>
          </w:p>
        </w:tc>
        <w:tc>
          <w:tcPr>
            <w:tcW w:w="794" w:type="dxa"/>
          </w:tcPr>
          <w:p w14:paraId="47CED7B6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1C0BC548" w14:textId="77777777">
        <w:trPr>
          <w:cantSplit/>
          <w:jc w:val="center"/>
        </w:trPr>
        <w:tc>
          <w:tcPr>
            <w:tcW w:w="1191" w:type="dxa"/>
          </w:tcPr>
          <w:p w14:paraId="6D04D4B9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ДОС-03</w:t>
            </w:r>
          </w:p>
        </w:tc>
        <w:tc>
          <w:tcPr>
            <w:tcW w:w="5613" w:type="dxa"/>
          </w:tcPr>
          <w:p w14:paraId="6D61BF35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Учётные записи (УЗ) создаёт администратор; логин уникален; одному сотруднику соответствует одна УЗ с одной ролью. Администратор задаёт временный пароль, который пользователь обязан сменить при первом входе.</w:t>
            </w:r>
          </w:p>
        </w:tc>
        <w:tc>
          <w:tcPr>
            <w:tcW w:w="794" w:type="dxa"/>
          </w:tcPr>
          <w:p w14:paraId="155C96A4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6EE5B052" w14:textId="77777777">
        <w:trPr>
          <w:cantSplit/>
          <w:jc w:val="center"/>
        </w:trPr>
        <w:tc>
          <w:tcPr>
            <w:tcW w:w="1191" w:type="dxa"/>
          </w:tcPr>
          <w:p w14:paraId="30C9F57C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ДОС-04</w:t>
            </w:r>
          </w:p>
        </w:tc>
        <w:tc>
          <w:tcPr>
            <w:tcW w:w="5613" w:type="dxa"/>
          </w:tcPr>
          <w:p w14:paraId="4EDB573C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Пароль должен содержать не менее 8 символов и обязательно включать цифры, а также символы разного регистра (не менее одной строчной и одной прописной буквы, не менее одной цифры).</w:t>
            </w:r>
          </w:p>
        </w:tc>
        <w:tc>
          <w:tcPr>
            <w:tcW w:w="794" w:type="dxa"/>
          </w:tcPr>
          <w:p w14:paraId="7298E713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382EE850" w14:textId="77777777">
        <w:trPr>
          <w:cantSplit/>
          <w:jc w:val="center"/>
        </w:trPr>
        <w:tc>
          <w:tcPr>
            <w:tcW w:w="1191" w:type="dxa"/>
          </w:tcPr>
          <w:p w14:paraId="7CAA33B2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ДОС-05</w:t>
            </w:r>
          </w:p>
        </w:tc>
        <w:tc>
          <w:tcPr>
            <w:tcW w:w="5613" w:type="dxa"/>
          </w:tcPr>
          <w:p w14:paraId="288E21E3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Проверка пароля на соответствие ДОС-04 должна осуществляться на стороне клиента (в браузере) при задании и смене пароля до отправки на сервер; при несоответствии отправка блокируется и пользователю показываются невыполненные условия.</w:t>
            </w:r>
          </w:p>
        </w:tc>
        <w:tc>
          <w:tcPr>
            <w:tcW w:w="794" w:type="dxa"/>
          </w:tcPr>
          <w:p w14:paraId="5067C64A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4878C022" w14:textId="77777777">
        <w:trPr>
          <w:cantSplit/>
          <w:jc w:val="center"/>
        </w:trPr>
        <w:tc>
          <w:tcPr>
            <w:tcW w:w="1191" w:type="dxa"/>
          </w:tcPr>
          <w:p w14:paraId="7A932052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ДОС-06</w:t>
            </w:r>
          </w:p>
        </w:tc>
        <w:tc>
          <w:tcPr>
            <w:tcW w:w="5613" w:type="dxa"/>
          </w:tcPr>
          <w:p w14:paraId="794BF321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Новый пароль не должен совпадать с логином и с текущим паролем пользователя.</w:t>
            </w:r>
          </w:p>
        </w:tc>
        <w:tc>
          <w:tcPr>
            <w:tcW w:w="794" w:type="dxa"/>
          </w:tcPr>
          <w:p w14:paraId="364321E9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627327F6" w14:textId="77777777">
        <w:trPr>
          <w:cantSplit/>
          <w:jc w:val="center"/>
        </w:trPr>
        <w:tc>
          <w:tcPr>
            <w:tcW w:w="1191" w:type="dxa"/>
          </w:tcPr>
          <w:p w14:paraId="25883F60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ДОС-07</w:t>
            </w:r>
          </w:p>
        </w:tc>
        <w:tc>
          <w:tcPr>
            <w:tcW w:w="5613" w:type="dxa"/>
          </w:tcPr>
          <w:p w14:paraId="76F4044A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 xml:space="preserve">Права доступа должны определяться ролью пользователя в соответствии с таблицей 5.4. Предусматриваются три уровня доступа: администратор (полные права, включая управление УЗ и НСИ), пользователь (диспетчер депо, ремонтная бригада – только функции своей роли), </w:t>
            </w:r>
            <w:r>
              <w:rPr>
                <w:sz w:val="20"/>
              </w:rPr>
              <w:t>API</w:t>
            </w:r>
            <w:r w:rsidRPr="00480881">
              <w:rPr>
                <w:sz w:val="20"/>
                <w:lang w:val="ru-RU"/>
              </w:rPr>
              <w:t xml:space="preserve"> (смежные системы).</w:t>
            </w:r>
          </w:p>
        </w:tc>
        <w:tc>
          <w:tcPr>
            <w:tcW w:w="794" w:type="dxa"/>
          </w:tcPr>
          <w:p w14:paraId="0AC92A94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132394A9" w14:textId="77777777">
        <w:trPr>
          <w:cantSplit/>
          <w:jc w:val="center"/>
        </w:trPr>
        <w:tc>
          <w:tcPr>
            <w:tcW w:w="1191" w:type="dxa"/>
          </w:tcPr>
          <w:p w14:paraId="76D0EB0B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ДОС-08</w:t>
            </w:r>
          </w:p>
        </w:tc>
        <w:tc>
          <w:tcPr>
            <w:tcW w:w="5613" w:type="dxa"/>
          </w:tcPr>
          <w:p w14:paraId="47D60DAA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Права роли должны проверяться на стороне сервера при каждом обращении к функции или данным; при отсутствии права запрос отклоняется, событие записывается в журнал доступа.</w:t>
            </w:r>
          </w:p>
        </w:tc>
        <w:tc>
          <w:tcPr>
            <w:tcW w:w="794" w:type="dxa"/>
          </w:tcPr>
          <w:p w14:paraId="4BD70690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7D900676" w14:textId="77777777">
        <w:trPr>
          <w:cantSplit/>
          <w:jc w:val="center"/>
        </w:trPr>
        <w:tc>
          <w:tcPr>
            <w:tcW w:w="1191" w:type="dxa"/>
          </w:tcPr>
          <w:p w14:paraId="570AE2C5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ДОС-09</w:t>
            </w:r>
          </w:p>
        </w:tc>
        <w:tc>
          <w:tcPr>
            <w:tcW w:w="5613" w:type="dxa"/>
          </w:tcPr>
          <w:p w14:paraId="57AA956D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Ремонтная бригада должна видеть и изменять только наряд-заказы, назначенные её бригаде.</w:t>
            </w:r>
          </w:p>
        </w:tc>
        <w:tc>
          <w:tcPr>
            <w:tcW w:w="794" w:type="dxa"/>
          </w:tcPr>
          <w:p w14:paraId="3DC65AA3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1FB055E2" w14:textId="77777777">
        <w:trPr>
          <w:cantSplit/>
          <w:jc w:val="center"/>
        </w:trPr>
        <w:tc>
          <w:tcPr>
            <w:tcW w:w="1191" w:type="dxa"/>
          </w:tcPr>
          <w:p w14:paraId="0178FD0B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ДОС-10</w:t>
            </w:r>
          </w:p>
        </w:tc>
        <w:tc>
          <w:tcPr>
            <w:tcW w:w="5613" w:type="dxa"/>
          </w:tcPr>
          <w:p w14:paraId="19904612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После успешной аутентификации должна создаваться сессия пользователя с привязкой к его роли.</w:t>
            </w:r>
          </w:p>
        </w:tc>
        <w:tc>
          <w:tcPr>
            <w:tcW w:w="794" w:type="dxa"/>
          </w:tcPr>
          <w:p w14:paraId="0BA6F922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7F7B19FA" w14:textId="77777777">
        <w:trPr>
          <w:cantSplit/>
          <w:jc w:val="center"/>
        </w:trPr>
        <w:tc>
          <w:tcPr>
            <w:tcW w:w="1191" w:type="dxa"/>
          </w:tcPr>
          <w:p w14:paraId="4ADB9259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ДОС-11</w:t>
            </w:r>
          </w:p>
        </w:tc>
        <w:tc>
          <w:tcPr>
            <w:tcW w:w="5613" w:type="dxa"/>
          </w:tcPr>
          <w:p w14:paraId="648A329A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При отсутствии активности пользователя в системе более 10 минут сессия должна уничтожаться на сервере; следующий запрос из этой сессии приводит к форме входа, данные сессии недоступны.</w:t>
            </w:r>
          </w:p>
        </w:tc>
        <w:tc>
          <w:tcPr>
            <w:tcW w:w="794" w:type="dxa"/>
          </w:tcPr>
          <w:p w14:paraId="145AEE77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414C70EC" w14:textId="77777777">
        <w:trPr>
          <w:cantSplit/>
          <w:jc w:val="center"/>
        </w:trPr>
        <w:tc>
          <w:tcPr>
            <w:tcW w:w="1191" w:type="dxa"/>
          </w:tcPr>
          <w:p w14:paraId="30A0885A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ДОС-12</w:t>
            </w:r>
          </w:p>
        </w:tc>
        <w:tc>
          <w:tcPr>
            <w:tcW w:w="5613" w:type="dxa"/>
          </w:tcPr>
          <w:p w14:paraId="199BBA57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Активностью считается любое действие пользователя, вызывающее обращение к серверу. За 1 минуту до окончания лимита неактивности клиент должен показывать предупреждение с возможностью продлить сессию.</w:t>
            </w:r>
          </w:p>
        </w:tc>
        <w:tc>
          <w:tcPr>
            <w:tcW w:w="794" w:type="dxa"/>
          </w:tcPr>
          <w:p w14:paraId="22982191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720FEBE7" w14:textId="77777777">
        <w:trPr>
          <w:cantSplit/>
          <w:jc w:val="center"/>
        </w:trPr>
        <w:tc>
          <w:tcPr>
            <w:tcW w:w="1191" w:type="dxa"/>
          </w:tcPr>
          <w:p w14:paraId="2C94DEE2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ДОС-13</w:t>
            </w:r>
          </w:p>
        </w:tc>
        <w:tc>
          <w:tcPr>
            <w:tcW w:w="5613" w:type="dxa"/>
          </w:tcPr>
          <w:p w14:paraId="66375313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Сессия должна уничтожаться также при выходе пользователя, смене пароля и блокировке или деактивации УЗ.</w:t>
            </w:r>
          </w:p>
        </w:tc>
        <w:tc>
          <w:tcPr>
            <w:tcW w:w="794" w:type="dxa"/>
          </w:tcPr>
          <w:p w14:paraId="4D9541F3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4253B1AF" w14:textId="77777777">
        <w:trPr>
          <w:cantSplit/>
          <w:jc w:val="center"/>
        </w:trPr>
        <w:tc>
          <w:tcPr>
            <w:tcW w:w="1191" w:type="dxa"/>
          </w:tcPr>
          <w:p w14:paraId="4708EE20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ДОС-14</w:t>
            </w:r>
          </w:p>
        </w:tc>
        <w:tc>
          <w:tcPr>
            <w:tcW w:w="5613" w:type="dxa"/>
          </w:tcPr>
          <w:p w14:paraId="3CA4231B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В состав П1 должна входить подсистема сброса и восстановления данных учётной записи, доступная со страницы входа без аутентификации.</w:t>
            </w:r>
          </w:p>
        </w:tc>
        <w:tc>
          <w:tcPr>
            <w:tcW w:w="794" w:type="dxa"/>
          </w:tcPr>
          <w:p w14:paraId="5BCC2927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Д</w:t>
            </w:r>
          </w:p>
        </w:tc>
      </w:tr>
      <w:tr w:rsidR="005C56C7" w14:paraId="7B35448C" w14:textId="77777777">
        <w:trPr>
          <w:cantSplit/>
          <w:jc w:val="center"/>
        </w:trPr>
        <w:tc>
          <w:tcPr>
            <w:tcW w:w="1191" w:type="dxa"/>
          </w:tcPr>
          <w:p w14:paraId="1FD44B5C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lastRenderedPageBreak/>
              <w:t>ДОС-15</w:t>
            </w:r>
          </w:p>
        </w:tc>
        <w:tc>
          <w:tcPr>
            <w:tcW w:w="5613" w:type="dxa"/>
          </w:tcPr>
          <w:p w14:paraId="2E5BD886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 xml:space="preserve">Восстановление пароля пользователем: по логину система отправляет на </w:t>
            </w:r>
            <w:r>
              <w:rPr>
                <w:sz w:val="20"/>
              </w:rPr>
              <w:t>e</w:t>
            </w:r>
            <w:r w:rsidRPr="0048088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480881">
              <w:rPr>
                <w:sz w:val="20"/>
                <w:lang w:val="ru-RU"/>
              </w:rPr>
              <w:t>, закреплённый за УЗ, одноразовую ссылку со сроком действия 30 минут. Ответ системы не должен зависеть от того, существует ли УЗ с указанным логином.</w:t>
            </w:r>
          </w:p>
        </w:tc>
        <w:tc>
          <w:tcPr>
            <w:tcW w:w="794" w:type="dxa"/>
          </w:tcPr>
          <w:p w14:paraId="313FE4B2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0727370D" w14:textId="77777777">
        <w:trPr>
          <w:cantSplit/>
          <w:jc w:val="center"/>
        </w:trPr>
        <w:tc>
          <w:tcPr>
            <w:tcW w:w="1191" w:type="dxa"/>
          </w:tcPr>
          <w:p w14:paraId="45939E6D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ДОС-16</w:t>
            </w:r>
          </w:p>
        </w:tc>
        <w:tc>
          <w:tcPr>
            <w:tcW w:w="5613" w:type="dxa"/>
          </w:tcPr>
          <w:p w14:paraId="4B31A745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>Новый пароль, заданный при восстановлении, должен проверяться по ДОС-04 и ДОС-05; ссылка действует однократно; после смены пароля все активные сессии пользователя уничтожаются.</w:t>
            </w:r>
          </w:p>
        </w:tc>
        <w:tc>
          <w:tcPr>
            <w:tcW w:w="794" w:type="dxa"/>
          </w:tcPr>
          <w:p w14:paraId="2F1D03CA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389DE3BF" w14:textId="77777777">
        <w:trPr>
          <w:cantSplit/>
          <w:jc w:val="center"/>
        </w:trPr>
        <w:tc>
          <w:tcPr>
            <w:tcW w:w="1191" w:type="dxa"/>
          </w:tcPr>
          <w:p w14:paraId="067798F6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ДОС-17</w:t>
            </w:r>
          </w:p>
        </w:tc>
        <w:tc>
          <w:tcPr>
            <w:tcW w:w="5613" w:type="dxa"/>
          </w:tcPr>
          <w:p w14:paraId="3533C16D" w14:textId="77777777" w:rsidR="005C56C7" w:rsidRDefault="005C56C7">
            <w:pPr>
              <w:pStyle w:val="TableText"/>
            </w:pPr>
            <w:r w:rsidRPr="00480881">
              <w:rPr>
                <w:sz w:val="20"/>
                <w:lang w:val="ru-RU"/>
              </w:rPr>
              <w:t xml:space="preserve">Если пользователь не имеет доступа к </w:t>
            </w:r>
            <w:r>
              <w:rPr>
                <w:sz w:val="20"/>
              </w:rPr>
              <w:t>e</w:t>
            </w:r>
            <w:r w:rsidRPr="0048088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480881">
              <w:rPr>
                <w:sz w:val="20"/>
                <w:lang w:val="ru-RU"/>
              </w:rPr>
              <w:t xml:space="preserve">, сброс выполняет администратор: выдаёт временный пароль, удовлетворяющий ДОС-04, с обязательной сменой при первом входе. </w:t>
            </w:r>
            <w:r>
              <w:rPr>
                <w:sz w:val="20"/>
              </w:rPr>
              <w:t>Администратор не имеет возможности узнать постоянный пароль пользователя.</w:t>
            </w:r>
          </w:p>
        </w:tc>
        <w:tc>
          <w:tcPr>
            <w:tcW w:w="794" w:type="dxa"/>
          </w:tcPr>
          <w:p w14:paraId="42B1C34B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243D81C0" w14:textId="77777777">
        <w:trPr>
          <w:cantSplit/>
          <w:jc w:val="center"/>
        </w:trPr>
        <w:tc>
          <w:tcPr>
            <w:tcW w:w="1191" w:type="dxa"/>
          </w:tcPr>
          <w:p w14:paraId="1C36E583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ДОС-18</w:t>
            </w:r>
          </w:p>
        </w:tc>
        <w:tc>
          <w:tcPr>
            <w:tcW w:w="5613" w:type="dxa"/>
          </w:tcPr>
          <w:p w14:paraId="010FA53D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 xml:space="preserve">Администратор должен иметь возможность разблокировать УЗ, изменить </w:t>
            </w:r>
            <w:r>
              <w:rPr>
                <w:sz w:val="20"/>
              </w:rPr>
              <w:t>e</w:t>
            </w:r>
            <w:r w:rsidRPr="0048088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480881">
              <w:rPr>
                <w:sz w:val="20"/>
                <w:lang w:val="ru-RU"/>
              </w:rPr>
              <w:t xml:space="preserve"> и роль, деактивировать УЗ; все действия записываются в журнал доступа.</w:t>
            </w:r>
          </w:p>
        </w:tc>
        <w:tc>
          <w:tcPr>
            <w:tcW w:w="794" w:type="dxa"/>
          </w:tcPr>
          <w:p w14:paraId="2F1A6FBD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И</w:t>
            </w:r>
          </w:p>
        </w:tc>
      </w:tr>
      <w:tr w:rsidR="005C56C7" w14:paraId="38E8D5B3" w14:textId="77777777">
        <w:trPr>
          <w:cantSplit/>
          <w:jc w:val="center"/>
        </w:trPr>
        <w:tc>
          <w:tcPr>
            <w:tcW w:w="1191" w:type="dxa"/>
          </w:tcPr>
          <w:p w14:paraId="66A75F4A" w14:textId="77777777" w:rsidR="005C56C7" w:rsidRDefault="005C56C7">
            <w:pPr>
              <w:pStyle w:val="TableText"/>
            </w:pPr>
            <w:r>
              <w:rPr>
                <w:b/>
                <w:sz w:val="20"/>
              </w:rPr>
              <w:t>ДОС-19</w:t>
            </w:r>
          </w:p>
        </w:tc>
        <w:tc>
          <w:tcPr>
            <w:tcW w:w="5613" w:type="dxa"/>
          </w:tcPr>
          <w:p w14:paraId="3DFF9118" w14:textId="77777777" w:rsidR="005C56C7" w:rsidRPr="00480881" w:rsidRDefault="005C56C7">
            <w:pPr>
              <w:pStyle w:val="TableText"/>
              <w:rPr>
                <w:lang w:val="ru-RU"/>
              </w:rPr>
            </w:pPr>
            <w:r w:rsidRPr="00480881">
              <w:rPr>
                <w:sz w:val="20"/>
                <w:lang w:val="ru-RU"/>
              </w:rPr>
              <w:t xml:space="preserve">Процесс аутентификации и авторизации должен быть описан </w:t>
            </w:r>
            <w:r>
              <w:rPr>
                <w:sz w:val="20"/>
              </w:rPr>
              <w:t>UML</w:t>
            </w:r>
            <w:r w:rsidRPr="00480881">
              <w:rPr>
                <w:sz w:val="20"/>
                <w:lang w:val="ru-RU"/>
              </w:rPr>
              <w:t>-диаграммами деятельности (приложение Б, рисунки Б.1–Б.2), процесс восстановления доступа – рисунком Б.3; реализация должна соответствовать диаграммам.</w:t>
            </w:r>
          </w:p>
        </w:tc>
        <w:tc>
          <w:tcPr>
            <w:tcW w:w="794" w:type="dxa"/>
          </w:tcPr>
          <w:p w14:paraId="6BAF2344" w14:textId="77777777" w:rsidR="005C56C7" w:rsidRDefault="005C56C7">
            <w:pPr>
              <w:pStyle w:val="TableText"/>
              <w:jc w:val="center"/>
            </w:pPr>
            <w:r>
              <w:rPr>
                <w:sz w:val="20"/>
              </w:rPr>
              <w:t>О</w:t>
            </w:r>
          </w:p>
        </w:tc>
      </w:tr>
    </w:tbl>
    <w:p w14:paraId="575B0061" w14:textId="77777777" w:rsidR="00432FF3" w:rsidRDefault="00432FF3">
      <w:pPr>
        <w:pStyle w:val="Spacer"/>
      </w:pPr>
    </w:p>
    <w:p w14:paraId="592A6699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Права ролей приведены в таблице 5.4 (Ч – </w:t>
      </w:r>
      <w:r w:rsidRPr="00480881">
        <w:rPr>
          <w:lang w:val="ru-RU"/>
        </w:rPr>
        <w:t>чтение, И – ввод и изменение, «–» – доступ отсутствует).</w:t>
      </w:r>
    </w:p>
    <w:p w14:paraId="4AAEE1DC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5.4 – Матрица прав доступа ролей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474"/>
        <w:gridCol w:w="1871"/>
        <w:gridCol w:w="1361"/>
        <w:gridCol w:w="1361"/>
      </w:tblGrid>
      <w:tr w:rsidR="00432FF3" w14:paraId="44E1194E" w14:textId="77777777" w:rsidTr="005C56C7">
        <w:trPr>
          <w:cantSplit/>
          <w:tblHeader/>
          <w:jc w:val="center"/>
        </w:trPr>
        <w:tc>
          <w:tcPr>
            <w:tcW w:w="3288" w:type="dxa"/>
            <w:shd w:val="clear" w:color="auto" w:fill="auto"/>
          </w:tcPr>
          <w:p w14:paraId="321B8C70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Функция или объект</w:t>
            </w:r>
          </w:p>
        </w:tc>
        <w:tc>
          <w:tcPr>
            <w:tcW w:w="1474" w:type="dxa"/>
            <w:shd w:val="clear" w:color="auto" w:fill="auto"/>
          </w:tcPr>
          <w:p w14:paraId="65E78485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Диспетчер депо</w:t>
            </w:r>
          </w:p>
        </w:tc>
        <w:tc>
          <w:tcPr>
            <w:tcW w:w="1871" w:type="dxa"/>
            <w:shd w:val="clear" w:color="auto" w:fill="auto"/>
          </w:tcPr>
          <w:p w14:paraId="7DD3C85E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Ремонтная бригада</w:t>
            </w:r>
          </w:p>
        </w:tc>
        <w:tc>
          <w:tcPr>
            <w:tcW w:w="1361" w:type="dxa"/>
            <w:shd w:val="clear" w:color="auto" w:fill="auto"/>
          </w:tcPr>
          <w:p w14:paraId="40BAA720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Админи-стратор</w:t>
            </w:r>
          </w:p>
        </w:tc>
        <w:tc>
          <w:tcPr>
            <w:tcW w:w="1361" w:type="dxa"/>
            <w:shd w:val="clear" w:color="auto" w:fill="auto"/>
          </w:tcPr>
          <w:p w14:paraId="53AA3C8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API</w:t>
            </w:r>
          </w:p>
        </w:tc>
      </w:tr>
      <w:tr w:rsidR="00432FF3" w14:paraId="141B2FD0" w14:textId="77777777">
        <w:trPr>
          <w:cantSplit/>
          <w:jc w:val="center"/>
        </w:trPr>
        <w:tc>
          <w:tcPr>
            <w:tcW w:w="3288" w:type="dxa"/>
          </w:tcPr>
          <w:p w14:paraId="0A948E6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Приём и проверка заявок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1.3)</w:t>
            </w:r>
          </w:p>
        </w:tc>
        <w:tc>
          <w:tcPr>
            <w:tcW w:w="1474" w:type="dxa"/>
          </w:tcPr>
          <w:p w14:paraId="00276FF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871" w:type="dxa"/>
          </w:tcPr>
          <w:p w14:paraId="040018B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361" w:type="dxa"/>
          </w:tcPr>
          <w:p w14:paraId="12C05210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7718F926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6DB4183E" w14:textId="77777777">
        <w:trPr>
          <w:cantSplit/>
          <w:jc w:val="center"/>
        </w:trPr>
        <w:tc>
          <w:tcPr>
            <w:tcW w:w="3288" w:type="dxa"/>
          </w:tcPr>
          <w:p w14:paraId="72060A5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Планирование и </w:t>
            </w:r>
            <w:r w:rsidRPr="005C56C7">
              <w:rPr>
                <w:sz w:val="24"/>
                <w:szCs w:val="24"/>
                <w:lang w:val="ru-RU"/>
              </w:rPr>
              <w:t>наряд-заказы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2.1–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2.3)</w:t>
            </w:r>
          </w:p>
        </w:tc>
        <w:tc>
          <w:tcPr>
            <w:tcW w:w="1474" w:type="dxa"/>
          </w:tcPr>
          <w:p w14:paraId="6CC6916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871" w:type="dxa"/>
          </w:tcPr>
          <w:p w14:paraId="18C4FD7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 (свои наряд-заказы)</w:t>
            </w:r>
          </w:p>
        </w:tc>
        <w:tc>
          <w:tcPr>
            <w:tcW w:w="1361" w:type="dxa"/>
          </w:tcPr>
          <w:p w14:paraId="583C074F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11F13612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3BA15657" w14:textId="77777777">
        <w:trPr>
          <w:cantSplit/>
          <w:jc w:val="center"/>
        </w:trPr>
        <w:tc>
          <w:tcPr>
            <w:tcW w:w="3288" w:type="dxa"/>
          </w:tcPr>
          <w:p w14:paraId="3112FC35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Выполнение ТО и контроль (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3.1–</w:t>
            </w:r>
            <w:r w:rsidRPr="005C56C7">
              <w:rPr>
                <w:sz w:val="24"/>
                <w:szCs w:val="24"/>
              </w:rPr>
              <w:t>A</w:t>
            </w:r>
            <w:r w:rsidRPr="005C56C7">
              <w:rPr>
                <w:sz w:val="24"/>
                <w:szCs w:val="24"/>
                <w:lang w:val="ru-RU"/>
              </w:rPr>
              <w:t>3.3)</w:t>
            </w:r>
          </w:p>
        </w:tc>
        <w:tc>
          <w:tcPr>
            <w:tcW w:w="1474" w:type="dxa"/>
          </w:tcPr>
          <w:p w14:paraId="4062567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871" w:type="dxa"/>
          </w:tcPr>
          <w:p w14:paraId="179D066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Ч, И (свои наряд-заказы)</w:t>
            </w:r>
          </w:p>
        </w:tc>
        <w:tc>
          <w:tcPr>
            <w:tcW w:w="1361" w:type="dxa"/>
          </w:tcPr>
          <w:p w14:paraId="7E0C579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3A892D73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424A03A2" w14:textId="77777777">
        <w:trPr>
          <w:cantSplit/>
          <w:jc w:val="center"/>
        </w:trPr>
        <w:tc>
          <w:tcPr>
            <w:tcW w:w="3288" w:type="dxa"/>
          </w:tcPr>
          <w:p w14:paraId="377A1EF9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Оформление результатов, акты (A0.4)</w:t>
            </w:r>
          </w:p>
        </w:tc>
        <w:tc>
          <w:tcPr>
            <w:tcW w:w="1474" w:type="dxa"/>
          </w:tcPr>
          <w:p w14:paraId="6303085A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871" w:type="dxa"/>
          </w:tcPr>
          <w:p w14:paraId="066452F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51D09C22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4B02B797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273A435C" w14:textId="77777777">
        <w:trPr>
          <w:cantSplit/>
          <w:jc w:val="center"/>
        </w:trPr>
        <w:tc>
          <w:tcPr>
            <w:tcW w:w="3288" w:type="dxa"/>
          </w:tcPr>
          <w:p w14:paraId="2C7A2748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Отчёт о выполнении графика ТО</w:t>
            </w:r>
          </w:p>
        </w:tc>
        <w:tc>
          <w:tcPr>
            <w:tcW w:w="1474" w:type="dxa"/>
          </w:tcPr>
          <w:p w14:paraId="6541CF4B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871" w:type="dxa"/>
          </w:tcPr>
          <w:p w14:paraId="28BA5DCB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361" w:type="dxa"/>
          </w:tcPr>
          <w:p w14:paraId="10ACFDA8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578BBF6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488F7079" w14:textId="77777777">
        <w:trPr>
          <w:cantSplit/>
          <w:jc w:val="center"/>
        </w:trPr>
        <w:tc>
          <w:tcPr>
            <w:tcW w:w="3288" w:type="dxa"/>
          </w:tcPr>
          <w:p w14:paraId="0136E6B5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Сведения о состоянии ПС</w:t>
            </w:r>
          </w:p>
        </w:tc>
        <w:tc>
          <w:tcPr>
            <w:tcW w:w="1474" w:type="dxa"/>
          </w:tcPr>
          <w:p w14:paraId="323D6FC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871" w:type="dxa"/>
          </w:tcPr>
          <w:p w14:paraId="79F58D0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5C2FBD7D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2E853D5A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432FF3" w14:paraId="129E579F" w14:textId="77777777">
        <w:trPr>
          <w:cantSplit/>
          <w:jc w:val="center"/>
        </w:trPr>
        <w:tc>
          <w:tcPr>
            <w:tcW w:w="3288" w:type="dxa"/>
          </w:tcPr>
          <w:p w14:paraId="41DAB670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НСИ </w:t>
            </w:r>
            <w:r w:rsidRPr="005C56C7">
              <w:rPr>
                <w:sz w:val="24"/>
                <w:szCs w:val="24"/>
                <w:lang w:val="ru-RU"/>
              </w:rPr>
              <w:t>(нормативы, классификатор, график, стандарты)</w:t>
            </w:r>
          </w:p>
        </w:tc>
        <w:tc>
          <w:tcPr>
            <w:tcW w:w="1474" w:type="dxa"/>
          </w:tcPr>
          <w:p w14:paraId="7E95B06A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871" w:type="dxa"/>
          </w:tcPr>
          <w:p w14:paraId="4F9DC885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73227373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361" w:type="dxa"/>
          </w:tcPr>
          <w:p w14:paraId="0BB3FA8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615E0CFE" w14:textId="77777777">
        <w:trPr>
          <w:cantSplit/>
          <w:jc w:val="center"/>
        </w:trPr>
        <w:tc>
          <w:tcPr>
            <w:tcW w:w="3288" w:type="dxa"/>
          </w:tcPr>
          <w:p w14:paraId="5F94350B" w14:textId="77777777" w:rsidR="00432FF3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Учётные записи, роли, ключи </w:t>
            </w:r>
            <w:r w:rsidRPr="005C56C7">
              <w:rPr>
                <w:sz w:val="24"/>
                <w:szCs w:val="24"/>
              </w:rPr>
              <w:t>API</w:t>
            </w:r>
          </w:p>
        </w:tc>
        <w:tc>
          <w:tcPr>
            <w:tcW w:w="1474" w:type="dxa"/>
          </w:tcPr>
          <w:p w14:paraId="53C3CF5F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871" w:type="dxa"/>
          </w:tcPr>
          <w:p w14:paraId="19F74A54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361" w:type="dxa"/>
          </w:tcPr>
          <w:p w14:paraId="3EEB31B0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Ч, И</w:t>
            </w:r>
          </w:p>
        </w:tc>
        <w:tc>
          <w:tcPr>
            <w:tcW w:w="1361" w:type="dxa"/>
          </w:tcPr>
          <w:p w14:paraId="5FDDF71D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  <w:tr w:rsidR="00432FF3" w14:paraId="393E4801" w14:textId="77777777">
        <w:trPr>
          <w:cantSplit/>
          <w:jc w:val="center"/>
        </w:trPr>
        <w:tc>
          <w:tcPr>
            <w:tcW w:w="3288" w:type="dxa"/>
          </w:tcPr>
          <w:p w14:paraId="702556F8" w14:textId="77777777" w:rsidR="00432FF3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Журнал доступа</w:t>
            </w:r>
          </w:p>
        </w:tc>
        <w:tc>
          <w:tcPr>
            <w:tcW w:w="1474" w:type="dxa"/>
          </w:tcPr>
          <w:p w14:paraId="63865B1B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871" w:type="dxa"/>
          </w:tcPr>
          <w:p w14:paraId="3462141E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  <w:tc>
          <w:tcPr>
            <w:tcW w:w="1361" w:type="dxa"/>
          </w:tcPr>
          <w:p w14:paraId="31AA9FA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Ч</w:t>
            </w:r>
          </w:p>
        </w:tc>
        <w:tc>
          <w:tcPr>
            <w:tcW w:w="1361" w:type="dxa"/>
          </w:tcPr>
          <w:p w14:paraId="79BBEB49" w14:textId="77777777" w:rsidR="00432FF3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–</w:t>
            </w:r>
          </w:p>
        </w:tc>
      </w:tr>
    </w:tbl>
    <w:p w14:paraId="255D2B34" w14:textId="77777777" w:rsidR="00432FF3" w:rsidRDefault="00432FF3">
      <w:pPr>
        <w:pStyle w:val="Spacer"/>
      </w:pPr>
    </w:p>
    <w:p w14:paraId="024F1F65" w14:textId="77777777" w:rsidR="00432FF3" w:rsidRDefault="0007712B">
      <w:pPr>
        <w:pStyle w:val="21"/>
      </w:pPr>
      <w:r>
        <w:lastRenderedPageBreak/>
        <w:t>5.3 Требования к функциональной безопасности</w:t>
      </w:r>
    </w:p>
    <w:p w14:paraId="30740D54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5.5 – Требования к функциональной безопасности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794"/>
      </w:tblGrid>
      <w:tr w:rsidR="0007712B" w14:paraId="23808CA1" w14:textId="77777777" w:rsidTr="005C56C7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6F302CBA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2630CAEA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794" w:type="dxa"/>
            <w:shd w:val="clear" w:color="auto" w:fill="auto"/>
          </w:tcPr>
          <w:p w14:paraId="4F4EF7AD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07712B" w14:paraId="3A836D5C" w14:textId="77777777">
        <w:trPr>
          <w:cantSplit/>
          <w:jc w:val="center"/>
        </w:trPr>
        <w:tc>
          <w:tcPr>
            <w:tcW w:w="1191" w:type="dxa"/>
          </w:tcPr>
          <w:p w14:paraId="159FBBBB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ФБ-01</w:t>
            </w:r>
          </w:p>
        </w:tc>
        <w:tc>
          <w:tcPr>
            <w:tcW w:w="5613" w:type="dxa"/>
          </w:tcPr>
          <w:p w14:paraId="2BF1B41A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АС УТО должна блокировать недопустимые переходы статуса заявки: наряд-заказ – только для проверенной заявки, приём ПС на ТО – только по наряд-заказу, акт – только после приёмки работ.</w:t>
            </w:r>
          </w:p>
        </w:tc>
        <w:tc>
          <w:tcPr>
            <w:tcW w:w="794" w:type="dxa"/>
          </w:tcPr>
          <w:p w14:paraId="2626D343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5BA191E7" w14:textId="77777777">
        <w:trPr>
          <w:cantSplit/>
          <w:jc w:val="center"/>
        </w:trPr>
        <w:tc>
          <w:tcPr>
            <w:tcW w:w="1191" w:type="dxa"/>
          </w:tcPr>
          <w:p w14:paraId="5F0728DA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ФБ-02</w:t>
            </w:r>
          </w:p>
        </w:tc>
        <w:tc>
          <w:tcPr>
            <w:tcW w:w="5613" w:type="dxa"/>
          </w:tcPr>
          <w:p w14:paraId="30B72982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Все контуры обратной связи (возврат заявки на уточнение из проверки данных и из планирования, возврат работ на доработку) должны выполняться без потери данных; для каждой итерации сохраняются дата, автор и причина.</w:t>
            </w:r>
          </w:p>
        </w:tc>
        <w:tc>
          <w:tcPr>
            <w:tcW w:w="794" w:type="dxa"/>
          </w:tcPr>
          <w:p w14:paraId="51699C64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159BACE9" w14:textId="77777777">
        <w:trPr>
          <w:cantSplit/>
          <w:jc w:val="center"/>
        </w:trPr>
        <w:tc>
          <w:tcPr>
            <w:tcW w:w="1191" w:type="dxa"/>
          </w:tcPr>
          <w:p w14:paraId="60672222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ФБ-03</w:t>
            </w:r>
          </w:p>
        </w:tc>
        <w:tc>
          <w:tcPr>
            <w:tcW w:w="5613" w:type="dxa"/>
          </w:tcPr>
          <w:p w14:paraId="6F955CAC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Оформление результатов (акт, запись в БД учёта ТО) должно выполняться как единая транзакция: либо выполняются все операции, либо ни одна.</w:t>
            </w:r>
          </w:p>
        </w:tc>
        <w:tc>
          <w:tcPr>
            <w:tcW w:w="794" w:type="dxa"/>
          </w:tcPr>
          <w:p w14:paraId="3D5F8C71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65410312" w14:textId="77777777">
        <w:trPr>
          <w:cantSplit/>
          <w:jc w:val="center"/>
        </w:trPr>
        <w:tc>
          <w:tcPr>
            <w:tcW w:w="1191" w:type="dxa"/>
          </w:tcPr>
          <w:p w14:paraId="104522AA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ФБ-04</w:t>
            </w:r>
          </w:p>
        </w:tc>
        <w:tc>
          <w:tcPr>
            <w:tcW w:w="5613" w:type="dxa"/>
          </w:tcPr>
          <w:p w14:paraId="474F9A31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Некорректный ввод должен отклоняться с понятным сообщением на русском языке, не раскрывающим внутреннюю </w:t>
            </w:r>
            <w:r w:rsidRPr="005C56C7">
              <w:rPr>
                <w:sz w:val="24"/>
                <w:szCs w:val="24"/>
              </w:rPr>
              <w:t>структуру системы.</w:t>
            </w:r>
          </w:p>
        </w:tc>
        <w:tc>
          <w:tcPr>
            <w:tcW w:w="794" w:type="dxa"/>
          </w:tcPr>
          <w:p w14:paraId="1777AD53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3CDA4BD3" w14:textId="77777777">
        <w:trPr>
          <w:cantSplit/>
          <w:jc w:val="center"/>
        </w:trPr>
        <w:tc>
          <w:tcPr>
            <w:tcW w:w="1191" w:type="dxa"/>
          </w:tcPr>
          <w:p w14:paraId="0A1FB30B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ФБ-05</w:t>
            </w:r>
          </w:p>
        </w:tc>
        <w:tc>
          <w:tcPr>
            <w:tcW w:w="5613" w:type="dxa"/>
          </w:tcPr>
          <w:p w14:paraId="7D2456E1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Время отклика на типовые операции (регистрация заявки, открытие наряд-заказа, ввод результатов работ) не должно превышать 3 с при одновременной работе до 50 пользователей.</w:t>
            </w:r>
          </w:p>
        </w:tc>
        <w:tc>
          <w:tcPr>
            <w:tcW w:w="794" w:type="dxa"/>
          </w:tcPr>
          <w:p w14:paraId="26AFAF06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147F659E" w14:textId="77777777">
        <w:trPr>
          <w:cantSplit/>
          <w:jc w:val="center"/>
        </w:trPr>
        <w:tc>
          <w:tcPr>
            <w:tcW w:w="1191" w:type="dxa"/>
          </w:tcPr>
          <w:p w14:paraId="1D9BC4E8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ФБ-06</w:t>
            </w:r>
          </w:p>
        </w:tc>
        <w:tc>
          <w:tcPr>
            <w:tcW w:w="5613" w:type="dxa"/>
          </w:tcPr>
          <w:p w14:paraId="7BDDB74B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Доступность АС УТО в рабочее время депо должна быть не ниже 99 % в месяц.</w:t>
            </w:r>
          </w:p>
        </w:tc>
        <w:tc>
          <w:tcPr>
            <w:tcW w:w="794" w:type="dxa"/>
          </w:tcPr>
          <w:p w14:paraId="04C8555C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</w:t>
            </w:r>
          </w:p>
        </w:tc>
      </w:tr>
      <w:tr w:rsidR="0007712B" w14:paraId="39B3B64C" w14:textId="77777777">
        <w:trPr>
          <w:cantSplit/>
          <w:jc w:val="center"/>
        </w:trPr>
        <w:tc>
          <w:tcPr>
            <w:tcW w:w="1191" w:type="dxa"/>
          </w:tcPr>
          <w:p w14:paraId="766A24E7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ФБ-07</w:t>
            </w:r>
          </w:p>
        </w:tc>
        <w:tc>
          <w:tcPr>
            <w:tcW w:w="5613" w:type="dxa"/>
          </w:tcPr>
          <w:p w14:paraId="6116AF32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База данных АС УТО должна резервироваться не реже одного раза в сутки; допустимая потеря данных – не более 1 суток, время восстановления – не более 4 часов.</w:t>
            </w:r>
          </w:p>
        </w:tc>
        <w:tc>
          <w:tcPr>
            <w:tcW w:w="794" w:type="dxa"/>
          </w:tcPr>
          <w:p w14:paraId="058E287B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</w:tbl>
    <w:p w14:paraId="3E65639E" w14:textId="77777777" w:rsidR="00432FF3" w:rsidRDefault="00432FF3">
      <w:pPr>
        <w:pStyle w:val="Spacer"/>
      </w:pPr>
    </w:p>
    <w:p w14:paraId="52AB6E5A" w14:textId="77777777" w:rsidR="00432FF3" w:rsidRDefault="0007712B">
      <w:pPr>
        <w:pStyle w:val="21"/>
      </w:pPr>
      <w:r>
        <w:t>5.4 Требования к информационной безопасности</w:t>
      </w:r>
    </w:p>
    <w:p w14:paraId="15B55741" w14:textId="5B0DA154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Защита информации АС УТО от несанкционированного доступа обеспечивается системой аутентификации и авторизации</w:t>
      </w:r>
      <w:r>
        <w:rPr>
          <w:lang w:val="ru-RU"/>
        </w:rPr>
        <w:t xml:space="preserve"> </w:t>
      </w:r>
      <w:r w:rsidRPr="00480881">
        <w:rPr>
          <w:lang w:val="ru-RU"/>
        </w:rPr>
        <w:t>и требованиями таблицы 5.6.</w:t>
      </w:r>
    </w:p>
    <w:p w14:paraId="68E102F2" w14:textId="77777777" w:rsidR="00432FF3" w:rsidRPr="005C56C7" w:rsidRDefault="0007712B">
      <w:pPr>
        <w:pStyle w:val="TblCaption"/>
        <w:rPr>
          <w:sz w:val="24"/>
          <w:szCs w:val="24"/>
        </w:rPr>
      </w:pPr>
      <w:r w:rsidRPr="005C56C7">
        <w:rPr>
          <w:sz w:val="24"/>
          <w:szCs w:val="24"/>
        </w:rPr>
        <w:t>Таблица 5.6 – Требования к информационной безопасности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794"/>
      </w:tblGrid>
      <w:tr w:rsidR="0007712B" w14:paraId="487B27B6" w14:textId="77777777" w:rsidTr="005C56C7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1B3AEFCF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3F0E8F46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794" w:type="dxa"/>
            <w:shd w:val="clear" w:color="auto" w:fill="auto"/>
          </w:tcPr>
          <w:p w14:paraId="59A5CB75" w14:textId="77777777" w:rsidR="0007712B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07712B" w14:paraId="6F9AAA85" w14:textId="77777777">
        <w:trPr>
          <w:cantSplit/>
          <w:jc w:val="center"/>
        </w:trPr>
        <w:tc>
          <w:tcPr>
            <w:tcW w:w="1191" w:type="dxa"/>
          </w:tcPr>
          <w:p w14:paraId="37AF53A6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ИБ-01</w:t>
            </w:r>
          </w:p>
        </w:tc>
        <w:tc>
          <w:tcPr>
            <w:tcW w:w="5613" w:type="dxa"/>
          </w:tcPr>
          <w:p w14:paraId="5C28DBAC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Пароль пользователя должен храниться в системе только в зашифрованном виде: в виде необратимого криптографического преобразования (хэш по СТБ 34.101.77) с уникальной для каждой УЗ случайной солью. Пароль в открытом виде не хранится, не пишется в журналы и не передаётся из системы, в том числе администратору и в письмах.</w:t>
            </w:r>
          </w:p>
        </w:tc>
        <w:tc>
          <w:tcPr>
            <w:tcW w:w="794" w:type="dxa"/>
          </w:tcPr>
          <w:p w14:paraId="21AC71E9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36B56D9A" w14:textId="77777777">
        <w:trPr>
          <w:cantSplit/>
          <w:jc w:val="center"/>
        </w:trPr>
        <w:tc>
          <w:tcPr>
            <w:tcW w:w="1191" w:type="dxa"/>
          </w:tcPr>
          <w:p w14:paraId="1B8C96F9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lastRenderedPageBreak/>
              <w:t>ИБ-02</w:t>
            </w:r>
          </w:p>
        </w:tc>
        <w:tc>
          <w:tcPr>
            <w:tcW w:w="5613" w:type="dxa"/>
          </w:tcPr>
          <w:p w14:paraId="7B887C3C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Прочие учётные данные (</w:t>
            </w:r>
            <w:r w:rsidRPr="005C56C7">
              <w:rPr>
                <w:sz w:val="24"/>
                <w:szCs w:val="24"/>
              </w:rPr>
              <w:t>e</w:t>
            </w:r>
            <w:r w:rsidRPr="005C56C7">
              <w:rPr>
                <w:sz w:val="24"/>
                <w:szCs w:val="24"/>
                <w:lang w:val="ru-RU"/>
              </w:rPr>
              <w:t>-</w:t>
            </w:r>
            <w:r w:rsidRPr="005C56C7">
              <w:rPr>
                <w:sz w:val="24"/>
                <w:szCs w:val="24"/>
              </w:rPr>
              <w:t>mail</w:t>
            </w:r>
            <w:r w:rsidRPr="005C56C7">
              <w:rPr>
                <w:sz w:val="24"/>
                <w:szCs w:val="24"/>
                <w:lang w:val="ru-RU"/>
              </w:rPr>
              <w:t>, ФИО) должны храниться в зашифрованном виде согласно государственному стандарту шифрования и контроля целостности СТБ 34.101.31.</w:t>
            </w:r>
          </w:p>
        </w:tc>
        <w:tc>
          <w:tcPr>
            <w:tcW w:w="794" w:type="dxa"/>
          </w:tcPr>
          <w:p w14:paraId="7B5994FB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</w:t>
            </w:r>
          </w:p>
        </w:tc>
      </w:tr>
      <w:tr w:rsidR="0007712B" w14:paraId="31743139" w14:textId="77777777">
        <w:trPr>
          <w:cantSplit/>
          <w:jc w:val="center"/>
        </w:trPr>
        <w:tc>
          <w:tcPr>
            <w:tcW w:w="1191" w:type="dxa"/>
          </w:tcPr>
          <w:p w14:paraId="693A6FB4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ИБ-03</w:t>
            </w:r>
          </w:p>
        </w:tc>
        <w:tc>
          <w:tcPr>
            <w:tcW w:w="5613" w:type="dxa"/>
          </w:tcPr>
          <w:p w14:paraId="01DC4687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Передача данных по сети, в том числе учётных данных, должна осуществляться по протоколу с шифрованием (</w:t>
            </w:r>
            <w:r w:rsidRPr="005C56C7">
              <w:rPr>
                <w:sz w:val="24"/>
                <w:szCs w:val="24"/>
              </w:rPr>
              <w:t>TLS</w:t>
            </w:r>
            <w:r w:rsidRPr="005C56C7">
              <w:rPr>
                <w:sz w:val="24"/>
                <w:szCs w:val="24"/>
                <w:lang w:val="ru-RU"/>
              </w:rPr>
              <w:t xml:space="preserve"> не ниже версии 1.2); работа по незащищённому </w:t>
            </w:r>
            <w:r w:rsidRPr="005C56C7">
              <w:rPr>
                <w:sz w:val="24"/>
                <w:szCs w:val="24"/>
              </w:rPr>
              <w:t>HTTP</w:t>
            </w:r>
            <w:r w:rsidRPr="005C56C7">
              <w:rPr>
                <w:sz w:val="24"/>
                <w:szCs w:val="24"/>
                <w:lang w:val="ru-RU"/>
              </w:rPr>
              <w:t xml:space="preserve"> не допускается.</w:t>
            </w:r>
          </w:p>
        </w:tc>
        <w:tc>
          <w:tcPr>
            <w:tcW w:w="794" w:type="dxa"/>
          </w:tcPr>
          <w:p w14:paraId="29796714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68B2F993" w14:textId="77777777">
        <w:trPr>
          <w:cantSplit/>
          <w:jc w:val="center"/>
        </w:trPr>
        <w:tc>
          <w:tcPr>
            <w:tcW w:w="1191" w:type="dxa"/>
          </w:tcPr>
          <w:p w14:paraId="51913212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ИБ-04</w:t>
            </w:r>
          </w:p>
        </w:tc>
        <w:tc>
          <w:tcPr>
            <w:tcW w:w="5613" w:type="dxa"/>
          </w:tcPr>
          <w:p w14:paraId="4A3AB8A0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Сервер должен повторно проверять пароль на соответствие ДОС-04 при каждой установке и смене пароля; результат клиентской проверки (ДОС-05) не считается доверенным.</w:t>
            </w:r>
          </w:p>
        </w:tc>
        <w:tc>
          <w:tcPr>
            <w:tcW w:w="794" w:type="dxa"/>
          </w:tcPr>
          <w:p w14:paraId="5A32C4C1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28753D5D" w14:textId="77777777">
        <w:trPr>
          <w:cantSplit/>
          <w:jc w:val="center"/>
        </w:trPr>
        <w:tc>
          <w:tcPr>
            <w:tcW w:w="1191" w:type="dxa"/>
          </w:tcPr>
          <w:p w14:paraId="351D77F6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ИБ-05</w:t>
            </w:r>
          </w:p>
        </w:tc>
        <w:tc>
          <w:tcPr>
            <w:tcW w:w="5613" w:type="dxa"/>
          </w:tcPr>
          <w:p w14:paraId="468FE000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После 5 неудачных попыток аутентификации подряд УЗ должна блокироваться на 15 минут или до разблокировки администратором; счётчик неудач сбрасывается после успешного входа.</w:t>
            </w:r>
          </w:p>
        </w:tc>
        <w:tc>
          <w:tcPr>
            <w:tcW w:w="794" w:type="dxa"/>
          </w:tcPr>
          <w:p w14:paraId="145F560F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422DAEE2" w14:textId="77777777">
        <w:trPr>
          <w:cantSplit/>
          <w:jc w:val="center"/>
        </w:trPr>
        <w:tc>
          <w:tcPr>
            <w:tcW w:w="1191" w:type="dxa"/>
          </w:tcPr>
          <w:p w14:paraId="34BFF04D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ИБ-06</w:t>
            </w:r>
          </w:p>
        </w:tc>
        <w:tc>
          <w:tcPr>
            <w:tcW w:w="5613" w:type="dxa"/>
          </w:tcPr>
          <w:p w14:paraId="427299CE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Сообщение о неуспешной аутентификации не должно указывать, что именно неверно – логин или пароль.</w:t>
            </w:r>
          </w:p>
        </w:tc>
        <w:tc>
          <w:tcPr>
            <w:tcW w:w="794" w:type="dxa"/>
          </w:tcPr>
          <w:p w14:paraId="671C4270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71B8BDB6" w14:textId="77777777">
        <w:trPr>
          <w:cantSplit/>
          <w:jc w:val="center"/>
        </w:trPr>
        <w:tc>
          <w:tcPr>
            <w:tcW w:w="1191" w:type="dxa"/>
          </w:tcPr>
          <w:p w14:paraId="6D9AF907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ИБ-07</w:t>
            </w:r>
          </w:p>
        </w:tc>
        <w:tc>
          <w:tcPr>
            <w:tcW w:w="5613" w:type="dxa"/>
          </w:tcPr>
          <w:p w14:paraId="6D507514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Журнал доступа должен фиксировать вход и выход, неудачные попытки, блокировки, смену и сброс пароля, изменение ролей, отказы в доступе (время, пользователь, адрес, результат). Записи хранятся не менее 1 года; изменение и удаление записей журнала недоступно никому, включая администратора.</w:t>
            </w:r>
          </w:p>
        </w:tc>
        <w:tc>
          <w:tcPr>
            <w:tcW w:w="794" w:type="dxa"/>
          </w:tcPr>
          <w:p w14:paraId="55DF4722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56B93BEA" w14:textId="77777777">
        <w:trPr>
          <w:cantSplit/>
          <w:jc w:val="center"/>
        </w:trPr>
        <w:tc>
          <w:tcPr>
            <w:tcW w:w="1191" w:type="dxa"/>
          </w:tcPr>
          <w:p w14:paraId="5752F191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ИБ-08</w:t>
            </w:r>
          </w:p>
        </w:tc>
        <w:tc>
          <w:tcPr>
            <w:tcW w:w="5613" w:type="dxa"/>
          </w:tcPr>
          <w:p w14:paraId="240A2AA8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Идентификатор сессии должен быть случайным значением не короче 128 бит, передаваться в </w:t>
            </w:r>
            <w:r w:rsidRPr="005C56C7">
              <w:rPr>
                <w:sz w:val="24"/>
                <w:szCs w:val="24"/>
              </w:rPr>
              <w:t>cookie</w:t>
            </w:r>
            <w:r w:rsidRPr="005C56C7">
              <w:rPr>
                <w:sz w:val="24"/>
                <w:szCs w:val="24"/>
                <w:lang w:val="ru-RU"/>
              </w:rPr>
              <w:t xml:space="preserve"> с атрибутами </w:t>
            </w:r>
            <w:r w:rsidRPr="005C56C7">
              <w:rPr>
                <w:sz w:val="24"/>
                <w:szCs w:val="24"/>
              </w:rPr>
              <w:t>Secure</w:t>
            </w:r>
            <w:r w:rsidRPr="005C56C7">
              <w:rPr>
                <w:sz w:val="24"/>
                <w:szCs w:val="24"/>
                <w:lang w:val="ru-RU"/>
              </w:rPr>
              <w:t xml:space="preserve"> и </w:t>
            </w:r>
            <w:r w:rsidRPr="005C56C7">
              <w:rPr>
                <w:sz w:val="24"/>
                <w:szCs w:val="24"/>
              </w:rPr>
              <w:t>HttpOnly</w:t>
            </w:r>
            <w:r w:rsidRPr="005C56C7">
              <w:rPr>
                <w:sz w:val="24"/>
                <w:szCs w:val="24"/>
                <w:lang w:val="ru-RU"/>
              </w:rPr>
              <w:t xml:space="preserve"> и не передаваться в адресной строке.</w:t>
            </w:r>
          </w:p>
        </w:tc>
        <w:tc>
          <w:tcPr>
            <w:tcW w:w="794" w:type="dxa"/>
          </w:tcPr>
          <w:p w14:paraId="3F91C82D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А</w:t>
            </w:r>
          </w:p>
        </w:tc>
      </w:tr>
      <w:tr w:rsidR="0007712B" w14:paraId="63DD9BA5" w14:textId="77777777">
        <w:trPr>
          <w:cantSplit/>
          <w:jc w:val="center"/>
        </w:trPr>
        <w:tc>
          <w:tcPr>
            <w:tcW w:w="1191" w:type="dxa"/>
          </w:tcPr>
          <w:p w14:paraId="1B3C6A7C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ИБ-09</w:t>
            </w:r>
          </w:p>
        </w:tc>
        <w:tc>
          <w:tcPr>
            <w:tcW w:w="5613" w:type="dxa"/>
          </w:tcPr>
          <w:p w14:paraId="77CDCECA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 xml:space="preserve">Доступ смежных систем по </w:t>
            </w:r>
            <w:r w:rsidRPr="005C56C7">
              <w:rPr>
                <w:sz w:val="24"/>
                <w:szCs w:val="24"/>
              </w:rPr>
              <w:t>API</w:t>
            </w:r>
            <w:r w:rsidRPr="005C56C7">
              <w:rPr>
                <w:sz w:val="24"/>
                <w:szCs w:val="24"/>
                <w:lang w:val="ru-RU"/>
              </w:rPr>
              <w:t xml:space="preserve"> должен осуществляться по индивидуальному ключу с правами уровня «</w:t>
            </w:r>
            <w:r w:rsidRPr="005C56C7">
              <w:rPr>
                <w:sz w:val="24"/>
                <w:szCs w:val="24"/>
              </w:rPr>
              <w:t>API</w:t>
            </w:r>
            <w:r w:rsidRPr="005C56C7">
              <w:rPr>
                <w:sz w:val="24"/>
                <w:szCs w:val="24"/>
                <w:lang w:val="ru-RU"/>
              </w:rPr>
              <w:t>» (таблица 5.4); администратор может отозвать ключ.</w:t>
            </w:r>
          </w:p>
        </w:tc>
        <w:tc>
          <w:tcPr>
            <w:tcW w:w="794" w:type="dxa"/>
          </w:tcPr>
          <w:p w14:paraId="1A9511EE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И</w:t>
            </w:r>
          </w:p>
        </w:tc>
      </w:tr>
      <w:tr w:rsidR="0007712B" w14:paraId="73B21D54" w14:textId="77777777">
        <w:trPr>
          <w:cantSplit/>
          <w:jc w:val="center"/>
        </w:trPr>
        <w:tc>
          <w:tcPr>
            <w:tcW w:w="1191" w:type="dxa"/>
          </w:tcPr>
          <w:p w14:paraId="47A8EE05" w14:textId="77777777" w:rsidR="0007712B" w:rsidRPr="005C56C7" w:rsidRDefault="0007712B">
            <w:pPr>
              <w:pStyle w:val="TableText"/>
              <w:rPr>
                <w:sz w:val="24"/>
                <w:szCs w:val="24"/>
              </w:rPr>
            </w:pPr>
            <w:r w:rsidRPr="005C56C7">
              <w:rPr>
                <w:b/>
                <w:sz w:val="24"/>
                <w:szCs w:val="24"/>
              </w:rPr>
              <w:t>ИБ-10</w:t>
            </w:r>
          </w:p>
        </w:tc>
        <w:tc>
          <w:tcPr>
            <w:tcW w:w="5613" w:type="dxa"/>
          </w:tcPr>
          <w:p w14:paraId="36C010EE" w14:textId="77777777" w:rsidR="0007712B" w:rsidRPr="005C56C7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5C56C7">
              <w:rPr>
                <w:sz w:val="24"/>
                <w:szCs w:val="24"/>
                <w:lang w:val="ru-RU"/>
              </w:rPr>
              <w:t>Серверная часть и БД должны размещаться в защищённом сегменте сети; доступ к БД допускается только от серверной части АС УТО.</w:t>
            </w:r>
          </w:p>
        </w:tc>
        <w:tc>
          <w:tcPr>
            <w:tcW w:w="794" w:type="dxa"/>
          </w:tcPr>
          <w:p w14:paraId="6734E7EB" w14:textId="77777777" w:rsidR="0007712B" w:rsidRPr="005C56C7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5C56C7">
              <w:rPr>
                <w:sz w:val="24"/>
                <w:szCs w:val="24"/>
              </w:rPr>
              <w:t>О</w:t>
            </w:r>
          </w:p>
        </w:tc>
      </w:tr>
    </w:tbl>
    <w:p w14:paraId="131C0798" w14:textId="77777777" w:rsidR="00432FF3" w:rsidRDefault="00432FF3">
      <w:pPr>
        <w:pStyle w:val="Spacer"/>
      </w:pPr>
    </w:p>
    <w:p w14:paraId="355C113C" w14:textId="77777777" w:rsidR="00432FF3" w:rsidRDefault="0007712B">
      <w:pPr>
        <w:pStyle w:val="21"/>
      </w:pPr>
      <w:r>
        <w:lastRenderedPageBreak/>
        <w:t>5.5 Требования к патентной чистоте</w:t>
      </w:r>
    </w:p>
    <w:p w14:paraId="280DFB6C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5.7 – Требования к патентной чистоте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7E65CE69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3B7322CB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4B0AA74D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72C121D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763C3262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12D34E83" w14:textId="77777777">
        <w:trPr>
          <w:cantSplit/>
          <w:jc w:val="center"/>
        </w:trPr>
        <w:tc>
          <w:tcPr>
            <w:tcW w:w="1191" w:type="dxa"/>
          </w:tcPr>
          <w:p w14:paraId="22AC993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ПЧ-01</w:t>
            </w:r>
          </w:p>
        </w:tc>
        <w:tc>
          <w:tcPr>
            <w:tcW w:w="5613" w:type="dxa"/>
          </w:tcPr>
          <w:p w14:paraId="527FA62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При разработке должна </w:t>
            </w:r>
            <w:r w:rsidRPr="0007712B">
              <w:rPr>
                <w:sz w:val="24"/>
                <w:szCs w:val="24"/>
                <w:lang w:val="ru-RU"/>
              </w:rPr>
              <w:t>обеспечиваться патентная чистота: используемые компоненты и библиотеки – лицензионные либо распространяемые на условиях, допускающих их применение; результаты работ не должны нарушать патентов, зарегистрированных в Республике Беларусь и других странах.</w:t>
            </w:r>
          </w:p>
        </w:tc>
        <w:tc>
          <w:tcPr>
            <w:tcW w:w="1757" w:type="dxa"/>
          </w:tcPr>
          <w:p w14:paraId="0617179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</w:t>
            </w:r>
            <w:r w:rsidRPr="0007712B">
              <w:rPr>
                <w:sz w:val="24"/>
                <w:szCs w:val="24"/>
              </w:rPr>
              <w:t>1</w:t>
            </w:r>
          </w:p>
        </w:tc>
        <w:tc>
          <w:tcPr>
            <w:tcW w:w="794" w:type="dxa"/>
          </w:tcPr>
          <w:p w14:paraId="3EEFDBE2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6C3403AB" w14:textId="77777777">
        <w:trPr>
          <w:cantSplit/>
          <w:jc w:val="center"/>
        </w:trPr>
        <w:tc>
          <w:tcPr>
            <w:tcW w:w="1191" w:type="dxa"/>
          </w:tcPr>
          <w:p w14:paraId="4F77B02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ПЧ-02</w:t>
            </w:r>
          </w:p>
        </w:tc>
        <w:tc>
          <w:tcPr>
            <w:tcW w:w="5613" w:type="dxa"/>
          </w:tcPr>
          <w:p w14:paraId="3DADF40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По требованию Заказчика Исполнитель должен представить сведения о рыночной стоимости объектов интеллектуальной собственности, созданных при выполнении работ.</w:t>
            </w:r>
          </w:p>
        </w:tc>
        <w:tc>
          <w:tcPr>
            <w:tcW w:w="1757" w:type="dxa"/>
          </w:tcPr>
          <w:p w14:paraId="55788AC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С-01</w:t>
            </w:r>
          </w:p>
        </w:tc>
        <w:tc>
          <w:tcPr>
            <w:tcW w:w="794" w:type="dxa"/>
          </w:tcPr>
          <w:p w14:paraId="0C7128B9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</w:tbl>
    <w:p w14:paraId="227D9562" w14:textId="77777777" w:rsidR="00432FF3" w:rsidRDefault="00432FF3">
      <w:pPr>
        <w:pStyle w:val="Spacer"/>
      </w:pPr>
    </w:p>
    <w:p w14:paraId="46D8978F" w14:textId="77777777" w:rsidR="00432FF3" w:rsidRDefault="0007712B">
      <w:pPr>
        <w:pStyle w:val="1"/>
      </w:pPr>
      <w:r>
        <w:t>6 ТРЕБОВАНИЯ К ВИДАМ ОБЕСПЕЧЕНИЯ</w:t>
      </w:r>
    </w:p>
    <w:p w14:paraId="7E3B234F" w14:textId="77777777" w:rsidR="00432FF3" w:rsidRDefault="0007712B">
      <w:pPr>
        <w:pStyle w:val="21"/>
      </w:pPr>
      <w:r>
        <w:t xml:space="preserve">6.1 Требования к </w:t>
      </w:r>
      <w:r>
        <w:t>информационному обеспечению</w:t>
      </w:r>
    </w:p>
    <w:p w14:paraId="3DC69026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6.1 – Требования к информационному обеспечению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7B01A66B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0594E4CA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3C19CAD6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44874916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150BA690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49CDFE3E" w14:textId="77777777">
        <w:trPr>
          <w:cantSplit/>
          <w:jc w:val="center"/>
        </w:trPr>
        <w:tc>
          <w:tcPr>
            <w:tcW w:w="1191" w:type="dxa"/>
          </w:tcPr>
          <w:p w14:paraId="095A5B5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ИНФ-01</w:t>
            </w:r>
          </w:p>
        </w:tc>
        <w:tc>
          <w:tcPr>
            <w:tcW w:w="5613" w:type="dxa"/>
          </w:tcPr>
          <w:p w14:paraId="6A6F1E3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Информационное обеспечение должно включать массивы БД, перечисленные в таблице 6.2, быть достаточным для </w:t>
            </w:r>
            <w:r w:rsidRPr="0007712B">
              <w:rPr>
                <w:sz w:val="24"/>
                <w:szCs w:val="24"/>
                <w:lang w:val="ru-RU"/>
              </w:rPr>
              <w:t>реализации функций ФУН-01–ФУН-17 и масштабируемым для добавления функций.</w:t>
            </w:r>
          </w:p>
        </w:tc>
        <w:tc>
          <w:tcPr>
            <w:tcW w:w="1757" w:type="dxa"/>
          </w:tcPr>
          <w:p w14:paraId="43E6858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A-0, С-01</w:t>
            </w:r>
          </w:p>
        </w:tc>
        <w:tc>
          <w:tcPr>
            <w:tcW w:w="794" w:type="dxa"/>
          </w:tcPr>
          <w:p w14:paraId="7D9EA287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027C7BD6" w14:textId="77777777">
        <w:trPr>
          <w:cantSplit/>
          <w:jc w:val="center"/>
        </w:trPr>
        <w:tc>
          <w:tcPr>
            <w:tcW w:w="1191" w:type="dxa"/>
          </w:tcPr>
          <w:p w14:paraId="7E9F6B4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ИНФ-02</w:t>
            </w:r>
          </w:p>
        </w:tc>
        <w:tc>
          <w:tcPr>
            <w:tcW w:w="5613" w:type="dxa"/>
          </w:tcPr>
          <w:p w14:paraId="44E2C1E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Регистрационный номер заявки, номер наряд-заказа, номер акта, номер и серия ПС и логин пользователя должны быть уникальными и не изменяться после присвоения.</w:t>
            </w:r>
          </w:p>
        </w:tc>
        <w:tc>
          <w:tcPr>
            <w:tcW w:w="1757" w:type="dxa"/>
          </w:tcPr>
          <w:p w14:paraId="4A35AFB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Д-01</w:t>
            </w:r>
            <w:r w:rsidRPr="0007712B">
              <w:rPr>
                <w:sz w:val="24"/>
                <w:szCs w:val="24"/>
              </w:rPr>
              <w:t>, Д-12, Д-03</w:t>
            </w:r>
          </w:p>
        </w:tc>
        <w:tc>
          <w:tcPr>
            <w:tcW w:w="794" w:type="dxa"/>
          </w:tcPr>
          <w:p w14:paraId="08A37998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38B96812" w14:textId="77777777">
        <w:trPr>
          <w:cantSplit/>
          <w:jc w:val="center"/>
        </w:trPr>
        <w:tc>
          <w:tcPr>
            <w:tcW w:w="1191" w:type="dxa"/>
          </w:tcPr>
          <w:p w14:paraId="7CA77C6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ИНФ-03</w:t>
            </w:r>
          </w:p>
        </w:tc>
        <w:tc>
          <w:tcPr>
            <w:tcW w:w="5613" w:type="dxa"/>
          </w:tcPr>
          <w:p w14:paraId="405BABE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Нормативно-справочная информация должна вводиться и корректироваться только администратором; пользователи используют её без права изменения.</w:t>
            </w:r>
          </w:p>
        </w:tc>
        <w:tc>
          <w:tcPr>
            <w:tcW w:w="1757" w:type="dxa"/>
          </w:tcPr>
          <w:p w14:paraId="17DF51E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Н-01, Н-02, Н-03, Н-04, Р-03</w:t>
            </w:r>
          </w:p>
        </w:tc>
        <w:tc>
          <w:tcPr>
            <w:tcW w:w="794" w:type="dxa"/>
          </w:tcPr>
          <w:p w14:paraId="6D56DF17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684E9A99" w14:textId="77777777">
        <w:trPr>
          <w:cantSplit/>
          <w:jc w:val="center"/>
        </w:trPr>
        <w:tc>
          <w:tcPr>
            <w:tcW w:w="1191" w:type="dxa"/>
          </w:tcPr>
          <w:p w14:paraId="3BDA57F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ИНФ-04</w:t>
            </w:r>
          </w:p>
        </w:tc>
        <w:tc>
          <w:tcPr>
            <w:tcW w:w="5613" w:type="dxa"/>
          </w:tcPr>
          <w:p w14:paraId="426DD8B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Записи истории ТО не удаляются; при </w:t>
            </w:r>
            <w:r w:rsidRPr="0007712B">
              <w:rPr>
                <w:sz w:val="24"/>
                <w:szCs w:val="24"/>
                <w:lang w:val="ru-RU"/>
              </w:rPr>
              <w:t>необходимости они переносятся в архив с сохранением возможности просмотра.</w:t>
            </w:r>
          </w:p>
        </w:tc>
        <w:tc>
          <w:tcPr>
            <w:tcW w:w="1757" w:type="dxa"/>
          </w:tcPr>
          <w:p w14:paraId="0B1F44C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Д-04</w:t>
            </w:r>
          </w:p>
        </w:tc>
        <w:tc>
          <w:tcPr>
            <w:tcW w:w="794" w:type="dxa"/>
          </w:tcPr>
          <w:p w14:paraId="499EB33A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</w:t>
            </w:r>
          </w:p>
        </w:tc>
      </w:tr>
    </w:tbl>
    <w:p w14:paraId="2A8DDA51" w14:textId="77777777" w:rsidR="00432FF3" w:rsidRDefault="00432FF3">
      <w:pPr>
        <w:pStyle w:val="Spacer"/>
      </w:pPr>
    </w:p>
    <w:p w14:paraId="1EFD1D22" w14:textId="77777777" w:rsidR="00432FF3" w:rsidRPr="0007712B" w:rsidRDefault="0007712B">
      <w:pPr>
        <w:pStyle w:val="TblCaption"/>
        <w:rPr>
          <w:sz w:val="24"/>
          <w:szCs w:val="24"/>
          <w:lang w:val="ru-RU"/>
        </w:rPr>
      </w:pPr>
      <w:r w:rsidRPr="0007712B">
        <w:rPr>
          <w:sz w:val="24"/>
          <w:szCs w:val="24"/>
          <w:lang w:val="ru-RU"/>
        </w:rPr>
        <w:t>Таблица 6.2 – Информационные объекты БД АС УТО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5386"/>
        <w:gridCol w:w="1814"/>
      </w:tblGrid>
      <w:tr w:rsidR="00432FF3" w14:paraId="718389DC" w14:textId="77777777" w:rsidTr="0007712B">
        <w:trPr>
          <w:cantSplit/>
          <w:tblHeader/>
          <w:jc w:val="center"/>
        </w:trPr>
        <w:tc>
          <w:tcPr>
            <w:tcW w:w="2154" w:type="dxa"/>
            <w:shd w:val="clear" w:color="auto" w:fill="auto"/>
          </w:tcPr>
          <w:p w14:paraId="6F5374AB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5386" w:type="dxa"/>
            <w:shd w:val="clear" w:color="auto" w:fill="auto"/>
          </w:tcPr>
          <w:p w14:paraId="6FAFC3B9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Основные атрибуты</w:t>
            </w:r>
          </w:p>
        </w:tc>
        <w:tc>
          <w:tcPr>
            <w:tcW w:w="1814" w:type="dxa"/>
            <w:shd w:val="clear" w:color="auto" w:fill="auto"/>
          </w:tcPr>
          <w:p w14:paraId="44F476EF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</w:tr>
      <w:tr w:rsidR="00432FF3" w14:paraId="598D912C" w14:textId="77777777">
        <w:trPr>
          <w:cantSplit/>
          <w:jc w:val="center"/>
        </w:trPr>
        <w:tc>
          <w:tcPr>
            <w:tcW w:w="2154" w:type="dxa"/>
          </w:tcPr>
          <w:p w14:paraId="5E4CB15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Заявка на ТО</w:t>
            </w:r>
          </w:p>
        </w:tc>
        <w:tc>
          <w:tcPr>
            <w:tcW w:w="5386" w:type="dxa"/>
          </w:tcPr>
          <w:p w14:paraId="3F3CFAC0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Регистрационный номер, номер и серия ПС, вид ТО, желаемая дата, </w:t>
            </w:r>
            <w:r w:rsidRPr="0007712B">
              <w:rPr>
                <w:sz w:val="24"/>
                <w:szCs w:val="24"/>
                <w:lang w:val="ru-RU"/>
              </w:rPr>
              <w:t>статус, инициатор, история статусов</w:t>
            </w:r>
          </w:p>
        </w:tc>
        <w:tc>
          <w:tcPr>
            <w:tcW w:w="1814" w:type="dxa"/>
          </w:tcPr>
          <w:p w14:paraId="216C79E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Д-01, Д-06 – Д-09</w:t>
            </w:r>
          </w:p>
        </w:tc>
      </w:tr>
      <w:tr w:rsidR="00432FF3" w14:paraId="62250469" w14:textId="77777777">
        <w:trPr>
          <w:cantSplit/>
          <w:jc w:val="center"/>
        </w:trPr>
        <w:tc>
          <w:tcPr>
            <w:tcW w:w="2154" w:type="dxa"/>
          </w:tcPr>
          <w:p w14:paraId="2707214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Запрос на уточнение</w:t>
            </w:r>
          </w:p>
        </w:tc>
        <w:tc>
          <w:tcPr>
            <w:tcW w:w="5386" w:type="dxa"/>
          </w:tcPr>
          <w:p w14:paraId="5795320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Тип (данных или заявки), причина, дата, автор, ответ</w:t>
            </w:r>
          </w:p>
        </w:tc>
        <w:tc>
          <w:tcPr>
            <w:tcW w:w="1814" w:type="dxa"/>
          </w:tcPr>
          <w:p w14:paraId="11AE2DF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Д-16, Д-17</w:t>
            </w:r>
          </w:p>
        </w:tc>
      </w:tr>
      <w:tr w:rsidR="00432FF3" w14:paraId="218E1C2E" w14:textId="77777777">
        <w:trPr>
          <w:cantSplit/>
          <w:jc w:val="center"/>
        </w:trPr>
        <w:tc>
          <w:tcPr>
            <w:tcW w:w="2154" w:type="dxa"/>
          </w:tcPr>
          <w:p w14:paraId="4127212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lastRenderedPageBreak/>
              <w:t>Наряд-заказ</w:t>
            </w:r>
          </w:p>
        </w:tc>
        <w:tc>
          <w:tcPr>
            <w:tcW w:w="5386" w:type="dxa"/>
          </w:tcPr>
          <w:p w14:paraId="152F124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Номер, заявка, перечень работ, нормы времени, бригада, позиция ТО, сроки</w:t>
            </w:r>
          </w:p>
        </w:tc>
        <w:tc>
          <w:tcPr>
            <w:tcW w:w="1814" w:type="dxa"/>
          </w:tcPr>
          <w:p w14:paraId="49DC3FF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Д-10 – Д-12</w:t>
            </w:r>
          </w:p>
        </w:tc>
      </w:tr>
      <w:tr w:rsidR="00432FF3" w14:paraId="32247C52" w14:textId="77777777">
        <w:trPr>
          <w:cantSplit/>
          <w:jc w:val="center"/>
        </w:trPr>
        <w:tc>
          <w:tcPr>
            <w:tcW w:w="2154" w:type="dxa"/>
          </w:tcPr>
          <w:p w14:paraId="63DBCE7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Подвижной состав</w:t>
            </w:r>
          </w:p>
        </w:tc>
        <w:tc>
          <w:tcPr>
            <w:tcW w:w="5386" w:type="dxa"/>
          </w:tcPr>
          <w:p w14:paraId="028C056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</w:t>
            </w:r>
            <w:r w:rsidRPr="0007712B">
              <w:rPr>
                <w:sz w:val="24"/>
                <w:szCs w:val="24"/>
                <w:lang w:val="ru-RU"/>
              </w:rPr>
              <w:t>омер и серия, пробег с последнего ТО, замечания, состояние при приёме</w:t>
            </w:r>
          </w:p>
        </w:tc>
        <w:tc>
          <w:tcPr>
            <w:tcW w:w="1814" w:type="dxa"/>
          </w:tcPr>
          <w:p w14:paraId="50B7B19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Д-02, Д-13</w:t>
            </w:r>
          </w:p>
        </w:tc>
      </w:tr>
      <w:tr w:rsidR="00432FF3" w14:paraId="4469CE22" w14:textId="77777777">
        <w:trPr>
          <w:cantSplit/>
          <w:jc w:val="center"/>
        </w:trPr>
        <w:tc>
          <w:tcPr>
            <w:tcW w:w="2154" w:type="dxa"/>
          </w:tcPr>
          <w:p w14:paraId="3CC2227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Результаты работ и контроля</w:t>
            </w:r>
          </w:p>
        </w:tc>
        <w:tc>
          <w:tcPr>
            <w:tcW w:w="5386" w:type="dxa"/>
          </w:tcPr>
          <w:p w14:paraId="7EB01BEB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Фактические работы, затраты ресурсов, замечания по качеству, решение о приёмке</w:t>
            </w:r>
          </w:p>
        </w:tc>
        <w:tc>
          <w:tcPr>
            <w:tcW w:w="1814" w:type="dxa"/>
          </w:tcPr>
          <w:p w14:paraId="452C028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Д-14, Д-15, Д-18</w:t>
            </w:r>
          </w:p>
        </w:tc>
      </w:tr>
      <w:tr w:rsidR="00432FF3" w14:paraId="47EAB984" w14:textId="77777777">
        <w:trPr>
          <w:cantSplit/>
          <w:jc w:val="center"/>
        </w:trPr>
        <w:tc>
          <w:tcPr>
            <w:tcW w:w="2154" w:type="dxa"/>
          </w:tcPr>
          <w:p w14:paraId="2A15C71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Акт выполненных работ</w:t>
            </w:r>
          </w:p>
        </w:tc>
        <w:tc>
          <w:tcPr>
            <w:tcW w:w="5386" w:type="dxa"/>
          </w:tcPr>
          <w:p w14:paraId="2082B36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Номер, дата, заявка, </w:t>
            </w:r>
            <w:r w:rsidRPr="0007712B">
              <w:rPr>
                <w:sz w:val="24"/>
                <w:szCs w:val="24"/>
                <w:lang w:val="ru-RU"/>
              </w:rPr>
              <w:t>наряд-заказ, состав работ, результат приёмки</w:t>
            </w:r>
          </w:p>
        </w:tc>
        <w:tc>
          <w:tcPr>
            <w:tcW w:w="1814" w:type="dxa"/>
          </w:tcPr>
          <w:p w14:paraId="5129B3F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Д-03</w:t>
            </w:r>
          </w:p>
        </w:tc>
      </w:tr>
      <w:tr w:rsidR="00432FF3" w14:paraId="12159695" w14:textId="77777777">
        <w:trPr>
          <w:cantSplit/>
          <w:jc w:val="center"/>
        </w:trPr>
        <w:tc>
          <w:tcPr>
            <w:tcW w:w="2154" w:type="dxa"/>
          </w:tcPr>
          <w:p w14:paraId="12DBD72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История ТО</w:t>
            </w:r>
          </w:p>
        </w:tc>
        <w:tc>
          <w:tcPr>
            <w:tcW w:w="5386" w:type="dxa"/>
          </w:tcPr>
          <w:p w14:paraId="16DA5AC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ПС, дата, вид ТО, ссылка на акт</w:t>
            </w:r>
          </w:p>
        </w:tc>
        <w:tc>
          <w:tcPr>
            <w:tcW w:w="1814" w:type="dxa"/>
          </w:tcPr>
          <w:p w14:paraId="51D922B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Д-04</w:t>
            </w:r>
          </w:p>
        </w:tc>
      </w:tr>
      <w:tr w:rsidR="00432FF3" w14:paraId="1D0FD1AD" w14:textId="77777777">
        <w:trPr>
          <w:cantSplit/>
          <w:jc w:val="center"/>
        </w:trPr>
        <w:tc>
          <w:tcPr>
            <w:tcW w:w="2154" w:type="dxa"/>
          </w:tcPr>
          <w:p w14:paraId="613E8C4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НСИ</w:t>
            </w:r>
          </w:p>
        </w:tc>
        <w:tc>
          <w:tcPr>
            <w:tcW w:w="5386" w:type="dxa"/>
          </w:tcPr>
          <w:p w14:paraId="3798317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Нормативы и регламенты, классификатор видов ТО, график постановки, стандарты оформления</w:t>
            </w:r>
          </w:p>
        </w:tc>
        <w:tc>
          <w:tcPr>
            <w:tcW w:w="1814" w:type="dxa"/>
          </w:tcPr>
          <w:p w14:paraId="64AEB2D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Н-01 – Н-04</w:t>
            </w:r>
          </w:p>
        </w:tc>
      </w:tr>
      <w:tr w:rsidR="00432FF3" w14:paraId="583F2D47" w14:textId="77777777">
        <w:trPr>
          <w:cantSplit/>
          <w:jc w:val="center"/>
        </w:trPr>
        <w:tc>
          <w:tcPr>
            <w:tcW w:w="2154" w:type="dxa"/>
          </w:tcPr>
          <w:p w14:paraId="02EB9F1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Учётная запись</w:t>
            </w:r>
          </w:p>
        </w:tc>
        <w:tc>
          <w:tcPr>
            <w:tcW w:w="5386" w:type="dxa"/>
          </w:tcPr>
          <w:p w14:paraId="2442BC2D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Логин, хэш пароля, соль, </w:t>
            </w:r>
            <w:r w:rsidRPr="0007712B">
              <w:rPr>
                <w:sz w:val="24"/>
                <w:szCs w:val="24"/>
              </w:rPr>
              <w:t>e</w:t>
            </w:r>
            <w:r w:rsidRPr="0007712B">
              <w:rPr>
                <w:sz w:val="24"/>
                <w:szCs w:val="24"/>
                <w:lang w:val="ru-RU"/>
              </w:rPr>
              <w:t>-</w:t>
            </w:r>
            <w:r w:rsidRPr="0007712B">
              <w:rPr>
                <w:sz w:val="24"/>
                <w:szCs w:val="24"/>
              </w:rPr>
              <w:t>mail</w:t>
            </w:r>
            <w:r w:rsidRPr="0007712B">
              <w:rPr>
                <w:sz w:val="24"/>
                <w:szCs w:val="24"/>
                <w:lang w:val="ru-RU"/>
              </w:rPr>
              <w:t>, рол</w:t>
            </w:r>
            <w:r w:rsidRPr="0007712B">
              <w:rPr>
                <w:sz w:val="24"/>
                <w:szCs w:val="24"/>
                <w:lang w:val="ru-RU"/>
              </w:rPr>
              <w:t>ь, статус, число неудачных попыток, дата смены пароля</w:t>
            </w:r>
          </w:p>
        </w:tc>
        <w:tc>
          <w:tcPr>
            <w:tcW w:w="1814" w:type="dxa"/>
          </w:tcPr>
          <w:p w14:paraId="2F39D22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Задание ЛР, Р-01 – Р-03</w:t>
            </w:r>
          </w:p>
        </w:tc>
      </w:tr>
      <w:tr w:rsidR="00432FF3" w14:paraId="2CC4BF59" w14:textId="77777777">
        <w:trPr>
          <w:cantSplit/>
          <w:jc w:val="center"/>
        </w:trPr>
        <w:tc>
          <w:tcPr>
            <w:tcW w:w="2154" w:type="dxa"/>
          </w:tcPr>
          <w:p w14:paraId="0AB8EF3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Токен восстановления</w:t>
            </w:r>
          </w:p>
        </w:tc>
        <w:tc>
          <w:tcPr>
            <w:tcW w:w="5386" w:type="dxa"/>
          </w:tcPr>
          <w:p w14:paraId="73BDAC1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Хэш токена, УЗ, срок действия, признак использования</w:t>
            </w:r>
          </w:p>
        </w:tc>
        <w:tc>
          <w:tcPr>
            <w:tcW w:w="1814" w:type="dxa"/>
          </w:tcPr>
          <w:p w14:paraId="4E80583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Задание ЛР</w:t>
            </w:r>
          </w:p>
        </w:tc>
      </w:tr>
      <w:tr w:rsidR="00432FF3" w14:paraId="3B0C2CD8" w14:textId="77777777">
        <w:trPr>
          <w:cantSplit/>
          <w:jc w:val="center"/>
        </w:trPr>
        <w:tc>
          <w:tcPr>
            <w:tcW w:w="2154" w:type="dxa"/>
          </w:tcPr>
          <w:p w14:paraId="12ED87D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Сессия</w:t>
            </w:r>
          </w:p>
        </w:tc>
        <w:tc>
          <w:tcPr>
            <w:tcW w:w="5386" w:type="dxa"/>
          </w:tcPr>
          <w:p w14:paraId="3D81C42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Идентификатор, УЗ, время последней активности</w:t>
            </w:r>
          </w:p>
        </w:tc>
        <w:tc>
          <w:tcPr>
            <w:tcW w:w="1814" w:type="dxa"/>
          </w:tcPr>
          <w:p w14:paraId="365020E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Задание ЛР</w:t>
            </w:r>
          </w:p>
        </w:tc>
      </w:tr>
      <w:tr w:rsidR="00432FF3" w14:paraId="1398D4A1" w14:textId="77777777">
        <w:trPr>
          <w:cantSplit/>
          <w:jc w:val="center"/>
        </w:trPr>
        <w:tc>
          <w:tcPr>
            <w:tcW w:w="2154" w:type="dxa"/>
          </w:tcPr>
          <w:p w14:paraId="5D2120E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Журнал доступа</w:t>
            </w:r>
          </w:p>
        </w:tc>
        <w:tc>
          <w:tcPr>
            <w:tcW w:w="5386" w:type="dxa"/>
          </w:tcPr>
          <w:p w14:paraId="5AF80DDD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Время, пользователь, событие, адрес, результат</w:t>
            </w:r>
          </w:p>
        </w:tc>
        <w:tc>
          <w:tcPr>
            <w:tcW w:w="1814" w:type="dxa"/>
          </w:tcPr>
          <w:p w14:paraId="7938D03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Задание ЛР</w:t>
            </w:r>
          </w:p>
        </w:tc>
      </w:tr>
    </w:tbl>
    <w:p w14:paraId="6921E7B2" w14:textId="77777777" w:rsidR="00432FF3" w:rsidRDefault="00432FF3">
      <w:pPr>
        <w:pStyle w:val="Spacer"/>
      </w:pPr>
    </w:p>
    <w:p w14:paraId="54C2953E" w14:textId="77777777" w:rsidR="00432FF3" w:rsidRDefault="0007712B">
      <w:pPr>
        <w:pStyle w:val="21"/>
      </w:pPr>
      <w:r>
        <w:t>6.2 Требования к математическому обеспечению</w:t>
      </w:r>
    </w:p>
    <w:p w14:paraId="47E455D9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6.3 – Требования к математическому обеспечению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08B7F799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1DBE3602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252AABD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710F2B06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6DF26FCD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307A9C9C" w14:textId="77777777">
        <w:trPr>
          <w:cantSplit/>
          <w:jc w:val="center"/>
        </w:trPr>
        <w:tc>
          <w:tcPr>
            <w:tcW w:w="1191" w:type="dxa"/>
          </w:tcPr>
          <w:p w14:paraId="14A2604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МАТ-01</w:t>
            </w:r>
          </w:p>
        </w:tc>
        <w:tc>
          <w:tcPr>
            <w:tcW w:w="5613" w:type="dxa"/>
          </w:tcPr>
          <w:p w14:paraId="345375E1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Вид ТО должен определяться </w:t>
            </w:r>
            <w:r w:rsidRPr="0007712B">
              <w:rPr>
                <w:sz w:val="24"/>
                <w:szCs w:val="24"/>
                <w:lang w:val="ru-RU"/>
              </w:rPr>
              <w:t>сопоставлением пробега и срока с последнего ТО с периодичностью, заданной нормативами; если достигнута периодичность нескольких видов, выбирается более объёмный вид по классификатору.</w:t>
            </w:r>
          </w:p>
        </w:tc>
        <w:tc>
          <w:tcPr>
            <w:tcW w:w="1757" w:type="dxa"/>
          </w:tcPr>
          <w:p w14:paraId="00DE118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A1.3, Н-01, Н-04</w:t>
            </w:r>
          </w:p>
        </w:tc>
        <w:tc>
          <w:tcPr>
            <w:tcW w:w="794" w:type="dxa"/>
          </w:tcPr>
          <w:p w14:paraId="62534B3F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</w:t>
            </w:r>
          </w:p>
        </w:tc>
      </w:tr>
      <w:tr w:rsidR="00432FF3" w14:paraId="29B575DD" w14:textId="77777777">
        <w:trPr>
          <w:cantSplit/>
          <w:jc w:val="center"/>
        </w:trPr>
        <w:tc>
          <w:tcPr>
            <w:tcW w:w="1191" w:type="dxa"/>
          </w:tcPr>
          <w:p w14:paraId="6AD6E11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МАТ-02</w:t>
            </w:r>
          </w:p>
        </w:tc>
        <w:tc>
          <w:tcPr>
            <w:tcW w:w="5613" w:type="dxa"/>
          </w:tcPr>
          <w:p w14:paraId="50870A9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Нормативная трудоёмкость ТО должна вычислятьс</w:t>
            </w:r>
            <w:r w:rsidRPr="0007712B">
              <w:rPr>
                <w:sz w:val="24"/>
                <w:szCs w:val="24"/>
                <w:lang w:val="ru-RU"/>
              </w:rPr>
              <w:t>я как сумма нормативных трудоёмкостей работ, входящих в перечень работ данного вида ТО.</w:t>
            </w:r>
          </w:p>
        </w:tc>
        <w:tc>
          <w:tcPr>
            <w:tcW w:w="1757" w:type="dxa"/>
          </w:tcPr>
          <w:p w14:paraId="67AD78C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A2.1, Д-10</w:t>
            </w:r>
          </w:p>
        </w:tc>
        <w:tc>
          <w:tcPr>
            <w:tcW w:w="794" w:type="dxa"/>
          </w:tcPr>
          <w:p w14:paraId="04FE454E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</w:t>
            </w:r>
          </w:p>
        </w:tc>
      </w:tr>
      <w:tr w:rsidR="00432FF3" w14:paraId="67198241" w14:textId="77777777">
        <w:trPr>
          <w:cantSplit/>
          <w:jc w:val="center"/>
        </w:trPr>
        <w:tc>
          <w:tcPr>
            <w:tcW w:w="1191" w:type="dxa"/>
          </w:tcPr>
          <w:p w14:paraId="31775F6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МАТ-03</w:t>
            </w:r>
          </w:p>
        </w:tc>
        <w:tc>
          <w:tcPr>
            <w:tcW w:w="5613" w:type="dxa"/>
          </w:tcPr>
          <w:p w14:paraId="4B949EA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Проверка доступности должна считать позицию ТО и бригаду свободными, если на интервале от даты начала до даты окончания работ нет </w:t>
            </w:r>
            <w:r w:rsidRPr="0007712B">
              <w:rPr>
                <w:sz w:val="24"/>
                <w:szCs w:val="24"/>
                <w:lang w:val="ru-RU"/>
              </w:rPr>
              <w:t>пересечений с ранее согласованными наряд-заказами и графиком.</w:t>
            </w:r>
          </w:p>
        </w:tc>
        <w:tc>
          <w:tcPr>
            <w:tcW w:w="1757" w:type="dxa"/>
          </w:tcPr>
          <w:p w14:paraId="1F97668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A2.2, Д-11, Н-02</w:t>
            </w:r>
          </w:p>
        </w:tc>
        <w:tc>
          <w:tcPr>
            <w:tcW w:w="794" w:type="dxa"/>
          </w:tcPr>
          <w:p w14:paraId="0E4423AE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6640823C" w14:textId="77777777">
        <w:trPr>
          <w:cantSplit/>
          <w:jc w:val="center"/>
        </w:trPr>
        <w:tc>
          <w:tcPr>
            <w:tcW w:w="1191" w:type="dxa"/>
          </w:tcPr>
          <w:p w14:paraId="58A6F2B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МАТ-04</w:t>
            </w:r>
          </w:p>
        </w:tc>
        <w:tc>
          <w:tcPr>
            <w:tcW w:w="5613" w:type="dxa"/>
          </w:tcPr>
          <w:p w14:paraId="17BA676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Криптографические операции (хэширование паролей, шифрование учётных данных) должны выполняться по алгоритмам СТБ 34.101.77 и СТБ 34.101.31.</w:t>
            </w:r>
          </w:p>
        </w:tc>
        <w:tc>
          <w:tcPr>
            <w:tcW w:w="1757" w:type="dxa"/>
          </w:tcPr>
          <w:p w14:paraId="651D4C6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Н-06, Н-07</w:t>
            </w:r>
          </w:p>
        </w:tc>
        <w:tc>
          <w:tcPr>
            <w:tcW w:w="794" w:type="dxa"/>
          </w:tcPr>
          <w:p w14:paraId="30090CE5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</w:t>
            </w:r>
          </w:p>
        </w:tc>
      </w:tr>
      <w:tr w:rsidR="00432FF3" w14:paraId="20221D67" w14:textId="77777777">
        <w:trPr>
          <w:cantSplit/>
          <w:jc w:val="center"/>
        </w:trPr>
        <w:tc>
          <w:tcPr>
            <w:tcW w:w="1191" w:type="dxa"/>
          </w:tcPr>
          <w:p w14:paraId="53D117D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МАТ-05</w:t>
            </w:r>
          </w:p>
        </w:tc>
        <w:tc>
          <w:tcPr>
            <w:tcW w:w="5613" w:type="dxa"/>
          </w:tcPr>
          <w:p w14:paraId="178D012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Параме</w:t>
            </w:r>
            <w:r w:rsidRPr="0007712B">
              <w:rPr>
                <w:sz w:val="24"/>
                <w:szCs w:val="24"/>
                <w:lang w:val="ru-RU"/>
              </w:rPr>
              <w:t>тры алгоритмов (периодичность ТО, нормы времени, лимиты неудачных попыток и неактивности) должны храниться в НСИ или конфигурации и изменяться без перекомпиляции ПО.</w:t>
            </w:r>
          </w:p>
        </w:tc>
        <w:tc>
          <w:tcPr>
            <w:tcW w:w="1757" w:type="dxa"/>
          </w:tcPr>
          <w:p w14:paraId="177211C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Н-01, Задание ЛР</w:t>
            </w:r>
          </w:p>
        </w:tc>
        <w:tc>
          <w:tcPr>
            <w:tcW w:w="794" w:type="dxa"/>
          </w:tcPr>
          <w:p w14:paraId="0E20EC9E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</w:tbl>
    <w:p w14:paraId="57CEAE24" w14:textId="77777777" w:rsidR="00432FF3" w:rsidRDefault="00432FF3">
      <w:pPr>
        <w:pStyle w:val="Spacer"/>
      </w:pPr>
    </w:p>
    <w:p w14:paraId="2EFB7DFC" w14:textId="77777777" w:rsidR="00432FF3" w:rsidRDefault="0007712B">
      <w:pPr>
        <w:pStyle w:val="21"/>
      </w:pPr>
      <w:r>
        <w:lastRenderedPageBreak/>
        <w:t>6.3 Требования к программному обеспечению</w:t>
      </w:r>
    </w:p>
    <w:p w14:paraId="011CFD66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 xml:space="preserve">Таблица 6.4 – Требования к </w:t>
      </w:r>
      <w:r w:rsidRPr="0007712B">
        <w:rPr>
          <w:sz w:val="24"/>
          <w:szCs w:val="24"/>
        </w:rPr>
        <w:t>программному обеспечению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285B7F28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5031E52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253104BA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648F26AA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62CB3274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6AAF82F0" w14:textId="77777777">
        <w:trPr>
          <w:cantSplit/>
          <w:jc w:val="center"/>
        </w:trPr>
        <w:tc>
          <w:tcPr>
            <w:tcW w:w="1191" w:type="dxa"/>
          </w:tcPr>
          <w:p w14:paraId="5929F46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ПРГ-01</w:t>
            </w:r>
          </w:p>
        </w:tc>
        <w:tc>
          <w:tcPr>
            <w:tcW w:w="5613" w:type="dxa"/>
          </w:tcPr>
          <w:p w14:paraId="3991E93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ПО АС УТО должно включать серверную и клиентскую (веб-интерфейс) части, достаточные для выполнения всех функций настоящих ТТ. </w:t>
            </w:r>
            <w:r w:rsidRPr="0007712B">
              <w:rPr>
                <w:sz w:val="24"/>
                <w:szCs w:val="24"/>
              </w:rPr>
              <w:t xml:space="preserve">Заказчик организует поставку </w:t>
            </w:r>
            <w:r w:rsidRPr="0007712B">
              <w:rPr>
                <w:sz w:val="24"/>
                <w:szCs w:val="24"/>
              </w:rPr>
              <w:t>необходимого лицензионного ПО (операционная система, СУБД).</w:t>
            </w:r>
          </w:p>
        </w:tc>
        <w:tc>
          <w:tcPr>
            <w:tcW w:w="1757" w:type="dxa"/>
          </w:tcPr>
          <w:p w14:paraId="2DAC95A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С-01</w:t>
            </w:r>
          </w:p>
        </w:tc>
        <w:tc>
          <w:tcPr>
            <w:tcW w:w="794" w:type="dxa"/>
          </w:tcPr>
          <w:p w14:paraId="50F53999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195A31DA" w14:textId="77777777">
        <w:trPr>
          <w:cantSplit/>
          <w:jc w:val="center"/>
        </w:trPr>
        <w:tc>
          <w:tcPr>
            <w:tcW w:w="1191" w:type="dxa"/>
          </w:tcPr>
          <w:p w14:paraId="6A3F21A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ПРГ-02</w:t>
            </w:r>
          </w:p>
        </w:tc>
        <w:tc>
          <w:tcPr>
            <w:tcW w:w="5613" w:type="dxa"/>
          </w:tcPr>
          <w:p w14:paraId="12FAF62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Веб-интерфейс должен работать без установки дополнительного ПО на АРМ в актуальных версиях браузеров </w:t>
            </w:r>
            <w:r w:rsidRPr="0007712B">
              <w:rPr>
                <w:sz w:val="24"/>
                <w:szCs w:val="24"/>
              </w:rPr>
              <w:t>Chrome</w:t>
            </w:r>
            <w:r w:rsidRPr="0007712B">
              <w:rPr>
                <w:sz w:val="24"/>
                <w:szCs w:val="24"/>
                <w:lang w:val="ru-RU"/>
              </w:rPr>
              <w:t xml:space="preserve">, </w:t>
            </w:r>
            <w:r w:rsidRPr="0007712B">
              <w:rPr>
                <w:sz w:val="24"/>
                <w:szCs w:val="24"/>
              </w:rPr>
              <w:t>Edge</w:t>
            </w:r>
            <w:r w:rsidRPr="0007712B">
              <w:rPr>
                <w:sz w:val="24"/>
                <w:szCs w:val="24"/>
                <w:lang w:val="ru-RU"/>
              </w:rPr>
              <w:t xml:space="preserve">, </w:t>
            </w:r>
            <w:r w:rsidRPr="0007712B">
              <w:rPr>
                <w:sz w:val="24"/>
                <w:szCs w:val="24"/>
              </w:rPr>
              <w:t>Firefox</w:t>
            </w:r>
            <w:r w:rsidRPr="0007712B">
              <w:rPr>
                <w:sz w:val="24"/>
                <w:szCs w:val="24"/>
                <w:lang w:val="ru-RU"/>
              </w:rPr>
              <w:t xml:space="preserve"> (две последние основные версии).</w:t>
            </w:r>
          </w:p>
        </w:tc>
        <w:tc>
          <w:tcPr>
            <w:tcW w:w="1757" w:type="dxa"/>
          </w:tcPr>
          <w:p w14:paraId="40C24B5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С-01</w:t>
            </w:r>
          </w:p>
        </w:tc>
        <w:tc>
          <w:tcPr>
            <w:tcW w:w="794" w:type="dxa"/>
          </w:tcPr>
          <w:p w14:paraId="78D187F8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1EEBEE0A" w14:textId="77777777">
        <w:trPr>
          <w:cantSplit/>
          <w:jc w:val="center"/>
        </w:trPr>
        <w:tc>
          <w:tcPr>
            <w:tcW w:w="1191" w:type="dxa"/>
          </w:tcPr>
          <w:p w14:paraId="34373C4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ПРГ-03</w:t>
            </w:r>
          </w:p>
        </w:tc>
        <w:tc>
          <w:tcPr>
            <w:tcW w:w="5613" w:type="dxa"/>
          </w:tcPr>
          <w:p w14:paraId="46115A7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Данные АС УТО должны храниться в реляционной СУБД с поддержкой транзакций (для выполнения ФБ-03).</w:t>
            </w:r>
          </w:p>
        </w:tc>
        <w:tc>
          <w:tcPr>
            <w:tcW w:w="1757" w:type="dxa"/>
          </w:tcPr>
          <w:p w14:paraId="22C7A6A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Д-04</w:t>
            </w:r>
          </w:p>
        </w:tc>
        <w:tc>
          <w:tcPr>
            <w:tcW w:w="794" w:type="dxa"/>
          </w:tcPr>
          <w:p w14:paraId="605102F9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74FC1933" w14:textId="77777777">
        <w:trPr>
          <w:cantSplit/>
          <w:jc w:val="center"/>
        </w:trPr>
        <w:tc>
          <w:tcPr>
            <w:tcW w:w="1191" w:type="dxa"/>
          </w:tcPr>
          <w:p w14:paraId="5C17B87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ПРГ-04</w:t>
            </w:r>
          </w:p>
        </w:tc>
        <w:tc>
          <w:tcPr>
            <w:tcW w:w="5613" w:type="dxa"/>
          </w:tcPr>
          <w:p w14:paraId="150CAE5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Интерфейс должен быть на русском языке и содержать подсказки, позволяющие освоить работу без использования документации.</w:t>
            </w:r>
          </w:p>
        </w:tc>
        <w:tc>
          <w:tcPr>
            <w:tcW w:w="1757" w:type="dxa"/>
          </w:tcPr>
          <w:p w14:paraId="2288CB7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Р-01, Р-02, Р-03</w:t>
            </w:r>
          </w:p>
        </w:tc>
        <w:tc>
          <w:tcPr>
            <w:tcW w:w="794" w:type="dxa"/>
          </w:tcPr>
          <w:p w14:paraId="74F1A2B6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</w:t>
            </w:r>
          </w:p>
        </w:tc>
      </w:tr>
    </w:tbl>
    <w:p w14:paraId="065FA7C0" w14:textId="77777777" w:rsidR="00432FF3" w:rsidRDefault="00432FF3">
      <w:pPr>
        <w:pStyle w:val="Spacer"/>
      </w:pPr>
    </w:p>
    <w:p w14:paraId="1EB32BB9" w14:textId="77777777" w:rsidR="00432FF3" w:rsidRDefault="0007712B">
      <w:pPr>
        <w:pStyle w:val="21"/>
      </w:pPr>
      <w:r>
        <w:t>6</w:t>
      </w:r>
      <w:r>
        <w:t>.4 Требования к техническому обеспечению</w:t>
      </w:r>
    </w:p>
    <w:p w14:paraId="5AA109CF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6.5 – Требования к техническому обеспечению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56FDC181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6F022D7A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41979503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6F3C58F2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792D395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3319DEA5" w14:textId="77777777">
        <w:trPr>
          <w:cantSplit/>
          <w:jc w:val="center"/>
        </w:trPr>
        <w:tc>
          <w:tcPr>
            <w:tcW w:w="1191" w:type="dxa"/>
          </w:tcPr>
          <w:p w14:paraId="5FF5584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ТЕХ-01</w:t>
            </w:r>
          </w:p>
        </w:tc>
        <w:tc>
          <w:tcPr>
            <w:tcW w:w="5613" w:type="dxa"/>
          </w:tcPr>
          <w:p w14:paraId="6248F45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Серверная часть должна функционировать на технических средствах Заказчика; характеристики серверов </w:t>
            </w:r>
            <w:r w:rsidRPr="0007712B">
              <w:rPr>
                <w:sz w:val="24"/>
                <w:szCs w:val="24"/>
                <w:lang w:val="ru-RU"/>
              </w:rPr>
              <w:t>определяются техническим проектом по результатам оценки нагрузки (ФБ-05).</w:t>
            </w:r>
          </w:p>
        </w:tc>
        <w:tc>
          <w:tcPr>
            <w:tcW w:w="1757" w:type="dxa"/>
          </w:tcPr>
          <w:p w14:paraId="23D25ED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С-01</w:t>
            </w:r>
          </w:p>
        </w:tc>
        <w:tc>
          <w:tcPr>
            <w:tcW w:w="794" w:type="dxa"/>
          </w:tcPr>
          <w:p w14:paraId="588CF82E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5543D3BB" w14:textId="77777777">
        <w:trPr>
          <w:cantSplit/>
          <w:jc w:val="center"/>
        </w:trPr>
        <w:tc>
          <w:tcPr>
            <w:tcW w:w="1191" w:type="dxa"/>
          </w:tcPr>
          <w:p w14:paraId="027F22E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ТЕХ-02</w:t>
            </w:r>
          </w:p>
        </w:tc>
        <w:tc>
          <w:tcPr>
            <w:tcW w:w="5613" w:type="dxa"/>
          </w:tcPr>
          <w:p w14:paraId="626BC6C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Клиентская часть должна работать на АРМ диспетчера депо и АРМ ремонтной бригады (стационарный или переносной терминал на позиции ТО) под управлением распространённых О</w:t>
            </w:r>
            <w:r w:rsidRPr="0007712B">
              <w:rPr>
                <w:sz w:val="24"/>
                <w:szCs w:val="24"/>
                <w:lang w:val="ru-RU"/>
              </w:rPr>
              <w:t>С с установленным браузером (ПРГ-02).</w:t>
            </w:r>
          </w:p>
        </w:tc>
        <w:tc>
          <w:tcPr>
            <w:tcW w:w="1757" w:type="dxa"/>
          </w:tcPr>
          <w:p w14:paraId="5BB56A4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Р-01, Р-02</w:t>
            </w:r>
          </w:p>
        </w:tc>
        <w:tc>
          <w:tcPr>
            <w:tcW w:w="794" w:type="dxa"/>
          </w:tcPr>
          <w:p w14:paraId="59BA25AA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2B2DDD7E" w14:textId="77777777">
        <w:trPr>
          <w:cantSplit/>
          <w:jc w:val="center"/>
        </w:trPr>
        <w:tc>
          <w:tcPr>
            <w:tcW w:w="1191" w:type="dxa"/>
          </w:tcPr>
          <w:p w14:paraId="261E992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ТЕХ-03</w:t>
            </w:r>
          </w:p>
        </w:tc>
        <w:tc>
          <w:tcPr>
            <w:tcW w:w="5613" w:type="dxa"/>
          </w:tcPr>
          <w:p w14:paraId="7EE56BE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Сеть передачи данных предприятия должна обеспечивать доступ АРМ и смежных систем к серверу АС УТО по защищённому каналу (ИБ-03).</w:t>
            </w:r>
          </w:p>
        </w:tc>
        <w:tc>
          <w:tcPr>
            <w:tcW w:w="1757" w:type="dxa"/>
          </w:tcPr>
          <w:p w14:paraId="4269E38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С-03</w:t>
            </w:r>
          </w:p>
        </w:tc>
        <w:tc>
          <w:tcPr>
            <w:tcW w:w="794" w:type="dxa"/>
          </w:tcPr>
          <w:p w14:paraId="734B4F4B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</w:t>
            </w:r>
          </w:p>
        </w:tc>
      </w:tr>
      <w:tr w:rsidR="00432FF3" w14:paraId="34D392E1" w14:textId="77777777">
        <w:trPr>
          <w:cantSplit/>
          <w:jc w:val="center"/>
        </w:trPr>
        <w:tc>
          <w:tcPr>
            <w:tcW w:w="1191" w:type="dxa"/>
          </w:tcPr>
          <w:p w14:paraId="1996FE5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ТЕХ-04</w:t>
            </w:r>
          </w:p>
        </w:tc>
        <w:tc>
          <w:tcPr>
            <w:tcW w:w="5613" w:type="dxa"/>
          </w:tcPr>
          <w:p w14:paraId="50A7579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Время на сервере АС УТО должно </w:t>
            </w:r>
            <w:r w:rsidRPr="0007712B">
              <w:rPr>
                <w:sz w:val="24"/>
                <w:szCs w:val="24"/>
                <w:lang w:val="ru-RU"/>
              </w:rPr>
              <w:t>синхронизироваться с единым источником времени (для корректного контроля 10-минутной неактивности и меток журнала доступа).</w:t>
            </w:r>
          </w:p>
        </w:tc>
        <w:tc>
          <w:tcPr>
            <w:tcW w:w="1757" w:type="dxa"/>
          </w:tcPr>
          <w:p w14:paraId="3ED7565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Задание ЛР</w:t>
            </w:r>
          </w:p>
        </w:tc>
        <w:tc>
          <w:tcPr>
            <w:tcW w:w="794" w:type="dxa"/>
          </w:tcPr>
          <w:p w14:paraId="6617A9A2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</w:tbl>
    <w:p w14:paraId="33B69236" w14:textId="77777777" w:rsidR="00432FF3" w:rsidRDefault="00432FF3">
      <w:pPr>
        <w:pStyle w:val="Spacer"/>
      </w:pPr>
    </w:p>
    <w:p w14:paraId="7E13FE9A" w14:textId="77777777" w:rsidR="00432FF3" w:rsidRDefault="0007712B">
      <w:pPr>
        <w:pStyle w:val="21"/>
      </w:pPr>
      <w:r>
        <w:lastRenderedPageBreak/>
        <w:t>6.5 Требования к организационному обеспечению</w:t>
      </w:r>
    </w:p>
    <w:p w14:paraId="601B43BE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6.6 – Требования к организационному обеспечению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613"/>
        <w:gridCol w:w="1757"/>
        <w:gridCol w:w="794"/>
      </w:tblGrid>
      <w:tr w:rsidR="00432FF3" w14:paraId="49462D29" w14:textId="77777777" w:rsidTr="0007712B">
        <w:trPr>
          <w:cantSplit/>
          <w:tblHeader/>
          <w:jc w:val="center"/>
        </w:trPr>
        <w:tc>
          <w:tcPr>
            <w:tcW w:w="1191" w:type="dxa"/>
            <w:shd w:val="clear" w:color="auto" w:fill="auto"/>
          </w:tcPr>
          <w:p w14:paraId="1102BC26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13" w:type="dxa"/>
            <w:shd w:val="clear" w:color="auto" w:fill="auto"/>
          </w:tcPr>
          <w:p w14:paraId="30F8B56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757" w:type="dxa"/>
            <w:shd w:val="clear" w:color="auto" w:fill="auto"/>
          </w:tcPr>
          <w:p w14:paraId="505401B7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И</w:t>
            </w:r>
            <w:r>
              <w:rPr>
                <w:b/>
                <w:sz w:val="20"/>
              </w:rPr>
              <w:t>сточник в модели IDEF0</w:t>
            </w:r>
          </w:p>
        </w:tc>
        <w:tc>
          <w:tcPr>
            <w:tcW w:w="794" w:type="dxa"/>
            <w:shd w:val="clear" w:color="auto" w:fill="auto"/>
          </w:tcPr>
          <w:p w14:paraId="41D2A664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Про-верка</w:t>
            </w:r>
          </w:p>
        </w:tc>
      </w:tr>
      <w:tr w:rsidR="00432FF3" w14:paraId="260461AA" w14:textId="77777777">
        <w:trPr>
          <w:cantSplit/>
          <w:jc w:val="center"/>
        </w:trPr>
        <w:tc>
          <w:tcPr>
            <w:tcW w:w="1191" w:type="dxa"/>
          </w:tcPr>
          <w:p w14:paraId="243F47C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ОРГ-01</w:t>
            </w:r>
          </w:p>
        </w:tc>
        <w:tc>
          <w:tcPr>
            <w:tcW w:w="5613" w:type="dxa"/>
          </w:tcPr>
          <w:p w14:paraId="2AB1548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Эксплуатация АС УТО не должна требовать дополнительного эксплуатационного персонала, кроме администратора АС УТО (допускается совмещение функций).</w:t>
            </w:r>
          </w:p>
        </w:tc>
        <w:tc>
          <w:tcPr>
            <w:tcW w:w="1757" w:type="dxa"/>
          </w:tcPr>
          <w:p w14:paraId="700420C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Р-03</w:t>
            </w:r>
          </w:p>
        </w:tc>
        <w:tc>
          <w:tcPr>
            <w:tcW w:w="794" w:type="dxa"/>
          </w:tcPr>
          <w:p w14:paraId="696A1715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5DBCED1D" w14:textId="77777777">
        <w:trPr>
          <w:cantSplit/>
          <w:jc w:val="center"/>
        </w:trPr>
        <w:tc>
          <w:tcPr>
            <w:tcW w:w="1191" w:type="dxa"/>
          </w:tcPr>
          <w:p w14:paraId="112372D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ОРГ-02</w:t>
            </w:r>
          </w:p>
        </w:tc>
        <w:tc>
          <w:tcPr>
            <w:tcW w:w="5613" w:type="dxa"/>
          </w:tcPr>
          <w:p w14:paraId="17F9E29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Заказчик должен установить регламент </w:t>
            </w:r>
            <w:r w:rsidRPr="0007712B">
              <w:rPr>
                <w:sz w:val="24"/>
                <w:szCs w:val="24"/>
                <w:lang w:val="ru-RU"/>
              </w:rPr>
              <w:t>управления УЗ: выдача при приёме на работу, блокировка не позднее окончания рабочего дня увольнения или перевода, пересмотр прав не реже одного раза в квартал.</w:t>
            </w:r>
          </w:p>
        </w:tc>
        <w:tc>
          <w:tcPr>
            <w:tcW w:w="1757" w:type="dxa"/>
          </w:tcPr>
          <w:p w14:paraId="6876D36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Р-01, Р-02, Р-03</w:t>
            </w:r>
          </w:p>
        </w:tc>
        <w:tc>
          <w:tcPr>
            <w:tcW w:w="794" w:type="dxa"/>
          </w:tcPr>
          <w:p w14:paraId="31993617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  <w:tr w:rsidR="00432FF3" w14:paraId="48CDAEA5" w14:textId="77777777">
        <w:trPr>
          <w:cantSplit/>
          <w:jc w:val="center"/>
        </w:trPr>
        <w:tc>
          <w:tcPr>
            <w:tcW w:w="1191" w:type="dxa"/>
          </w:tcPr>
          <w:p w14:paraId="33E16CC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ОРГ-03</w:t>
            </w:r>
          </w:p>
        </w:tc>
        <w:tc>
          <w:tcPr>
            <w:tcW w:w="5613" w:type="dxa"/>
          </w:tcPr>
          <w:p w14:paraId="6A1779D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Исполнитель должен обучить администраторов и </w:t>
            </w:r>
            <w:r w:rsidRPr="0007712B">
              <w:rPr>
                <w:sz w:val="24"/>
                <w:szCs w:val="24"/>
                <w:lang w:val="ru-RU"/>
              </w:rPr>
              <w:t>пользователей (диспетчеров депо, ремонтные бригады) по ролям; сопровождение АС УТО осуществляется инженерами Заказчика.</w:t>
            </w:r>
          </w:p>
        </w:tc>
        <w:tc>
          <w:tcPr>
            <w:tcW w:w="1757" w:type="dxa"/>
          </w:tcPr>
          <w:p w14:paraId="21AB167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Р-01, Р-02, Р-03</w:t>
            </w:r>
          </w:p>
        </w:tc>
        <w:tc>
          <w:tcPr>
            <w:tcW w:w="794" w:type="dxa"/>
          </w:tcPr>
          <w:p w14:paraId="3B8A6EE9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</w:t>
            </w:r>
          </w:p>
        </w:tc>
      </w:tr>
    </w:tbl>
    <w:p w14:paraId="15B1CD28" w14:textId="77777777" w:rsidR="00432FF3" w:rsidRDefault="00432FF3">
      <w:pPr>
        <w:pStyle w:val="Spacer"/>
      </w:pPr>
    </w:p>
    <w:p w14:paraId="61182982" w14:textId="77777777" w:rsidR="00432FF3" w:rsidRDefault="0007712B">
      <w:pPr>
        <w:pStyle w:val="1"/>
      </w:pPr>
      <w:r>
        <w:t>7 СОСТАВ И СОДЕРЖАНИЕ РАБОТ</w:t>
      </w:r>
    </w:p>
    <w:p w14:paraId="76FD3FFB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Работы по созданию АС УТО выполняются по этапам, приведённым в таблице 7.1; сроки этапо</w:t>
      </w:r>
      <w:r w:rsidRPr="00480881">
        <w:rPr>
          <w:lang w:val="ru-RU"/>
        </w:rPr>
        <w:t>в определяются календарным планом договора.</w:t>
      </w:r>
    </w:p>
    <w:p w14:paraId="6C8C85A1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7.1 – Этапы создания АС УТО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4252"/>
        <w:gridCol w:w="1984"/>
      </w:tblGrid>
      <w:tr w:rsidR="00432FF3" w14:paraId="45E4F7AE" w14:textId="77777777" w:rsidTr="0007712B">
        <w:trPr>
          <w:cantSplit/>
          <w:tblHeader/>
          <w:jc w:val="center"/>
        </w:trPr>
        <w:tc>
          <w:tcPr>
            <w:tcW w:w="567" w:type="dxa"/>
            <w:shd w:val="clear" w:color="auto" w:fill="auto"/>
          </w:tcPr>
          <w:p w14:paraId="65EF5EA8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51" w:type="dxa"/>
            <w:shd w:val="clear" w:color="auto" w:fill="auto"/>
          </w:tcPr>
          <w:p w14:paraId="2B0F45E6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4252" w:type="dxa"/>
            <w:shd w:val="clear" w:color="auto" w:fill="auto"/>
          </w:tcPr>
          <w:p w14:paraId="03F94D7E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1984" w:type="dxa"/>
            <w:shd w:val="clear" w:color="auto" w:fill="auto"/>
          </w:tcPr>
          <w:p w14:paraId="0E1E9273" w14:textId="77777777" w:rsidR="00432FF3" w:rsidRDefault="0007712B">
            <w:pPr>
              <w:pStyle w:val="TableText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432FF3" w14:paraId="342FD504" w14:textId="77777777">
        <w:trPr>
          <w:cantSplit/>
          <w:jc w:val="center"/>
        </w:trPr>
        <w:tc>
          <w:tcPr>
            <w:tcW w:w="567" w:type="dxa"/>
          </w:tcPr>
          <w:p w14:paraId="7BFEA6FF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73598E3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Предпроектное обследование</w:t>
            </w:r>
          </w:p>
        </w:tc>
        <w:tc>
          <w:tcPr>
            <w:tcW w:w="4252" w:type="dxa"/>
          </w:tcPr>
          <w:p w14:paraId="4DB14D9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Построение функциональной модели </w:t>
            </w:r>
            <w:r w:rsidRPr="0007712B">
              <w:rPr>
                <w:sz w:val="24"/>
                <w:szCs w:val="24"/>
              </w:rPr>
              <w:t>IDEF</w:t>
            </w:r>
            <w:r w:rsidRPr="0007712B">
              <w:rPr>
                <w:sz w:val="24"/>
                <w:szCs w:val="24"/>
                <w:lang w:val="ru-RU"/>
              </w:rPr>
              <w:t>0 процесса (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 xml:space="preserve">-0, 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 xml:space="preserve">0, 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>1–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>3), словарь стрелок</w:t>
            </w:r>
          </w:p>
        </w:tc>
        <w:tc>
          <w:tcPr>
            <w:tcW w:w="1984" w:type="dxa"/>
          </w:tcPr>
          <w:p w14:paraId="25FB491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Модель IDEF0</w:t>
            </w:r>
          </w:p>
        </w:tc>
      </w:tr>
      <w:tr w:rsidR="00432FF3" w14:paraId="199CAC86" w14:textId="77777777">
        <w:trPr>
          <w:cantSplit/>
          <w:jc w:val="center"/>
        </w:trPr>
        <w:tc>
          <w:tcPr>
            <w:tcW w:w="567" w:type="dxa"/>
          </w:tcPr>
          <w:p w14:paraId="2A0BD63E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2326CF8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Разработка ТТ</w:t>
            </w:r>
          </w:p>
        </w:tc>
        <w:tc>
          <w:tcPr>
            <w:tcW w:w="4252" w:type="dxa"/>
          </w:tcPr>
          <w:p w14:paraId="22F55BEB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Выделение элементов модели, формулирование требований, матрица прослеживаемости</w:t>
            </w:r>
          </w:p>
        </w:tc>
        <w:tc>
          <w:tcPr>
            <w:tcW w:w="1984" w:type="dxa"/>
          </w:tcPr>
          <w:p w14:paraId="39D41E5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Настоящие ТТ</w:t>
            </w:r>
          </w:p>
        </w:tc>
      </w:tr>
      <w:tr w:rsidR="00432FF3" w14:paraId="6AC30966" w14:textId="77777777">
        <w:trPr>
          <w:cantSplit/>
          <w:jc w:val="center"/>
        </w:trPr>
        <w:tc>
          <w:tcPr>
            <w:tcW w:w="567" w:type="dxa"/>
          </w:tcPr>
          <w:p w14:paraId="2A935E02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14:paraId="728A379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Техническое проектирование</w:t>
            </w:r>
          </w:p>
        </w:tc>
        <w:tc>
          <w:tcPr>
            <w:tcW w:w="4252" w:type="dxa"/>
          </w:tcPr>
          <w:p w14:paraId="3B834C8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Проектирование подсистем П1–П5, модели БД, детализация </w:t>
            </w:r>
            <w:r w:rsidRPr="0007712B">
              <w:rPr>
                <w:sz w:val="24"/>
                <w:szCs w:val="24"/>
              </w:rPr>
              <w:t>UML</w:t>
            </w:r>
            <w:r w:rsidRPr="0007712B">
              <w:rPr>
                <w:sz w:val="24"/>
                <w:szCs w:val="24"/>
                <w:lang w:val="ru-RU"/>
              </w:rPr>
              <w:t>-диаграмм</w:t>
            </w:r>
          </w:p>
        </w:tc>
        <w:tc>
          <w:tcPr>
            <w:tcW w:w="1984" w:type="dxa"/>
          </w:tcPr>
          <w:p w14:paraId="371CE67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Технический проект</w:t>
            </w:r>
          </w:p>
        </w:tc>
      </w:tr>
      <w:tr w:rsidR="00432FF3" w14:paraId="25966CAF" w14:textId="77777777">
        <w:trPr>
          <w:cantSplit/>
          <w:jc w:val="center"/>
        </w:trPr>
        <w:tc>
          <w:tcPr>
            <w:tcW w:w="567" w:type="dxa"/>
          </w:tcPr>
          <w:p w14:paraId="574C6C8A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14:paraId="29ECC5D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Разработка и отладка ПО</w:t>
            </w:r>
          </w:p>
        </w:tc>
        <w:tc>
          <w:tcPr>
            <w:tcW w:w="4252" w:type="dxa"/>
          </w:tcPr>
          <w:p w14:paraId="7B6ED5E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Реализация подсистем П1–П5 и интерфейса </w:t>
            </w:r>
            <w:r w:rsidRPr="0007712B">
              <w:rPr>
                <w:sz w:val="24"/>
                <w:szCs w:val="24"/>
              </w:rPr>
              <w:t>API</w:t>
            </w:r>
          </w:p>
        </w:tc>
        <w:tc>
          <w:tcPr>
            <w:tcW w:w="1984" w:type="dxa"/>
          </w:tcPr>
          <w:p w14:paraId="661097A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ПО АС УТО</w:t>
            </w:r>
          </w:p>
        </w:tc>
      </w:tr>
      <w:tr w:rsidR="00432FF3" w14:paraId="4BBC12DB" w14:textId="77777777">
        <w:trPr>
          <w:cantSplit/>
          <w:jc w:val="center"/>
        </w:trPr>
        <w:tc>
          <w:tcPr>
            <w:tcW w:w="567" w:type="dxa"/>
          </w:tcPr>
          <w:p w14:paraId="16D443F4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14:paraId="683F9AF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Предварительные испытания</w:t>
            </w:r>
          </w:p>
        </w:tc>
        <w:tc>
          <w:tcPr>
            <w:tcW w:w="4252" w:type="dxa"/>
          </w:tcPr>
          <w:p w14:paraId="6B28DFD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Проверка требований по таблице 8.2 и реестру требований</w:t>
            </w:r>
          </w:p>
        </w:tc>
        <w:tc>
          <w:tcPr>
            <w:tcW w:w="1984" w:type="dxa"/>
          </w:tcPr>
          <w:p w14:paraId="1A1FA9A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Протоколы испытаний</w:t>
            </w:r>
          </w:p>
        </w:tc>
      </w:tr>
      <w:tr w:rsidR="00432FF3" w14:paraId="50072742" w14:textId="77777777">
        <w:trPr>
          <w:cantSplit/>
          <w:jc w:val="center"/>
        </w:trPr>
        <w:tc>
          <w:tcPr>
            <w:tcW w:w="567" w:type="dxa"/>
          </w:tcPr>
          <w:p w14:paraId="092C3554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14:paraId="00067BD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Опытная эксплуатация</w:t>
            </w:r>
          </w:p>
        </w:tc>
        <w:tc>
          <w:tcPr>
            <w:tcW w:w="4252" w:type="dxa"/>
          </w:tcPr>
          <w:p w14:paraId="13CA5E1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Работа в депо на технических ресурсах Заказчика</w:t>
            </w:r>
          </w:p>
        </w:tc>
        <w:tc>
          <w:tcPr>
            <w:tcW w:w="1984" w:type="dxa"/>
          </w:tcPr>
          <w:p w14:paraId="5587A66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 xml:space="preserve">Акт опытной </w:t>
            </w:r>
            <w:r w:rsidRPr="0007712B">
              <w:rPr>
                <w:sz w:val="24"/>
                <w:szCs w:val="24"/>
              </w:rPr>
              <w:t>эксплуатации</w:t>
            </w:r>
          </w:p>
        </w:tc>
      </w:tr>
      <w:tr w:rsidR="00432FF3" w14:paraId="5B9416DC" w14:textId="77777777">
        <w:trPr>
          <w:cantSplit/>
          <w:jc w:val="center"/>
        </w:trPr>
        <w:tc>
          <w:tcPr>
            <w:tcW w:w="567" w:type="dxa"/>
          </w:tcPr>
          <w:p w14:paraId="3D79E9F1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14:paraId="091089A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Приёмочные испытания и ввод в эксплуатацию</w:t>
            </w:r>
          </w:p>
        </w:tc>
        <w:tc>
          <w:tcPr>
            <w:tcW w:w="4252" w:type="dxa"/>
          </w:tcPr>
          <w:p w14:paraId="5A7DDA5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Приёмка комиссией, обучение пользователей и администраторов</w:t>
            </w:r>
          </w:p>
        </w:tc>
        <w:tc>
          <w:tcPr>
            <w:tcW w:w="1984" w:type="dxa"/>
          </w:tcPr>
          <w:p w14:paraId="292DC2B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Акт приёмки</w:t>
            </w:r>
          </w:p>
        </w:tc>
      </w:tr>
    </w:tbl>
    <w:p w14:paraId="5B3DE617" w14:textId="77777777" w:rsidR="00432FF3" w:rsidRDefault="00432FF3">
      <w:pPr>
        <w:pStyle w:val="Spacer"/>
      </w:pPr>
    </w:p>
    <w:p w14:paraId="70B0D6F8" w14:textId="77777777" w:rsidR="00432FF3" w:rsidRDefault="0007712B">
      <w:pPr>
        <w:pStyle w:val="1"/>
      </w:pPr>
      <w:r>
        <w:lastRenderedPageBreak/>
        <w:t>8 ПОРЯДОК ПРИЁМКИ В ЭКСПЛУАТАЦИЮ</w:t>
      </w:r>
    </w:p>
    <w:p w14:paraId="4B33E766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8.1 Приёмо-сдаточные испытания АС УТО и документации по каждому этапу </w:t>
      </w:r>
      <w:r w:rsidRPr="00480881">
        <w:rPr>
          <w:lang w:val="ru-RU"/>
        </w:rPr>
        <w:t>осуществляются комиссией в соответствии с календарным планом. Результаты этапов оформляются двусторонним актом Заказчика и Исполнителя.</w:t>
      </w:r>
    </w:p>
    <w:p w14:paraId="2140FEE9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8.2 Выполнение каждого требования проверяется способом, указанным в колонке «Проверка» (таблица 8.1). Приёмка возможна п</w:t>
      </w:r>
      <w:r w:rsidRPr="00480881">
        <w:rPr>
          <w:lang w:val="ru-RU"/>
        </w:rPr>
        <w:t>ри условии, что все требования реестра выполнены либо отклонения письменно согласованы Заказчиком.</w:t>
      </w:r>
    </w:p>
    <w:p w14:paraId="557FF5BA" w14:textId="77777777" w:rsidR="00432FF3" w:rsidRPr="0007712B" w:rsidRDefault="0007712B">
      <w:pPr>
        <w:pStyle w:val="TblCaption"/>
        <w:rPr>
          <w:sz w:val="24"/>
          <w:szCs w:val="24"/>
        </w:rPr>
      </w:pPr>
      <w:r w:rsidRPr="0007712B">
        <w:rPr>
          <w:sz w:val="24"/>
          <w:szCs w:val="24"/>
        </w:rPr>
        <w:t>Таблица 8.1 – Способы проверки требований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984"/>
        <w:gridCol w:w="5783"/>
      </w:tblGrid>
      <w:tr w:rsidR="00432FF3" w14:paraId="738BB8CB" w14:textId="77777777" w:rsidTr="0007712B">
        <w:trPr>
          <w:cantSplit/>
          <w:tblHeader/>
          <w:jc w:val="center"/>
        </w:trPr>
        <w:tc>
          <w:tcPr>
            <w:tcW w:w="1587" w:type="dxa"/>
            <w:shd w:val="clear" w:color="auto" w:fill="auto"/>
          </w:tcPr>
          <w:p w14:paraId="2902CC8B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Обозначение</w:t>
            </w:r>
          </w:p>
        </w:tc>
        <w:tc>
          <w:tcPr>
            <w:tcW w:w="1984" w:type="dxa"/>
            <w:shd w:val="clear" w:color="auto" w:fill="auto"/>
          </w:tcPr>
          <w:p w14:paraId="6B6DC084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Способ</w:t>
            </w:r>
          </w:p>
        </w:tc>
        <w:tc>
          <w:tcPr>
            <w:tcW w:w="5783" w:type="dxa"/>
            <w:shd w:val="clear" w:color="auto" w:fill="auto"/>
          </w:tcPr>
          <w:p w14:paraId="6C7F87DA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Содержание проверки</w:t>
            </w:r>
          </w:p>
        </w:tc>
      </w:tr>
      <w:tr w:rsidR="00432FF3" w:rsidRPr="00480881" w14:paraId="0134E7E0" w14:textId="77777777">
        <w:trPr>
          <w:cantSplit/>
          <w:jc w:val="center"/>
        </w:trPr>
        <w:tc>
          <w:tcPr>
            <w:tcW w:w="1587" w:type="dxa"/>
          </w:tcPr>
          <w:p w14:paraId="523D34AA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И</w:t>
            </w:r>
          </w:p>
        </w:tc>
        <w:tc>
          <w:tcPr>
            <w:tcW w:w="1984" w:type="dxa"/>
          </w:tcPr>
          <w:p w14:paraId="111A2D6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Испытание</w:t>
            </w:r>
          </w:p>
        </w:tc>
        <w:tc>
          <w:tcPr>
            <w:tcW w:w="5783" w:type="dxa"/>
          </w:tcPr>
          <w:p w14:paraId="344CCBD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Выполнение тестового сценария на работающей АС и </w:t>
            </w:r>
            <w:r w:rsidRPr="0007712B">
              <w:rPr>
                <w:sz w:val="24"/>
                <w:szCs w:val="24"/>
                <w:lang w:val="ru-RU"/>
              </w:rPr>
              <w:t>сравнение результата с требованием</w:t>
            </w:r>
          </w:p>
        </w:tc>
      </w:tr>
      <w:tr w:rsidR="00432FF3" w:rsidRPr="00480881" w14:paraId="11BD7D66" w14:textId="77777777">
        <w:trPr>
          <w:cantSplit/>
          <w:jc w:val="center"/>
        </w:trPr>
        <w:tc>
          <w:tcPr>
            <w:tcW w:w="1587" w:type="dxa"/>
          </w:tcPr>
          <w:p w14:paraId="65B03E03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984" w:type="dxa"/>
          </w:tcPr>
          <w:p w14:paraId="3547D76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Анализ</w:t>
            </w:r>
          </w:p>
        </w:tc>
        <w:tc>
          <w:tcPr>
            <w:tcW w:w="5783" w:type="dxa"/>
          </w:tcPr>
          <w:p w14:paraId="202049D7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Проверка расчётом, анализом кода, конфигурации или хранимых данных</w:t>
            </w:r>
          </w:p>
        </w:tc>
      </w:tr>
      <w:tr w:rsidR="00432FF3" w:rsidRPr="00480881" w14:paraId="16D90772" w14:textId="77777777">
        <w:trPr>
          <w:cantSplit/>
          <w:jc w:val="center"/>
        </w:trPr>
        <w:tc>
          <w:tcPr>
            <w:tcW w:w="1587" w:type="dxa"/>
          </w:tcPr>
          <w:p w14:paraId="2D805FB0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1984" w:type="dxa"/>
          </w:tcPr>
          <w:p w14:paraId="30E3AE2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Осмотр</w:t>
            </w:r>
          </w:p>
        </w:tc>
        <w:tc>
          <w:tcPr>
            <w:tcW w:w="5783" w:type="dxa"/>
          </w:tcPr>
          <w:p w14:paraId="299D692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Проверка документации, конфигурации и организационных мер</w:t>
            </w:r>
          </w:p>
        </w:tc>
      </w:tr>
      <w:tr w:rsidR="00432FF3" w:rsidRPr="00480881" w14:paraId="6206C98F" w14:textId="77777777">
        <w:trPr>
          <w:cantSplit/>
          <w:jc w:val="center"/>
        </w:trPr>
        <w:tc>
          <w:tcPr>
            <w:tcW w:w="1587" w:type="dxa"/>
          </w:tcPr>
          <w:p w14:paraId="1EFF4BF3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1984" w:type="dxa"/>
          </w:tcPr>
          <w:p w14:paraId="4311713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Демонстрация</w:t>
            </w:r>
          </w:p>
        </w:tc>
        <w:tc>
          <w:tcPr>
            <w:tcW w:w="5783" w:type="dxa"/>
          </w:tcPr>
          <w:p w14:paraId="0F30E67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Показ функции или интерфейса представителям </w:t>
            </w:r>
            <w:r w:rsidRPr="0007712B">
              <w:rPr>
                <w:sz w:val="24"/>
                <w:szCs w:val="24"/>
                <w:lang w:val="ru-RU"/>
              </w:rPr>
              <w:t>Заказчика</w:t>
            </w:r>
          </w:p>
        </w:tc>
      </w:tr>
    </w:tbl>
    <w:p w14:paraId="396F5ABA" w14:textId="77777777" w:rsidR="00432FF3" w:rsidRPr="00480881" w:rsidRDefault="00432FF3">
      <w:pPr>
        <w:pStyle w:val="Spacer"/>
        <w:rPr>
          <w:lang w:val="ru-RU"/>
        </w:rPr>
      </w:pPr>
    </w:p>
    <w:p w14:paraId="7FF85AFF" w14:textId="77777777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>8.3 Приёмочные испытания подсистемы П1 проводятся по сценариям таблицы 8.2.</w:t>
      </w:r>
    </w:p>
    <w:p w14:paraId="75C7E923" w14:textId="77777777" w:rsidR="00432FF3" w:rsidRPr="0007712B" w:rsidRDefault="0007712B">
      <w:pPr>
        <w:pStyle w:val="TblCaption"/>
        <w:rPr>
          <w:sz w:val="24"/>
          <w:szCs w:val="24"/>
          <w:lang w:val="ru-RU"/>
        </w:rPr>
      </w:pPr>
      <w:r w:rsidRPr="0007712B">
        <w:rPr>
          <w:sz w:val="24"/>
          <w:szCs w:val="24"/>
          <w:lang w:val="ru-RU"/>
        </w:rPr>
        <w:t>Таблица 8.2 – Сценарии приёмочных испытаний подсистемы П1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3515"/>
        <w:gridCol w:w="3288"/>
      </w:tblGrid>
      <w:tr w:rsidR="00432FF3" w14:paraId="3B149B3F" w14:textId="77777777" w:rsidTr="0007712B">
        <w:trPr>
          <w:cantSplit/>
          <w:tblHeader/>
          <w:jc w:val="center"/>
        </w:trPr>
        <w:tc>
          <w:tcPr>
            <w:tcW w:w="850" w:type="dxa"/>
            <w:shd w:val="clear" w:color="auto" w:fill="auto"/>
          </w:tcPr>
          <w:p w14:paraId="1147D157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701" w:type="dxa"/>
            <w:shd w:val="clear" w:color="auto" w:fill="auto"/>
          </w:tcPr>
          <w:p w14:paraId="0B36A032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Требования</w:t>
            </w:r>
          </w:p>
        </w:tc>
        <w:tc>
          <w:tcPr>
            <w:tcW w:w="3515" w:type="dxa"/>
            <w:shd w:val="clear" w:color="auto" w:fill="auto"/>
          </w:tcPr>
          <w:p w14:paraId="49AC4A5F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Действия</w:t>
            </w:r>
          </w:p>
        </w:tc>
        <w:tc>
          <w:tcPr>
            <w:tcW w:w="3288" w:type="dxa"/>
            <w:shd w:val="clear" w:color="auto" w:fill="auto"/>
          </w:tcPr>
          <w:p w14:paraId="71ADFECB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Ожидаемый результат</w:t>
            </w:r>
          </w:p>
        </w:tc>
      </w:tr>
      <w:tr w:rsidR="00432FF3" w:rsidRPr="00480881" w14:paraId="3756D631" w14:textId="77777777">
        <w:trPr>
          <w:cantSplit/>
          <w:jc w:val="center"/>
        </w:trPr>
        <w:tc>
          <w:tcPr>
            <w:tcW w:w="850" w:type="dxa"/>
          </w:tcPr>
          <w:p w14:paraId="20949023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ТС-01</w:t>
            </w:r>
          </w:p>
        </w:tc>
        <w:tc>
          <w:tcPr>
            <w:tcW w:w="1701" w:type="dxa"/>
          </w:tcPr>
          <w:p w14:paraId="7E6A56C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ДОС-01, ДОС-02</w:t>
            </w:r>
          </w:p>
        </w:tc>
        <w:tc>
          <w:tcPr>
            <w:tcW w:w="3515" w:type="dxa"/>
          </w:tcPr>
          <w:p w14:paraId="50909FE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Войти с корректными логином и паролем; </w:t>
            </w:r>
            <w:r w:rsidRPr="0007712B">
              <w:rPr>
                <w:sz w:val="24"/>
                <w:szCs w:val="24"/>
                <w:lang w:val="ru-RU"/>
              </w:rPr>
              <w:t>затем запросить защищённую страницу без входа</w:t>
            </w:r>
          </w:p>
        </w:tc>
        <w:tc>
          <w:tcPr>
            <w:tcW w:w="3288" w:type="dxa"/>
          </w:tcPr>
          <w:p w14:paraId="5753725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Вход выполнен, открыт интерфейс роли; запрос без входа перенаправлен на форму входа</w:t>
            </w:r>
          </w:p>
        </w:tc>
      </w:tr>
      <w:tr w:rsidR="00432FF3" w:rsidRPr="00480881" w14:paraId="2FA057CD" w14:textId="77777777">
        <w:trPr>
          <w:cantSplit/>
          <w:jc w:val="center"/>
        </w:trPr>
        <w:tc>
          <w:tcPr>
            <w:tcW w:w="850" w:type="dxa"/>
          </w:tcPr>
          <w:p w14:paraId="1963D412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ТС-02</w:t>
            </w:r>
          </w:p>
        </w:tc>
        <w:tc>
          <w:tcPr>
            <w:tcW w:w="1701" w:type="dxa"/>
          </w:tcPr>
          <w:p w14:paraId="25CB67D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ДОС-04, ДОС-05, ДОС-06</w:t>
            </w:r>
          </w:p>
        </w:tc>
        <w:tc>
          <w:tcPr>
            <w:tcW w:w="3515" w:type="dxa"/>
          </w:tcPr>
          <w:p w14:paraId="075B90E1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Задать пароли: «</w:t>
            </w:r>
            <w:r w:rsidRPr="0007712B">
              <w:rPr>
                <w:sz w:val="24"/>
                <w:szCs w:val="24"/>
              </w:rPr>
              <w:t>Abc</w:t>
            </w:r>
            <w:r w:rsidRPr="0007712B">
              <w:rPr>
                <w:sz w:val="24"/>
                <w:szCs w:val="24"/>
                <w:lang w:val="ru-RU"/>
              </w:rPr>
              <w:t>1234» (7 символов), «</w:t>
            </w:r>
            <w:r w:rsidRPr="0007712B">
              <w:rPr>
                <w:sz w:val="24"/>
                <w:szCs w:val="24"/>
              </w:rPr>
              <w:t>abcdefgh</w:t>
            </w:r>
            <w:r w:rsidRPr="0007712B">
              <w:rPr>
                <w:sz w:val="24"/>
                <w:szCs w:val="24"/>
                <w:lang w:val="ru-RU"/>
              </w:rPr>
              <w:t>1» (без прописных), «</w:t>
            </w:r>
            <w:r w:rsidRPr="0007712B">
              <w:rPr>
                <w:sz w:val="24"/>
                <w:szCs w:val="24"/>
              </w:rPr>
              <w:t>ABCDEFGH</w:t>
            </w:r>
            <w:r w:rsidRPr="0007712B">
              <w:rPr>
                <w:sz w:val="24"/>
                <w:szCs w:val="24"/>
                <w:lang w:val="ru-RU"/>
              </w:rPr>
              <w:t xml:space="preserve">1» (без строчных), </w:t>
            </w:r>
            <w:r w:rsidRPr="0007712B">
              <w:rPr>
                <w:sz w:val="24"/>
                <w:szCs w:val="24"/>
                <w:lang w:val="ru-RU"/>
              </w:rPr>
              <w:t>«</w:t>
            </w:r>
            <w:r w:rsidRPr="0007712B">
              <w:rPr>
                <w:sz w:val="24"/>
                <w:szCs w:val="24"/>
              </w:rPr>
              <w:t>Abcdefghi</w:t>
            </w:r>
            <w:r w:rsidRPr="0007712B">
              <w:rPr>
                <w:sz w:val="24"/>
                <w:szCs w:val="24"/>
                <w:lang w:val="ru-RU"/>
              </w:rPr>
              <w:t>» (без цифр), «</w:t>
            </w:r>
            <w:r w:rsidRPr="0007712B">
              <w:rPr>
                <w:sz w:val="24"/>
                <w:szCs w:val="24"/>
              </w:rPr>
              <w:t>Abcdefg</w:t>
            </w:r>
            <w:r w:rsidRPr="0007712B">
              <w:rPr>
                <w:sz w:val="24"/>
                <w:szCs w:val="24"/>
                <w:lang w:val="ru-RU"/>
              </w:rPr>
              <w:t>1» (8 символов)</w:t>
            </w:r>
          </w:p>
        </w:tc>
        <w:tc>
          <w:tcPr>
            <w:tcW w:w="3288" w:type="dxa"/>
          </w:tcPr>
          <w:p w14:paraId="5ED1BF2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Первые четыре отклонены на клиенте, запрос на сервер не отправляется, показаны невыполненные условия; «</w:t>
            </w:r>
            <w:r w:rsidRPr="0007712B">
              <w:rPr>
                <w:sz w:val="24"/>
                <w:szCs w:val="24"/>
              </w:rPr>
              <w:t>Abcdefg</w:t>
            </w:r>
            <w:r w:rsidRPr="0007712B">
              <w:rPr>
                <w:sz w:val="24"/>
                <w:szCs w:val="24"/>
                <w:lang w:val="ru-RU"/>
              </w:rPr>
              <w:t>1» принят</w:t>
            </w:r>
          </w:p>
        </w:tc>
      </w:tr>
      <w:tr w:rsidR="00432FF3" w14:paraId="6949C8E0" w14:textId="77777777">
        <w:trPr>
          <w:cantSplit/>
          <w:jc w:val="center"/>
        </w:trPr>
        <w:tc>
          <w:tcPr>
            <w:tcW w:w="850" w:type="dxa"/>
          </w:tcPr>
          <w:p w14:paraId="35551243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ТС-03</w:t>
            </w:r>
          </w:p>
        </w:tc>
        <w:tc>
          <w:tcPr>
            <w:tcW w:w="1701" w:type="dxa"/>
          </w:tcPr>
          <w:p w14:paraId="1BAA766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ИБ-04</w:t>
            </w:r>
          </w:p>
        </w:tc>
        <w:tc>
          <w:tcPr>
            <w:tcW w:w="3515" w:type="dxa"/>
          </w:tcPr>
          <w:p w14:paraId="758DDE27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Отправить на сервер запрос смены пароля со слабым паролем, минуя </w:t>
            </w:r>
            <w:r w:rsidRPr="0007712B">
              <w:rPr>
                <w:sz w:val="24"/>
                <w:szCs w:val="24"/>
                <w:lang w:val="ru-RU"/>
              </w:rPr>
              <w:t>клиент</w:t>
            </w:r>
          </w:p>
        </w:tc>
        <w:tc>
          <w:tcPr>
            <w:tcW w:w="3288" w:type="dxa"/>
          </w:tcPr>
          <w:p w14:paraId="5E9084F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Запрос отклонён сервером</w:t>
            </w:r>
          </w:p>
        </w:tc>
      </w:tr>
      <w:tr w:rsidR="00432FF3" w:rsidRPr="00480881" w14:paraId="417FE006" w14:textId="77777777">
        <w:trPr>
          <w:cantSplit/>
          <w:jc w:val="center"/>
        </w:trPr>
        <w:tc>
          <w:tcPr>
            <w:tcW w:w="850" w:type="dxa"/>
          </w:tcPr>
          <w:p w14:paraId="4EAC2EB6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lastRenderedPageBreak/>
              <w:t>ТС-04</w:t>
            </w:r>
          </w:p>
        </w:tc>
        <w:tc>
          <w:tcPr>
            <w:tcW w:w="1701" w:type="dxa"/>
          </w:tcPr>
          <w:p w14:paraId="3E88E73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ИБ-01, ИБ-02</w:t>
            </w:r>
          </w:p>
        </w:tc>
        <w:tc>
          <w:tcPr>
            <w:tcW w:w="3515" w:type="dxa"/>
          </w:tcPr>
          <w:p w14:paraId="251A0BE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Просмотреть записи УЗ в БД и журналы; создать две УЗ с одинаковым паролем</w:t>
            </w:r>
          </w:p>
        </w:tc>
        <w:tc>
          <w:tcPr>
            <w:tcW w:w="3288" w:type="dxa"/>
          </w:tcPr>
          <w:p w14:paraId="73488E1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Пароля в открытом виде нет; хранятся хэш и соль; хэши двух УЗ различны</w:t>
            </w:r>
          </w:p>
        </w:tc>
      </w:tr>
      <w:tr w:rsidR="00432FF3" w:rsidRPr="00480881" w14:paraId="34880F9E" w14:textId="77777777">
        <w:trPr>
          <w:cantSplit/>
          <w:jc w:val="center"/>
        </w:trPr>
        <w:tc>
          <w:tcPr>
            <w:tcW w:w="850" w:type="dxa"/>
          </w:tcPr>
          <w:p w14:paraId="61C20DBC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ТС-05</w:t>
            </w:r>
          </w:p>
        </w:tc>
        <w:tc>
          <w:tcPr>
            <w:tcW w:w="1701" w:type="dxa"/>
          </w:tcPr>
          <w:p w14:paraId="6C95D10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ДОС-11, ДОС-12</w:t>
            </w:r>
          </w:p>
        </w:tc>
        <w:tc>
          <w:tcPr>
            <w:tcW w:w="3515" w:type="dxa"/>
          </w:tcPr>
          <w:p w14:paraId="4A81747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Войти; выдержать бездействие 9 мин, з</w:t>
            </w:r>
            <w:r w:rsidRPr="0007712B">
              <w:rPr>
                <w:sz w:val="24"/>
                <w:szCs w:val="24"/>
                <w:lang w:val="ru-RU"/>
              </w:rPr>
              <w:t>атем 10 мин 1 с и отправить запрос</w:t>
            </w:r>
          </w:p>
        </w:tc>
        <w:tc>
          <w:tcPr>
            <w:tcW w:w="3288" w:type="dxa"/>
          </w:tcPr>
          <w:p w14:paraId="635E524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На 9-й минуте показано предупреждение; после 10 мин 1 с сессия уничтожена, показана форма входа</w:t>
            </w:r>
          </w:p>
        </w:tc>
      </w:tr>
      <w:tr w:rsidR="00432FF3" w:rsidRPr="00480881" w14:paraId="7B77CB45" w14:textId="77777777">
        <w:trPr>
          <w:cantSplit/>
          <w:jc w:val="center"/>
        </w:trPr>
        <w:tc>
          <w:tcPr>
            <w:tcW w:w="850" w:type="dxa"/>
          </w:tcPr>
          <w:p w14:paraId="62CBEA5A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ТС-06</w:t>
            </w:r>
          </w:p>
        </w:tc>
        <w:tc>
          <w:tcPr>
            <w:tcW w:w="1701" w:type="dxa"/>
          </w:tcPr>
          <w:p w14:paraId="43EA634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ДОС-07 – ДОС-09</w:t>
            </w:r>
          </w:p>
        </w:tc>
        <w:tc>
          <w:tcPr>
            <w:tcW w:w="3515" w:type="dxa"/>
          </w:tcPr>
          <w:p w14:paraId="11EE5EF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Войти ремонтной бригадой; открыть функцию приёма заявок по прямой ссылке; открыть наряд-заказ другой б</w:t>
            </w:r>
            <w:r w:rsidRPr="0007712B">
              <w:rPr>
                <w:sz w:val="24"/>
                <w:szCs w:val="24"/>
                <w:lang w:val="ru-RU"/>
              </w:rPr>
              <w:t>ригады</w:t>
            </w:r>
          </w:p>
        </w:tc>
        <w:tc>
          <w:tcPr>
            <w:tcW w:w="3288" w:type="dxa"/>
          </w:tcPr>
          <w:p w14:paraId="00BD5BC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Доступ отклонён; события записаны в журнал</w:t>
            </w:r>
          </w:p>
        </w:tc>
      </w:tr>
      <w:tr w:rsidR="00432FF3" w:rsidRPr="00480881" w14:paraId="558DA6E6" w14:textId="77777777">
        <w:trPr>
          <w:cantSplit/>
          <w:jc w:val="center"/>
        </w:trPr>
        <w:tc>
          <w:tcPr>
            <w:tcW w:w="850" w:type="dxa"/>
          </w:tcPr>
          <w:p w14:paraId="3DBE0350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ТС-07</w:t>
            </w:r>
          </w:p>
        </w:tc>
        <w:tc>
          <w:tcPr>
            <w:tcW w:w="1701" w:type="dxa"/>
          </w:tcPr>
          <w:p w14:paraId="3D91F2F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ДОС-14 – ДОС-16</w:t>
            </w:r>
          </w:p>
        </w:tc>
        <w:tc>
          <w:tcPr>
            <w:tcW w:w="3515" w:type="dxa"/>
          </w:tcPr>
          <w:p w14:paraId="2323FFC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Запросить восстановление пароля; перейти по ссылке дважды; повторить спустя 31 мин</w:t>
            </w:r>
          </w:p>
        </w:tc>
        <w:tc>
          <w:tcPr>
            <w:tcW w:w="3288" w:type="dxa"/>
          </w:tcPr>
          <w:p w14:paraId="371902D0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Письмо получено; ссылка срабатывает один раз; через 31 мин не действует; после смены сессии </w:t>
            </w:r>
            <w:r w:rsidRPr="0007712B">
              <w:rPr>
                <w:sz w:val="24"/>
                <w:szCs w:val="24"/>
                <w:lang w:val="ru-RU"/>
              </w:rPr>
              <w:t>пользователя уничтожены</w:t>
            </w:r>
          </w:p>
        </w:tc>
      </w:tr>
      <w:tr w:rsidR="00432FF3" w:rsidRPr="00480881" w14:paraId="6E8854F4" w14:textId="77777777">
        <w:trPr>
          <w:cantSplit/>
          <w:jc w:val="center"/>
        </w:trPr>
        <w:tc>
          <w:tcPr>
            <w:tcW w:w="850" w:type="dxa"/>
          </w:tcPr>
          <w:p w14:paraId="3648AE61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ТС-08</w:t>
            </w:r>
          </w:p>
        </w:tc>
        <w:tc>
          <w:tcPr>
            <w:tcW w:w="1701" w:type="dxa"/>
          </w:tcPr>
          <w:p w14:paraId="1D569D8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ИБ-05, ИБ-06, ДОС-17, ДОС-18</w:t>
            </w:r>
          </w:p>
        </w:tc>
        <w:tc>
          <w:tcPr>
            <w:tcW w:w="3515" w:type="dxa"/>
          </w:tcPr>
          <w:p w14:paraId="1EE4FE4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Ввести неверный пароль 5 раз подряд; затем разблокировать УЗ администратором</w:t>
            </w:r>
          </w:p>
        </w:tc>
        <w:tc>
          <w:tcPr>
            <w:tcW w:w="3288" w:type="dxa"/>
          </w:tcPr>
          <w:p w14:paraId="51FCE920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УЗ заблокирована; сообщения не различают неверный логин и пароль; после разблокировки вход возможен</w:t>
            </w:r>
          </w:p>
        </w:tc>
      </w:tr>
      <w:tr w:rsidR="00432FF3" w14:paraId="28E8CA3E" w14:textId="77777777">
        <w:trPr>
          <w:cantSplit/>
          <w:jc w:val="center"/>
        </w:trPr>
        <w:tc>
          <w:tcPr>
            <w:tcW w:w="850" w:type="dxa"/>
          </w:tcPr>
          <w:p w14:paraId="7F2FF6CB" w14:textId="77777777" w:rsidR="00432FF3" w:rsidRPr="0007712B" w:rsidRDefault="0007712B">
            <w:pPr>
              <w:pStyle w:val="TableText"/>
              <w:jc w:val="center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ТС-09</w:t>
            </w:r>
          </w:p>
        </w:tc>
        <w:tc>
          <w:tcPr>
            <w:tcW w:w="1701" w:type="dxa"/>
          </w:tcPr>
          <w:p w14:paraId="6E1BC82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ДОС-19</w:t>
            </w:r>
          </w:p>
        </w:tc>
        <w:tc>
          <w:tcPr>
            <w:tcW w:w="3515" w:type="dxa"/>
          </w:tcPr>
          <w:p w14:paraId="3ADA4421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Сравн</w:t>
            </w:r>
            <w:r w:rsidRPr="0007712B">
              <w:rPr>
                <w:sz w:val="24"/>
                <w:szCs w:val="24"/>
                <w:lang w:val="ru-RU"/>
              </w:rPr>
              <w:t>ить реализацию П1 с рисунками Б.1–Б.3</w:t>
            </w:r>
          </w:p>
        </w:tc>
        <w:tc>
          <w:tcPr>
            <w:tcW w:w="3288" w:type="dxa"/>
          </w:tcPr>
          <w:p w14:paraId="6274763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Расхождения отсутствуют</w:t>
            </w:r>
          </w:p>
        </w:tc>
      </w:tr>
    </w:tbl>
    <w:p w14:paraId="05A37C53" w14:textId="77777777" w:rsidR="00432FF3" w:rsidRDefault="00432FF3">
      <w:pPr>
        <w:pStyle w:val="Spacer"/>
      </w:pPr>
    </w:p>
    <w:p w14:paraId="743ADC8D" w14:textId="77777777" w:rsidR="00432FF3" w:rsidRDefault="00432FF3">
      <w:pPr>
        <w:pStyle w:val="Spacer"/>
      </w:pPr>
    </w:p>
    <w:p w14:paraId="112BFA9F" w14:textId="77777777" w:rsidR="00432FF3" w:rsidRPr="00480881" w:rsidRDefault="0007712B">
      <w:pPr>
        <w:pStyle w:val="1"/>
        <w:pageBreakBefore/>
        <w:rPr>
          <w:lang w:val="ru-RU"/>
        </w:rPr>
      </w:pPr>
      <w:r w:rsidRPr="00480881">
        <w:rPr>
          <w:lang w:val="ru-RU"/>
        </w:rPr>
        <w:lastRenderedPageBreak/>
        <w:t xml:space="preserve">ПРИЛОЖЕНИЕ А </w:t>
      </w:r>
      <w:r w:rsidRPr="00480881">
        <w:rPr>
          <w:lang w:val="ru-RU"/>
        </w:rPr>
        <w:t xml:space="preserve">(справочное). Матрица прослеживаемости требований к модели </w:t>
      </w:r>
      <w:r>
        <w:t>IDEF</w:t>
      </w:r>
      <w:r w:rsidRPr="00480881">
        <w:rPr>
          <w:lang w:val="ru-RU"/>
        </w:rPr>
        <w:t>0</w:t>
      </w:r>
    </w:p>
    <w:p w14:paraId="5F3A60BB" w14:textId="58BE27F4" w:rsidR="00432FF3" w:rsidRPr="00480881" w:rsidRDefault="0007712B">
      <w:pPr>
        <w:pStyle w:val="Body"/>
        <w:rPr>
          <w:lang w:val="ru-RU"/>
        </w:rPr>
      </w:pPr>
      <w:r w:rsidRPr="00480881">
        <w:rPr>
          <w:lang w:val="ru-RU"/>
        </w:rPr>
        <w:t xml:space="preserve">Матрица построена по полю «Источник в модели </w:t>
      </w:r>
      <w:r>
        <w:t>IDEF</w:t>
      </w:r>
      <w:r w:rsidRPr="00480881">
        <w:rPr>
          <w:lang w:val="ru-RU"/>
        </w:rPr>
        <w:t>0» реестра требований</w:t>
      </w:r>
      <w:r w:rsidRPr="00480881">
        <w:rPr>
          <w:lang w:val="ru-RU"/>
        </w:rPr>
        <w:t>. Прямая прослеживаемость: элемент модели – требования; обратная – по колонке «Источник» в таблицах требован</w:t>
      </w:r>
      <w:r w:rsidRPr="00480881">
        <w:rPr>
          <w:lang w:val="ru-RU"/>
        </w:rPr>
        <w:t>ий.</w:t>
      </w:r>
    </w:p>
    <w:p w14:paraId="5D9DBDE6" w14:textId="77777777" w:rsidR="00432FF3" w:rsidRPr="0007712B" w:rsidRDefault="0007712B">
      <w:pPr>
        <w:pStyle w:val="TblCaption"/>
        <w:rPr>
          <w:sz w:val="24"/>
          <w:szCs w:val="24"/>
          <w:lang w:val="ru-RU"/>
        </w:rPr>
      </w:pPr>
      <w:r w:rsidRPr="0007712B">
        <w:rPr>
          <w:sz w:val="24"/>
          <w:szCs w:val="24"/>
          <w:lang w:val="ru-RU"/>
        </w:rPr>
        <w:t xml:space="preserve">Таблица А.1 – Работы модели </w:t>
      </w:r>
      <w:r w:rsidRPr="0007712B">
        <w:rPr>
          <w:sz w:val="24"/>
          <w:szCs w:val="24"/>
        </w:rPr>
        <w:t>IDEF</w:t>
      </w:r>
      <w:r w:rsidRPr="0007712B">
        <w:rPr>
          <w:sz w:val="24"/>
          <w:szCs w:val="24"/>
          <w:lang w:val="ru-RU"/>
        </w:rPr>
        <w:t>0 и требования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5102"/>
      </w:tblGrid>
      <w:tr w:rsidR="00432FF3" w14:paraId="4C518132" w14:textId="77777777" w:rsidTr="0007712B">
        <w:trPr>
          <w:cantSplit/>
          <w:tblHeader/>
          <w:jc w:val="center"/>
        </w:trPr>
        <w:tc>
          <w:tcPr>
            <w:tcW w:w="850" w:type="dxa"/>
            <w:shd w:val="clear" w:color="auto" w:fill="auto"/>
          </w:tcPr>
          <w:p w14:paraId="078B03D7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Узел</w:t>
            </w:r>
          </w:p>
        </w:tc>
        <w:tc>
          <w:tcPr>
            <w:tcW w:w="3402" w:type="dxa"/>
            <w:shd w:val="clear" w:color="auto" w:fill="auto"/>
          </w:tcPr>
          <w:p w14:paraId="7B1EF611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Работа</w:t>
            </w:r>
          </w:p>
        </w:tc>
        <w:tc>
          <w:tcPr>
            <w:tcW w:w="5102" w:type="dxa"/>
            <w:shd w:val="clear" w:color="auto" w:fill="auto"/>
          </w:tcPr>
          <w:p w14:paraId="6DD2D565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Требования</w:t>
            </w:r>
          </w:p>
        </w:tc>
      </w:tr>
      <w:tr w:rsidR="00432FF3" w14:paraId="36C5E651" w14:textId="77777777">
        <w:trPr>
          <w:cantSplit/>
          <w:jc w:val="center"/>
        </w:trPr>
        <w:tc>
          <w:tcPr>
            <w:tcW w:w="850" w:type="dxa"/>
          </w:tcPr>
          <w:p w14:paraId="6DD63E9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A-0</w:t>
            </w:r>
          </w:p>
        </w:tc>
        <w:tc>
          <w:tcPr>
            <w:tcW w:w="3402" w:type="dxa"/>
          </w:tcPr>
          <w:p w14:paraId="4F2C287B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Обработать заявку на техническое обслуживание подвижного состава</w:t>
            </w:r>
          </w:p>
        </w:tc>
        <w:tc>
          <w:tcPr>
            <w:tcW w:w="5102" w:type="dxa"/>
          </w:tcPr>
          <w:p w14:paraId="6C19D9D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ФУН-15, ИНФ-01</w:t>
            </w:r>
          </w:p>
        </w:tc>
      </w:tr>
      <w:tr w:rsidR="00432FF3" w14:paraId="3F9971DD" w14:textId="77777777">
        <w:trPr>
          <w:cantSplit/>
          <w:jc w:val="center"/>
        </w:trPr>
        <w:tc>
          <w:tcPr>
            <w:tcW w:w="850" w:type="dxa"/>
          </w:tcPr>
          <w:p w14:paraId="61217EA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A0.1</w:t>
            </w:r>
          </w:p>
        </w:tc>
        <w:tc>
          <w:tcPr>
            <w:tcW w:w="3402" w:type="dxa"/>
          </w:tcPr>
          <w:p w14:paraId="5D05971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Принять и проверить заявку (декомпозиция – диаграмма 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>1)</w:t>
            </w:r>
          </w:p>
        </w:tc>
        <w:tc>
          <w:tcPr>
            <w:tcW w:w="5102" w:type="dxa"/>
          </w:tcPr>
          <w:p w14:paraId="3A829BA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СТР-02, ФУН-15, ФБ-01</w:t>
            </w:r>
          </w:p>
        </w:tc>
      </w:tr>
      <w:tr w:rsidR="00432FF3" w14:paraId="6F66DAA4" w14:textId="77777777">
        <w:trPr>
          <w:cantSplit/>
          <w:jc w:val="center"/>
        </w:trPr>
        <w:tc>
          <w:tcPr>
            <w:tcW w:w="850" w:type="dxa"/>
          </w:tcPr>
          <w:p w14:paraId="7CB2073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A1.1</w:t>
            </w:r>
          </w:p>
        </w:tc>
        <w:tc>
          <w:tcPr>
            <w:tcW w:w="3402" w:type="dxa"/>
          </w:tcPr>
          <w:p w14:paraId="54CBEAA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Зарегистрировать заявку</w:t>
            </w:r>
          </w:p>
        </w:tc>
        <w:tc>
          <w:tcPr>
            <w:tcW w:w="5102" w:type="dxa"/>
          </w:tcPr>
          <w:p w14:paraId="2DF6C81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ФУН-01</w:t>
            </w:r>
          </w:p>
        </w:tc>
      </w:tr>
      <w:tr w:rsidR="00432FF3" w14:paraId="68E95294" w14:textId="77777777">
        <w:trPr>
          <w:cantSplit/>
          <w:jc w:val="center"/>
        </w:trPr>
        <w:tc>
          <w:tcPr>
            <w:tcW w:w="850" w:type="dxa"/>
          </w:tcPr>
          <w:p w14:paraId="57DEBFE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A1.2</w:t>
            </w:r>
          </w:p>
        </w:tc>
        <w:tc>
          <w:tcPr>
            <w:tcW w:w="3402" w:type="dxa"/>
          </w:tcPr>
          <w:p w14:paraId="1776257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Проверить полноту и корректность данных</w:t>
            </w:r>
          </w:p>
        </w:tc>
        <w:tc>
          <w:tcPr>
            <w:tcW w:w="5102" w:type="dxa"/>
          </w:tcPr>
          <w:p w14:paraId="2A891B4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ФУН-02, ФУН-03, ФБ-04</w:t>
            </w:r>
          </w:p>
        </w:tc>
      </w:tr>
      <w:tr w:rsidR="00432FF3" w14:paraId="568D2EF7" w14:textId="77777777">
        <w:trPr>
          <w:cantSplit/>
          <w:jc w:val="center"/>
        </w:trPr>
        <w:tc>
          <w:tcPr>
            <w:tcW w:w="850" w:type="dxa"/>
          </w:tcPr>
          <w:p w14:paraId="5A11F06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A1.3</w:t>
            </w:r>
          </w:p>
        </w:tc>
        <w:tc>
          <w:tcPr>
            <w:tcW w:w="3402" w:type="dxa"/>
          </w:tcPr>
          <w:p w14:paraId="7D4063D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Определить вид и объём ТО</w:t>
            </w:r>
          </w:p>
        </w:tc>
        <w:tc>
          <w:tcPr>
            <w:tcW w:w="5102" w:type="dxa"/>
          </w:tcPr>
          <w:p w14:paraId="2A428FA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ФУН-04, МАТ-01</w:t>
            </w:r>
          </w:p>
        </w:tc>
      </w:tr>
      <w:tr w:rsidR="00432FF3" w14:paraId="5FBFDEFB" w14:textId="77777777">
        <w:trPr>
          <w:cantSplit/>
          <w:jc w:val="center"/>
        </w:trPr>
        <w:tc>
          <w:tcPr>
            <w:tcW w:w="850" w:type="dxa"/>
          </w:tcPr>
          <w:p w14:paraId="014F8FE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A0.2</w:t>
            </w:r>
          </w:p>
        </w:tc>
        <w:tc>
          <w:tcPr>
            <w:tcW w:w="3402" w:type="dxa"/>
          </w:tcPr>
          <w:p w14:paraId="6450400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Спланировать работы и ресурсы (декомпозиция – диаграмма 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>2)</w:t>
            </w:r>
          </w:p>
        </w:tc>
        <w:tc>
          <w:tcPr>
            <w:tcW w:w="5102" w:type="dxa"/>
          </w:tcPr>
          <w:p w14:paraId="75B5EFD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СТР-02, ФУН-15, ФБ-01</w:t>
            </w:r>
          </w:p>
        </w:tc>
      </w:tr>
      <w:tr w:rsidR="00432FF3" w14:paraId="4721F4AE" w14:textId="77777777">
        <w:trPr>
          <w:cantSplit/>
          <w:jc w:val="center"/>
        </w:trPr>
        <w:tc>
          <w:tcPr>
            <w:tcW w:w="850" w:type="dxa"/>
          </w:tcPr>
          <w:p w14:paraId="5EDA1A0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A2.1</w:t>
            </w:r>
          </w:p>
        </w:tc>
        <w:tc>
          <w:tcPr>
            <w:tcW w:w="3402" w:type="dxa"/>
          </w:tcPr>
          <w:p w14:paraId="7025460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Определить перечень и трудоёмкость работ</w:t>
            </w:r>
          </w:p>
        </w:tc>
        <w:tc>
          <w:tcPr>
            <w:tcW w:w="5102" w:type="dxa"/>
          </w:tcPr>
          <w:p w14:paraId="60FC38F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ФУН-05, МАТ-02</w:t>
            </w:r>
          </w:p>
        </w:tc>
      </w:tr>
      <w:tr w:rsidR="00432FF3" w14:paraId="35FA1B37" w14:textId="77777777">
        <w:trPr>
          <w:cantSplit/>
          <w:jc w:val="center"/>
        </w:trPr>
        <w:tc>
          <w:tcPr>
            <w:tcW w:w="850" w:type="dxa"/>
          </w:tcPr>
          <w:p w14:paraId="7CB4A3B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A2.2</w:t>
            </w:r>
          </w:p>
        </w:tc>
        <w:tc>
          <w:tcPr>
            <w:tcW w:w="3402" w:type="dxa"/>
          </w:tcPr>
          <w:p w14:paraId="38F93131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Проверить доступность ресурсов и позиций</w:t>
            </w:r>
          </w:p>
        </w:tc>
        <w:tc>
          <w:tcPr>
            <w:tcW w:w="5102" w:type="dxa"/>
          </w:tcPr>
          <w:p w14:paraId="4AE107E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ФУН-06, ФУН-07, МАТ-03</w:t>
            </w:r>
          </w:p>
        </w:tc>
      </w:tr>
      <w:tr w:rsidR="00432FF3" w14:paraId="33A88B3C" w14:textId="77777777">
        <w:trPr>
          <w:cantSplit/>
          <w:jc w:val="center"/>
        </w:trPr>
        <w:tc>
          <w:tcPr>
            <w:tcW w:w="850" w:type="dxa"/>
          </w:tcPr>
          <w:p w14:paraId="56F2DA1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A2.3</w:t>
            </w:r>
          </w:p>
        </w:tc>
        <w:tc>
          <w:tcPr>
            <w:tcW w:w="3402" w:type="dxa"/>
          </w:tcPr>
          <w:p w14:paraId="3DA52DF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Сформировать наряд-заказ</w:t>
            </w:r>
          </w:p>
        </w:tc>
        <w:tc>
          <w:tcPr>
            <w:tcW w:w="5102" w:type="dxa"/>
          </w:tcPr>
          <w:p w14:paraId="04E0805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ФУН-08</w:t>
            </w:r>
          </w:p>
        </w:tc>
      </w:tr>
      <w:tr w:rsidR="00432FF3" w14:paraId="23AF15B5" w14:textId="77777777">
        <w:trPr>
          <w:cantSplit/>
          <w:jc w:val="center"/>
        </w:trPr>
        <w:tc>
          <w:tcPr>
            <w:tcW w:w="850" w:type="dxa"/>
          </w:tcPr>
          <w:p w14:paraId="63F2396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A0.3</w:t>
            </w:r>
          </w:p>
        </w:tc>
        <w:tc>
          <w:tcPr>
            <w:tcW w:w="3402" w:type="dxa"/>
          </w:tcPr>
          <w:p w14:paraId="5E916F5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Выполнить ТО подвижного состава (декомпозиция – диаграмма </w:t>
            </w:r>
            <w:r w:rsidRPr="0007712B">
              <w:rPr>
                <w:sz w:val="24"/>
                <w:szCs w:val="24"/>
              </w:rPr>
              <w:t>A</w:t>
            </w:r>
            <w:r w:rsidRPr="0007712B">
              <w:rPr>
                <w:sz w:val="24"/>
                <w:szCs w:val="24"/>
                <w:lang w:val="ru-RU"/>
              </w:rPr>
              <w:t>3)</w:t>
            </w:r>
          </w:p>
        </w:tc>
        <w:tc>
          <w:tcPr>
            <w:tcW w:w="5102" w:type="dxa"/>
          </w:tcPr>
          <w:p w14:paraId="0C68988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 xml:space="preserve">СТР-02, ФУН-15, </w:t>
            </w:r>
            <w:r w:rsidRPr="0007712B">
              <w:rPr>
                <w:sz w:val="24"/>
                <w:szCs w:val="24"/>
              </w:rPr>
              <w:t>ФБ-01</w:t>
            </w:r>
          </w:p>
        </w:tc>
      </w:tr>
      <w:tr w:rsidR="00432FF3" w14:paraId="682C25C4" w14:textId="77777777">
        <w:trPr>
          <w:cantSplit/>
          <w:jc w:val="center"/>
        </w:trPr>
        <w:tc>
          <w:tcPr>
            <w:tcW w:w="850" w:type="dxa"/>
          </w:tcPr>
          <w:p w14:paraId="0EE084D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A3.1</w:t>
            </w:r>
          </w:p>
        </w:tc>
        <w:tc>
          <w:tcPr>
            <w:tcW w:w="3402" w:type="dxa"/>
          </w:tcPr>
          <w:p w14:paraId="5655F065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Принять подвижной состав на позицию ТО</w:t>
            </w:r>
          </w:p>
        </w:tc>
        <w:tc>
          <w:tcPr>
            <w:tcW w:w="5102" w:type="dxa"/>
          </w:tcPr>
          <w:p w14:paraId="39F431E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ФУН-09</w:t>
            </w:r>
          </w:p>
        </w:tc>
      </w:tr>
      <w:tr w:rsidR="00432FF3" w14:paraId="7E4FEBA3" w14:textId="77777777">
        <w:trPr>
          <w:cantSplit/>
          <w:jc w:val="center"/>
        </w:trPr>
        <w:tc>
          <w:tcPr>
            <w:tcW w:w="850" w:type="dxa"/>
          </w:tcPr>
          <w:p w14:paraId="00B1B3C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A3.2</w:t>
            </w:r>
          </w:p>
        </w:tc>
        <w:tc>
          <w:tcPr>
            <w:tcW w:w="3402" w:type="dxa"/>
          </w:tcPr>
          <w:p w14:paraId="3C4AE8DB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Выполнить работы по наряд-заказу</w:t>
            </w:r>
          </w:p>
        </w:tc>
        <w:tc>
          <w:tcPr>
            <w:tcW w:w="5102" w:type="dxa"/>
          </w:tcPr>
          <w:p w14:paraId="20D3F44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ФУН-10</w:t>
            </w:r>
          </w:p>
        </w:tc>
      </w:tr>
      <w:tr w:rsidR="00432FF3" w14:paraId="751FE08C" w14:textId="77777777">
        <w:trPr>
          <w:cantSplit/>
          <w:jc w:val="center"/>
        </w:trPr>
        <w:tc>
          <w:tcPr>
            <w:tcW w:w="850" w:type="dxa"/>
          </w:tcPr>
          <w:p w14:paraId="5B0FB8D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A3.3</w:t>
            </w:r>
          </w:p>
        </w:tc>
        <w:tc>
          <w:tcPr>
            <w:tcW w:w="3402" w:type="dxa"/>
          </w:tcPr>
          <w:p w14:paraId="0533B873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Проконтролировать качество и принять работы</w:t>
            </w:r>
          </w:p>
        </w:tc>
        <w:tc>
          <w:tcPr>
            <w:tcW w:w="5102" w:type="dxa"/>
          </w:tcPr>
          <w:p w14:paraId="2C37D62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ФУН-11</w:t>
            </w:r>
          </w:p>
        </w:tc>
      </w:tr>
      <w:tr w:rsidR="00432FF3" w:rsidRPr="00480881" w14:paraId="79FF2A8F" w14:textId="77777777">
        <w:trPr>
          <w:cantSplit/>
          <w:jc w:val="center"/>
        </w:trPr>
        <w:tc>
          <w:tcPr>
            <w:tcW w:w="850" w:type="dxa"/>
          </w:tcPr>
          <w:p w14:paraId="62F64C2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A0.4</w:t>
            </w:r>
          </w:p>
        </w:tc>
        <w:tc>
          <w:tcPr>
            <w:tcW w:w="3402" w:type="dxa"/>
          </w:tcPr>
          <w:p w14:paraId="1DD4403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Оформить результаты ТО</w:t>
            </w:r>
          </w:p>
        </w:tc>
        <w:tc>
          <w:tcPr>
            <w:tcW w:w="5102" w:type="dxa"/>
          </w:tcPr>
          <w:p w14:paraId="72B08C31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СТР-02, ФУН-12, ФУН-13, ФУН-14, ФУН-15, ФБ-01, ФБ-03</w:t>
            </w:r>
          </w:p>
        </w:tc>
      </w:tr>
    </w:tbl>
    <w:p w14:paraId="4D10AC68" w14:textId="77777777" w:rsidR="00432FF3" w:rsidRPr="00480881" w:rsidRDefault="00432FF3">
      <w:pPr>
        <w:pStyle w:val="Spacer"/>
        <w:rPr>
          <w:lang w:val="ru-RU"/>
        </w:rPr>
      </w:pPr>
    </w:p>
    <w:p w14:paraId="13B2E062" w14:textId="77777777" w:rsidR="00432FF3" w:rsidRPr="0007712B" w:rsidRDefault="0007712B">
      <w:pPr>
        <w:pStyle w:val="TblCaption"/>
        <w:rPr>
          <w:sz w:val="24"/>
          <w:szCs w:val="24"/>
          <w:lang w:val="ru-RU"/>
        </w:rPr>
      </w:pPr>
      <w:r w:rsidRPr="0007712B">
        <w:rPr>
          <w:sz w:val="24"/>
          <w:szCs w:val="24"/>
          <w:lang w:val="ru-RU"/>
        </w:rPr>
        <w:t xml:space="preserve">Таблица А.2 – Данные модели </w:t>
      </w:r>
      <w:r w:rsidRPr="0007712B">
        <w:rPr>
          <w:sz w:val="24"/>
          <w:szCs w:val="24"/>
        </w:rPr>
        <w:t>IDEF</w:t>
      </w:r>
      <w:r w:rsidRPr="0007712B">
        <w:rPr>
          <w:sz w:val="24"/>
          <w:szCs w:val="24"/>
          <w:lang w:val="ru-RU"/>
        </w:rPr>
        <w:t>0 и требования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5102"/>
      </w:tblGrid>
      <w:tr w:rsidR="00432FF3" w14:paraId="7B557327" w14:textId="77777777" w:rsidTr="0007712B">
        <w:trPr>
          <w:cantSplit/>
          <w:tblHeader/>
          <w:jc w:val="center"/>
        </w:trPr>
        <w:tc>
          <w:tcPr>
            <w:tcW w:w="850" w:type="dxa"/>
            <w:shd w:val="clear" w:color="auto" w:fill="auto"/>
          </w:tcPr>
          <w:p w14:paraId="5056D7D5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3402" w:type="dxa"/>
            <w:shd w:val="clear" w:color="auto" w:fill="auto"/>
          </w:tcPr>
          <w:p w14:paraId="2EA2E41E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Данные</w:t>
            </w:r>
          </w:p>
        </w:tc>
        <w:tc>
          <w:tcPr>
            <w:tcW w:w="5102" w:type="dxa"/>
            <w:shd w:val="clear" w:color="auto" w:fill="auto"/>
          </w:tcPr>
          <w:p w14:paraId="3A160F4B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Требования</w:t>
            </w:r>
          </w:p>
        </w:tc>
      </w:tr>
      <w:tr w:rsidR="00432FF3" w14:paraId="2D3775E6" w14:textId="77777777">
        <w:trPr>
          <w:cantSplit/>
          <w:jc w:val="center"/>
        </w:trPr>
        <w:tc>
          <w:tcPr>
            <w:tcW w:w="850" w:type="dxa"/>
          </w:tcPr>
          <w:p w14:paraId="182FA73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Д-01</w:t>
            </w:r>
          </w:p>
        </w:tc>
        <w:tc>
          <w:tcPr>
            <w:tcW w:w="3402" w:type="dxa"/>
          </w:tcPr>
          <w:p w14:paraId="772FA39A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Заявка на ТО подвижного состава</w:t>
            </w:r>
          </w:p>
        </w:tc>
        <w:tc>
          <w:tcPr>
            <w:tcW w:w="5102" w:type="dxa"/>
          </w:tcPr>
          <w:p w14:paraId="79A43FF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ФУН-01, ИНФ-02</w:t>
            </w:r>
          </w:p>
        </w:tc>
      </w:tr>
      <w:tr w:rsidR="00432FF3" w14:paraId="48827D11" w14:textId="77777777">
        <w:trPr>
          <w:cantSplit/>
          <w:jc w:val="center"/>
        </w:trPr>
        <w:tc>
          <w:tcPr>
            <w:tcW w:w="850" w:type="dxa"/>
          </w:tcPr>
          <w:p w14:paraId="43B2B9D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Д-02</w:t>
            </w:r>
          </w:p>
        </w:tc>
        <w:tc>
          <w:tcPr>
            <w:tcW w:w="3402" w:type="dxa"/>
          </w:tcPr>
          <w:p w14:paraId="3A8F68C8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Сведения о состоянии подвижного состава</w:t>
            </w:r>
          </w:p>
        </w:tc>
        <w:tc>
          <w:tcPr>
            <w:tcW w:w="5102" w:type="dxa"/>
          </w:tcPr>
          <w:p w14:paraId="2AB3A30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СТР-03, ФУН-04, ФУН-17</w:t>
            </w:r>
          </w:p>
        </w:tc>
      </w:tr>
      <w:tr w:rsidR="00432FF3" w14:paraId="49F30BEA" w14:textId="77777777">
        <w:trPr>
          <w:cantSplit/>
          <w:jc w:val="center"/>
        </w:trPr>
        <w:tc>
          <w:tcPr>
            <w:tcW w:w="850" w:type="dxa"/>
          </w:tcPr>
          <w:p w14:paraId="5104C52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Д-03</w:t>
            </w:r>
          </w:p>
        </w:tc>
        <w:tc>
          <w:tcPr>
            <w:tcW w:w="3402" w:type="dxa"/>
          </w:tcPr>
          <w:p w14:paraId="3F0B2F3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Акт выполненных работ</w:t>
            </w:r>
          </w:p>
        </w:tc>
        <w:tc>
          <w:tcPr>
            <w:tcW w:w="5102" w:type="dxa"/>
          </w:tcPr>
          <w:p w14:paraId="2B1E717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ФУН-12, ФБ-01, ФБ-03, ИНФ-02</w:t>
            </w:r>
          </w:p>
        </w:tc>
      </w:tr>
      <w:tr w:rsidR="00432FF3" w:rsidRPr="00480881" w14:paraId="6D223AE2" w14:textId="77777777">
        <w:trPr>
          <w:cantSplit/>
          <w:jc w:val="center"/>
        </w:trPr>
        <w:tc>
          <w:tcPr>
            <w:tcW w:w="850" w:type="dxa"/>
          </w:tcPr>
          <w:p w14:paraId="0C1CE04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lastRenderedPageBreak/>
              <w:t>Д-04</w:t>
            </w:r>
          </w:p>
        </w:tc>
        <w:tc>
          <w:tcPr>
            <w:tcW w:w="3402" w:type="dxa"/>
          </w:tcPr>
          <w:p w14:paraId="4AD40C0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Запись в БД учёта ТО</w:t>
            </w:r>
          </w:p>
        </w:tc>
        <w:tc>
          <w:tcPr>
            <w:tcW w:w="5102" w:type="dxa"/>
          </w:tcPr>
          <w:p w14:paraId="43DF6B3F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ФУН-13, ФБ-03, ФБ-07, ИНФ-04, ПРГ-03</w:t>
            </w:r>
          </w:p>
        </w:tc>
      </w:tr>
      <w:tr w:rsidR="00432FF3" w14:paraId="586946F0" w14:textId="77777777">
        <w:trPr>
          <w:cantSplit/>
          <w:jc w:val="center"/>
        </w:trPr>
        <w:tc>
          <w:tcPr>
            <w:tcW w:w="850" w:type="dxa"/>
          </w:tcPr>
          <w:p w14:paraId="5539D8A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Д-05</w:t>
            </w:r>
          </w:p>
        </w:tc>
        <w:tc>
          <w:tcPr>
            <w:tcW w:w="3402" w:type="dxa"/>
          </w:tcPr>
          <w:p w14:paraId="27385AF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Отчёт о выполнении графика ТО</w:t>
            </w:r>
          </w:p>
        </w:tc>
        <w:tc>
          <w:tcPr>
            <w:tcW w:w="5102" w:type="dxa"/>
          </w:tcPr>
          <w:p w14:paraId="3805FA8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ФУН-14</w:t>
            </w:r>
          </w:p>
        </w:tc>
      </w:tr>
      <w:tr w:rsidR="00432FF3" w14:paraId="31944242" w14:textId="77777777">
        <w:trPr>
          <w:cantSplit/>
          <w:jc w:val="center"/>
        </w:trPr>
        <w:tc>
          <w:tcPr>
            <w:tcW w:w="850" w:type="dxa"/>
          </w:tcPr>
          <w:p w14:paraId="59D357F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Д-06</w:t>
            </w:r>
          </w:p>
        </w:tc>
        <w:tc>
          <w:tcPr>
            <w:tcW w:w="3402" w:type="dxa"/>
          </w:tcPr>
          <w:p w14:paraId="1BE2F62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Заявка с уточнениями</w:t>
            </w:r>
          </w:p>
        </w:tc>
        <w:tc>
          <w:tcPr>
            <w:tcW w:w="5102" w:type="dxa"/>
          </w:tcPr>
          <w:p w14:paraId="6D09F1F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ФУН-03</w:t>
            </w:r>
          </w:p>
        </w:tc>
      </w:tr>
      <w:tr w:rsidR="00432FF3" w14:paraId="31E7C1A7" w14:textId="77777777">
        <w:trPr>
          <w:cantSplit/>
          <w:jc w:val="center"/>
        </w:trPr>
        <w:tc>
          <w:tcPr>
            <w:tcW w:w="850" w:type="dxa"/>
          </w:tcPr>
          <w:p w14:paraId="1FBEBA5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Д-07</w:t>
            </w:r>
          </w:p>
        </w:tc>
        <w:tc>
          <w:tcPr>
            <w:tcW w:w="3402" w:type="dxa"/>
          </w:tcPr>
          <w:p w14:paraId="73005A3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Зарегистрированная заявка</w:t>
            </w:r>
          </w:p>
        </w:tc>
        <w:tc>
          <w:tcPr>
            <w:tcW w:w="5102" w:type="dxa"/>
          </w:tcPr>
          <w:p w14:paraId="6F913D4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ФУН-01</w:t>
            </w:r>
          </w:p>
        </w:tc>
      </w:tr>
      <w:tr w:rsidR="00432FF3" w14:paraId="32D0DF82" w14:textId="77777777">
        <w:trPr>
          <w:cantSplit/>
          <w:jc w:val="center"/>
        </w:trPr>
        <w:tc>
          <w:tcPr>
            <w:tcW w:w="850" w:type="dxa"/>
          </w:tcPr>
          <w:p w14:paraId="22FCF1D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Д-08</w:t>
            </w:r>
          </w:p>
        </w:tc>
        <w:tc>
          <w:tcPr>
            <w:tcW w:w="3402" w:type="dxa"/>
          </w:tcPr>
          <w:p w14:paraId="5CD5CA1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Заявка с полным комплектом данных</w:t>
            </w:r>
          </w:p>
        </w:tc>
        <w:tc>
          <w:tcPr>
            <w:tcW w:w="5102" w:type="dxa"/>
          </w:tcPr>
          <w:p w14:paraId="10B60B0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ФУН-02</w:t>
            </w:r>
          </w:p>
        </w:tc>
      </w:tr>
      <w:tr w:rsidR="00432FF3" w14:paraId="205EB711" w14:textId="77777777">
        <w:trPr>
          <w:cantSplit/>
          <w:jc w:val="center"/>
        </w:trPr>
        <w:tc>
          <w:tcPr>
            <w:tcW w:w="850" w:type="dxa"/>
          </w:tcPr>
          <w:p w14:paraId="121B564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Д-09</w:t>
            </w:r>
          </w:p>
        </w:tc>
        <w:tc>
          <w:tcPr>
            <w:tcW w:w="3402" w:type="dxa"/>
          </w:tcPr>
          <w:p w14:paraId="3DC958F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Проверенная заявка</w:t>
            </w:r>
          </w:p>
        </w:tc>
        <w:tc>
          <w:tcPr>
            <w:tcW w:w="5102" w:type="dxa"/>
          </w:tcPr>
          <w:p w14:paraId="706651D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ФУН-04, ФБ-01</w:t>
            </w:r>
          </w:p>
        </w:tc>
      </w:tr>
      <w:tr w:rsidR="00432FF3" w14:paraId="7E692F62" w14:textId="77777777">
        <w:trPr>
          <w:cantSplit/>
          <w:jc w:val="center"/>
        </w:trPr>
        <w:tc>
          <w:tcPr>
            <w:tcW w:w="850" w:type="dxa"/>
          </w:tcPr>
          <w:p w14:paraId="6CA1DAB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Д-10</w:t>
            </w:r>
          </w:p>
        </w:tc>
        <w:tc>
          <w:tcPr>
            <w:tcW w:w="3402" w:type="dxa"/>
          </w:tcPr>
          <w:p w14:paraId="1850B2F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Перечень работ и нормы времени</w:t>
            </w:r>
          </w:p>
        </w:tc>
        <w:tc>
          <w:tcPr>
            <w:tcW w:w="5102" w:type="dxa"/>
          </w:tcPr>
          <w:p w14:paraId="6AEF6E5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ФУН-05, МАТ-02</w:t>
            </w:r>
          </w:p>
        </w:tc>
      </w:tr>
      <w:tr w:rsidR="00432FF3" w14:paraId="422EB14D" w14:textId="77777777">
        <w:trPr>
          <w:cantSplit/>
          <w:jc w:val="center"/>
        </w:trPr>
        <w:tc>
          <w:tcPr>
            <w:tcW w:w="850" w:type="dxa"/>
          </w:tcPr>
          <w:p w14:paraId="244BC7E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Д-11</w:t>
            </w:r>
          </w:p>
        </w:tc>
        <w:tc>
          <w:tcPr>
            <w:tcW w:w="3402" w:type="dxa"/>
          </w:tcPr>
          <w:p w14:paraId="0A40A1C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Согласованные сроки и ресурсы</w:t>
            </w:r>
          </w:p>
        </w:tc>
        <w:tc>
          <w:tcPr>
            <w:tcW w:w="5102" w:type="dxa"/>
          </w:tcPr>
          <w:p w14:paraId="6C8B970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ФУН-06, МАТ-03</w:t>
            </w:r>
          </w:p>
        </w:tc>
      </w:tr>
      <w:tr w:rsidR="00432FF3" w14:paraId="08CFB970" w14:textId="77777777">
        <w:trPr>
          <w:cantSplit/>
          <w:jc w:val="center"/>
        </w:trPr>
        <w:tc>
          <w:tcPr>
            <w:tcW w:w="850" w:type="dxa"/>
          </w:tcPr>
          <w:p w14:paraId="1454C04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Д-12</w:t>
            </w:r>
          </w:p>
        </w:tc>
        <w:tc>
          <w:tcPr>
            <w:tcW w:w="3402" w:type="dxa"/>
          </w:tcPr>
          <w:p w14:paraId="1260129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Наряд-заказ на ТО</w:t>
            </w:r>
          </w:p>
        </w:tc>
        <w:tc>
          <w:tcPr>
            <w:tcW w:w="5102" w:type="dxa"/>
          </w:tcPr>
          <w:p w14:paraId="0AB625A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ФУН-08, ДОС-09, ФБ-01, ИНФ-02</w:t>
            </w:r>
          </w:p>
        </w:tc>
      </w:tr>
      <w:tr w:rsidR="00432FF3" w14:paraId="461004A1" w14:textId="77777777">
        <w:trPr>
          <w:cantSplit/>
          <w:jc w:val="center"/>
        </w:trPr>
        <w:tc>
          <w:tcPr>
            <w:tcW w:w="850" w:type="dxa"/>
          </w:tcPr>
          <w:p w14:paraId="2409A68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Д-13</w:t>
            </w:r>
          </w:p>
        </w:tc>
        <w:tc>
          <w:tcPr>
            <w:tcW w:w="3402" w:type="dxa"/>
          </w:tcPr>
          <w:p w14:paraId="21463C4C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Подвижной состав, принятый на ТО</w:t>
            </w:r>
          </w:p>
        </w:tc>
        <w:tc>
          <w:tcPr>
            <w:tcW w:w="5102" w:type="dxa"/>
          </w:tcPr>
          <w:p w14:paraId="1E83EC6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ФУН-09</w:t>
            </w:r>
          </w:p>
        </w:tc>
      </w:tr>
      <w:tr w:rsidR="00432FF3" w14:paraId="78B5C0C4" w14:textId="77777777">
        <w:trPr>
          <w:cantSplit/>
          <w:jc w:val="center"/>
        </w:trPr>
        <w:tc>
          <w:tcPr>
            <w:tcW w:w="850" w:type="dxa"/>
          </w:tcPr>
          <w:p w14:paraId="6F8E619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Д-14</w:t>
            </w:r>
          </w:p>
        </w:tc>
        <w:tc>
          <w:tcPr>
            <w:tcW w:w="3402" w:type="dxa"/>
          </w:tcPr>
          <w:p w14:paraId="4442B42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Выполненные работы</w:t>
            </w:r>
          </w:p>
        </w:tc>
        <w:tc>
          <w:tcPr>
            <w:tcW w:w="5102" w:type="dxa"/>
          </w:tcPr>
          <w:p w14:paraId="4E06DF6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ФУН-10</w:t>
            </w:r>
          </w:p>
        </w:tc>
      </w:tr>
      <w:tr w:rsidR="00432FF3" w14:paraId="288B9B35" w14:textId="77777777">
        <w:trPr>
          <w:cantSplit/>
          <w:jc w:val="center"/>
        </w:trPr>
        <w:tc>
          <w:tcPr>
            <w:tcW w:w="850" w:type="dxa"/>
          </w:tcPr>
          <w:p w14:paraId="6FB1288B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Д-15</w:t>
            </w:r>
          </w:p>
        </w:tc>
        <w:tc>
          <w:tcPr>
            <w:tcW w:w="3402" w:type="dxa"/>
          </w:tcPr>
          <w:p w14:paraId="7A6D5AB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Данные о выполненных работах</w:t>
            </w:r>
          </w:p>
        </w:tc>
        <w:tc>
          <w:tcPr>
            <w:tcW w:w="5102" w:type="dxa"/>
          </w:tcPr>
          <w:p w14:paraId="503F542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ФУН-10, ФУН-11</w:t>
            </w:r>
          </w:p>
        </w:tc>
      </w:tr>
      <w:tr w:rsidR="00432FF3" w14:paraId="17BD1BFD" w14:textId="77777777">
        <w:trPr>
          <w:cantSplit/>
          <w:jc w:val="center"/>
        </w:trPr>
        <w:tc>
          <w:tcPr>
            <w:tcW w:w="850" w:type="dxa"/>
          </w:tcPr>
          <w:p w14:paraId="0ECE079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Д-16</w:t>
            </w:r>
          </w:p>
        </w:tc>
        <w:tc>
          <w:tcPr>
            <w:tcW w:w="3402" w:type="dxa"/>
          </w:tcPr>
          <w:p w14:paraId="1105DC5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Запрос на уточнение данных</w:t>
            </w:r>
          </w:p>
        </w:tc>
        <w:tc>
          <w:tcPr>
            <w:tcW w:w="5102" w:type="dxa"/>
          </w:tcPr>
          <w:p w14:paraId="28E296B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ФУН-03, ФБ-02</w:t>
            </w:r>
          </w:p>
        </w:tc>
      </w:tr>
      <w:tr w:rsidR="00432FF3" w14:paraId="22C5E15F" w14:textId="77777777">
        <w:trPr>
          <w:cantSplit/>
          <w:jc w:val="center"/>
        </w:trPr>
        <w:tc>
          <w:tcPr>
            <w:tcW w:w="850" w:type="dxa"/>
          </w:tcPr>
          <w:p w14:paraId="4CE77826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Д-17</w:t>
            </w:r>
          </w:p>
        </w:tc>
        <w:tc>
          <w:tcPr>
            <w:tcW w:w="3402" w:type="dxa"/>
          </w:tcPr>
          <w:p w14:paraId="66F92F5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Запрос на уточнение заявки</w:t>
            </w:r>
          </w:p>
        </w:tc>
        <w:tc>
          <w:tcPr>
            <w:tcW w:w="5102" w:type="dxa"/>
          </w:tcPr>
          <w:p w14:paraId="0099AE7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ФУН-07, ФБ-02</w:t>
            </w:r>
          </w:p>
        </w:tc>
      </w:tr>
      <w:tr w:rsidR="00432FF3" w14:paraId="47B429A2" w14:textId="77777777">
        <w:trPr>
          <w:cantSplit/>
          <w:jc w:val="center"/>
        </w:trPr>
        <w:tc>
          <w:tcPr>
            <w:tcW w:w="850" w:type="dxa"/>
          </w:tcPr>
          <w:p w14:paraId="1C63B57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Д-18</w:t>
            </w:r>
          </w:p>
        </w:tc>
        <w:tc>
          <w:tcPr>
            <w:tcW w:w="3402" w:type="dxa"/>
          </w:tcPr>
          <w:p w14:paraId="3835147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Замечания по качеству ТО</w:t>
            </w:r>
          </w:p>
        </w:tc>
        <w:tc>
          <w:tcPr>
            <w:tcW w:w="5102" w:type="dxa"/>
          </w:tcPr>
          <w:p w14:paraId="675F224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ФУН-11, ФБ-02</w:t>
            </w:r>
          </w:p>
        </w:tc>
      </w:tr>
    </w:tbl>
    <w:p w14:paraId="65AE0C22" w14:textId="77777777" w:rsidR="00432FF3" w:rsidRDefault="00432FF3">
      <w:pPr>
        <w:pStyle w:val="Spacer"/>
      </w:pPr>
    </w:p>
    <w:p w14:paraId="61145DD9" w14:textId="77777777" w:rsidR="00432FF3" w:rsidRPr="0007712B" w:rsidRDefault="0007712B">
      <w:pPr>
        <w:pStyle w:val="TblCaption"/>
        <w:rPr>
          <w:sz w:val="24"/>
          <w:szCs w:val="24"/>
          <w:lang w:val="ru-RU"/>
        </w:rPr>
      </w:pPr>
      <w:r w:rsidRPr="0007712B">
        <w:rPr>
          <w:sz w:val="24"/>
          <w:szCs w:val="24"/>
          <w:lang w:val="ru-RU"/>
        </w:rPr>
        <w:t xml:space="preserve">Таблица А.3 – Нормативная база, роли, смежные системы и </w:t>
      </w:r>
      <w:r w:rsidRPr="0007712B">
        <w:rPr>
          <w:sz w:val="24"/>
          <w:szCs w:val="24"/>
          <w:lang w:val="ru-RU"/>
        </w:rPr>
        <w:t>требования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5102"/>
      </w:tblGrid>
      <w:tr w:rsidR="00432FF3" w14:paraId="6D4DAFD2" w14:textId="77777777" w:rsidTr="0007712B">
        <w:trPr>
          <w:cantSplit/>
          <w:tblHeader/>
          <w:jc w:val="center"/>
        </w:trPr>
        <w:tc>
          <w:tcPr>
            <w:tcW w:w="850" w:type="dxa"/>
            <w:shd w:val="clear" w:color="auto" w:fill="auto"/>
          </w:tcPr>
          <w:p w14:paraId="65614471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3402" w:type="dxa"/>
            <w:shd w:val="clear" w:color="auto" w:fill="auto"/>
          </w:tcPr>
          <w:p w14:paraId="5F8B917E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Элемент</w:t>
            </w:r>
          </w:p>
        </w:tc>
        <w:tc>
          <w:tcPr>
            <w:tcW w:w="5102" w:type="dxa"/>
            <w:shd w:val="clear" w:color="auto" w:fill="auto"/>
          </w:tcPr>
          <w:p w14:paraId="085984F0" w14:textId="77777777" w:rsidR="00432FF3" w:rsidRPr="0007712B" w:rsidRDefault="0007712B">
            <w:pPr>
              <w:pStyle w:val="TableText"/>
              <w:jc w:val="center"/>
              <w:rPr>
                <w:sz w:val="20"/>
                <w:szCs w:val="20"/>
              </w:rPr>
            </w:pPr>
            <w:r w:rsidRPr="0007712B">
              <w:rPr>
                <w:b/>
                <w:sz w:val="20"/>
                <w:szCs w:val="20"/>
              </w:rPr>
              <w:t>Требования</w:t>
            </w:r>
          </w:p>
        </w:tc>
      </w:tr>
      <w:tr w:rsidR="00432FF3" w:rsidRPr="00480881" w14:paraId="0DF04EE2" w14:textId="77777777" w:rsidTr="0007712B">
        <w:trPr>
          <w:cantSplit/>
          <w:jc w:val="center"/>
        </w:trPr>
        <w:tc>
          <w:tcPr>
            <w:tcW w:w="850" w:type="dxa"/>
          </w:tcPr>
          <w:p w14:paraId="585EF3D0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Н-01</w:t>
            </w:r>
          </w:p>
        </w:tc>
        <w:tc>
          <w:tcPr>
            <w:tcW w:w="3402" w:type="dxa"/>
          </w:tcPr>
          <w:p w14:paraId="4DBC5B6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Нормативы и регламенты ТО</w:t>
            </w:r>
          </w:p>
        </w:tc>
        <w:tc>
          <w:tcPr>
            <w:tcW w:w="5102" w:type="dxa"/>
          </w:tcPr>
          <w:p w14:paraId="4E0AC33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ФУН-02, ФУН-04, ФУН-05, ФУН-16, ИНФ-03, МАТ-01, МАТ-05</w:t>
            </w:r>
          </w:p>
        </w:tc>
      </w:tr>
      <w:tr w:rsidR="00432FF3" w:rsidRPr="00480881" w14:paraId="2F034D59" w14:textId="77777777" w:rsidTr="0007712B">
        <w:trPr>
          <w:cantSplit/>
          <w:jc w:val="center"/>
        </w:trPr>
        <w:tc>
          <w:tcPr>
            <w:tcW w:w="850" w:type="dxa"/>
          </w:tcPr>
          <w:p w14:paraId="570EDA2A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Н-02</w:t>
            </w:r>
          </w:p>
        </w:tc>
        <w:tc>
          <w:tcPr>
            <w:tcW w:w="3402" w:type="dxa"/>
          </w:tcPr>
          <w:p w14:paraId="6FD4619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График постановки подвижного состава на ТО</w:t>
            </w:r>
          </w:p>
        </w:tc>
        <w:tc>
          <w:tcPr>
            <w:tcW w:w="5102" w:type="dxa"/>
          </w:tcPr>
          <w:p w14:paraId="41B099A6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ФУН-06, ФУН-14, ФУН-16, ИНФ-03, МАТ-03</w:t>
            </w:r>
          </w:p>
        </w:tc>
      </w:tr>
      <w:tr w:rsidR="00432FF3" w14:paraId="26EB9E0D" w14:textId="77777777" w:rsidTr="0007712B">
        <w:trPr>
          <w:cantSplit/>
          <w:jc w:val="center"/>
        </w:trPr>
        <w:tc>
          <w:tcPr>
            <w:tcW w:w="850" w:type="dxa"/>
          </w:tcPr>
          <w:p w14:paraId="2CBB1338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Н-03</w:t>
            </w:r>
          </w:p>
        </w:tc>
        <w:tc>
          <w:tcPr>
            <w:tcW w:w="3402" w:type="dxa"/>
          </w:tcPr>
          <w:p w14:paraId="1FDD148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 xml:space="preserve">Стандарты и инструкции </w:t>
            </w:r>
            <w:r w:rsidRPr="0007712B">
              <w:rPr>
                <w:sz w:val="24"/>
                <w:szCs w:val="24"/>
              </w:rPr>
              <w:t>предприятия</w:t>
            </w:r>
          </w:p>
        </w:tc>
        <w:tc>
          <w:tcPr>
            <w:tcW w:w="5102" w:type="dxa"/>
          </w:tcPr>
          <w:p w14:paraId="7F6A2A7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ФУН-12, ФУН-16, ИНФ-03</w:t>
            </w:r>
          </w:p>
        </w:tc>
      </w:tr>
      <w:tr w:rsidR="00432FF3" w14:paraId="035A87C1" w14:textId="77777777" w:rsidTr="0007712B">
        <w:trPr>
          <w:cantSplit/>
          <w:jc w:val="center"/>
        </w:trPr>
        <w:tc>
          <w:tcPr>
            <w:tcW w:w="850" w:type="dxa"/>
          </w:tcPr>
          <w:p w14:paraId="381B209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Н-04</w:t>
            </w:r>
          </w:p>
        </w:tc>
        <w:tc>
          <w:tcPr>
            <w:tcW w:w="3402" w:type="dxa"/>
          </w:tcPr>
          <w:p w14:paraId="03BDAF07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Классификатор видов ТО</w:t>
            </w:r>
          </w:p>
        </w:tc>
        <w:tc>
          <w:tcPr>
            <w:tcW w:w="5102" w:type="dxa"/>
          </w:tcPr>
          <w:p w14:paraId="1EF04A2E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ФУН-04, ФУН-16, ИНФ-03, МАТ-01</w:t>
            </w:r>
          </w:p>
        </w:tc>
      </w:tr>
      <w:tr w:rsidR="00432FF3" w14:paraId="5213A5AC" w14:textId="77777777" w:rsidTr="0007712B">
        <w:trPr>
          <w:cantSplit/>
          <w:jc w:val="center"/>
        </w:trPr>
        <w:tc>
          <w:tcPr>
            <w:tcW w:w="850" w:type="dxa"/>
          </w:tcPr>
          <w:p w14:paraId="43169DB4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Н-05</w:t>
            </w:r>
          </w:p>
        </w:tc>
        <w:tc>
          <w:tcPr>
            <w:tcW w:w="3402" w:type="dxa"/>
          </w:tcPr>
          <w:p w14:paraId="55ACCAC5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СТП 09150.11.118-2009</w:t>
            </w:r>
          </w:p>
        </w:tc>
        <w:tc>
          <w:tcPr>
            <w:tcW w:w="5102" w:type="dxa"/>
          </w:tcPr>
          <w:p w14:paraId="60EBD33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ДК-02</w:t>
            </w:r>
          </w:p>
        </w:tc>
      </w:tr>
      <w:tr w:rsidR="00432FF3" w14:paraId="65689604" w14:textId="77777777" w:rsidTr="0007712B">
        <w:trPr>
          <w:cantSplit/>
          <w:jc w:val="center"/>
        </w:trPr>
        <w:tc>
          <w:tcPr>
            <w:tcW w:w="850" w:type="dxa"/>
          </w:tcPr>
          <w:p w14:paraId="56C7A182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Н-06</w:t>
            </w:r>
          </w:p>
        </w:tc>
        <w:tc>
          <w:tcPr>
            <w:tcW w:w="3402" w:type="dxa"/>
          </w:tcPr>
          <w:p w14:paraId="438BD2E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СТБ 34.101.31 (шифрование и контроль целостности)</w:t>
            </w:r>
          </w:p>
        </w:tc>
        <w:tc>
          <w:tcPr>
            <w:tcW w:w="5102" w:type="dxa"/>
          </w:tcPr>
          <w:p w14:paraId="6626466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ИБ-02, МАТ-04</w:t>
            </w:r>
          </w:p>
        </w:tc>
      </w:tr>
      <w:tr w:rsidR="00432FF3" w14:paraId="57E75D58" w14:textId="77777777" w:rsidTr="0007712B">
        <w:trPr>
          <w:cantSplit/>
          <w:jc w:val="center"/>
        </w:trPr>
        <w:tc>
          <w:tcPr>
            <w:tcW w:w="850" w:type="dxa"/>
          </w:tcPr>
          <w:p w14:paraId="7850102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Н-07</w:t>
            </w:r>
          </w:p>
        </w:tc>
        <w:tc>
          <w:tcPr>
            <w:tcW w:w="3402" w:type="dxa"/>
          </w:tcPr>
          <w:p w14:paraId="3288E6A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СТБ 34.101.77 (алгоритмы хэширования)</w:t>
            </w:r>
          </w:p>
        </w:tc>
        <w:tc>
          <w:tcPr>
            <w:tcW w:w="5102" w:type="dxa"/>
          </w:tcPr>
          <w:p w14:paraId="4904CAD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ИБ-01, МАТ-04</w:t>
            </w:r>
          </w:p>
        </w:tc>
      </w:tr>
      <w:tr w:rsidR="00432FF3" w:rsidRPr="00480881" w14:paraId="6A7BEFB0" w14:textId="77777777" w:rsidTr="0007712B">
        <w:trPr>
          <w:cantSplit/>
          <w:jc w:val="center"/>
        </w:trPr>
        <w:tc>
          <w:tcPr>
            <w:tcW w:w="850" w:type="dxa"/>
          </w:tcPr>
          <w:p w14:paraId="61F4E9B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Р-01</w:t>
            </w:r>
          </w:p>
        </w:tc>
        <w:tc>
          <w:tcPr>
            <w:tcW w:w="3402" w:type="dxa"/>
          </w:tcPr>
          <w:p w14:paraId="0BB7B94D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Диспетчер депо</w:t>
            </w:r>
          </w:p>
        </w:tc>
        <w:tc>
          <w:tcPr>
            <w:tcW w:w="5102" w:type="dxa"/>
          </w:tcPr>
          <w:p w14:paraId="224C76F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СТР-04, ДОС-01, ДОС-07, ДОС-08, ФБ-05, ПРГ-04, ТЕХ-02, ОРГ-02, ОРГ-03</w:t>
            </w:r>
          </w:p>
        </w:tc>
      </w:tr>
      <w:tr w:rsidR="00432FF3" w:rsidRPr="00480881" w14:paraId="37500BDB" w14:textId="77777777" w:rsidTr="0007712B">
        <w:trPr>
          <w:cantSplit/>
          <w:jc w:val="center"/>
        </w:trPr>
        <w:tc>
          <w:tcPr>
            <w:tcW w:w="850" w:type="dxa"/>
          </w:tcPr>
          <w:p w14:paraId="2FA7219C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Р-02</w:t>
            </w:r>
          </w:p>
        </w:tc>
        <w:tc>
          <w:tcPr>
            <w:tcW w:w="3402" w:type="dxa"/>
          </w:tcPr>
          <w:p w14:paraId="39C11C03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Ремонтная бригада</w:t>
            </w:r>
          </w:p>
        </w:tc>
        <w:tc>
          <w:tcPr>
            <w:tcW w:w="5102" w:type="dxa"/>
          </w:tcPr>
          <w:p w14:paraId="405C7DB9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СТР-04, ФУН-10, ДОС-01, ДОС-07, ДОС-08, ДОС-09, ФБ-05, ПРГ-04, ТЕХ-02, ОРГ-02, ОРГ-03</w:t>
            </w:r>
          </w:p>
        </w:tc>
      </w:tr>
      <w:tr w:rsidR="00432FF3" w:rsidRPr="00480881" w14:paraId="151B6B6E" w14:textId="77777777" w:rsidTr="0007712B">
        <w:trPr>
          <w:cantSplit/>
          <w:jc w:val="center"/>
        </w:trPr>
        <w:tc>
          <w:tcPr>
            <w:tcW w:w="850" w:type="dxa"/>
          </w:tcPr>
          <w:p w14:paraId="14E3AEBF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Р-03</w:t>
            </w:r>
          </w:p>
        </w:tc>
        <w:tc>
          <w:tcPr>
            <w:tcW w:w="3402" w:type="dxa"/>
          </w:tcPr>
          <w:p w14:paraId="7DB39539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sz w:val="24"/>
                <w:szCs w:val="24"/>
              </w:rPr>
              <w:t>Администратор АС УТО</w:t>
            </w:r>
          </w:p>
        </w:tc>
        <w:tc>
          <w:tcPr>
            <w:tcW w:w="5102" w:type="dxa"/>
          </w:tcPr>
          <w:p w14:paraId="6D70A29E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 xml:space="preserve">СТР-04, ФУН-16, </w:t>
            </w:r>
            <w:r w:rsidRPr="0007712B">
              <w:rPr>
                <w:sz w:val="24"/>
                <w:szCs w:val="24"/>
                <w:lang w:val="ru-RU"/>
              </w:rPr>
              <w:t>ДОС-01, ДОС-03, ДОС-07, ДОС-17, ДОС-18, ИБ-05, ИБ-07, ИБ-09, ИНФ-03, ПРГ-04, ОРГ-01, ОРГ-02, ОРГ-03</w:t>
            </w:r>
          </w:p>
        </w:tc>
      </w:tr>
      <w:tr w:rsidR="00432FF3" w:rsidRPr="00480881" w14:paraId="66ACF6F5" w14:textId="77777777" w:rsidTr="0007712B">
        <w:trPr>
          <w:cantSplit/>
          <w:jc w:val="center"/>
        </w:trPr>
        <w:tc>
          <w:tcPr>
            <w:tcW w:w="850" w:type="dxa"/>
          </w:tcPr>
          <w:p w14:paraId="57F52151" w14:textId="77777777" w:rsidR="00432FF3" w:rsidRPr="0007712B" w:rsidRDefault="0007712B">
            <w:pPr>
              <w:pStyle w:val="TableText"/>
              <w:rPr>
                <w:sz w:val="24"/>
                <w:szCs w:val="24"/>
              </w:rPr>
            </w:pPr>
            <w:r w:rsidRPr="0007712B">
              <w:rPr>
                <w:b/>
                <w:sz w:val="24"/>
                <w:szCs w:val="24"/>
              </w:rPr>
              <w:t>С-01</w:t>
            </w:r>
          </w:p>
        </w:tc>
        <w:tc>
          <w:tcPr>
            <w:tcW w:w="3402" w:type="dxa"/>
          </w:tcPr>
          <w:p w14:paraId="720C0FC4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Информационная система учёта ТО (АС УТО)</w:t>
            </w:r>
          </w:p>
        </w:tc>
        <w:tc>
          <w:tcPr>
            <w:tcW w:w="5102" w:type="dxa"/>
          </w:tcPr>
          <w:p w14:paraId="53C5CF42" w14:textId="77777777" w:rsidR="00432FF3" w:rsidRPr="0007712B" w:rsidRDefault="0007712B">
            <w:pPr>
              <w:pStyle w:val="TableText"/>
              <w:rPr>
                <w:sz w:val="24"/>
                <w:szCs w:val="24"/>
                <w:lang w:val="ru-RU"/>
              </w:rPr>
            </w:pPr>
            <w:r w:rsidRPr="0007712B">
              <w:rPr>
                <w:sz w:val="24"/>
                <w:szCs w:val="24"/>
                <w:lang w:val="ru-RU"/>
              </w:rPr>
              <w:t>СТР-01, ФБ-06, ИБ-10, ПЧ-01, ПЧ-02, ИНФ-01, ПРГ-01, ПРГ-02, ТЕХ-01</w:t>
            </w:r>
          </w:p>
        </w:tc>
      </w:tr>
    </w:tbl>
    <w:p w14:paraId="47142B9F" w14:textId="77777777" w:rsidR="00432FF3" w:rsidRDefault="00432FF3">
      <w:pPr>
        <w:pStyle w:val="Spacer"/>
      </w:pPr>
    </w:p>
    <w:p w14:paraId="313ADBCC" w14:textId="77777777" w:rsidR="00432FF3" w:rsidRPr="00480881" w:rsidRDefault="0007712B">
      <w:pPr>
        <w:pStyle w:val="1"/>
        <w:pageBreakBefore/>
        <w:rPr>
          <w:lang w:val="ru-RU"/>
        </w:rPr>
      </w:pPr>
      <w:r w:rsidRPr="00480881">
        <w:rPr>
          <w:lang w:val="ru-RU"/>
        </w:rPr>
        <w:lastRenderedPageBreak/>
        <w:t xml:space="preserve">ПРИЛОЖЕНИЕ Б (справочное). </w:t>
      </w:r>
      <w:r>
        <w:t>UML</w:t>
      </w:r>
      <w:r w:rsidRPr="00480881">
        <w:rPr>
          <w:lang w:val="ru-RU"/>
        </w:rPr>
        <w:t>-диаграммы процессов подсистем</w:t>
      </w:r>
      <w:r w:rsidRPr="00480881">
        <w:rPr>
          <w:lang w:val="ru-RU"/>
        </w:rPr>
        <w:t>ы доступа и авторизации</w:t>
      </w:r>
    </w:p>
    <w:p w14:paraId="3A0F00F1" w14:textId="77777777" w:rsidR="00432FF3" w:rsidRPr="00480881" w:rsidRDefault="0007712B">
      <w:pPr>
        <w:pStyle w:val="Plain"/>
        <w:rPr>
          <w:lang w:val="ru-RU"/>
        </w:rPr>
      </w:pPr>
      <w:r w:rsidRPr="00480881">
        <w:rPr>
          <w:sz w:val="24"/>
          <w:lang w:val="ru-RU"/>
        </w:rPr>
        <w:t xml:space="preserve">Диаграммы деятельности выполнены встроенными фигурами </w:t>
      </w:r>
      <w:r>
        <w:rPr>
          <w:sz w:val="24"/>
        </w:rPr>
        <w:t>Word</w:t>
      </w:r>
      <w:r w:rsidRPr="00480881">
        <w:rPr>
          <w:sz w:val="24"/>
          <w:lang w:val="ru-RU"/>
        </w:rPr>
        <w:t>: каждый элемент (действие, решение, дорожка, связь) можно выбрать, переместить и отредактировать.</w:t>
      </w:r>
    </w:p>
    <w:p w14:paraId="6CA4039A" w14:textId="77777777" w:rsidR="00432FF3" w:rsidRDefault="0007712B">
      <w:pPr>
        <w:pStyle w:val="FigPara"/>
      </w:pPr>
      <w:r>
        <w:rPr>
          <w:noProof/>
        </w:rPr>
        <mc:AlternateContent>
          <mc:Choice Requires="wpg">
            <w:drawing>
              <wp:inline distT="0" distB="0" distL="0" distR="0" wp14:anchorId="04EEC5AA" wp14:editId="4BEDF4E2">
                <wp:extent cx="5940000" cy="3744000"/>
                <wp:effectExtent l="0" t="0" r="22860" b="27940"/>
                <wp:docPr id="150" name="UML: аутентификация пользователя" descr="UML: аутентификация пользователя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3744000"/>
                          <a:chOff x="0" y="0"/>
                          <a:chExt cx="5940000" cy="3744000"/>
                        </a:xfrm>
                      </wpg:grpSpPr>
                      <wps:wsp>
                        <wps:cNvPr id="120" name="Дорожка Пользователь"/>
                        <wps:cNvSpPr/>
                        <wps:spPr>
                          <a:xfrm>
                            <a:off x="0" y="0"/>
                            <a:ext cx="1224000" cy="37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1" name="Заголовок Пользователь"/>
                        <wps:cNvSpPr/>
                        <wps:spPr>
                          <a:xfrm>
                            <a:off x="0" y="7952"/>
                            <a:ext cx="1224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0487FBE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2" name="Дорожка Клиент (браузер)"/>
                        <wps:cNvSpPr/>
                        <wps:spPr>
                          <a:xfrm>
                            <a:off x="1224000" y="0"/>
                            <a:ext cx="1656000" cy="37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3" name="Заголовок Клиент (браузер)"/>
                        <wps:cNvSpPr/>
                        <wps:spPr>
                          <a:xfrm>
                            <a:off x="1224000" y="0"/>
                            <a:ext cx="1656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CB7BDB1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Клиент (браузер)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4" name="Дорожка Сервер АС УТО (П1)"/>
                        <wps:cNvSpPr/>
                        <wps:spPr>
                          <a:xfrm>
                            <a:off x="2880000" y="0"/>
                            <a:ext cx="3060000" cy="37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5" name="Заголовок Сервер АС УТО (П1)"/>
                        <wps:cNvSpPr/>
                        <wps:spPr>
                          <a:xfrm>
                            <a:off x="2880000" y="0"/>
                            <a:ext cx="3060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092DF20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Сервер АС УТО (П1)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6" name="Начало"/>
                        <wps:cNvSpPr/>
                        <wps:spPr>
                          <a:xfrm>
                            <a:off x="522000" y="34200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7" name="Связь"/>
                        <wps:cNvCnPr/>
                        <wps:spPr>
                          <a:xfrm>
                            <a:off x="612000" y="522000"/>
                            <a:ext cx="0" cy="9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8" name="Фигура 128"/>
                        <wps:cNvSpPr/>
                        <wps:spPr>
                          <a:xfrm>
                            <a:off x="108000" y="612000"/>
                            <a:ext cx="1008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77A2F9C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Ввести логин и пароль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29" name="Фигура 129"/>
                        <wps:cNvSpPr/>
                        <wps:spPr>
                          <a:xfrm>
                            <a:off x="1440000" y="612000"/>
                            <a:ext cx="1296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D86B2C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Проверить заполнение полей; передать данные по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TLS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30" name="Связь"/>
                        <wps:cNvCnPr/>
                        <wps:spPr>
                          <a:xfrm>
                            <a:off x="1116000" y="900000"/>
                            <a:ext cx="324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" name="Фигура 131"/>
                        <wps:cNvSpPr/>
                        <wps:spPr>
                          <a:xfrm>
                            <a:off x="4464000" y="612000"/>
                            <a:ext cx="1440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FC36B2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Найти УЗ по логину; проверить статус; сверить хэш пароля с солью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32" name="Связь"/>
                        <wps:cNvCnPr/>
                        <wps:spPr>
                          <a:xfrm>
                            <a:off x="2736000" y="900000"/>
                            <a:ext cx="172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" name="Связь"/>
                        <wps:cNvCnPr/>
                        <wps:spPr>
                          <a:xfrm>
                            <a:off x="5184000" y="1260000"/>
                            <a:ext cx="0" cy="18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4" name="Фигура 134"/>
                        <wps:cNvSpPr/>
                        <wps:spPr>
                          <a:xfrm>
                            <a:off x="4464000" y="1440000"/>
                            <a:ext cx="1440000" cy="792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58E74A5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Данные верны, УЗ активна?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135" name="Связь"/>
                        <wps:cNvCnPr/>
                        <wps:spPr>
                          <a:xfrm>
                            <a:off x="5184000" y="2232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6" name="Фигура 136"/>
                        <wps:cNvSpPr/>
                        <wps:spPr>
                          <a:xfrm>
                            <a:off x="5220000" y="2232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548588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37" name="Фигура 137"/>
                        <wps:cNvSpPr/>
                        <wps:spPr>
                          <a:xfrm>
                            <a:off x="4464000" y="2376000"/>
                            <a:ext cx="1440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BF41005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Сбросить счётчик неудач; определить роль; создать сессию; записать вход в журна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38" name="Фигура 138"/>
                        <wps:cNvSpPr/>
                        <wps:spPr>
                          <a:xfrm>
                            <a:off x="1440000" y="2376000"/>
                            <a:ext cx="1296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34EE576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Получить идентификатор сессии (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Secure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,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HttpOnly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); открыть интерфейс роли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39" name="Связь"/>
                        <wps:cNvCnPr/>
                        <wps:spPr>
                          <a:xfrm flipH="1">
                            <a:off x="2736000" y="2736000"/>
                            <a:ext cx="172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" name="Связь"/>
                        <wps:cNvCnPr/>
                        <wps:spPr>
                          <a:xfrm>
                            <a:off x="2088000" y="3096000"/>
                            <a:ext cx="0" cy="252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" name="Конец (кольцо)"/>
                        <wps:cNvSpPr/>
                        <wps:spPr>
                          <a:xfrm>
                            <a:off x="1980000" y="3348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42" name="Конец (центр)"/>
                        <wps:cNvSpPr/>
                        <wps:spPr>
                          <a:xfrm>
                            <a:off x="2034000" y="340200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43" name="Связь"/>
                        <wps:cNvCnPr/>
                        <wps:spPr>
                          <a:xfrm flipH="1">
                            <a:off x="4248000" y="1836000"/>
                            <a:ext cx="216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" name="Фигура 144"/>
                        <wps:cNvSpPr/>
                        <wps:spPr>
                          <a:xfrm>
                            <a:off x="4266000" y="1674000"/>
                            <a:ext cx="216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D7C6F6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45" name="Фигура 145"/>
                        <wps:cNvSpPr/>
                        <wps:spPr>
                          <a:xfrm>
                            <a:off x="3024000" y="1404000"/>
                            <a:ext cx="1224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58DEEF5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Записать неудачную попытку; увеличить счётчик; при 5-й подряд блокировать УЗ на 15 мин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46" name="Фигура 146"/>
                        <wps:cNvSpPr/>
                        <wps:spPr>
                          <a:xfrm>
                            <a:off x="1440000" y="1404000"/>
                            <a:ext cx="1296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7B6342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Показать общее сообщение «Неверный логин или пароль»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47" name="Связь"/>
                        <wps:cNvCnPr/>
                        <wps:spPr>
                          <a:xfrm flipH="1">
                            <a:off x="2736000" y="1836000"/>
                            <a:ext cx="28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8" name="Связь"/>
                        <wps:cNvSpPr/>
                        <wps:spPr>
                          <a:xfrm>
                            <a:off x="612000" y="1188000"/>
                            <a:ext cx="82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8000" h="648000" fill="none">
                                <a:moveTo>
                                  <a:pt x="828000" y="648000"/>
                                </a:move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9" name="Фигура 149"/>
                        <wps:cNvSpPr/>
                        <wps:spPr>
                          <a:xfrm>
                            <a:off x="666000" y="1440000"/>
                            <a:ext cx="576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69339F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повторный</w:t>
                              </w:r>
                            </w:p>
                            <w:p w14:paraId="60EE5A23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ввод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EC5AA" id="UML: аутентификация пользователя" o:spid="_x0000_s1045" alt="UML: аутентификация пользователя" style="width:467.7pt;height:294.8pt;mso-position-horizontal-relative:char;mso-position-vertical-relative:line" coordsize="59400,37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">
                <v:rect id="Дорожка Пользователь" o:spid="_x0000_s1046" style="position:absolute;width:12240;height:37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">
                  <v:textbox inset="1.2mm,.6mm,1.2mm,.6mm"/>
                </v:rect>
                <v:rect id="Заголовок Пользователь" o:spid="_x0000_s1047" style="position:absolute;top:79;width:1224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" fillcolor="#d9d9d9">
                  <v:textbox inset="1.2mm,.6mm,1.2mm,.6mm">
                    <w:txbxContent>
                      <w:p w14:paraId="70487FBE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Пользователь</w:t>
                        </w:r>
                      </w:p>
                    </w:txbxContent>
                  </v:textbox>
                </v:rect>
                <v:rect id="Дорожка Клиент (браузер)" o:spid="_x0000_s1048" style="position:absolute;left:12240;width:16560;height:37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">
                  <v:textbox inset="1.2mm,.6mm,1.2mm,.6mm"/>
                </v:rect>
                <v:rect id="Заголовок Клиент (браузер)" o:spid="_x0000_s1049" style="position:absolute;left:12240;width:1656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" fillcolor="#d9d9d9">
                  <v:textbox inset="1.2mm,.6mm,1.2mm,.6mm">
                    <w:txbxContent>
                      <w:p w14:paraId="0CB7BDB1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Клиент (браузер)</w:t>
                        </w:r>
                      </w:p>
                    </w:txbxContent>
                  </v:textbox>
                </v:rect>
                <v:rect id="Дорожка Сервер АС УТО (П1)" o:spid="_x0000_s1050" style="position:absolute;left:28800;width:30600;height:37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">
                  <v:textbox inset="1.2mm,.6mm,1.2mm,.6mm"/>
                </v:rect>
                <v:rect id="Заголовок Сервер АС УТО (П1)" o:spid="_x0000_s1051" style="position:absolute;left:28800;width:306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" fillcolor="#d9d9d9">
                  <v:textbox inset="1.2mm,.6mm,1.2mm,.6mm">
                    <w:txbxContent>
                      <w:p w14:paraId="7092DF20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Сервер АС УТО (П1)</w:t>
                        </w:r>
                      </w:p>
                    </w:txbxContent>
                  </v:textbox>
                </v:rect>
                <v:oval id="Начало" o:spid="_x0000_s1052" style="position:absolute;left:5220;top:342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" fillcolor="black">
                  <v:textbox inset="1.2mm,.6mm,1.2mm,.6mm"/>
                </v:oval>
                <v:shape id="Связь" o:spid="_x0000_s1053" type="#_x0000_t32" style="position:absolute;left:6120;top:5220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">
                  <v:stroke endarrow="block"/>
                </v:shape>
                <v:roundrect id="Фигура 128" o:spid="_x0000_s1054" style="position:absolute;left:1080;top:6120;width:1008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">
                  <v:textbox inset="1.2mm,.6mm,1.2mm,.6mm">
                    <w:txbxContent>
                      <w:p w14:paraId="477A2F9C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Ввести логин и пароль</w:t>
                        </w:r>
                      </w:p>
                    </w:txbxContent>
                  </v:textbox>
                </v:roundrect>
                <v:roundrect id="Фигура 129" o:spid="_x0000_s1055" style="position:absolute;left:14400;top:6120;width:1296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">
                  <v:textbox inset="1.2mm,.6mm,1.2mm,.6mm">
                    <w:txbxContent>
                      <w:p w14:paraId="39D86B2C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Проверить заполнение полей; передать данные по </w:t>
                        </w:r>
                        <w:r>
                          <w:rPr>
                            <w:sz w:val="16"/>
                            <w:szCs w:val="16"/>
                          </w:rPr>
                          <w:t>TLS</w:t>
                        </w:r>
                      </w:p>
                    </w:txbxContent>
                  </v:textbox>
                </v:roundrect>
                <v:shape id="Связь" o:spid="_x0000_s1056" type="#_x0000_t32" style="position:absolute;left:11160;top:9000;width:3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">
                  <v:stroke endarrow="block"/>
                </v:shape>
                <v:roundrect id="Фигура 131" o:spid="_x0000_s1057" style="position:absolute;left:44640;top:6120;width:1440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">
                  <v:textbox inset="1.2mm,.6mm,1.2mm,.6mm">
                    <w:txbxContent>
                      <w:p w14:paraId="58FC36B2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Найти УЗ по логину; проверить статус; сверить хэш пароля с солью</w:t>
                        </w:r>
                      </w:p>
                    </w:txbxContent>
                  </v:textbox>
                </v:roundrect>
                <v:shape id="Связь" o:spid="_x0000_s1058" type="#_x0000_t32" style="position:absolute;left:27360;top:9000;width:17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">
                  <v:stroke endarrow="block"/>
                </v:shape>
                <v:shape id="Связь" o:spid="_x0000_s1059" type="#_x0000_t32" style="position:absolute;left:51840;top:1260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">
                  <v:stroke endarrow="block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Фигура 134" o:spid="_x0000_s1060" type="#_x0000_t4" style="position:absolute;left:44640;top:14400;width:1440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">
                  <v:textbox inset="0,0,0,0">
                    <w:txbxContent>
                      <w:p w14:paraId="358E74A5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Данные верны, УЗ активна?</w:t>
                        </w:r>
                      </w:p>
                    </w:txbxContent>
                  </v:textbox>
                </v:shape>
                <v:shape id="Связь" o:spid="_x0000_s1061" type="#_x0000_t32" style="position:absolute;left:51840;top:2232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">
                  <v:stroke endarrow="block"/>
                </v:shape>
                <v:rect id="Фигура 136" o:spid="_x0000_s1062" style="position:absolute;left:52200;top:2232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" filled="f" stroked="f">
                  <v:textbox inset=".3mm,.2mm,.3mm,.2mm">
                    <w:txbxContent>
                      <w:p w14:paraId="4D548588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rect>
                <v:roundrect id="Фигура 137" o:spid="_x0000_s1063" style="position:absolute;left:44640;top:23760;width:1440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">
                  <v:textbox inset="1.2mm,.6mm,1.2mm,.6mm">
                    <w:txbxContent>
                      <w:p w14:paraId="3BF41005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Сбросить счётчик неудач; определить роль; создать сессию; записать вход в журна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л</w:t>
                        </w:r>
                      </w:p>
                    </w:txbxContent>
                  </v:textbox>
                </v:roundrect>
                <v:roundrect id="Фигура 138" o:spid="_x0000_s1064" style="position:absolute;left:14400;top:23760;width:1296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">
                  <v:textbox inset="1.2mm,.6mm,1.2mm,.6mm">
                    <w:txbxContent>
                      <w:p w14:paraId="234EE576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Получить идентификатор сессии (</w:t>
                        </w:r>
                        <w:r>
                          <w:rPr>
                            <w:sz w:val="16"/>
                            <w:szCs w:val="16"/>
                          </w:rPr>
                          <w:t>Secure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, </w:t>
                        </w:r>
                        <w:r>
                          <w:rPr>
                            <w:sz w:val="16"/>
                            <w:szCs w:val="16"/>
                          </w:rPr>
                          <w:t>HttpOnly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); открыть интерфейс роли</w:t>
                        </w:r>
                      </w:p>
                    </w:txbxContent>
                  </v:textbox>
                </v:roundrect>
                <v:shape id="Связь" o:spid="_x0000_s1065" type="#_x0000_t32" style="position:absolute;left:27360;top:27360;width:172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">
                  <v:stroke endarrow="block"/>
                </v:shape>
                <v:shape id="Связь" o:spid="_x0000_s1066" type="#_x0000_t32" style="position:absolute;left:20880;top:30960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">
                  <v:stroke endarrow="block"/>
                </v:shape>
                <v:oval id="Конец (кольцо)" o:spid="_x0000_s1067" style="position:absolute;left:19800;top:3348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" strokeweight="1pt">
                  <v:textbox inset="1.2mm,.6mm,1.2mm,.6mm"/>
                </v:oval>
                <v:oval id="Конец (центр)" o:spid="_x0000_s1068" style="position:absolute;left:20340;top:3402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" fillcolor="black">
                  <v:textbox inset="1.2mm,.6mm,1.2mm,.6mm"/>
                </v:oval>
                <v:shape id="Связь" o:spid="_x0000_s1069" type="#_x0000_t32" style="position:absolute;left:42480;top:18360;width:21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">
                  <v:stroke endarrow="block"/>
                </v:shape>
                <v:rect id="Фигура 144" o:spid="_x0000_s1070" style="position:absolute;left:42660;top:16740;width:216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" filled="f" stroked="f">
                  <v:textbox inset=".3mm,.2mm,.3mm,.2mm">
                    <w:txbxContent>
                      <w:p w14:paraId="4AD7C6F6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rect>
                <v:roundrect id="Фигура 145" o:spid="_x0000_s1071" style="position:absolute;left:30240;top:14040;width:1224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">
                  <v:textbox inset="1.2mm,.6mm,1.2mm,.6mm">
                    <w:txbxContent>
                      <w:p w14:paraId="258DEEF5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Записать неудачную попытку; увеличить счётчик; при 5-й подряд блокировать УЗ на 15 мин</w:t>
                        </w:r>
                      </w:p>
                    </w:txbxContent>
                  </v:textbox>
                </v:roundrect>
                <v:roundrect id="Фигура 146" o:spid="_x0000_s1072" style="position:absolute;left:14400;top:14040;width:1296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">
                  <v:textbox inset="1.2mm,.6mm,1.2mm,.6mm">
                    <w:txbxContent>
                      <w:p w14:paraId="2B7B6342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Показать общее сообщение «Неверный логин или пароль»</w:t>
                        </w:r>
                      </w:p>
                    </w:txbxContent>
                  </v:textbox>
                </v:roundrect>
                <v:shape id="Связь" o:spid="_x0000_s1073" type="#_x0000_t32" style="position:absolute;left:27360;top:18360;width:28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">
                  <v:stroke endarrow="block"/>
                </v:shape>
                <v:shape id="Связь" o:spid="_x0000_s1074" style="position:absolute;left:6120;top:11880;width:8280;height:6480;visibility:visible;mso-wrap-style:square;v-text-anchor:top" coordsize="82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" path="m828000,648000nfl,648000,,e" filled="f">
                  <v:stroke endarrow="block"/>
                  <v:path arrowok="t"/>
                </v:shape>
                <v:rect id="Фигура 149" o:spid="_x0000_s1075" style="position:absolute;left:6660;top:14400;width:576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" filled="f" stroked="f">
                  <v:textbox inset=".3mm,.2mm,.3mm,.2mm">
                    <w:txbxContent>
                      <w:p w14:paraId="6A69339F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4"/>
                            <w:szCs w:val="14"/>
                          </w:rPr>
                          <w:t>повторный</w:t>
                        </w:r>
                      </w:p>
                      <w:p w14:paraId="60EE5A23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4"/>
                            <w:szCs w:val="14"/>
                          </w:rPr>
                          <w:t>ввод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2B13EB" w14:textId="77777777" w:rsidR="00432FF3" w:rsidRPr="00480881" w:rsidRDefault="0007712B">
      <w:pPr>
        <w:pStyle w:val="FigCaption"/>
        <w:keepLines/>
        <w:rPr>
          <w:lang w:val="ru-RU"/>
        </w:rPr>
      </w:pPr>
      <w:r w:rsidRPr="00480881">
        <w:rPr>
          <w:lang w:val="ru-RU"/>
        </w:rPr>
        <w:t>Рисунок Б.1 – Диаграмма деятельности: аутентификация пользователя</w:t>
      </w:r>
    </w:p>
    <w:p w14:paraId="6EA80AA4" w14:textId="77777777" w:rsidR="00432FF3" w:rsidRDefault="0007712B">
      <w:pPr>
        <w:pStyle w:val="FigPara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96FDEE" wp14:editId="29987E16">
                <wp:extent cx="5940000" cy="5256000"/>
                <wp:effectExtent l="0" t="0" r="0" b="0"/>
                <wp:docPr id="192" name="UML: авторизация и контроль сессии" descr="UML: авторизация и контроль сесси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5256000"/>
                          <a:chOff x="0" y="0"/>
                          <a:chExt cx="5940000" cy="5256000"/>
                        </a:xfrm>
                      </wpg:grpSpPr>
                      <wps:wsp>
                        <wps:cNvPr id="151" name="Дорожка Пользователь"/>
                        <wps:cNvSpPr/>
                        <wps:spPr>
                          <a:xfrm>
                            <a:off x="0" y="0"/>
                            <a:ext cx="1224000" cy="525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2" name="Заголовок Пользователь"/>
                        <wps:cNvSpPr/>
                        <wps:spPr>
                          <a:xfrm>
                            <a:off x="0" y="0"/>
                            <a:ext cx="1224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E64C702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3" name="Дорожка Клиент (браузер)"/>
                        <wps:cNvSpPr/>
                        <wps:spPr>
                          <a:xfrm>
                            <a:off x="1224000" y="0"/>
                            <a:ext cx="1656000" cy="525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4" name="Заголовок Клиент (браузер)"/>
                        <wps:cNvSpPr/>
                        <wps:spPr>
                          <a:xfrm>
                            <a:off x="1224000" y="0"/>
                            <a:ext cx="1656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2FCB24A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Клиент (браузер)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5" name="Дорожка Сервер АС УТО (П1)"/>
                        <wps:cNvSpPr/>
                        <wps:spPr>
                          <a:xfrm>
                            <a:off x="2880000" y="0"/>
                            <a:ext cx="3060000" cy="525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6" name="Заголовок Сервер АС УТО (П1)"/>
                        <wps:cNvSpPr/>
                        <wps:spPr>
                          <a:xfrm>
                            <a:off x="2880000" y="0"/>
                            <a:ext cx="3060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97158AC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Сервер АС УТО (П1)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7" name="Начало"/>
                        <wps:cNvSpPr/>
                        <wps:spPr>
                          <a:xfrm>
                            <a:off x="522000" y="34200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58" name="Связь"/>
                        <wps:cNvCnPr/>
                        <wps:spPr>
                          <a:xfrm>
                            <a:off x="612000" y="522000"/>
                            <a:ext cx="0" cy="9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" name="Фигура 159"/>
                        <wps:cNvSpPr/>
                        <wps:spPr>
                          <a:xfrm>
                            <a:off x="108000" y="612000"/>
                            <a:ext cx="1008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D9381FC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Запросить функцию или данные АС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60" name="Фигура 160"/>
                        <wps:cNvSpPr/>
                        <wps:spPr>
                          <a:xfrm>
                            <a:off x="1440000" y="612000"/>
                            <a:ext cx="1296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3323C27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Передать запрос с идентификатором сессии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61" name="Связь"/>
                        <wps:cNvCnPr/>
                        <wps:spPr>
                          <a:xfrm>
                            <a:off x="1116000" y="900000"/>
                            <a:ext cx="324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" name="Фигура 162"/>
                        <wps:cNvSpPr/>
                        <wps:spPr>
                          <a:xfrm>
                            <a:off x="4464000" y="612000"/>
                            <a:ext cx="1440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43781F1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Найти сессию; проверить время последней активности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63" name="Связь"/>
                        <wps:cNvCnPr/>
                        <wps:spPr>
                          <a:xfrm>
                            <a:off x="2736000" y="900000"/>
                            <a:ext cx="172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4" name="Связь"/>
                        <wps:cNvCnPr/>
                        <wps:spPr>
                          <a:xfrm>
                            <a:off x="5184000" y="1260000"/>
                            <a:ext cx="0" cy="18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5" name="Фигура 165"/>
                        <wps:cNvSpPr/>
                        <wps:spPr>
                          <a:xfrm>
                            <a:off x="4464000" y="1440000"/>
                            <a:ext cx="1440000" cy="792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916155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Сессия действует (≤ 10 мин)?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166" name="Связь"/>
                        <wps:cNvCnPr/>
                        <wps:spPr>
                          <a:xfrm flipH="1">
                            <a:off x="4248000" y="1836000"/>
                            <a:ext cx="216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7" name="Фигура 167"/>
                        <wps:cNvSpPr/>
                        <wps:spPr>
                          <a:xfrm>
                            <a:off x="4266000" y="1674000"/>
                            <a:ext cx="216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4B5C49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68" name="Фигура 168"/>
                        <wps:cNvSpPr/>
                        <wps:spPr>
                          <a:xfrm>
                            <a:off x="3024000" y="1404000"/>
                            <a:ext cx="1224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634F9C3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Уничтожить сессию; записать событие в журнал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69" name="Связь"/>
                        <wps:cNvCnPr/>
                        <wps:spPr>
                          <a:xfrm flipH="1">
                            <a:off x="2736000" y="1836000"/>
                            <a:ext cx="28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0" name="Фигура 170"/>
                        <wps:cNvSpPr/>
                        <wps:spPr>
                          <a:xfrm>
                            <a:off x="1440000" y="1404000"/>
                            <a:ext cx="1296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30D8603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Показать форму входа (см. рис.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Б.1)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71" name="Связь"/>
                        <wps:cNvCnPr/>
                        <wps:spPr>
                          <a:xfrm>
                            <a:off x="2088000" y="2268000"/>
                            <a:ext cx="0" cy="18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" name="Конец (кольцо)"/>
                        <wps:cNvSpPr/>
                        <wps:spPr>
                          <a:xfrm>
                            <a:off x="1980000" y="2448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73" name="Конец (центр)"/>
                        <wps:cNvSpPr/>
                        <wps:spPr>
                          <a:xfrm>
                            <a:off x="2034000" y="250200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74" name="Связь"/>
                        <wps:cNvCnPr/>
                        <wps:spPr>
                          <a:xfrm>
                            <a:off x="5184000" y="2232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5" name="Фигура 175"/>
                        <wps:cNvSpPr/>
                        <wps:spPr>
                          <a:xfrm>
                            <a:off x="5220000" y="2232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E72B08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76" name="Фигура 176"/>
                        <wps:cNvSpPr/>
                        <wps:spPr>
                          <a:xfrm>
                            <a:off x="4464000" y="2376000"/>
                            <a:ext cx="1440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003B34A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Определить роль; проверить право роли на функцию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(табл. 5.4)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77" name="Связь"/>
                        <wps:cNvCnPr/>
                        <wps:spPr>
                          <a:xfrm>
                            <a:off x="5184000" y="3096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" name="Фигура 178"/>
                        <wps:cNvSpPr/>
                        <wps:spPr>
                          <a:xfrm>
                            <a:off x="4464000" y="3240000"/>
                            <a:ext cx="1440000" cy="792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F68F943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Право на функцию есть?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179" name="Связь"/>
                        <wps:cNvCnPr/>
                        <wps:spPr>
                          <a:xfrm flipH="1">
                            <a:off x="4248000" y="3636000"/>
                            <a:ext cx="216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" name="Фигура 180"/>
                        <wps:cNvSpPr/>
                        <wps:spPr>
                          <a:xfrm>
                            <a:off x="4266000" y="3474000"/>
                            <a:ext cx="216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12B02B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81" name="Фигура 181"/>
                        <wps:cNvSpPr/>
                        <wps:spPr>
                          <a:xfrm>
                            <a:off x="3024000" y="3204000"/>
                            <a:ext cx="1224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0A85200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Отказать в доступе; записать событие в журнал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82" name="Связь"/>
                        <wps:cNvCnPr/>
                        <wps:spPr>
                          <a:xfrm flipH="1">
                            <a:off x="2736000" y="3636000"/>
                            <a:ext cx="28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3" name="Фигура 183"/>
                        <wps:cNvSpPr/>
                        <wps:spPr>
                          <a:xfrm>
                            <a:off x="1440000" y="3204000"/>
                            <a:ext cx="1296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2BA10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Показать сообщение «Доступ запрещён»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84" name="Связь"/>
                        <wps:cNvCnPr/>
                        <wps:spPr>
                          <a:xfrm flipH="1">
                            <a:off x="612000" y="3636000"/>
                            <a:ext cx="82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5" name="Связь"/>
                        <wps:cNvCnPr/>
                        <wps:spPr>
                          <a:xfrm>
                            <a:off x="5184000" y="4032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6" name="Фигура 186"/>
                        <wps:cNvSpPr/>
                        <wps:spPr>
                          <a:xfrm>
                            <a:off x="5220000" y="4032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13B207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187" name="Фигура 187"/>
                        <wps:cNvSpPr/>
                        <wps:spPr>
                          <a:xfrm>
                            <a:off x="4464000" y="4176000"/>
                            <a:ext cx="1440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DE5A28B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Выполнить функцию; обновить время последней активности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88" name="Фигура 188"/>
                        <wps:cNvSpPr/>
                        <wps:spPr>
                          <a:xfrm>
                            <a:off x="1440000" y="4176000"/>
                            <a:ext cx="1296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544043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Показать результат пользователю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89" name="Связь"/>
                        <wps:cNvCnPr/>
                        <wps:spPr>
                          <a:xfrm flipH="1">
                            <a:off x="2736000" y="4536000"/>
                            <a:ext cx="172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0" name="Связь"/>
                        <wps:cNvSpPr/>
                        <wps:spPr>
                          <a:xfrm>
                            <a:off x="612000" y="1188000"/>
                            <a:ext cx="828000" cy="33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8000" h="3348000" fill="none">
                                <a:moveTo>
                                  <a:pt x="828000" y="3348000"/>
                                </a:moveTo>
                                <a:lnTo>
                                  <a:pt x="0" y="33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1" name="Фигура 191"/>
                        <wps:cNvSpPr/>
                        <wps:spPr>
                          <a:xfrm>
                            <a:off x="666000" y="4248000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610460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следующий запрос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6FDEE" id="UML: авторизация и контроль сессии" o:spid="_x0000_s1076" alt="UML: авторизация и контроль сессии" style="width:467.7pt;height:413.85pt;mso-position-horizontal-relative:char;mso-position-vertical-relative:line" coordsize="59400,5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">
                <v:rect id="Дорожка Пользователь" o:spid="_x0000_s1077" style="position:absolute;width:12240;height:5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">
                  <v:textbox inset="1.2mm,.6mm,1.2mm,.6mm"/>
                </v:rect>
                <v:rect id="Заголовок Пользователь" o:spid="_x0000_s1078" style="position:absolute;width:1224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" fillcolor="#d9d9d9">
                  <v:textbox inset="1.2mm,.6mm,1.2mm,.6mm">
                    <w:txbxContent>
                      <w:p w14:paraId="5E64C702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Пользователь</w:t>
                        </w:r>
                      </w:p>
                    </w:txbxContent>
                  </v:textbox>
                </v:rect>
                <v:rect id="Дорожка Клиент (браузер)" o:spid="_x0000_s1079" style="position:absolute;left:12240;width:16560;height:5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">
                  <v:textbox inset="1.2mm,.6mm,1.2mm,.6mm"/>
                </v:rect>
                <v:rect id="Заголовок Клиент (браузер)" o:spid="_x0000_s1080" style="position:absolute;left:12240;width:1656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" fillcolor="#d9d9d9">
                  <v:textbox inset="1.2mm,.6mm,1.2mm,.6mm">
                    <w:txbxContent>
                      <w:p w14:paraId="62FCB24A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Клиент (браузер)</w:t>
                        </w:r>
                      </w:p>
                    </w:txbxContent>
                  </v:textbox>
                </v:rect>
                <v:rect id="Дорожка Сервер АС УТО (П1)" o:spid="_x0000_s1081" style="position:absolute;left:28800;width:30600;height:5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">
                  <v:textbox inset="1.2mm,.6mm,1.2mm,.6mm"/>
                </v:rect>
                <v:rect id="Заголовок Сервер АС УТО (П1)" o:spid="_x0000_s1082" style="position:absolute;left:28800;width:306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" fillcolor="#d9d9d9">
                  <v:textbox inset="1.2mm,.6mm,1.2mm,.6mm">
                    <w:txbxContent>
                      <w:p w14:paraId="197158AC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Сервер АС УТО (П1)</w:t>
                        </w:r>
                      </w:p>
                    </w:txbxContent>
                  </v:textbox>
                </v:rect>
                <v:oval id="Начало" o:spid="_x0000_s1083" style="position:absolute;left:5220;top:342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" fillcolor="black">
                  <v:textbox inset="1.2mm,.6mm,1.2mm,.6mm"/>
                </v:oval>
                <v:shape id="Связь" o:spid="_x0000_s1084" type="#_x0000_t32" style="position:absolute;left:6120;top:5220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">
                  <v:stroke endarrow="block"/>
                </v:shape>
                <v:roundrect id="Фигура 159" o:spid="_x0000_s1085" style="position:absolute;left:1080;top:6120;width:1008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">
                  <v:textbox inset="1.2mm,.6mm,1.2mm,.6mm">
                    <w:txbxContent>
                      <w:p w14:paraId="7D9381FC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Запросить функцию или данные АС</w:t>
                        </w:r>
                      </w:p>
                    </w:txbxContent>
                  </v:textbox>
                </v:roundrect>
                <v:roundrect id="Фигура 160" o:spid="_x0000_s1086" style="position:absolute;left:14400;top:6120;width:1296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">
                  <v:textbox inset="1.2mm,.6mm,1.2mm,.6mm">
                    <w:txbxContent>
                      <w:p w14:paraId="43323C27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Передать запрос с идентификатором сессии</w:t>
                        </w:r>
                      </w:p>
                    </w:txbxContent>
                  </v:textbox>
                </v:roundrect>
                <v:shape id="Связь" o:spid="_x0000_s1087" type="#_x0000_t32" style="position:absolute;left:11160;top:9000;width:3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">
                  <v:stroke endarrow="block"/>
                </v:shape>
                <v:roundrect id="Фигура 162" o:spid="_x0000_s1088" style="position:absolute;left:44640;top:6120;width:1440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">
                  <v:textbox inset="1.2mm,.6mm,1.2mm,.6mm">
                    <w:txbxContent>
                      <w:p w14:paraId="543781F1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Найти сессию; проверить время последней активности</w:t>
                        </w:r>
                      </w:p>
                    </w:txbxContent>
                  </v:textbox>
                </v:roundrect>
                <v:shape id="Связь" o:spid="_x0000_s1089" type="#_x0000_t32" style="position:absolute;left:27360;top:9000;width:17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">
                  <v:stroke endarrow="block"/>
                </v:shape>
                <v:shape id="Связь" o:spid="_x0000_s1090" type="#_x0000_t32" style="position:absolute;left:51840;top:1260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">
                  <v:stroke endarrow="block"/>
                </v:shape>
                <v:shape id="Фигура 165" o:spid="_x0000_s1091" type="#_x0000_t4" style="position:absolute;left:44640;top:14400;width:1440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">
                  <v:textbox inset="0,0,0,0">
                    <w:txbxContent>
                      <w:p w14:paraId="1916155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Сессия действует (≤ 10 мин)?</w:t>
                        </w:r>
                      </w:p>
                    </w:txbxContent>
                  </v:textbox>
                </v:shape>
                <v:shape id="Связь" o:spid="_x0000_s1092" type="#_x0000_t32" style="position:absolute;left:42480;top:18360;width:21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">
                  <v:stroke endarrow="block"/>
                </v:shape>
                <v:rect id="Фигура 167" o:spid="_x0000_s1093" style="position:absolute;left:42660;top:16740;width:216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" filled="f" stroked="f">
                  <v:textbox inset=".3mm,.2mm,.3mm,.2mm">
                    <w:txbxContent>
                      <w:p w14:paraId="174B5C49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rect>
                <v:roundrect id="Фигура 168" o:spid="_x0000_s1094" style="position:absolute;left:30240;top:14040;width:1224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">
                  <v:textbox inset="1.2mm,.6mm,1.2mm,.6mm">
                    <w:txbxContent>
                      <w:p w14:paraId="0634F9C3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Уничтожить сессию; записать событие в журнал</w:t>
                        </w:r>
                      </w:p>
                    </w:txbxContent>
                  </v:textbox>
                </v:roundrect>
                <v:shape id="Связь" o:spid="_x0000_s1095" type="#_x0000_t32" style="position:absolute;left:27360;top:18360;width:28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">
                  <v:stroke endarrow="block"/>
                </v:shape>
                <v:roundrect id="Фигура 170" o:spid="_x0000_s1096" style="position:absolute;left:14400;top:14040;width:1296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">
                  <v:textbox inset="1.2mm,.6mm,1.2mm,.6mm">
                    <w:txbxContent>
                      <w:p w14:paraId="730D8603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Показать форму входа (см. рис. </w:t>
                        </w:r>
                        <w:r>
                          <w:rPr>
                            <w:sz w:val="16"/>
                            <w:szCs w:val="16"/>
                          </w:rPr>
                          <w:t>Б.1)</w:t>
                        </w:r>
                      </w:p>
                    </w:txbxContent>
                  </v:textbox>
                </v:roundrect>
                <v:shape id="Связь" o:spid="_x0000_s1097" type="#_x0000_t32" style="position:absolute;left:20880;top:226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">
                  <v:stroke endarrow="block"/>
                </v:shape>
                <v:oval id="Конец (кольцо)" o:spid="_x0000_s1098" style="position:absolute;left:19800;top:2448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" strokeweight="1pt">
                  <v:textbox inset="1.2mm,.6mm,1.2mm,.6mm"/>
                </v:oval>
                <v:oval id="Конец (центр)" o:spid="_x0000_s1099" style="position:absolute;left:20340;top:2502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" fillcolor="black">
                  <v:textbox inset="1.2mm,.6mm,1.2mm,.6mm"/>
                </v:oval>
                <v:shape id="Связь" o:spid="_x0000_s1100" type="#_x0000_t32" style="position:absolute;left:51840;top:2232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">
                  <v:stroke endarrow="block"/>
                </v:shape>
                <v:rect id="Фигура 175" o:spid="_x0000_s1101" style="position:absolute;left:52200;top:2232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" filled="f" stroked="f">
                  <v:textbox inset=".3mm,.2mm,.3mm,.2mm">
                    <w:txbxContent>
                      <w:p w14:paraId="36E72B08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rect>
                <v:roundrect id="Фигура 176" o:spid="_x0000_s1102" style="position:absolute;left:44640;top:23760;width:1440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">
                  <v:textbox inset="1.2mm,.6mm,1.2mm,.6mm">
                    <w:txbxContent>
                      <w:p w14:paraId="6003B34A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Определить роль; проверить право роли на функцию </w:t>
                        </w:r>
                        <w:r>
                          <w:rPr>
                            <w:sz w:val="16"/>
                            <w:szCs w:val="16"/>
                          </w:rPr>
                          <w:t>(табл. 5.4)</w:t>
                        </w:r>
                      </w:p>
                    </w:txbxContent>
                  </v:textbox>
                </v:roundrect>
                <v:shape id="Связь" o:spid="_x0000_s1103" type="#_x0000_t32" style="position:absolute;left:51840;top:3096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">
                  <v:stroke endarrow="block"/>
                </v:shape>
                <v:shape id="Фигура 178" o:spid="_x0000_s1104" type="#_x0000_t4" style="position:absolute;left:44640;top:32400;width:1440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">
                  <v:textbox inset="0,0,0,0">
                    <w:txbxContent>
                      <w:p w14:paraId="2F68F943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Право на функцию есть?</w:t>
                        </w:r>
                      </w:p>
                    </w:txbxContent>
                  </v:textbox>
                </v:shape>
                <v:shape id="Связь" o:spid="_x0000_s1105" type="#_x0000_t32" style="position:absolute;left:42480;top:36360;width:21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">
                  <v:stroke endarrow="block"/>
                </v:shape>
                <v:rect id="Фигура 180" o:spid="_x0000_s1106" style="position:absolute;left:42660;top:34740;width:216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" filled="f" stroked="f">
                  <v:textbox inset=".3mm,.2mm,.3mm,.2mm">
                    <w:txbxContent>
                      <w:p w14:paraId="5812B02B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rect>
                <v:roundrect id="Фигура 181" o:spid="_x0000_s1107" style="position:absolute;left:30240;top:32040;width:1224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">
                  <v:textbox inset="1.2mm,.6mm,1.2mm,.6mm">
                    <w:txbxContent>
                      <w:p w14:paraId="10A85200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Отказать в доступе; записать событие в журнал</w:t>
                        </w:r>
                      </w:p>
                    </w:txbxContent>
                  </v:textbox>
                </v:roundrect>
                <v:shape id="Связь" o:spid="_x0000_s1108" type="#_x0000_t32" style="position:absolute;left:27360;top:36360;width:28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">
                  <v:stroke endarrow="block"/>
                </v:shape>
                <v:roundrect id="Фигура 183" o:spid="_x0000_s1109" style="position:absolute;left:14400;top:32040;width:1296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">
                  <v:textbox inset="1.2mm,.6mm,1.2mm,.6mm">
                    <w:txbxContent>
                      <w:p w14:paraId="582BA10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Показать сообщение «Доступ запрещён»</w:t>
                        </w:r>
                      </w:p>
                    </w:txbxContent>
                  </v:textbox>
                </v:roundrect>
                <v:shape id="Связь" o:spid="_x0000_s1110" type="#_x0000_t32" style="position:absolute;left:6120;top:36360;width:82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"/>
                <v:shape id="Связь" o:spid="_x0000_s1111" type="#_x0000_t32" style="position:absolute;left:51840;top:4032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">
                  <v:stroke endarrow="block"/>
                </v:shape>
                <v:rect id="Фигура 186" o:spid="_x0000_s1112" style="position:absolute;left:52200;top:4032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" filled="f" stroked="f">
                  <v:textbox inset=".3mm,.2mm,.3mm,.2mm">
                    <w:txbxContent>
                      <w:p w14:paraId="3313B207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rect>
                <v:roundrect id="Фигура 187" o:spid="_x0000_s1113" style="position:absolute;left:44640;top:41760;width:1440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">
                  <v:textbox inset="1.2mm,.6mm,1.2mm,.6mm">
                    <w:txbxContent>
                      <w:p w14:paraId="6DE5A28B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Выполнить функцию; обновить время последней активности</w:t>
                        </w:r>
                      </w:p>
                    </w:txbxContent>
                  </v:textbox>
                </v:roundrect>
                <v:roundrect id="Фигура 188" o:spid="_x0000_s1114" style="position:absolute;left:14400;top:41760;width:1296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">
                  <v:textbox inset="1.2mm,.6mm,1.2mm,.6mm">
                    <w:txbxContent>
                      <w:p w14:paraId="2B544043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Показать результат пользователю</w:t>
                        </w:r>
                      </w:p>
                    </w:txbxContent>
                  </v:textbox>
                </v:roundrect>
                <v:shape id="Связь" o:spid="_x0000_s1115" type="#_x0000_t32" style="position:absolute;left:27360;top:45360;width:172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">
                  <v:stroke endarrow="block"/>
                </v:shape>
                <v:shape id="Связь" o:spid="_x0000_s1116" style="position:absolute;left:6120;top:11880;width:8280;height:33480;visibility:visible;mso-wrap-style:square;v-text-anchor:top" coordsize="828000,33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" path="m828000,3348000nfl,3348000,,e" filled="f">
                  <v:stroke endarrow="block"/>
                  <v:path arrowok="t"/>
                </v:shape>
                <v:rect id="Фигура 191" o:spid="_x0000_s1117" style="position:absolute;left:6660;top:42480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" filled="f" stroked="f">
                  <v:textbox inset=".3mm,.2mm,.3mm,.2mm">
                    <w:txbxContent>
                      <w:p w14:paraId="4E610460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4"/>
                            <w:szCs w:val="14"/>
                          </w:rPr>
                          <w:t>следующий запрос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AD218D" w14:textId="77777777" w:rsidR="00432FF3" w:rsidRPr="00480881" w:rsidRDefault="0007712B">
      <w:pPr>
        <w:pStyle w:val="FigCaption"/>
        <w:rPr>
          <w:lang w:val="ru-RU"/>
        </w:rPr>
      </w:pPr>
      <w:r w:rsidRPr="00480881">
        <w:rPr>
          <w:lang w:val="ru-RU"/>
        </w:rPr>
        <w:t>Рисунок Б.2 – Диаграмма деятельности: авторизация и контроль сессии</w:t>
      </w:r>
    </w:p>
    <w:p w14:paraId="6FECEE52" w14:textId="77777777" w:rsidR="00432FF3" w:rsidRDefault="0007712B">
      <w:pPr>
        <w:pStyle w:val="FigPara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29D7AD" wp14:editId="1243DED8">
                <wp:extent cx="5940000" cy="6696000"/>
                <wp:effectExtent l="0" t="0" r="0" b="0"/>
                <wp:docPr id="234" name="UML: сброс и восстановление пароля" descr="UML: сброс и восстановление пароля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6696000"/>
                          <a:chOff x="0" y="0"/>
                          <a:chExt cx="5940000" cy="6696000"/>
                        </a:xfrm>
                      </wpg:grpSpPr>
                      <wps:wsp>
                        <wps:cNvPr id="193" name="Дорожка Пользователь"/>
                        <wps:cNvSpPr/>
                        <wps:spPr>
                          <a:xfrm>
                            <a:off x="0" y="0"/>
                            <a:ext cx="1440000" cy="669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4" name="Заголовок Пользователь"/>
                        <wps:cNvSpPr/>
                        <wps:spPr>
                          <a:xfrm>
                            <a:off x="0" y="0"/>
                            <a:ext cx="1440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86AE7BF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5" name="Дорожка Почтовая служба"/>
                        <wps:cNvSpPr/>
                        <wps:spPr>
                          <a:xfrm>
                            <a:off x="1440000" y="0"/>
                            <a:ext cx="1512000" cy="669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6" name="Заголовок Почтовая служба"/>
                        <wps:cNvSpPr/>
                        <wps:spPr>
                          <a:xfrm>
                            <a:off x="1440000" y="0"/>
                            <a:ext cx="1512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559345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Почтовая служба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7" name="Дорожка Сервер АС УТО (П1)"/>
                        <wps:cNvSpPr/>
                        <wps:spPr>
                          <a:xfrm>
                            <a:off x="2952000" y="0"/>
                            <a:ext cx="2988000" cy="669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8" name="Заголовок Сервер АС УТО (П1)"/>
                        <wps:cNvSpPr/>
                        <wps:spPr>
                          <a:xfrm>
                            <a:off x="2952000" y="0"/>
                            <a:ext cx="2988000" cy="252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234E1D7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Сервер АС УТО (П1)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199" name="Начало"/>
                        <wps:cNvSpPr/>
                        <wps:spPr>
                          <a:xfrm>
                            <a:off x="630000" y="34200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00" name="Связь"/>
                        <wps:cNvCnPr/>
                        <wps:spPr>
                          <a:xfrm>
                            <a:off x="720000" y="522000"/>
                            <a:ext cx="0" cy="9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1" name="Фигура 201"/>
                        <wps:cNvSpPr/>
                        <wps:spPr>
                          <a:xfrm>
                            <a:off x="108000" y="612000"/>
                            <a:ext cx="1224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D62067D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Выбрать «Забыли пароль?», ввести логин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02" name="Фигура 202"/>
                        <wps:cNvSpPr/>
                        <wps:spPr>
                          <a:xfrm>
                            <a:off x="4392000" y="612000"/>
                            <a:ext cx="1440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C3B4327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Принять запрос; вернуть одинаковое сообщение при любом логине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03" name="Связь"/>
                        <wps:cNvCnPr/>
                        <wps:spPr>
                          <a:xfrm>
                            <a:off x="1332000" y="900000"/>
                            <a:ext cx="3060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" name="Связь"/>
                        <wps:cNvCnPr/>
                        <wps:spPr>
                          <a:xfrm>
                            <a:off x="5112000" y="1260000"/>
                            <a:ext cx="0" cy="18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5" name="Фигура 205"/>
                        <wps:cNvSpPr/>
                        <wps:spPr>
                          <a:xfrm>
                            <a:off x="4392000" y="1440000"/>
                            <a:ext cx="1440000" cy="792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213E317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УЗ активна,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mail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задан?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206" name="Связь"/>
                        <wps:cNvCnPr/>
                        <wps:spPr>
                          <a:xfrm flipH="1">
                            <a:off x="3780000" y="1836000"/>
                            <a:ext cx="612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" name="Фигура 207"/>
                        <wps:cNvSpPr/>
                        <wps:spPr>
                          <a:xfrm>
                            <a:off x="3996000" y="1674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F86F52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208" name="Конец (кольцо)"/>
                        <wps:cNvSpPr/>
                        <wps:spPr>
                          <a:xfrm>
                            <a:off x="3564000" y="1728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09" name="Конец (центр)"/>
                        <wps:cNvSpPr/>
                        <wps:spPr>
                          <a:xfrm>
                            <a:off x="3618000" y="178200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10" name="Связь"/>
                        <wps:cNvCnPr/>
                        <wps:spPr>
                          <a:xfrm>
                            <a:off x="5112000" y="2232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" name="Фигура 211"/>
                        <wps:cNvSpPr/>
                        <wps:spPr>
                          <a:xfrm>
                            <a:off x="5148000" y="2232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F18468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212" name="Фигура 212"/>
                        <wps:cNvSpPr/>
                        <wps:spPr>
                          <a:xfrm>
                            <a:off x="4392000" y="2376000"/>
                            <a:ext cx="1440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A40C2D4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Создать одноразовый токен (срок 30 мин); сохранить его хэш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13" name="Фигура 213"/>
                        <wps:cNvSpPr/>
                        <wps:spPr>
                          <a:xfrm>
                            <a:off x="1656000" y="2376000"/>
                            <a:ext cx="1152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24B6DDB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Отправить письмо со ссылкой на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mail</w:t>
                              </w: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УЗ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14" name="Связь"/>
                        <wps:cNvCnPr/>
                        <wps:spPr>
                          <a:xfrm flipH="1">
                            <a:off x="2808000" y="2736000"/>
                            <a:ext cx="1584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5" name="Связь"/>
                        <wps:cNvSpPr/>
                        <wps:spPr>
                          <a:xfrm>
                            <a:off x="720000" y="2736000"/>
                            <a:ext cx="936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36000" h="576000" fill="none">
                                <a:moveTo>
                                  <a:pt x="93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6" name="Фигура 216"/>
                        <wps:cNvSpPr/>
                        <wps:spPr>
                          <a:xfrm>
                            <a:off x="108000" y="3312000"/>
                            <a:ext cx="1224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EA7B2AE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Перейти по ссылке; ввести новый пароль (проверка на клиенте)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17" name="Фигура 217"/>
                        <wps:cNvSpPr/>
                        <wps:spPr>
                          <a:xfrm>
                            <a:off x="4392000" y="3312000"/>
                            <a:ext cx="144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C9B293A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Принять токен и пароль; проверить токен и пароль по ДОС-04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18" name="Связь"/>
                        <wps:cNvCnPr/>
                        <wps:spPr>
                          <a:xfrm>
                            <a:off x="1332000" y="3708000"/>
                            <a:ext cx="3060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Связь"/>
                        <wps:cNvCnPr/>
                        <wps:spPr>
                          <a:xfrm>
                            <a:off x="5112000" y="4104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Фигура 220"/>
                        <wps:cNvSpPr/>
                        <wps:spPr>
                          <a:xfrm>
                            <a:off x="4392000" y="4248000"/>
                            <a:ext cx="1440000" cy="8640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B78772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Токен и пароль корректны?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221" name="Связь"/>
                        <wps:cNvCnPr/>
                        <wps:spPr>
                          <a:xfrm flipH="1">
                            <a:off x="4248000" y="4680000"/>
                            <a:ext cx="144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Фигура 222"/>
                        <wps:cNvSpPr/>
                        <wps:spPr>
                          <a:xfrm>
                            <a:off x="4266000" y="4518000"/>
                            <a:ext cx="216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F57B26" w14:textId="77777777" w:rsidR="00432FF3" w:rsidRDefault="0007712B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223" name="Фигура 223"/>
                        <wps:cNvSpPr/>
                        <wps:spPr>
                          <a:xfrm>
                            <a:off x="3096000" y="4248000"/>
                            <a:ext cx="1152000" cy="86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1C83E64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Отклонить; сообщить причину; записать в журнал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24" name="Связь"/>
                        <wps:cNvCnPr/>
                        <wps:spPr>
                          <a:xfrm flipH="1">
                            <a:off x="2628000" y="4680000"/>
                            <a:ext cx="4680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5" name="Конец (кольцо)"/>
                        <wps:cNvSpPr/>
                        <wps:spPr>
                          <a:xfrm>
                            <a:off x="2412000" y="4572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26" name="Конец (центр)"/>
                        <wps:cNvSpPr/>
                        <wps:spPr>
                          <a:xfrm>
                            <a:off x="2466000" y="462600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27" name="Связь"/>
                        <wps:cNvCnPr/>
                        <wps:spPr>
                          <a:xfrm>
                            <a:off x="5112000" y="5112000"/>
                            <a:ext cx="0" cy="14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8" name="Фигура 228"/>
                        <wps:cNvSpPr/>
                        <wps:spPr>
                          <a:xfrm>
                            <a:off x="5148000" y="5112000"/>
                            <a:ext cx="288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F283C8" w14:textId="77777777" w:rsidR="00432FF3" w:rsidRDefault="0007712B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10800" tIns="7200" rIns="10800" bIns="7200" rtlCol="0" anchor="ctr">
                          <a:noAutofit/>
                        </wps:bodyPr>
                      </wps:wsp>
                      <wps:wsp>
                        <wps:cNvPr id="229" name="Фигура 229"/>
                        <wps:cNvSpPr/>
                        <wps:spPr>
                          <a:xfrm>
                            <a:off x="4392000" y="5256000"/>
                            <a:ext cx="1440000" cy="93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16F827C" w14:textId="77777777" w:rsidR="00432FF3" w:rsidRPr="00480881" w:rsidRDefault="0007712B">
                              <w:pPr>
                                <w:spacing w:line="240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Сохранить хэш нового пароля; погасить токен; уничтожить сессии; записать в журнал</w:t>
                              </w:r>
                            </w:p>
                          </w:txbxContent>
                        </wps:txbx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30" name="Связь"/>
                        <wps:cNvCnPr/>
                        <wps:spPr>
                          <a:xfrm>
                            <a:off x="5112000" y="6192000"/>
                            <a:ext cx="0" cy="180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1" name="Конец (кольцо)"/>
                        <wps:cNvSpPr/>
                        <wps:spPr>
                          <a:xfrm>
                            <a:off x="5004000" y="6372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32" name="Конец (центр)"/>
                        <wps:cNvSpPr/>
                        <wps:spPr>
                          <a:xfrm>
                            <a:off x="5058000" y="642600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wrap="square" lIns="43200" tIns="21600" rIns="43200" bIns="21600" rtlCol="0" anchor="ctr">
                          <a:noAutofit/>
                        </wps:bodyPr>
                      </wps:wsp>
                      <wps:wsp>
                        <wps:cNvPr id="233" name="Примечание"/>
                        <wps:cNvSpPr/>
                        <wps:spPr>
                          <a:xfrm>
                            <a:off x="144000" y="5256000"/>
                            <a:ext cx="2664000" cy="79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6420FF5B" w14:textId="77777777" w:rsidR="00432FF3" w:rsidRPr="00480881" w:rsidRDefault="0007712B">
                              <w:pPr>
                                <w:spacing w:line="240" w:lineRule="auto"/>
                                <w:rPr>
                                  <w:lang w:val="ru-RU"/>
                                </w:rPr>
                              </w:pPr>
                              <w:r w:rsidRPr="00480881"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 xml:space="preserve">Примечание: если у пользователя нет доступа к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e</w:t>
                              </w:r>
                              <w:r w:rsidRPr="00480881"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mail</w:t>
                              </w:r>
                              <w:r w:rsidRPr="00480881"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>, сброс выполняет администратор (ДОС-17): временный пароль,</w:t>
                              </w:r>
                              <w:r w:rsidRPr="00480881"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 xml:space="preserve"> обязательная смена при первом входе</w:t>
                              </w:r>
                            </w:p>
                          </w:txbxContent>
                        </wps:txbx>
                        <wps:bodyPr wrap="square" lIns="54000" tIns="36000" rIns="54000" bIns="3600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9D7AD" id="UML: сброс и восстановление пароля" o:spid="_x0000_s1118" alt="UML: сброс и восстановление пароля" style="width:467.7pt;height:527.25pt;mso-position-horizontal-relative:char;mso-position-vertical-relative:line" coordsize="59400,6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">
                <v:rect id="Дорожка Пользователь" o:spid="_x0000_s1119" style="position:absolute;width:14400;height:66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">
                  <v:textbox inset="1.2mm,.6mm,1.2mm,.6mm"/>
                </v:rect>
                <v:rect id="Заголовок Пользователь" o:spid="_x0000_s1120" style="position:absolute;width:144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" fillcolor="#d9d9d9">
                  <v:textbox inset="1.2mm,.6mm,1.2mm,.6mm">
                    <w:txbxContent>
                      <w:p w14:paraId="286AE7BF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Пользователь</w:t>
                        </w:r>
                      </w:p>
                    </w:txbxContent>
                  </v:textbox>
                </v:rect>
                <v:rect id="Дорожка Почтовая служба" o:spid="_x0000_s1121" style="position:absolute;left:14400;width:15120;height:66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">
                  <v:textbox inset="1.2mm,.6mm,1.2mm,.6mm"/>
                </v:rect>
                <v:rect id="Заголовок Почтовая служба" o:spid="_x0000_s1122" style="position:absolute;left:14400;width:15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" fillcolor="#d9d9d9">
                  <v:textbox inset="1.2mm,.6mm,1.2mm,.6mm">
                    <w:txbxContent>
                      <w:p w14:paraId="1D559345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Почтовая служба</w:t>
                        </w:r>
                      </w:p>
                    </w:txbxContent>
                  </v:textbox>
                </v:rect>
                <v:rect id="Дорожка Сервер АС УТО (П1)" o:spid="_x0000_s1123" style="position:absolute;left:29520;width:29880;height:66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">
                  <v:textbox inset="1.2mm,.6mm,1.2mm,.6mm"/>
                </v:rect>
                <v:rect id="Заголовок Сервер АС УТО (П1)" o:spid="_x0000_s1124" style="position:absolute;left:29520;width:2988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" fillcolor="#d9d9d9">
                  <v:textbox inset="1.2mm,.6mm,1.2mm,.6mm">
                    <w:txbxContent>
                      <w:p w14:paraId="4234E1D7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Сервер АС УТО (П1)</w:t>
                        </w:r>
                      </w:p>
                    </w:txbxContent>
                  </v:textbox>
                </v:rect>
                <v:oval id="Начало" o:spid="_x0000_s1125" style="position:absolute;left:6300;top:342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" fillcolor="black">
                  <v:textbox inset="1.2mm,.6mm,1.2mm,.6mm"/>
                </v:oval>
                <v:shape id="Связь" o:spid="_x0000_s1126" type="#_x0000_t32" style="position:absolute;left:7200;top:5220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">
                  <v:stroke endarrow="block"/>
                </v:shape>
                <v:roundrect id="Фигура 201" o:spid="_x0000_s1127" style="position:absolute;left:1080;top:6120;width:1224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">
                  <v:textbox inset="1.2mm,.6mm,1.2mm,.6mm">
                    <w:txbxContent>
                      <w:p w14:paraId="0D62067D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Выбрать «Забыли пароль?», ввести логин</w:t>
                        </w:r>
                      </w:p>
                    </w:txbxContent>
                  </v:textbox>
                </v:roundrect>
                <v:roundrect id="Фигура 202" o:spid="_x0000_s1128" style="position:absolute;left:43920;top:6120;width:1440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">
                  <v:textbox inset="1.2mm,.6mm,1.2mm,.6mm">
                    <w:txbxContent>
                      <w:p w14:paraId="7C3B4327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Принять запрос; вернуть одинаковое сообщение при любом логине</w:t>
                        </w:r>
                      </w:p>
                    </w:txbxContent>
                  </v:textbox>
                </v:roundrect>
                <v:shape id="Связь" o:spid="_x0000_s1129" type="#_x0000_t32" style="position:absolute;left:13320;top:9000;width:30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NGfxQAAANw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">
                  <v:stroke endarrow="block"/>
                </v:shape>
                <v:shape id="Связь" o:spid="_x0000_s1130" type="#_x0000_t32" style="position:absolute;left:51120;top:1260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UnrxQAAANw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">
                  <v:stroke endarrow="block"/>
                </v:shape>
                <v:shape id="Фигура 205" o:spid="_x0000_s1131" type="#_x0000_t4" style="position:absolute;left:43920;top:14400;width:1440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">
                  <v:textbox inset="0,0,0,0">
                    <w:txbxContent>
                      <w:p w14:paraId="0213E317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УЗ активна, </w:t>
                        </w:r>
                        <w:r>
                          <w:rPr>
                            <w:sz w:val="16"/>
                            <w:szCs w:val="16"/>
                          </w:rPr>
                          <w:t>e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-</w:t>
                        </w:r>
                        <w:r>
                          <w:rPr>
                            <w:sz w:val="16"/>
                            <w:szCs w:val="16"/>
                          </w:rPr>
                          <w:t>mail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 задан?</w:t>
                        </w:r>
                      </w:p>
                    </w:txbxContent>
                  </v:textbox>
                </v:shape>
                <v:shape id="Связь" o:spid="_x0000_s1132" type="#_x0000_t32" style="position:absolute;left:37800;top:18360;width:61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">
                  <v:stroke endarrow="block"/>
                </v:shape>
                <v:rect id="Фигура 207" o:spid="_x0000_s1133" style="position:absolute;left:39960;top:1674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" filled="f" stroked="f">
                  <v:textbox inset=".3mm,.2mm,.3mm,.2mm">
                    <w:txbxContent>
                      <w:p w14:paraId="04F86F52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rect>
                <v:oval id="Конец (кольцо)" o:spid="_x0000_s1134" style="position:absolute;left:35640;top:1728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" strokeweight="1pt">
                  <v:textbox inset="1.2mm,.6mm,1.2mm,.6mm"/>
                </v:oval>
                <v:oval id="Конец (центр)" o:spid="_x0000_s1135" style="position:absolute;left:36180;top:1782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" fillcolor="black">
                  <v:textbox inset="1.2mm,.6mm,1.2mm,.6mm"/>
                </v:oval>
                <v:shape id="Связь" o:spid="_x0000_s1136" type="#_x0000_t32" style="position:absolute;left:51120;top:2232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">
                  <v:stroke endarrow="block"/>
                </v:shape>
                <v:rect id="Фигура 211" o:spid="_x0000_s1137" style="position:absolute;left:51480;top:2232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" filled="f" stroked="f">
                  <v:textbox inset=".3mm,.2mm,.3mm,.2mm">
                    <w:txbxContent>
                      <w:p w14:paraId="4BF18468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rect>
                <v:roundrect id="Фигура 212" o:spid="_x0000_s1138" style="position:absolute;left:43920;top:23760;width:1440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">
                  <v:textbox inset="1.2mm,.6mm,1.2mm,.6mm">
                    <w:txbxContent>
                      <w:p w14:paraId="1A40C2D4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Создать одноразовый токен (срок 30 мин); сохранить его хэш</w:t>
                        </w:r>
                      </w:p>
                    </w:txbxContent>
                  </v:textbox>
                </v:roundrect>
                <v:roundrect id="Фигура 213" o:spid="_x0000_s1139" style="position:absolute;left:16560;top:23760;width:1152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">
                  <v:textbox inset="1.2mm,.6mm,1.2mm,.6mm">
                    <w:txbxContent>
                      <w:p w14:paraId="424B6DDB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Отправить письмо со ссылкой на </w:t>
                        </w:r>
                        <w:r>
                          <w:rPr>
                            <w:sz w:val="16"/>
                            <w:szCs w:val="16"/>
                          </w:rPr>
                          <w:t>e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-</w:t>
                        </w:r>
                        <w:r>
                          <w:rPr>
                            <w:sz w:val="16"/>
                            <w:szCs w:val="16"/>
                          </w:rPr>
                          <w:t>mail</w:t>
                        </w: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 xml:space="preserve"> УЗ</w:t>
                        </w:r>
                      </w:p>
                    </w:txbxContent>
                  </v:textbox>
                </v:roundrect>
                <v:shape id="Связь" o:spid="_x0000_s1140" type="#_x0000_t32" style="position:absolute;left:28080;top:27360;width:158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">
                  <v:stroke endarrow="block"/>
                </v:shape>
                <v:shape id="Связь" o:spid="_x0000_s1141" style="position:absolute;left:7200;top:27360;width:9360;height:5760;visibility:visible;mso-wrap-style:square;v-text-anchor:top" coordsize="936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" path="m936000,nfl,,,576000e" filled="f">
                  <v:stroke endarrow="block"/>
                  <v:path arrowok="t"/>
                </v:shape>
                <v:roundrect id="Фигура 216" o:spid="_x0000_s1142" style="position:absolute;left:1080;top:33120;width:1224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">
                  <v:textbox inset="1.2mm,.6mm,1.2mm,.6mm">
                    <w:txbxContent>
                      <w:p w14:paraId="4EA7B2AE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Перейти по ссылке; ввести новый пароль (проверка на клиенте)</w:t>
                        </w:r>
                      </w:p>
                    </w:txbxContent>
                  </v:textbox>
                </v:roundrect>
                <v:roundrect id="Фигура 217" o:spid="_x0000_s1143" style="position:absolute;left:43920;top:33120;width:144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">
                  <v:textbox inset="1.2mm,.6mm,1.2mm,.6mm">
                    <w:txbxContent>
                      <w:p w14:paraId="1C9B293A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Принять токен и пароль; проверить токен и пароль по ДОС-04</w:t>
                        </w:r>
                      </w:p>
                    </w:txbxContent>
                  </v:textbox>
                </v:roundrect>
                <v:shape id="Связь" o:spid="_x0000_s1144" type="#_x0000_t32" style="position:absolute;left:13320;top:37080;width:30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">
                  <v:stroke endarrow="block"/>
                </v:shape>
                <v:shape id="Связь" o:spid="_x0000_s1145" type="#_x0000_t32" style="position:absolute;left:51120;top:4104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">
                  <v:stroke endarrow="block"/>
                </v:shape>
                <v:shape id="Фигура 220" o:spid="_x0000_s1146" type="#_x0000_t4" style="position:absolute;left:43920;top:42480;width:1440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">
                  <v:textbox inset="0,0,0,0">
                    <w:txbxContent>
                      <w:p w14:paraId="39B78772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Токен и пароль корректны?</w:t>
                        </w:r>
                      </w:p>
                    </w:txbxContent>
                  </v:textbox>
                </v:shape>
                <v:shape id="Связь" o:spid="_x0000_s1147" type="#_x0000_t32" style="position:absolute;left:42480;top:46800;width:14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">
                  <v:stroke endarrow="block"/>
                </v:shape>
                <v:rect id="Фигура 222" o:spid="_x0000_s1148" style="position:absolute;left:42660;top:45180;width:216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" filled="f" stroked="f">
                  <v:textbox inset=".3mm,.2mm,.3mm,.2mm">
                    <w:txbxContent>
                      <w:p w14:paraId="6CF57B26" w14:textId="77777777" w:rsidR="00432FF3" w:rsidRDefault="0007712B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rect>
                <v:roundrect id="Фигура 223" o:spid="_x0000_s1149" style="position:absolute;left:30960;top:42480;width:11520;height:86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">
                  <v:textbox inset="1.2mm,.6mm,1.2mm,.6mm">
                    <w:txbxContent>
                      <w:p w14:paraId="41C83E64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Отклонить; сообщить причину; записать в журнал</w:t>
                        </w:r>
                      </w:p>
                    </w:txbxContent>
                  </v:textbox>
                </v:roundrect>
                <v:shape id="Связь" o:spid="_x0000_s1150" type="#_x0000_t32" style="position:absolute;left:26280;top:46800;width:46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">
                  <v:stroke endarrow="block"/>
                </v:shape>
                <v:oval id="Конец (кольцо)" o:spid="_x0000_s1151" style="position:absolute;left:24120;top:4572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" strokeweight="1pt">
                  <v:textbox inset="1.2mm,.6mm,1.2mm,.6mm"/>
                </v:oval>
                <v:oval id="Конец (центр)" o:spid="_x0000_s1152" style="position:absolute;left:24660;top:4626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" fillcolor="black">
                  <v:textbox inset="1.2mm,.6mm,1.2mm,.6mm"/>
                </v:oval>
                <v:shape id="Связь" o:spid="_x0000_s1153" type="#_x0000_t32" style="position:absolute;left:51120;top:51120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">
                  <v:stroke endarrow="block"/>
                </v:shape>
                <v:rect id="Фигура 228" o:spid="_x0000_s1154" style="position:absolute;left:51480;top:51120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" filled="f" stroked="f">
                  <v:textbox inset=".3mm,.2mm,.3mm,.2mm">
                    <w:txbxContent>
                      <w:p w14:paraId="54F283C8" w14:textId="77777777" w:rsidR="00432FF3" w:rsidRDefault="0007712B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rect>
                <v:roundrect id="Фигура 229" o:spid="_x0000_s1155" style="position:absolute;left:43920;top:52560;width:14400;height:93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">
                  <v:textbox inset="1.2mm,.6mm,1.2mm,.6mm">
                    <w:txbxContent>
                      <w:p w14:paraId="516F827C" w14:textId="77777777" w:rsidR="00432FF3" w:rsidRPr="00480881" w:rsidRDefault="0007712B">
                        <w:pPr>
                          <w:spacing w:line="240" w:lineRule="auto"/>
                          <w:jc w:val="center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6"/>
                            <w:szCs w:val="16"/>
                            <w:lang w:val="ru-RU"/>
                          </w:rPr>
                          <w:t>Сохранить хэш нового пароля; погасить токен; уничтожить сессии; записать в журнал</w:t>
                        </w:r>
                      </w:p>
                    </w:txbxContent>
                  </v:textbox>
                </v:roundrect>
                <v:shape id="Связь" o:spid="_x0000_s1156" type="#_x0000_t32" style="position:absolute;left:51120;top:619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">
                  <v:stroke endarrow="block"/>
                </v:shape>
                <v:oval id="Конец (кольцо)" o:spid="_x0000_s1157" style="position:absolute;left:50040;top:6372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" strokeweight="1pt">
                  <v:textbox inset="1.2mm,.6mm,1.2mm,.6mm"/>
                </v:oval>
                <v:oval id="Конец (центр)" o:spid="_x0000_s1158" style="position:absolute;left:50580;top:6426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" fillcolor="black">
                  <v:textbox inset="1.2mm,.6mm,1.2mm,.6mm"/>
                </v:oval>
                <v:rect id="Примечание" o:spid="_x0000_s1159" style="position:absolute;left:1440;top:52560;width:2664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">
                  <v:stroke dashstyle="dash"/>
                  <v:textbox inset="1.5mm,1mm,1.5mm,1mm">
                    <w:txbxContent>
                      <w:p w14:paraId="6420FF5B" w14:textId="77777777" w:rsidR="00432FF3" w:rsidRPr="00480881" w:rsidRDefault="0007712B">
                        <w:pPr>
                          <w:spacing w:line="240" w:lineRule="auto"/>
                          <w:rPr>
                            <w:lang w:val="ru-RU"/>
                          </w:rPr>
                        </w:pPr>
                        <w:r w:rsidRPr="00480881">
                          <w:rPr>
                            <w:sz w:val="15"/>
                            <w:szCs w:val="15"/>
                            <w:lang w:val="ru-RU"/>
                          </w:rPr>
                          <w:t xml:space="preserve">Примечание: если у пользователя нет доступа к </w:t>
                        </w:r>
                        <w:r>
                          <w:rPr>
                            <w:sz w:val="15"/>
                            <w:szCs w:val="15"/>
                          </w:rPr>
                          <w:t>e</w:t>
                        </w:r>
                        <w:r w:rsidRPr="00480881">
                          <w:rPr>
                            <w:sz w:val="15"/>
                            <w:szCs w:val="15"/>
                            <w:lang w:val="ru-RU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mail</w:t>
                        </w:r>
                        <w:r w:rsidRPr="00480881">
                          <w:rPr>
                            <w:sz w:val="15"/>
                            <w:szCs w:val="15"/>
                            <w:lang w:val="ru-RU"/>
                          </w:rPr>
                          <w:t>, сброс выполняет администратор (ДОС-17): временный пароль,</w:t>
                        </w:r>
                        <w:r w:rsidRPr="00480881">
                          <w:rPr>
                            <w:sz w:val="15"/>
                            <w:szCs w:val="15"/>
                            <w:lang w:val="ru-RU"/>
                          </w:rPr>
                          <w:t xml:space="preserve"> обязательная смена при первом входе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7FA04B" w14:textId="77777777" w:rsidR="00432FF3" w:rsidRPr="00480881" w:rsidRDefault="0007712B">
      <w:pPr>
        <w:pStyle w:val="FigCaption"/>
        <w:rPr>
          <w:lang w:val="ru-RU"/>
        </w:rPr>
      </w:pPr>
      <w:r w:rsidRPr="00480881">
        <w:rPr>
          <w:lang w:val="ru-RU"/>
        </w:rPr>
        <w:t>Рисунок Б.3 – Диаграмма деятельности: сброс и восстановление пароля</w:t>
      </w:r>
      <w:bookmarkEnd w:id="0"/>
    </w:p>
    <w:sectPr w:rsidR="00432FF3" w:rsidRPr="00480881" w:rsidSect="005C56C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041" w:right="850" w:bottom="1134" w:left="1701" w:header="454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3367F" w14:textId="77777777" w:rsidR="00000000" w:rsidRDefault="0007712B">
      <w:pPr>
        <w:spacing w:line="240" w:lineRule="auto"/>
      </w:pPr>
      <w:r>
        <w:separator/>
      </w:r>
    </w:p>
  </w:endnote>
  <w:endnote w:type="continuationSeparator" w:id="0">
    <w:p w14:paraId="318E01ED" w14:textId="77777777" w:rsidR="00000000" w:rsidRDefault="000771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256AB" w14:textId="77777777" w:rsidR="00432FF3" w:rsidRDefault="0007712B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630DB" w14:textId="77777777" w:rsidR="00432FF3" w:rsidRDefault="00432FF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19B73" w14:textId="77777777" w:rsidR="00432FF3" w:rsidRDefault="00432FF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8B386" w14:textId="77777777" w:rsidR="00000000" w:rsidRDefault="0007712B">
      <w:pPr>
        <w:spacing w:line="240" w:lineRule="auto"/>
      </w:pPr>
      <w:r>
        <w:separator/>
      </w:r>
    </w:p>
  </w:footnote>
  <w:footnote w:type="continuationSeparator" w:id="0">
    <w:p w14:paraId="008E3C56" w14:textId="77777777" w:rsidR="00000000" w:rsidRDefault="000771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0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608"/>
      <w:gridCol w:w="3855"/>
      <w:gridCol w:w="1474"/>
      <w:gridCol w:w="1417"/>
    </w:tblGrid>
    <w:tr w:rsidR="00432FF3" w14:paraId="326B61A7" w14:textId="77777777">
      <w:trPr>
        <w:jc w:val="center"/>
      </w:trPr>
      <w:tc>
        <w:tcPr>
          <w:tcW w:w="2608" w:type="dxa"/>
        </w:tcPr>
        <w:p w14:paraId="469106B1" w14:textId="77777777" w:rsidR="00432FF3" w:rsidRPr="00480881" w:rsidRDefault="0007712B">
          <w:pPr>
            <w:pStyle w:val="TableText"/>
            <w:jc w:val="center"/>
            <w:rPr>
              <w:lang w:val="ru-RU"/>
            </w:rPr>
          </w:pPr>
          <w:r w:rsidRPr="00480881">
            <w:rPr>
              <w:sz w:val="18"/>
              <w:lang w:val="ru-RU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3855" w:type="dxa"/>
        </w:tcPr>
        <w:p w14:paraId="44BA9C4D" w14:textId="77777777" w:rsidR="00432FF3" w:rsidRPr="00480881" w:rsidRDefault="0007712B">
          <w:pPr>
            <w:pStyle w:val="TableText"/>
            <w:jc w:val="center"/>
            <w:rPr>
              <w:lang w:val="ru-RU"/>
            </w:rPr>
          </w:pPr>
          <w:r w:rsidRPr="00480881">
            <w:rPr>
              <w:sz w:val="18"/>
              <w:lang w:val="ru-RU"/>
            </w:rPr>
            <w:t>Технические требования на автоматизированную систему учёта технического</w:t>
          </w:r>
          <w:r w:rsidRPr="00480881">
            <w:rPr>
              <w:sz w:val="18"/>
              <w:lang w:val="ru-RU"/>
            </w:rPr>
            <w:t xml:space="preserve"> обслуживания подвижного состава (АС УТО)</w:t>
          </w:r>
        </w:p>
      </w:tc>
      <w:tc>
        <w:tcPr>
          <w:tcW w:w="1474" w:type="dxa"/>
        </w:tcPr>
        <w:p w14:paraId="460B144F" w14:textId="77777777" w:rsidR="00432FF3" w:rsidRDefault="0007712B">
          <w:pPr>
            <w:pStyle w:val="TableText"/>
            <w:jc w:val="center"/>
          </w:pPr>
          <w:r>
            <w:rPr>
              <w:sz w:val="18"/>
            </w:rPr>
            <w:t>Номер текущего листа</w:t>
          </w:r>
        </w:p>
        <w:p w14:paraId="3216E87A" w14:textId="77777777" w:rsidR="00432FF3" w:rsidRDefault="0007712B">
          <w:pPr>
            <w:pStyle w:val="TableText"/>
            <w:jc w:val="center"/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  <w:tc>
        <w:tcPr>
          <w:tcW w:w="1417" w:type="dxa"/>
        </w:tcPr>
        <w:p w14:paraId="33E158A1" w14:textId="77777777" w:rsidR="00432FF3" w:rsidRDefault="0007712B">
          <w:pPr>
            <w:pStyle w:val="TableText"/>
            <w:jc w:val="center"/>
          </w:pPr>
          <w:r>
            <w:rPr>
              <w:sz w:val="18"/>
            </w:rPr>
            <w:t>Всего листов</w:t>
          </w:r>
        </w:p>
        <w:p w14:paraId="6711D6D4" w14:textId="54F5091E" w:rsidR="00432FF3" w:rsidRDefault="0007712B">
          <w:pPr>
            <w:pStyle w:val="TableText"/>
            <w:jc w:val="center"/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SECTIONPAGES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26</w:t>
          </w:r>
          <w:r>
            <w:rPr>
              <w:sz w:val="18"/>
            </w:rPr>
            <w:fldChar w:fldCharType="end"/>
          </w:r>
        </w:p>
      </w:tc>
    </w:tr>
  </w:tbl>
  <w:p w14:paraId="5C8E06F4" w14:textId="77777777" w:rsidR="00432FF3" w:rsidRDefault="00432FF3">
    <w:pPr>
      <w:spacing w:line="1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C79C4" w14:textId="77777777" w:rsidR="00432FF3" w:rsidRDefault="00432FF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12B"/>
    <w:rsid w:val="0015074B"/>
    <w:rsid w:val="0029639D"/>
    <w:rsid w:val="00326F90"/>
    <w:rsid w:val="00432FF3"/>
    <w:rsid w:val="00480881"/>
    <w:rsid w:val="005C56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436E3"/>
  <w14:defaultImageDpi w14:val="300"/>
  <w15:docId w15:val="{66A6694D-1DCA-4A0A-9F33-BEC4B290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a1"/>
    <w:pPr>
      <w:spacing w:line="360" w:lineRule="auto"/>
      <w:ind w:firstLine="709"/>
      <w:jc w:val="both"/>
    </w:pPr>
  </w:style>
  <w:style w:type="paragraph" w:customStyle="1" w:styleId="Plain">
    <w:name w:val="Plain"/>
    <w:basedOn w:val="a1"/>
    <w:pPr>
      <w:spacing w:line="360" w:lineRule="auto"/>
    </w:pPr>
  </w:style>
  <w:style w:type="paragraph" w:customStyle="1" w:styleId="TableText">
    <w:name w:val="TableText"/>
    <w:basedOn w:val="a1"/>
    <w:pPr>
      <w:spacing w:line="240" w:lineRule="auto"/>
    </w:pPr>
    <w:rPr>
      <w:sz w:val="21"/>
    </w:rPr>
  </w:style>
  <w:style w:type="paragraph" w:customStyle="1" w:styleId="TblCaption">
    <w:name w:val="TblCaption"/>
    <w:basedOn w:val="a1"/>
    <w:pPr>
      <w:keepNext/>
      <w:spacing w:before="160" w:after="80" w:line="240" w:lineRule="auto"/>
    </w:pPr>
    <w:rPr>
      <w:b/>
      <w:sz w:val="26"/>
    </w:rPr>
  </w:style>
  <w:style w:type="paragraph" w:customStyle="1" w:styleId="FigCaption">
    <w:name w:val="FigCaption"/>
    <w:basedOn w:val="a1"/>
    <w:pPr>
      <w:spacing w:before="80" w:after="240" w:line="240" w:lineRule="auto"/>
      <w:jc w:val="center"/>
    </w:pPr>
    <w:rPr>
      <w:sz w:val="26"/>
    </w:rPr>
  </w:style>
  <w:style w:type="paragraph" w:customStyle="1" w:styleId="FigPara">
    <w:name w:val="FigPara"/>
    <w:basedOn w:val="a1"/>
    <w:pPr>
      <w:keepNext/>
      <w:spacing w:before="120" w:line="240" w:lineRule="auto"/>
      <w:jc w:val="center"/>
    </w:pPr>
    <w:rPr>
      <w:sz w:val="24"/>
    </w:rPr>
  </w:style>
  <w:style w:type="paragraph" w:customStyle="1" w:styleId="Spacer">
    <w:name w:val="Spacer"/>
    <w:basedOn w:val="a1"/>
    <w:pPr>
      <w:spacing w:line="240" w:lineRule="auto"/>
    </w:pPr>
    <w:rPr>
      <w:sz w:val="12"/>
    </w:rPr>
  </w:style>
  <w:style w:type="paragraph" w:customStyle="1" w:styleId="ReportH">
    <w:name w:val="ReportH"/>
    <w:basedOn w:val="a1"/>
    <w:pPr>
      <w:keepNext/>
      <w:spacing w:before="240" w:after="120"/>
    </w:pPr>
    <w:rPr>
      <w:b/>
    </w:rPr>
  </w:style>
  <w:style w:type="paragraph" w:customStyle="1" w:styleId="TitleC">
    <w:name w:val="TitleC"/>
    <w:basedOn w:val="a1"/>
    <w:pPr>
      <w:spacing w:after="80"/>
      <w:jc w:val="center"/>
    </w:pPr>
    <w:rPr>
      <w:b/>
    </w:rPr>
  </w:style>
  <w:style w:type="paragraph" w:customStyle="1" w:styleId="TocTitle">
    <w:name w:val="TocTitle"/>
    <w:basedOn w:val="a1"/>
    <w:pPr>
      <w:spacing w:after="240"/>
      <w:jc w:val="center"/>
    </w:pPr>
    <w:rPr>
      <w:b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after="20"/>
    </w:pPr>
    <w:rPr>
      <w:sz w:val="26"/>
    </w:rPr>
  </w:style>
  <w:style w:type="paragraph" w:customStyle="1" w:styleId="210">
    <w:name w:val="Оглавление 21"/>
    <w:basedOn w:val="a1"/>
    <w:pPr>
      <w:tabs>
        <w:tab w:val="right" w:leader="dot" w:pos="9354"/>
      </w:tabs>
      <w:spacing w:after="20"/>
      <w:ind w:left="340"/>
    </w:pPr>
    <w:rPr>
      <w:sz w:val="26"/>
    </w:rPr>
  </w:style>
  <w:style w:type="paragraph" w:customStyle="1" w:styleId="310">
    <w:name w:val="Оглавление 31"/>
    <w:basedOn w:val="a1"/>
    <w:pPr>
      <w:tabs>
        <w:tab w:val="right" w:leader="dot" w:pos="9354"/>
      </w:tabs>
      <w:spacing w:after="20"/>
      <w:ind w:left="680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5804</Words>
  <Characters>33083</Characters>
  <Application>Microsoft Office Word</Application>
  <DocSecurity>0</DocSecurity>
  <Lines>275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№4. Разработка технических требований (вариант 1)</vt:lpstr>
      <vt:lpstr/>
    </vt:vector>
  </TitlesOfParts>
  <Manager/>
  <Company/>
  <LinksUpToDate>false</LinksUpToDate>
  <CharactersWithSpaces>38810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Разработка технических требований (вариант 1)</dc:title>
  <dc:subject/>
  <dc:creator>User</dc:creator>
  <cp:keywords/>
  <dc:description>generated by python-docx</dc:description>
  <cp:lastModifiedBy>User</cp:lastModifiedBy>
  <cp:revision>2</cp:revision>
  <dcterms:created xsi:type="dcterms:W3CDTF">2026-10-12T09:52:00Z</dcterms:created>
  <dcterms:modified xsi:type="dcterms:W3CDTF">2026-10-12T09:52:00Z</dcterms:modified>
  <cp:category/>
  <dc:language>ru-RU</dc:language>
</cp:coreProperties>
</file>