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0DB6C" w14:textId="1A3B64C7" w:rsidR="00640F36" w:rsidRPr="0065601D" w:rsidRDefault="0065601D">
      <w:pPr>
        <w:spacing w:after="120"/>
        <w:jc w:val="center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ЛАБОРАТОРНАЯ РАБОТА №4</w:t>
      </w:r>
    </w:p>
    <w:p w14:paraId="2D3E66EC" w14:textId="77777777" w:rsidR="00640F36" w:rsidRPr="0065601D" w:rsidRDefault="0065601D">
      <w:pPr>
        <w:spacing w:after="240"/>
        <w:jc w:val="center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Построение моделей предметной области с использованием CASE-средств</w:t>
      </w:r>
    </w:p>
    <w:p w14:paraId="4DFF376A" w14:textId="77777777" w:rsidR="00640F36" w:rsidRPr="0065601D" w:rsidRDefault="0065601D">
      <w:pPr>
        <w:spacing w:after="120" w:line="300" w:lineRule="auto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Вариант: </w:t>
      </w:r>
      <w:r w:rsidRPr="0065601D">
        <w:rPr>
          <w:sz w:val="28"/>
          <w:szCs w:val="28"/>
        </w:rPr>
        <w:t>1 – Обработка заявки на техническое обслуживание подвижного состава</w:t>
      </w:r>
    </w:p>
    <w:p w14:paraId="3690274D" w14:textId="77777777" w:rsidR="00640F36" w:rsidRPr="0065601D" w:rsidRDefault="0065601D">
      <w:pPr>
        <w:keepNext/>
        <w:spacing w:before="240" w:after="160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1. Цель модели, точка зрения и границы системы</w:t>
      </w:r>
    </w:p>
    <w:p w14:paraId="53408C0A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Цель модели: </w:t>
      </w:r>
      <w:r w:rsidRPr="0065601D">
        <w:rPr>
          <w:sz w:val="28"/>
          <w:szCs w:val="28"/>
        </w:rPr>
        <w:t>описать порядок обработки заявки на техническое обслуживание (ТО) подвижного состава в эксплуатационном депо для формирования требований к информационной системе учёта ТО.</w:t>
      </w:r>
    </w:p>
    <w:p w14:paraId="6E493804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Точка зрения: </w:t>
      </w:r>
      <w:r w:rsidRPr="0065601D">
        <w:rPr>
          <w:sz w:val="28"/>
          <w:szCs w:val="28"/>
        </w:rPr>
        <w:t>диспетчер депо, отвечающий за приём заявок и постановку подвижного состава на обслуживание.</w:t>
      </w:r>
    </w:p>
    <w:p w14:paraId="09F6F03C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Границы системы: </w:t>
      </w:r>
      <w:r w:rsidRPr="0065601D">
        <w:rPr>
          <w:sz w:val="28"/>
          <w:szCs w:val="28"/>
        </w:rPr>
        <w:t>от поступления заявки эксплуатационного подразделения до оформления акта выполненных работ и внесения записи в базу данных учёта. Планирование бюджета депо и материально-техническое снабжение во внешнюю область модели не входят.</w:t>
      </w:r>
    </w:p>
    <w:p w14:paraId="616AEE29" w14:textId="77777777" w:rsidR="00640F36" w:rsidRPr="0065601D" w:rsidRDefault="0065601D">
      <w:pPr>
        <w:keepNext/>
        <w:spacing w:before="240" w:after="160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2. Состав модели</w:t>
      </w:r>
    </w:p>
    <w:p w14:paraId="5E3F75DB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sz w:val="28"/>
          <w:szCs w:val="28"/>
        </w:rPr>
        <w:t>Построена трёхуровневая функциональная модель в нотации IDEF0: контекстная диаграмма A-0, диаграмма декомпозиции A0 и три диаграммы второго уровня декомпозиции A1–A3. Состав модели приведён в таблице 1, сами диаграммы – на рисунках 1–5.</w:t>
      </w:r>
    </w:p>
    <w:p w14:paraId="43994007" w14:textId="77777777" w:rsidR="00640F36" w:rsidRPr="0065601D" w:rsidRDefault="0065601D">
      <w:pPr>
        <w:spacing w:before="60" w:after="120"/>
        <w:rPr>
          <w:b/>
          <w:bCs/>
        </w:rPr>
      </w:pPr>
      <w:r w:rsidRPr="0065601D">
        <w:rPr>
          <w:b/>
          <w:bCs/>
        </w:rPr>
        <w:t>Таблица 1 – Состав модели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00"/>
        <w:gridCol w:w="3051"/>
      </w:tblGrid>
      <w:tr w:rsidR="00640F36" w14:paraId="099B02CD" w14:textId="77777777" w:rsidTr="00AE447A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A34D7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Узел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164F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Работы на диаграмме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6DEB8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Примечание</w:t>
            </w:r>
          </w:p>
        </w:tc>
      </w:tr>
      <w:tr w:rsidR="00640F36" w14:paraId="74A09E57" w14:textId="77777777" w:rsidTr="00AE447A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730AA" w14:textId="77777777" w:rsidR="00640F36" w:rsidRPr="0065601D" w:rsidRDefault="0065601D">
            <w:r w:rsidRPr="0065601D">
              <w:t>A-0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2BA74" w14:textId="77777777" w:rsidR="00640F36" w:rsidRPr="0065601D" w:rsidRDefault="0065601D">
            <w:r w:rsidRPr="0065601D">
              <w:t>«Обработать заявку на техническое обслуживание подвижного состава»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7E609" w14:textId="77777777" w:rsidR="00640F36" w:rsidRPr="0065601D" w:rsidRDefault="0065601D">
            <w:r w:rsidRPr="0065601D">
              <w:t>Контекстная диаграмма</w:t>
            </w:r>
          </w:p>
        </w:tc>
      </w:tr>
      <w:tr w:rsidR="00640F36" w14:paraId="2FCAB320" w14:textId="77777777" w:rsidTr="00AE447A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75CDA" w14:textId="77777777" w:rsidR="00640F36" w:rsidRPr="0065601D" w:rsidRDefault="0065601D">
            <w:r w:rsidRPr="0065601D">
              <w:t>A0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1EABD" w14:textId="77777777" w:rsidR="00640F36" w:rsidRPr="0065601D" w:rsidRDefault="0065601D">
            <w:r w:rsidRPr="0065601D">
              <w:t>1 «Принять и проверить заявку»; 2 «Спланировать работы и ресурсы»; 3 «Выполнить ТО подвижного состава»; 4 «Оформить результаты ТО»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42CE" w14:textId="77777777" w:rsidR="00640F36" w:rsidRPr="0065601D" w:rsidRDefault="0065601D">
            <w:r w:rsidRPr="0065601D">
              <w:t>Декомпозиция A-0, 4 блока</w:t>
            </w:r>
          </w:p>
        </w:tc>
      </w:tr>
      <w:tr w:rsidR="00640F36" w14:paraId="3E98D527" w14:textId="77777777" w:rsidTr="00AE447A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A7BF" w14:textId="77777777" w:rsidR="00640F36" w:rsidRPr="0065601D" w:rsidRDefault="0065601D">
            <w:r w:rsidRPr="0065601D">
              <w:t>A1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E0B0D" w14:textId="77777777" w:rsidR="00640F36" w:rsidRPr="0065601D" w:rsidRDefault="0065601D">
            <w:r w:rsidRPr="0065601D">
              <w:t>1 «Зарегистрировать заявку»; 2 «Проверить полноту и корректность данных»; 3 «Определить вид и объём ТО»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AC233" w14:textId="77777777" w:rsidR="00640F36" w:rsidRPr="0065601D" w:rsidRDefault="0065601D">
            <w:r w:rsidRPr="0065601D">
              <w:t>Декомпозиция блока 1 (A0)</w:t>
            </w:r>
          </w:p>
        </w:tc>
      </w:tr>
      <w:tr w:rsidR="00640F36" w14:paraId="26997E04" w14:textId="77777777" w:rsidTr="00AE447A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5FC9B" w14:textId="77777777" w:rsidR="00640F36" w:rsidRPr="0065601D" w:rsidRDefault="0065601D">
            <w:r w:rsidRPr="0065601D">
              <w:t>A2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88C12" w14:textId="77777777" w:rsidR="00640F36" w:rsidRPr="0065601D" w:rsidRDefault="0065601D">
            <w:r w:rsidRPr="0065601D">
              <w:t>1 «Определить перечень и трудоёмкость работ»; 2 «Проверить доступность ресурсов и позиций»; 3 «Сформировать наряд-заказ»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24623" w14:textId="77777777" w:rsidR="00640F36" w:rsidRPr="0065601D" w:rsidRDefault="0065601D">
            <w:r w:rsidRPr="0065601D">
              <w:t>Декомпозиция блока 2 (A0)</w:t>
            </w:r>
          </w:p>
        </w:tc>
      </w:tr>
      <w:tr w:rsidR="00640F36" w14:paraId="5DEE628F" w14:textId="77777777" w:rsidTr="00AE447A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41600" w14:textId="77777777" w:rsidR="00640F36" w:rsidRPr="0065601D" w:rsidRDefault="0065601D">
            <w:r w:rsidRPr="0065601D">
              <w:t>A3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CE0D5" w14:textId="77777777" w:rsidR="00640F36" w:rsidRPr="0065601D" w:rsidRDefault="0065601D">
            <w:r w:rsidRPr="0065601D">
              <w:t>1 «Принять подвижной состав на позицию ТО»; 2 «Выполнить работы по наряд-заказу»; 3 «Проконтролировать качество и принять работы»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A1543" w14:textId="77777777" w:rsidR="00640F36" w:rsidRPr="0065601D" w:rsidRDefault="0065601D">
            <w:r w:rsidRPr="0065601D">
              <w:t>Декомпозиция блока 3 (A0)</w:t>
            </w:r>
          </w:p>
        </w:tc>
      </w:tr>
    </w:tbl>
    <w:p w14:paraId="1D480322" w14:textId="77777777" w:rsidR="00640F36" w:rsidRDefault="00640F36">
      <w:pPr>
        <w:sectPr w:rsidR="00640F36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EACFA81" w14:textId="71999691" w:rsidR="00640F36" w:rsidRDefault="0065601D">
      <w:pPr>
        <w:spacing w:after="60"/>
        <w:jc w:val="center"/>
      </w:pPr>
      <w:r w:rsidRPr="0065601D">
        <w:rPr>
          <w:noProof/>
        </w:rPr>
        <w:lastRenderedPageBreak/>
        <w:drawing>
          <wp:inline distT="0" distB="0" distL="0" distR="0" wp14:anchorId="2C32307D" wp14:editId="2BC55C44">
            <wp:extent cx="9612630" cy="5746750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07D1" w14:textId="77777777" w:rsidR="00640F36" w:rsidRDefault="0065601D">
      <w:pPr>
        <w:spacing w:before="60" w:after="120"/>
        <w:jc w:val="center"/>
      </w:pPr>
      <w:r>
        <w:t>Рисунок 1 – Контекстная диаграмма A-0</w:t>
      </w:r>
    </w:p>
    <w:p w14:paraId="5E1FDEED" w14:textId="059F564A" w:rsidR="00640F36" w:rsidRDefault="0065601D">
      <w:pPr>
        <w:pageBreakBefore/>
        <w:spacing w:after="60"/>
        <w:jc w:val="center"/>
      </w:pPr>
      <w:r w:rsidRPr="0065601D">
        <w:rPr>
          <w:noProof/>
        </w:rPr>
        <w:lastRenderedPageBreak/>
        <w:drawing>
          <wp:inline distT="0" distB="0" distL="0" distR="0" wp14:anchorId="4CBE0210" wp14:editId="698F7ACF">
            <wp:extent cx="9612630" cy="57829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09A3" w14:textId="77777777" w:rsidR="00640F36" w:rsidRDefault="0065601D">
      <w:pPr>
        <w:spacing w:before="60" w:after="120"/>
        <w:jc w:val="center"/>
      </w:pPr>
      <w:r>
        <w:t>Рисунок 2 – Диаграмма декомпозиции A0</w:t>
      </w:r>
    </w:p>
    <w:p w14:paraId="3A565608" w14:textId="26D720EC" w:rsidR="00640F36" w:rsidRDefault="0065601D">
      <w:pPr>
        <w:pageBreakBefore/>
        <w:spacing w:after="60"/>
        <w:jc w:val="center"/>
      </w:pPr>
      <w:r w:rsidRPr="0065601D">
        <w:rPr>
          <w:noProof/>
        </w:rPr>
        <w:lastRenderedPageBreak/>
        <w:drawing>
          <wp:inline distT="0" distB="0" distL="0" distR="0" wp14:anchorId="2616D34E" wp14:editId="73C67EAD">
            <wp:extent cx="9612630" cy="577786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401" w14:textId="77777777" w:rsidR="00640F36" w:rsidRDefault="0065601D">
      <w:pPr>
        <w:spacing w:before="60" w:after="120"/>
        <w:jc w:val="center"/>
      </w:pPr>
      <w:r>
        <w:t>Рисунок 3 – Диаграмма декомпозиции A1 («Принять и проверить заявку»)</w:t>
      </w:r>
    </w:p>
    <w:p w14:paraId="39509EB3" w14:textId="37944237" w:rsidR="00640F36" w:rsidRDefault="0065601D">
      <w:pPr>
        <w:pageBreakBefore/>
        <w:spacing w:after="60"/>
        <w:jc w:val="center"/>
      </w:pPr>
      <w:r w:rsidRPr="0065601D">
        <w:rPr>
          <w:noProof/>
        </w:rPr>
        <w:lastRenderedPageBreak/>
        <w:drawing>
          <wp:inline distT="0" distB="0" distL="0" distR="0" wp14:anchorId="4DBD0E4C" wp14:editId="4593CECD">
            <wp:extent cx="9612630" cy="5767705"/>
            <wp:effectExtent l="0" t="0" r="762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05AD" w14:textId="77777777" w:rsidR="00640F36" w:rsidRDefault="0065601D">
      <w:pPr>
        <w:spacing w:before="60" w:after="120"/>
        <w:jc w:val="center"/>
      </w:pPr>
      <w:r>
        <w:t>Рисунок 4 – Диаграмма декомпозиции A2 («Спланировать работы и ресурсы»)</w:t>
      </w:r>
    </w:p>
    <w:p w14:paraId="4117B715" w14:textId="6BFD8E87" w:rsidR="00640F36" w:rsidRDefault="0065601D">
      <w:pPr>
        <w:pageBreakBefore/>
        <w:spacing w:after="60"/>
        <w:jc w:val="center"/>
      </w:pPr>
      <w:r w:rsidRPr="0065601D">
        <w:rPr>
          <w:noProof/>
        </w:rPr>
        <w:lastRenderedPageBreak/>
        <w:drawing>
          <wp:inline distT="0" distB="0" distL="0" distR="0" wp14:anchorId="7951B3F2" wp14:editId="154DF4BF">
            <wp:extent cx="9612630" cy="5767705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66C" w14:textId="77777777" w:rsidR="00640F36" w:rsidRDefault="0065601D">
      <w:pPr>
        <w:spacing w:before="60" w:after="120"/>
        <w:jc w:val="center"/>
      </w:pPr>
      <w:r>
        <w:t>Рисунок 5 – Диаграмма декомпозиции A3 («Выполнить ТО подвижного состава»)</w:t>
      </w:r>
    </w:p>
    <w:p w14:paraId="75E6E63F" w14:textId="77777777" w:rsidR="00640F36" w:rsidRDefault="00640F36">
      <w:pPr>
        <w:sectPr w:rsidR="00640F36">
          <w:footerReference w:type="default" r:id="rId13"/>
          <w:pgSz w:w="16838" w:h="11906" w:orient="landscape"/>
          <w:pgMar w:top="700" w:right="850" w:bottom="700" w:left="850" w:header="708" w:footer="708" w:gutter="0"/>
          <w:cols w:space="720"/>
          <w:docGrid w:linePitch="360"/>
        </w:sectPr>
      </w:pPr>
    </w:p>
    <w:p w14:paraId="361BF6FF" w14:textId="77777777" w:rsidR="00640F36" w:rsidRDefault="0065601D">
      <w:pPr>
        <w:keepNext/>
        <w:spacing w:before="240" w:after="160"/>
      </w:pPr>
      <w:r>
        <w:rPr>
          <w:b/>
          <w:bCs/>
        </w:rPr>
        <w:lastRenderedPageBreak/>
        <w:t>3. Словарь стрелок</w:t>
      </w:r>
    </w:p>
    <w:p w14:paraId="69DF7511" w14:textId="77777777" w:rsidR="00640F36" w:rsidRPr="0065601D" w:rsidRDefault="0065601D">
      <w:pPr>
        <w:spacing w:before="60" w:after="120"/>
        <w:rPr>
          <w:b/>
          <w:bCs/>
        </w:rPr>
      </w:pPr>
      <w:r w:rsidRPr="0065601D">
        <w:rPr>
          <w:b/>
          <w:bCs/>
        </w:rPr>
        <w:t>Таблица 2 – Словарь стрелок модели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3800"/>
        <w:gridCol w:w="1751"/>
      </w:tblGrid>
      <w:tr w:rsidR="00640F36" w14:paraId="6A69D3B7" w14:textId="77777777" w:rsidTr="00AE447A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049D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стрелки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CC30B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345D3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A9EC6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Диаграммы</w:t>
            </w:r>
          </w:p>
        </w:tc>
      </w:tr>
      <w:tr w:rsidR="00640F36" w14:paraId="273C016B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BFFC0" w14:textId="77777777" w:rsidR="00640F36" w:rsidRDefault="0065601D">
            <w:r>
              <w:rPr>
                <w:sz w:val="22"/>
                <w:szCs w:val="22"/>
              </w:rPr>
              <w:t>Заявка на ТО подвижного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F54A6" w14:textId="77777777" w:rsidR="00640F36" w:rsidRDefault="0065601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F2D5D" w14:textId="77777777" w:rsidR="00640F36" w:rsidRDefault="0065601D">
            <w:r>
              <w:rPr>
                <w:sz w:val="22"/>
                <w:szCs w:val="22"/>
              </w:rPr>
              <w:t>Документ эксплуатационного подразделения с требованием поставить единицу подвижного состава на техническое обслуживание: номер и серия, вид ТО, желаемая дата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C0016" w14:textId="77777777" w:rsidR="00640F36" w:rsidRDefault="0065601D">
            <w:r>
              <w:rPr>
                <w:sz w:val="22"/>
                <w:szCs w:val="22"/>
              </w:rPr>
              <w:t>A-0 (I1), A0, A1</w:t>
            </w:r>
          </w:p>
        </w:tc>
      </w:tr>
      <w:tr w:rsidR="00640F36" w14:paraId="357662BE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2CE7" w14:textId="77777777" w:rsidR="00640F36" w:rsidRDefault="0065601D">
            <w:r>
              <w:rPr>
                <w:sz w:val="22"/>
                <w:szCs w:val="22"/>
              </w:rPr>
              <w:t>Сведения о состоянии подвижного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A7B41" w14:textId="77777777" w:rsidR="00640F36" w:rsidRDefault="0065601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1E36" w14:textId="77777777" w:rsidR="00640F36" w:rsidRDefault="0065601D">
            <w:r>
              <w:rPr>
                <w:sz w:val="22"/>
                <w:szCs w:val="22"/>
              </w:rPr>
              <w:t>Данные бортовых систем и результаты осмотра: пробег с момента последнего ТО, выявленные замечания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F0742" w14:textId="77777777" w:rsidR="00640F36" w:rsidRDefault="0065601D">
            <w:r>
              <w:rPr>
                <w:sz w:val="22"/>
                <w:szCs w:val="22"/>
              </w:rPr>
              <w:t>A-0 (I2), A0, A1, A3</w:t>
            </w:r>
          </w:p>
        </w:tc>
      </w:tr>
      <w:tr w:rsidR="00640F36" w14:paraId="229B4820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6DEDB" w14:textId="77777777" w:rsidR="00640F36" w:rsidRDefault="0065601D">
            <w:r>
              <w:rPr>
                <w:sz w:val="22"/>
                <w:szCs w:val="22"/>
              </w:rPr>
              <w:t>Заявка с уточнениями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02425" w14:textId="77777777" w:rsidR="00640F36" w:rsidRDefault="0065601D">
            <w:r>
              <w:rPr>
                <w:sz w:val="22"/>
                <w:szCs w:val="22"/>
              </w:rPr>
              <w:t>Внутренняя (слияние)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755D8" w14:textId="77777777" w:rsidR="00640F36" w:rsidRDefault="0065601D">
            <w:r>
              <w:rPr>
                <w:sz w:val="22"/>
                <w:szCs w:val="22"/>
              </w:rPr>
              <w:t>Заявка вместе с дополнительными данными, полученными по запросу на уточнение; образуется слиянием стрелок I1 и I3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EDFF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2FC3D7AF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AAA19" w14:textId="77777777" w:rsidR="00640F36" w:rsidRDefault="0065601D">
            <w:r>
              <w:rPr>
                <w:sz w:val="22"/>
                <w:szCs w:val="22"/>
              </w:rPr>
              <w:t>Зарегистрированная заявка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C5CF2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67DEA" w14:textId="77777777" w:rsidR="00640F36" w:rsidRDefault="0065601D">
            <w:r>
              <w:rPr>
                <w:sz w:val="22"/>
                <w:szCs w:val="22"/>
              </w:rPr>
              <w:t>Заявка, получившая регистрационный номер и внесённая в информационную систему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5738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4E1F4F63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63456" w14:textId="77777777" w:rsidR="00640F36" w:rsidRDefault="0065601D">
            <w:r>
              <w:rPr>
                <w:sz w:val="22"/>
                <w:szCs w:val="22"/>
              </w:rPr>
              <w:t>Заявка с полным комплектом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27FF7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ED77" w14:textId="77777777" w:rsidR="00640F36" w:rsidRDefault="0065601D">
            <w:r>
              <w:rPr>
                <w:sz w:val="22"/>
                <w:szCs w:val="22"/>
              </w:rPr>
              <w:t>Зарегистрированная заявка, прошедшая проверку полноты и корректности данных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9B3B1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5806E7DD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56AC0" w14:textId="77777777" w:rsidR="00640F36" w:rsidRDefault="0065601D">
            <w:r>
              <w:rPr>
                <w:sz w:val="22"/>
                <w:szCs w:val="22"/>
              </w:rPr>
              <w:t>Запрос на уточнение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CFCCC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B0F08" w14:textId="77777777" w:rsidR="00640F36" w:rsidRDefault="0065601D">
            <w:r>
              <w:rPr>
                <w:sz w:val="22"/>
                <w:szCs w:val="22"/>
              </w:rPr>
              <w:t>Требование вернуть заявку инициатору для исправления или дополнения данных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C4F31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132D9418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9EAB2" w14:textId="77777777" w:rsidR="00640F36" w:rsidRDefault="0065601D">
            <w:r>
              <w:rPr>
                <w:sz w:val="22"/>
                <w:szCs w:val="22"/>
              </w:rPr>
              <w:t>Запрос на уточнение заявки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D673C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E47F4" w14:textId="77777777" w:rsidR="00640F36" w:rsidRDefault="0065601D">
            <w:r>
              <w:rPr>
                <w:sz w:val="22"/>
                <w:szCs w:val="22"/>
              </w:rPr>
              <w:t>Требование этапа планирования уточнить заявку (нет свободной позиции или ресурсов на желаемую дату)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B4FB5" w14:textId="77777777" w:rsidR="00640F36" w:rsidRDefault="0065601D">
            <w:r>
              <w:rPr>
                <w:sz w:val="22"/>
                <w:szCs w:val="22"/>
              </w:rPr>
              <w:t>A0, A1 (I3), A2 (O2)</w:t>
            </w:r>
          </w:p>
        </w:tc>
      </w:tr>
      <w:tr w:rsidR="00640F36" w14:paraId="1617C731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71F2E" w14:textId="77777777" w:rsidR="00640F36" w:rsidRDefault="0065601D">
            <w:r>
              <w:rPr>
                <w:sz w:val="22"/>
                <w:szCs w:val="22"/>
              </w:rPr>
              <w:t>Проверенная заявка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405F8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5E844" w14:textId="77777777" w:rsidR="00640F36" w:rsidRDefault="0065601D">
            <w:r>
              <w:rPr>
                <w:sz w:val="22"/>
                <w:szCs w:val="22"/>
              </w:rPr>
              <w:t>Заявка с определённым видом и объёмом ТО, готовая к планированию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C4534" w14:textId="77777777" w:rsidR="00640F36" w:rsidRDefault="0065601D">
            <w:r>
              <w:rPr>
                <w:sz w:val="22"/>
                <w:szCs w:val="22"/>
              </w:rPr>
              <w:t>A0, A1 (O1), A2 (I1)</w:t>
            </w:r>
          </w:p>
        </w:tc>
      </w:tr>
      <w:tr w:rsidR="00640F36" w14:paraId="1FF16C54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5A79" w14:textId="77777777" w:rsidR="00640F36" w:rsidRDefault="0065601D">
            <w:r>
              <w:rPr>
                <w:sz w:val="22"/>
                <w:szCs w:val="22"/>
              </w:rPr>
              <w:t>Перечень работ и нормы времени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8AC39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DF7F" w14:textId="77777777" w:rsidR="00640F36" w:rsidRDefault="0065601D">
            <w:r>
              <w:rPr>
                <w:sz w:val="22"/>
                <w:szCs w:val="22"/>
              </w:rPr>
              <w:t>Состав работ по виду ТО и нормативная трудоёмкость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EE57" w14:textId="77777777" w:rsidR="00640F36" w:rsidRDefault="0065601D">
            <w:r>
              <w:rPr>
                <w:sz w:val="22"/>
                <w:szCs w:val="22"/>
              </w:rPr>
              <w:t>A2</w:t>
            </w:r>
          </w:p>
        </w:tc>
      </w:tr>
      <w:tr w:rsidR="00640F36" w14:paraId="2FA157F8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59B80" w14:textId="77777777" w:rsidR="00640F36" w:rsidRDefault="0065601D">
            <w:r>
              <w:rPr>
                <w:sz w:val="22"/>
                <w:szCs w:val="22"/>
              </w:rPr>
              <w:t>Согласованные сроки и ресурсы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B2DD5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FDEC" w14:textId="77777777" w:rsidR="00640F36" w:rsidRDefault="0065601D">
            <w:r>
              <w:rPr>
                <w:sz w:val="22"/>
                <w:szCs w:val="22"/>
              </w:rPr>
              <w:t>Назначенные дата, позиция ТО и ремонтная бригада, согласованные с графиком постановки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33C1" w14:textId="77777777" w:rsidR="00640F36" w:rsidRDefault="0065601D">
            <w:r>
              <w:rPr>
                <w:sz w:val="22"/>
                <w:szCs w:val="22"/>
              </w:rPr>
              <w:t>A2</w:t>
            </w:r>
          </w:p>
        </w:tc>
      </w:tr>
      <w:tr w:rsidR="00640F36" w14:paraId="4C057CE1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88B73" w14:textId="77777777" w:rsidR="00640F36" w:rsidRDefault="0065601D">
            <w:r>
              <w:rPr>
                <w:sz w:val="22"/>
                <w:szCs w:val="22"/>
              </w:rPr>
              <w:t>Наряд-заказ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AA1F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3DF4" w14:textId="77777777" w:rsidR="00640F36" w:rsidRDefault="0065601D">
            <w:r>
              <w:rPr>
                <w:sz w:val="22"/>
                <w:szCs w:val="22"/>
              </w:rPr>
              <w:t>Документ с перечнем работ, исполнителями и сроками, формируемый по результатам планирования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998D" w14:textId="77777777" w:rsidR="00640F36" w:rsidRDefault="0065601D">
            <w:r>
              <w:rPr>
                <w:sz w:val="22"/>
                <w:szCs w:val="22"/>
              </w:rPr>
              <w:t>A0, A2 (O1), A3 (I1)</w:t>
            </w:r>
          </w:p>
        </w:tc>
      </w:tr>
      <w:tr w:rsidR="00640F36" w14:paraId="68EB2BC4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4A898" w14:textId="77777777" w:rsidR="00640F36" w:rsidRDefault="0065601D">
            <w:r>
              <w:rPr>
                <w:sz w:val="22"/>
                <w:szCs w:val="22"/>
              </w:rPr>
              <w:t>Подвижной состав, принятый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4956E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5801" w14:textId="77777777" w:rsidR="00640F36" w:rsidRDefault="0065601D">
            <w:r>
              <w:rPr>
                <w:sz w:val="22"/>
                <w:szCs w:val="22"/>
              </w:rPr>
              <w:t>Единица подвижного состава, поставленная на позицию ТО, с зафиксированным состоянием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DFD4C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18D18FD4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AF245" w14:textId="77777777" w:rsidR="00640F36" w:rsidRDefault="0065601D">
            <w:r>
              <w:rPr>
                <w:sz w:val="22"/>
                <w:szCs w:val="22"/>
              </w:rPr>
              <w:t>Выполненные работы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D0267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2123F" w14:textId="77777777" w:rsidR="00640F36" w:rsidRDefault="0065601D">
            <w:r>
              <w:rPr>
                <w:sz w:val="22"/>
                <w:szCs w:val="22"/>
              </w:rPr>
              <w:t>Результат работ по наряд-заказу, предъявленный на контроль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2B2C9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0320A830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8471" w14:textId="77777777" w:rsidR="00640F36" w:rsidRDefault="0065601D">
            <w:r>
              <w:rPr>
                <w:sz w:val="22"/>
                <w:szCs w:val="22"/>
              </w:rPr>
              <w:lastRenderedPageBreak/>
              <w:t>Замечания по качеству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0C760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DB665" w14:textId="77777777" w:rsidR="00640F36" w:rsidRDefault="0065601D">
            <w:r>
              <w:rPr>
                <w:sz w:val="22"/>
                <w:szCs w:val="22"/>
              </w:rPr>
              <w:t>Недостатки, выявленные при контроле, требующие доработки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B18BC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4E7E1841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0DC48" w14:textId="77777777" w:rsidR="00640F36" w:rsidRDefault="0065601D">
            <w:r>
              <w:rPr>
                <w:sz w:val="22"/>
                <w:szCs w:val="22"/>
              </w:rPr>
              <w:t>Данные о выполненных работах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7B64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D95E1" w14:textId="77777777" w:rsidR="00640F36" w:rsidRDefault="0065601D">
            <w:r>
              <w:rPr>
                <w:sz w:val="22"/>
                <w:szCs w:val="22"/>
              </w:rPr>
              <w:t>Сведения о фактически выполненных работах, затраченных ресурсах и результатах контроля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9774" w14:textId="77777777" w:rsidR="00640F36" w:rsidRDefault="0065601D">
            <w:r>
              <w:rPr>
                <w:sz w:val="22"/>
                <w:szCs w:val="22"/>
              </w:rPr>
              <w:t>A0, A3 (O1)</w:t>
            </w:r>
          </w:p>
        </w:tc>
      </w:tr>
      <w:tr w:rsidR="00640F36" w14:paraId="495EE0A8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54AA8" w14:textId="77777777" w:rsidR="00640F36" w:rsidRDefault="0065601D">
            <w:r>
              <w:rPr>
                <w:sz w:val="22"/>
                <w:szCs w:val="22"/>
              </w:rPr>
              <w:t>Акт выполненных работ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EF16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A19F3" w14:textId="77777777" w:rsidR="00640F36" w:rsidRDefault="0065601D">
            <w:r>
              <w:rPr>
                <w:sz w:val="22"/>
                <w:szCs w:val="22"/>
              </w:rPr>
              <w:t>Документ, подтверждающий выполнение работ в полном объёме и приёмку подвижного состава из обслуживания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5BF7" w14:textId="77777777" w:rsidR="00640F36" w:rsidRDefault="0065601D">
            <w:r>
              <w:rPr>
                <w:sz w:val="22"/>
                <w:szCs w:val="22"/>
              </w:rPr>
              <w:t>A-0 (O1), A0</w:t>
            </w:r>
          </w:p>
        </w:tc>
      </w:tr>
      <w:tr w:rsidR="00640F36" w14:paraId="65B0A20B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6346" w14:textId="77777777" w:rsidR="00640F36" w:rsidRDefault="0065601D">
            <w:r>
              <w:rPr>
                <w:sz w:val="22"/>
                <w:szCs w:val="22"/>
              </w:rPr>
              <w:t>Запись в БД учёта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650E4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A1A36" w14:textId="77777777" w:rsidR="00640F36" w:rsidRDefault="0065601D">
            <w:r>
              <w:rPr>
                <w:sz w:val="22"/>
                <w:szCs w:val="22"/>
              </w:rPr>
              <w:t>Запись о проведённом обслуживании для ведения истории ТО каждой единицы подвижного состава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6C3A" w14:textId="77777777" w:rsidR="00640F36" w:rsidRDefault="0065601D">
            <w:r>
              <w:rPr>
                <w:sz w:val="22"/>
                <w:szCs w:val="22"/>
              </w:rPr>
              <w:t>A-0 (O2), A0</w:t>
            </w:r>
          </w:p>
        </w:tc>
      </w:tr>
      <w:tr w:rsidR="00640F36" w14:paraId="0AECA0D2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569F2" w14:textId="77777777" w:rsidR="00640F36" w:rsidRDefault="0065601D">
            <w:r>
              <w:rPr>
                <w:sz w:val="22"/>
                <w:szCs w:val="22"/>
              </w:rPr>
              <w:t>Отчёт о выполнении графика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E3C9C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80263" w14:textId="77777777" w:rsidR="00640F36" w:rsidRDefault="0065601D">
            <w:r>
              <w:rPr>
                <w:sz w:val="22"/>
                <w:szCs w:val="22"/>
              </w:rPr>
              <w:t>Сводка о выполнении плана постановки подвижного состава на ТО за период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08860" w14:textId="77777777" w:rsidR="00640F36" w:rsidRDefault="0065601D">
            <w:r>
              <w:rPr>
                <w:sz w:val="22"/>
                <w:szCs w:val="22"/>
              </w:rPr>
              <w:t>A-0 (O3), A0</w:t>
            </w:r>
          </w:p>
        </w:tc>
      </w:tr>
      <w:tr w:rsidR="00640F36" w14:paraId="7A033F49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258E1" w14:textId="77777777" w:rsidR="00640F36" w:rsidRDefault="0065601D">
            <w:r>
              <w:rPr>
                <w:sz w:val="22"/>
                <w:szCs w:val="22"/>
              </w:rPr>
              <w:t>Нормативы и регламенты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793F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020A2" w14:textId="77777777" w:rsidR="00640F36" w:rsidRDefault="0065601D">
            <w:r>
              <w:rPr>
                <w:sz w:val="22"/>
                <w:szCs w:val="22"/>
              </w:rPr>
              <w:t>Периодичность и объём работ по видам технического обслуживания, нормы времени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A9EB" w14:textId="77777777" w:rsidR="00640F36" w:rsidRDefault="0065601D">
            <w:r>
              <w:rPr>
                <w:sz w:val="22"/>
                <w:szCs w:val="22"/>
              </w:rPr>
              <w:t>A-0 (C1), A0, A1, A2, A3</w:t>
            </w:r>
          </w:p>
        </w:tc>
      </w:tr>
      <w:tr w:rsidR="00640F36" w14:paraId="2292CADB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FC615" w14:textId="77777777" w:rsidR="00640F36" w:rsidRDefault="0065601D">
            <w:r>
              <w:rPr>
                <w:sz w:val="22"/>
                <w:szCs w:val="22"/>
              </w:rPr>
              <w:t>График постановки подвижного состава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097E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BF5E5" w14:textId="77777777" w:rsidR="00640F36" w:rsidRDefault="0065601D">
            <w:r>
              <w:rPr>
                <w:sz w:val="22"/>
                <w:szCs w:val="22"/>
              </w:rPr>
              <w:t>Утверждённый план постановки подвижного состава на обслуживание на период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54B34" w14:textId="77777777" w:rsidR="00640F36" w:rsidRDefault="0065601D">
            <w:r>
              <w:rPr>
                <w:sz w:val="22"/>
                <w:szCs w:val="22"/>
              </w:rPr>
              <w:t>A-0 (C2), A0, A2</w:t>
            </w:r>
          </w:p>
        </w:tc>
      </w:tr>
      <w:tr w:rsidR="00640F36" w14:paraId="0C5AA207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CF98A" w14:textId="77777777" w:rsidR="00640F36" w:rsidRDefault="0065601D">
            <w:r>
              <w:rPr>
                <w:sz w:val="22"/>
                <w:szCs w:val="22"/>
              </w:rPr>
              <w:t>Стандарты и инструкции предприятия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15FF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EC302" w14:textId="77777777" w:rsidR="00640F36" w:rsidRDefault="0065601D">
            <w:r>
              <w:rPr>
                <w:sz w:val="22"/>
                <w:szCs w:val="22"/>
              </w:rPr>
              <w:t>Требования к оформлению документов и приёмке подвижного состава из ТО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08CE" w14:textId="77777777" w:rsidR="00640F36" w:rsidRDefault="0065601D">
            <w:r>
              <w:rPr>
                <w:sz w:val="22"/>
                <w:szCs w:val="22"/>
              </w:rPr>
              <w:t>A-0 (C3), A0</w:t>
            </w:r>
          </w:p>
        </w:tc>
      </w:tr>
      <w:tr w:rsidR="00640F36" w14:paraId="150E353A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69C32" w14:textId="77777777" w:rsidR="00640F36" w:rsidRDefault="0065601D">
            <w:r>
              <w:rPr>
                <w:sz w:val="22"/>
                <w:szCs w:val="22"/>
              </w:rPr>
              <w:t>Классификатор видов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2DFBC" w14:textId="77777777" w:rsidR="00640F36" w:rsidRDefault="0065601D">
            <w:r>
              <w:rPr>
                <w:sz w:val="22"/>
                <w:szCs w:val="22"/>
              </w:rPr>
              <w:t>Управление (туннель)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E2AA1" w14:textId="77777777" w:rsidR="00640F36" w:rsidRDefault="0065601D">
            <w:r>
              <w:rPr>
                <w:sz w:val="22"/>
                <w:szCs w:val="22"/>
              </w:rPr>
              <w:t>Справочник видов ТО и признаков отнесения заявки к виду; появляется только на A1 (туннель у начала стрелки)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3BBA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3DD12B37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C9FB3" w14:textId="77777777" w:rsidR="00640F36" w:rsidRDefault="0065601D">
            <w:r>
              <w:rPr>
                <w:sz w:val="22"/>
                <w:szCs w:val="22"/>
              </w:rPr>
              <w:t>Диспетчер депо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7879F" w14:textId="77777777" w:rsidR="00640F36" w:rsidRDefault="0065601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A053" w14:textId="77777777" w:rsidR="00640F36" w:rsidRDefault="0065601D">
            <w:r>
              <w:rPr>
                <w:sz w:val="22"/>
                <w:szCs w:val="22"/>
              </w:rPr>
              <w:t>Сотрудник, отвечающий за приём заявок, планирование и оформление результатов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56786" w14:textId="77777777" w:rsidR="00640F36" w:rsidRDefault="0065601D">
            <w:r>
              <w:rPr>
                <w:sz w:val="22"/>
                <w:szCs w:val="22"/>
              </w:rPr>
              <w:t>A-0 (M1), A0, A1, A2</w:t>
            </w:r>
          </w:p>
        </w:tc>
      </w:tr>
      <w:tr w:rsidR="00640F36" w14:paraId="2C71FCF4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3A4EA" w14:textId="77777777" w:rsidR="00640F36" w:rsidRDefault="0065601D">
            <w:r>
              <w:rPr>
                <w:sz w:val="22"/>
                <w:szCs w:val="22"/>
              </w:rPr>
              <w:t>Ремонтная бригада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A66DF" w14:textId="77777777" w:rsidR="00640F36" w:rsidRDefault="0065601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45E4" w14:textId="77777777" w:rsidR="00640F36" w:rsidRDefault="0065601D">
            <w:r>
              <w:rPr>
                <w:sz w:val="22"/>
                <w:szCs w:val="22"/>
              </w:rPr>
              <w:t>Исполнители работ по наряд-заказу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AFD3E" w14:textId="77777777" w:rsidR="00640F36" w:rsidRDefault="0065601D">
            <w:r>
              <w:rPr>
                <w:sz w:val="22"/>
                <w:szCs w:val="22"/>
              </w:rPr>
              <w:t>A-0 (M2), A0, A3</w:t>
            </w:r>
          </w:p>
        </w:tc>
      </w:tr>
      <w:tr w:rsidR="00640F36" w14:paraId="077D6398" w14:textId="77777777" w:rsidTr="00AE447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1F6C8" w14:textId="77777777" w:rsidR="00640F36" w:rsidRDefault="0065601D">
            <w:r>
              <w:rPr>
                <w:sz w:val="22"/>
                <w:szCs w:val="22"/>
              </w:rPr>
              <w:t>Информационная система учёта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51DD6" w14:textId="77777777" w:rsidR="00640F36" w:rsidRDefault="0065601D">
            <w:r>
              <w:rPr>
                <w:sz w:val="22"/>
                <w:szCs w:val="22"/>
              </w:rPr>
              <w:t>Механизм (туннель)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8A02" w14:textId="77777777" w:rsidR="00640F36" w:rsidRDefault="0065601D">
            <w:r>
              <w:rPr>
                <w:sz w:val="22"/>
                <w:szCs w:val="22"/>
              </w:rPr>
              <w:t>Программное средство регистрации заявок, планирования, формирования нарядов и ведения истории ТО; на блоке 3 диаграммы A0 стрелка туннелирована и на A3 не показана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964D1" w14:textId="77777777" w:rsidR="00640F36" w:rsidRDefault="0065601D">
            <w:r>
              <w:rPr>
                <w:sz w:val="22"/>
                <w:szCs w:val="22"/>
              </w:rPr>
              <w:t>A-0 (M3), A0, A1, A2</w:t>
            </w:r>
          </w:p>
        </w:tc>
      </w:tr>
    </w:tbl>
    <w:p w14:paraId="76A2869D" w14:textId="727E0DDF" w:rsidR="00640F36" w:rsidRDefault="0065601D" w:rsidP="00AE447A">
      <w:pPr>
        <w:keepNext/>
        <w:spacing w:before="240" w:after="160"/>
        <w:jc w:val="both"/>
      </w:pPr>
      <w:r>
        <w:rPr>
          <w:b/>
          <w:bCs/>
        </w:rPr>
        <w:t>4. Выводы</w:t>
      </w:r>
    </w:p>
    <w:p w14:paraId="5413390F" w14:textId="77777777" w:rsidR="00640F36" w:rsidRDefault="0065601D" w:rsidP="00AE447A">
      <w:pPr>
        <w:spacing w:after="120" w:line="300" w:lineRule="auto"/>
        <w:ind w:firstLine="567"/>
        <w:jc w:val="both"/>
      </w:pPr>
      <w:r>
        <w:t>В ходе работы построена функциональная модель процесса обработки заявки на ТО подвижного состава с точки зрения диспетчера депо. Модель показывает, что процесс состоит из четырёх функций верхнего уровня (приём и проверка заявки, планирование, выполнение ТО, оформление результатов) и содержит три контура обратной связи: возврат заявки на уточнение из планирования и из проверки данных, а также возврат работ на доработку по замечаниям контроля.</w:t>
      </w:r>
    </w:p>
    <w:p w14:paraId="0080D064" w14:textId="77777777" w:rsidR="00640F36" w:rsidRDefault="0065601D" w:rsidP="00AE447A">
      <w:pPr>
        <w:spacing w:before="120" w:after="80"/>
        <w:jc w:val="both"/>
      </w:pPr>
      <w:r>
        <w:rPr>
          <w:b/>
          <w:bCs/>
        </w:rPr>
        <w:lastRenderedPageBreak/>
        <w:t>Функции, подлежащие автоматизации:</w:t>
      </w:r>
    </w:p>
    <w:p w14:paraId="68C73AEE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регистрация заявки и присвоение номера (A1, блок 1);</w:t>
      </w:r>
    </w:p>
    <w:p w14:paraId="3E2CBBEA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проверка полноты и корректности данных заявки и формирование запроса на уточнение (A1, блок 2);</w:t>
      </w:r>
    </w:p>
    <w:p w14:paraId="5531E430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определение вида и объёма ТО по нормативам и классификатору (A1, блок 3; A2, блок 1);</w:t>
      </w:r>
    </w:p>
    <w:p w14:paraId="760BD9A7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проверка доступности ресурсов и позиций, согласование с графиком постановки, формирование наряд-заказа (A2, блоки 2 и 3);</w:t>
      </w:r>
    </w:p>
    <w:p w14:paraId="3FA9E22A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фиксация хода и результатов работ, контроль качества и учёт замечаний (A3, блоки 2 и 3);</w:t>
      </w:r>
    </w:p>
    <w:p w14:paraId="735640E4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формирование акта выполненных работ, запись в БД учёта ТО и отчёта о выполнении графика (A0, блок 4).</w:t>
      </w:r>
    </w:p>
    <w:p w14:paraId="4F0470A6" w14:textId="77777777" w:rsidR="00640F36" w:rsidRDefault="0065601D" w:rsidP="00AE447A">
      <w:pPr>
        <w:spacing w:before="60" w:after="120"/>
        <w:jc w:val="both"/>
      </w:pPr>
      <w:r>
        <w:t>Физическое выполнение работ (A3, блок 2) не автоматизируется, информационная система лишь фиксирует его результаты.</w:t>
      </w:r>
    </w:p>
    <w:p w14:paraId="78627A06" w14:textId="77777777" w:rsidR="00640F36" w:rsidRDefault="0065601D" w:rsidP="00AE447A">
      <w:pPr>
        <w:spacing w:after="80"/>
        <w:jc w:val="both"/>
      </w:pPr>
      <w:r>
        <w:rPr>
          <w:b/>
          <w:bCs/>
        </w:rPr>
        <w:t>Требования к информационной системе, вытекающие из модели:</w:t>
      </w:r>
    </w:p>
    <w:p w14:paraId="74F043B1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Ведение документов: заявка, наряд-заказ, акт выполненных работ; учёт статусов заявки (принята, возвращена на уточнение, запланирована, в работе, выполнена).</w:t>
      </w:r>
    </w:p>
    <w:p w14:paraId="4061E5E5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Справочники и управляющие данные: нормативы и регламенты ТО, классификатор видов ТО, график постановки подвижного состава на ТО, стандарты оформления.</w:t>
      </w:r>
    </w:p>
    <w:p w14:paraId="06BD6121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Поддержка обратных связей: возврат заявки на уточнение из проверки и из планирования, возврат работ на доработку, с сохранением истории итераций.</w:t>
      </w:r>
    </w:p>
    <w:p w14:paraId="2A43E7C9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Роли пользователей: диспетчер депо (приём, планирование, оформление) и ремонтная бригада (ввод результатов работ).</w:t>
      </w:r>
    </w:p>
    <w:p w14:paraId="0A1FD7B9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Хранение истории обслуживания каждой единицы подвижного состава (запись в БД учёта ТО) и получение сведений о состоянии подвижного состава.</w:t>
      </w:r>
    </w:p>
    <w:p w14:paraId="02A3958C" w14:textId="77777777" w:rsidR="00640F36" w:rsidRDefault="0065601D" w:rsidP="00AE447A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Отчётность: отчёт о выполнении графика ТО за период.</w:t>
      </w:r>
    </w:p>
    <w:sectPr w:rsidR="00640F36">
      <w:footerReference w:type="default" r:id="rId1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4CE3F" w14:textId="77777777" w:rsidR="00621AEC" w:rsidRDefault="00621AEC">
      <w:r>
        <w:separator/>
      </w:r>
    </w:p>
  </w:endnote>
  <w:endnote w:type="continuationSeparator" w:id="0">
    <w:p w14:paraId="0F8494AA" w14:textId="77777777" w:rsidR="00621AEC" w:rsidRDefault="00621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7329A" w14:textId="77777777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00FA" w14:textId="77777777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A6FD" w14:textId="64B120A0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3A8D6" w14:textId="77777777" w:rsidR="00621AEC" w:rsidRDefault="00621AEC">
      <w:r>
        <w:separator/>
      </w:r>
    </w:p>
  </w:footnote>
  <w:footnote w:type="continuationSeparator" w:id="0">
    <w:p w14:paraId="6FB64EA0" w14:textId="77777777" w:rsidR="00621AEC" w:rsidRDefault="00621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49EE"/>
    <w:multiLevelType w:val="hybridMultilevel"/>
    <w:tmpl w:val="DAB62BC2"/>
    <w:lvl w:ilvl="0" w:tplc="37041BAC">
      <w:start w:val="1"/>
      <w:numFmt w:val="bullet"/>
      <w:lvlText w:val="●"/>
      <w:lvlJc w:val="left"/>
      <w:pPr>
        <w:ind w:left="720" w:hanging="360"/>
      </w:pPr>
    </w:lvl>
    <w:lvl w:ilvl="1" w:tplc="FAF67832">
      <w:start w:val="1"/>
      <w:numFmt w:val="bullet"/>
      <w:lvlText w:val="○"/>
      <w:lvlJc w:val="left"/>
      <w:pPr>
        <w:ind w:left="1440" w:hanging="360"/>
      </w:pPr>
    </w:lvl>
    <w:lvl w:ilvl="2" w:tplc="B5DC5DE0">
      <w:start w:val="1"/>
      <w:numFmt w:val="bullet"/>
      <w:lvlText w:val="■"/>
      <w:lvlJc w:val="left"/>
      <w:pPr>
        <w:ind w:left="2160" w:hanging="360"/>
      </w:pPr>
    </w:lvl>
    <w:lvl w:ilvl="3" w:tplc="BBEE24EE">
      <w:start w:val="1"/>
      <w:numFmt w:val="bullet"/>
      <w:lvlText w:val="●"/>
      <w:lvlJc w:val="left"/>
      <w:pPr>
        <w:ind w:left="2880" w:hanging="360"/>
      </w:pPr>
    </w:lvl>
    <w:lvl w:ilvl="4" w:tplc="17961EB4">
      <w:start w:val="1"/>
      <w:numFmt w:val="bullet"/>
      <w:lvlText w:val="○"/>
      <w:lvlJc w:val="left"/>
      <w:pPr>
        <w:ind w:left="3600" w:hanging="360"/>
      </w:pPr>
    </w:lvl>
    <w:lvl w:ilvl="5" w:tplc="65BA1EC4">
      <w:start w:val="1"/>
      <w:numFmt w:val="bullet"/>
      <w:lvlText w:val="■"/>
      <w:lvlJc w:val="left"/>
      <w:pPr>
        <w:ind w:left="4320" w:hanging="360"/>
      </w:pPr>
    </w:lvl>
    <w:lvl w:ilvl="6" w:tplc="C10C99E0">
      <w:start w:val="1"/>
      <w:numFmt w:val="bullet"/>
      <w:lvlText w:val="●"/>
      <w:lvlJc w:val="left"/>
      <w:pPr>
        <w:ind w:left="5040" w:hanging="360"/>
      </w:pPr>
    </w:lvl>
    <w:lvl w:ilvl="7" w:tplc="A16E80D8">
      <w:start w:val="1"/>
      <w:numFmt w:val="bullet"/>
      <w:lvlText w:val="●"/>
      <w:lvlJc w:val="left"/>
      <w:pPr>
        <w:ind w:left="5760" w:hanging="360"/>
      </w:pPr>
    </w:lvl>
    <w:lvl w:ilvl="8" w:tplc="58BA46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1C0F64"/>
    <w:multiLevelType w:val="hybridMultilevel"/>
    <w:tmpl w:val="386AB618"/>
    <w:lvl w:ilvl="0" w:tplc="681C53B8">
      <w:start w:val="1"/>
      <w:numFmt w:val="bullet"/>
      <w:lvlText w:val="–"/>
      <w:lvlJc w:val="left"/>
      <w:pPr>
        <w:ind w:left="850" w:hanging="283"/>
      </w:pPr>
    </w:lvl>
    <w:lvl w:ilvl="1" w:tplc="2088885E">
      <w:numFmt w:val="decimal"/>
      <w:lvlText w:val=""/>
      <w:lvlJc w:val="left"/>
    </w:lvl>
    <w:lvl w:ilvl="2" w:tplc="1A349120">
      <w:numFmt w:val="decimal"/>
      <w:lvlText w:val=""/>
      <w:lvlJc w:val="left"/>
    </w:lvl>
    <w:lvl w:ilvl="3" w:tplc="F74CD676">
      <w:numFmt w:val="decimal"/>
      <w:lvlText w:val=""/>
      <w:lvlJc w:val="left"/>
    </w:lvl>
    <w:lvl w:ilvl="4" w:tplc="E9D06B82">
      <w:numFmt w:val="decimal"/>
      <w:lvlText w:val=""/>
      <w:lvlJc w:val="left"/>
    </w:lvl>
    <w:lvl w:ilvl="5" w:tplc="B824EB9C">
      <w:numFmt w:val="decimal"/>
      <w:lvlText w:val=""/>
      <w:lvlJc w:val="left"/>
    </w:lvl>
    <w:lvl w:ilvl="6" w:tplc="7A9C1192">
      <w:numFmt w:val="decimal"/>
      <w:lvlText w:val=""/>
      <w:lvlJc w:val="left"/>
    </w:lvl>
    <w:lvl w:ilvl="7" w:tplc="851E3FD0">
      <w:numFmt w:val="decimal"/>
      <w:lvlText w:val=""/>
      <w:lvlJc w:val="left"/>
    </w:lvl>
    <w:lvl w:ilvl="8" w:tplc="717C10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F36"/>
    <w:rsid w:val="0003109A"/>
    <w:rsid w:val="00621AEC"/>
    <w:rsid w:val="00640F36"/>
    <w:rsid w:val="0065601D"/>
    <w:rsid w:val="00AE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DB94"/>
  <w15:docId w15:val="{53428A92-F1B0-42DE-91E0-57DD3048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– IDEF0, вариант 1</dc:title>
  <dc:creator>ЛР3</dc:creator>
  <cp:lastModifiedBy>User</cp:lastModifiedBy>
  <cp:revision>4</cp:revision>
  <dcterms:created xsi:type="dcterms:W3CDTF">2026-09-28T09:57:00Z</dcterms:created>
  <dcterms:modified xsi:type="dcterms:W3CDTF">2026-10-05T09:08:00Z</dcterms:modified>
</cp:coreProperties>
</file>