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56" w:rsidRPr="004720EE" w:rsidRDefault="00960556" w:rsidP="00960556">
      <w:pPr>
        <w:spacing w:after="0" w:line="360" w:lineRule="atLeast"/>
        <w:outlineLvl w:val="2"/>
        <w:rPr>
          <w:rFonts w:ascii="Tahoma" w:eastAsia="Times New Roman" w:hAnsi="Tahoma" w:cs="Tahoma"/>
          <w:b/>
          <w:bCs/>
          <w:color w:val="444444"/>
          <w:sz w:val="30"/>
          <w:szCs w:val="30"/>
          <w:lang w:val="en-US" w:eastAsia="ru-RU"/>
        </w:rPr>
      </w:pP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Как</w:t>
      </w: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val="en-US" w:eastAsia="ru-RU"/>
        </w:rPr>
        <w:t xml:space="preserve"> </w:t>
      </w: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подготовить</w:t>
      </w: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val="en-US" w:eastAsia="ru-RU"/>
        </w:rPr>
        <w:t xml:space="preserve"> </w:t>
      </w: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эмулятор</w:t>
      </w: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val="en-US" w:eastAsia="ru-RU"/>
        </w:rPr>
        <w:t xml:space="preserve"> Android Studio</w:t>
      </w:r>
    </w:p>
    <w:p w:rsidR="00960556" w:rsidRPr="004720EE" w:rsidRDefault="00960556" w:rsidP="00641A81">
      <w:pPr>
        <w:spacing w:after="0" w:line="360" w:lineRule="atLeast"/>
        <w:jc w:val="center"/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</w:pP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В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окне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val="en-US" w:eastAsia="ru-RU"/>
        </w:rPr>
        <w:t>Welcome to Android Studio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"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нажмите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val="en-US" w:eastAsia="ru-RU"/>
        </w:rPr>
        <w:t>Start a new Android Studio project</w:t>
      </w:r>
      <w:proofErr w:type="gramStart"/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0180C168" wp14:editId="43886A01">
            <wp:extent cx="4569419" cy="3365500"/>
            <wp:effectExtent l="0" t="0" r="3175" b="6350"/>
            <wp:docPr id="20" name="Рисунок 20" descr="Нажать &quot;Welcome to Android Studi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ажать &quot;Welcome to Android Studi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11" cy="33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Выберите</w:t>
      </w:r>
      <w:proofErr w:type="gramEnd"/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val="en-US" w:eastAsia="ru-RU"/>
        </w:rPr>
        <w:t>Basic Activity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bookmarkStart w:id="0" w:name="_GoBack"/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63577D2E" wp14:editId="2E6A4AB1">
            <wp:extent cx="5008461" cy="3511550"/>
            <wp:effectExtent l="0" t="0" r="1905" b="0"/>
            <wp:docPr id="19" name="Рисунок 19" descr="Выбрать &quot;Basic Activit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ыбрать &quot;Basic Activity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54" cy="35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Задайте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"</w:t>
      </w:r>
      <w:hyperlink r:id="rId6" w:tgtFrame="_blank" w:history="1">
        <w:r w:rsidRPr="004720EE">
          <w:rPr>
            <w:rFonts w:ascii="Tahoma" w:eastAsia="Times New Roman" w:hAnsi="Tahoma" w:cs="Tahoma"/>
            <w:b/>
            <w:bCs/>
            <w:color w:val="007AC2"/>
            <w:sz w:val="24"/>
            <w:szCs w:val="24"/>
            <w:u w:val="single"/>
            <w:bdr w:val="none" w:sz="0" w:space="0" w:color="auto" w:frame="1"/>
            <w:lang w:eastAsia="ru-RU"/>
          </w:rPr>
          <w:t>Версию</w:t>
        </w:r>
        <w:r w:rsidRPr="004720EE">
          <w:rPr>
            <w:rFonts w:ascii="Tahoma" w:eastAsia="Times New Roman" w:hAnsi="Tahoma" w:cs="Tahoma"/>
            <w:b/>
            <w:bCs/>
            <w:color w:val="007AC2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Android</w:t>
        </w:r>
      </w:hyperlink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",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мы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выбрали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последнюю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Android 10 (Q)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и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нажмите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val="en-US" w:eastAsia="ru-RU"/>
        </w:rPr>
        <w:t>Finish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3EC0413E" wp14:editId="7093B24D">
            <wp:extent cx="5117143" cy="3587750"/>
            <wp:effectExtent l="0" t="0" r="7620" b="0"/>
            <wp:docPr id="18" name="Рисунок 18" descr="Задать версию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Задать версию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72" cy="35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br/>
      </w:r>
      <w:bookmarkStart w:id="1" w:name="3"/>
      <w:bookmarkEnd w:id="1"/>
    </w:p>
    <w:p w:rsidR="00960556" w:rsidRPr="004720EE" w:rsidRDefault="00960556" w:rsidP="00960556">
      <w:pPr>
        <w:spacing w:after="0" w:line="360" w:lineRule="atLeast"/>
        <w:outlineLvl w:val="2"/>
        <w:rPr>
          <w:rFonts w:ascii="Tahoma" w:eastAsia="Times New Roman" w:hAnsi="Tahoma" w:cs="Tahoma"/>
          <w:b/>
          <w:bCs/>
          <w:color w:val="444444"/>
          <w:sz w:val="30"/>
          <w:szCs w:val="30"/>
          <w:lang w:eastAsia="ru-RU"/>
        </w:rPr>
      </w:pPr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 xml:space="preserve">Как настроить и запустить эмулятор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30"/>
          <w:szCs w:val="30"/>
          <w:bdr w:val="none" w:sz="0" w:space="0" w:color="auto" w:frame="1"/>
          <w:lang w:eastAsia="ru-RU"/>
        </w:rPr>
        <w:t>Studio</w:t>
      </w:r>
      <w:proofErr w:type="spellEnd"/>
    </w:p>
    <w:p w:rsidR="00960556" w:rsidRPr="004720EE" w:rsidRDefault="00960556" w:rsidP="00641A81">
      <w:pPr>
        <w:spacing w:after="0" w:line="360" w:lineRule="atLeast"/>
        <w:jc w:val="center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Запустите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Studio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и нажмите кнопку менеджера виртуального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-устройства.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6D2C1873" wp14:editId="4FB2E3F2">
            <wp:extent cx="4934242" cy="3378200"/>
            <wp:effectExtent l="0" t="0" r="0" b="0"/>
            <wp:docPr id="17" name="Рисунок 17" descr="Открыть A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ткрыть AV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1" cy="33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нем будет готовое устройство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Nexus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5 X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" которое можно удалить из-за отсутствия сервиса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Play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Store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1CDF919C" wp14:editId="47E1C737">
            <wp:extent cx="4312364" cy="2749550"/>
            <wp:effectExtent l="0" t="0" r="0" b="0"/>
            <wp:docPr id="16" name="Рисунок 16" descr="Удалить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Удалить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75" cy="27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После чего, создадим своё нажав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Virtual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Device</w:t>
      </w:r>
      <w:proofErr w:type="spellEnd"/>
      <w:proofErr w:type="gram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3BA47600" wp14:editId="2F4FC2DB">
            <wp:extent cx="4546600" cy="2898898"/>
            <wp:effectExtent l="0" t="0" r="6350" b="0"/>
            <wp:docPr id="15" name="Рисунок 15" descr="Создать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здать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99" cy="290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Отметим</w:t>
      </w:r>
      <w:proofErr w:type="gram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категорию устройства, это может быть смартфон, планшет либо другое. Мы выберем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Phone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и эмулируем смартфон,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Pixel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2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со значком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Play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Store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отлично подойдет.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21F311C5" wp14:editId="04FD6D9D">
            <wp:extent cx="4578350" cy="3168836"/>
            <wp:effectExtent l="0" t="0" r="0" b="0"/>
            <wp:docPr id="14" name="Рисунок 14" descr="Выбор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ыбор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00" cy="317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Теперь скачаем операционную систему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10 с сервисом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Google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Play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нажав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Download</w:t>
      </w:r>
      <w:proofErr w:type="spellEnd"/>
      <w:proofErr w:type="gram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0962D89C" wp14:editId="301C9178">
            <wp:extent cx="4816619" cy="3333750"/>
            <wp:effectExtent l="0" t="0" r="3175" b="0"/>
            <wp:docPr id="13" name="Рисунок 13" descr="Скачать образ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качать образ систем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01" cy="334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Примем</w:t>
      </w:r>
      <w:proofErr w:type="gram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соглашение.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5305764B" wp14:editId="139802F3">
            <wp:extent cx="4577181" cy="3721100"/>
            <wp:effectExtent l="0" t="0" r="0" b="0"/>
            <wp:docPr id="12" name="Рисунок 12" descr="Принять согла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ринять соглаш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65" cy="37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Дождемся скачивания и распаковки системы.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49B5E6BD" wp14:editId="6261BEEB">
            <wp:extent cx="4288178" cy="3486150"/>
            <wp:effectExtent l="0" t="0" r="0" b="0"/>
            <wp:docPr id="11" name="Рисунок 11" descr="Дождаться загрузки и распак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Дождаться загрузки и распаков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44" cy="34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Нажмем на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Finish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5AE62A8A" wp14:editId="4AFAE2EC">
            <wp:extent cx="4280367" cy="3479800"/>
            <wp:effectExtent l="0" t="0" r="6350" b="6350"/>
            <wp:docPr id="10" name="Рисунок 10" descr="Закон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Закончит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62" cy="348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</w:p>
    <w:p w:rsidR="00960556" w:rsidRPr="004720EE" w:rsidRDefault="00960556" w:rsidP="00960556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eastAsia="ru-RU"/>
        </w:rPr>
      </w:pPr>
      <w:hyperlink r:id="rId16" w:tgtFrame="_blank" w:history="1">
        <w:proofErr w:type="spellStart"/>
        <w:r w:rsidRPr="004720EE">
          <w:rPr>
            <w:rFonts w:ascii="Arial" w:eastAsia="Times New Roman" w:hAnsi="Arial" w:cs="Arial"/>
            <w:color w:val="FFFFFF"/>
            <w:sz w:val="15"/>
            <w:szCs w:val="15"/>
            <w:u w:val="single"/>
            <w:lang w:eastAsia="ru-RU"/>
          </w:rPr>
          <w:t>Яндекс.Директ</w:t>
        </w:r>
        <w:proofErr w:type="spellEnd"/>
      </w:hyperlink>
    </w:p>
    <w:p w:rsidR="00960556" w:rsidRPr="004720EE" w:rsidRDefault="00960556" w:rsidP="00641A81">
      <w:pPr>
        <w:spacing w:after="0" w:line="360" w:lineRule="atLeast"/>
        <w:jc w:val="center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И пойдем дальше.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295D08FD" wp14:editId="712E87DB">
            <wp:extent cx="4229450" cy="2927350"/>
            <wp:effectExtent l="0" t="0" r="0" b="6350"/>
            <wp:docPr id="8" name="Рисунок 8" descr="Пройти даль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ройти дальш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62" cy="29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Здесь можно задать новое имя устройству, выбрать положение экрана, посмотреть расширенные настройки и завершить приготовления.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211ED45F" wp14:editId="36C60512">
            <wp:extent cx="4816619" cy="3333750"/>
            <wp:effectExtent l="0" t="0" r="3175" b="0"/>
            <wp:docPr id="7" name="Рисунок 7" descr="Задать имя и положение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Задать имя и положение экран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45" cy="33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После чего, нажать кнопку запуска эмулятора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и дождаться загрузки системы.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65BD6518" wp14:editId="2DDC3697">
            <wp:extent cx="4650979" cy="2965450"/>
            <wp:effectExtent l="0" t="0" r="0" b="6350"/>
            <wp:docPr id="6" name="Рисунок 6" descr="Запустить эмулятор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Запустить эмулятор Androi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33" cy="297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742715C5" wp14:editId="1A7B1B62">
            <wp:extent cx="3829050" cy="6070600"/>
            <wp:effectExtent l="0" t="0" r="0" b="6350"/>
            <wp:docPr id="5" name="Рисунок 5" descr="Android-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droid-устройств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Когда устройство будет загружено, перейдите в настройки </w:t>
      </w:r>
      <w:proofErr w:type="spellStart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Android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, прокрутите в низ и зайдите в раздел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7FD638F8" wp14:editId="58546F0A">
            <wp:extent cx="4323590" cy="3810000"/>
            <wp:effectExtent l="0" t="0" r="1270" b="0"/>
            <wp:docPr id="4" name="Рисунок 4" descr="Перейти в настройки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ерейти в настройки систем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92" cy="38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Пройдите по такому пути </w:t>
      </w:r>
      <w:proofErr w:type="spellStart"/>
      <w:r w:rsidRPr="004720EE">
        <w:rPr>
          <w:rFonts w:ascii="Tahoma" w:eastAsia="Times New Roman" w:hAnsi="Tahoma" w:cs="Tahom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Languages</w:t>
      </w:r>
      <w:proofErr w:type="spellEnd"/>
      <w:r w:rsidRPr="004720EE">
        <w:rPr>
          <w:rFonts w:ascii="Tahoma" w:eastAsia="Times New Roman" w:hAnsi="Tahoma" w:cs="Tahom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&amp; </w:t>
      </w:r>
      <w:proofErr w:type="spellStart"/>
      <w:r w:rsidRPr="004720EE">
        <w:rPr>
          <w:rFonts w:ascii="Tahoma" w:eastAsia="Times New Roman" w:hAnsi="Tahoma" w:cs="Tahom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input</w:t>
      </w:r>
      <w:proofErr w:type="spellEnd"/>
      <w:r w:rsidRPr="004720EE">
        <w:rPr>
          <w:rFonts w:ascii="Tahoma" w:eastAsia="Times New Roman" w:hAnsi="Tahoma" w:cs="Tahom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&gt; </w:t>
      </w:r>
      <w:proofErr w:type="spellStart"/>
      <w:r w:rsidRPr="004720EE">
        <w:rPr>
          <w:rFonts w:ascii="Tahoma" w:eastAsia="Times New Roman" w:hAnsi="Tahoma" w:cs="Tahoma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Languages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drawing>
          <wp:inline distT="0" distB="0" distL="0" distR="0" wp14:anchorId="3A34B0AB" wp14:editId="126A6864">
            <wp:extent cx="4597417" cy="4051300"/>
            <wp:effectExtent l="0" t="0" r="0" b="6350"/>
            <wp:docPr id="3" name="Рисунок 3" descr="Попасть в настройки язы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опасть в настройки язык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02" cy="405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Добавьте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Русский язык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через кнопку "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a </w:t>
      </w:r>
      <w:proofErr w:type="spellStart"/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Language</w:t>
      </w:r>
      <w:proofErr w:type="spellEnd"/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", поставьте "</w:t>
      </w:r>
      <w:r w:rsidRPr="004720EE">
        <w:rPr>
          <w:rFonts w:ascii="Tahoma" w:eastAsia="Times New Roman" w:hAnsi="Tahoma" w:cs="Tahom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Русский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" первым языком.</w:t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173376C2" wp14:editId="2C5FAD52">
            <wp:extent cx="4532564" cy="3994150"/>
            <wp:effectExtent l="0" t="0" r="1905" b="6350"/>
            <wp:docPr id="2" name="Рисунок 2" descr="Добавить и активировать русский яз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Добавить и активировать русский язык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62" cy="3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4720EE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</w:p>
    <w:p w:rsidR="005B27B0" w:rsidRPr="00960556" w:rsidRDefault="005B27B0" w:rsidP="00960556"/>
    <w:sectPr w:rsidR="005B27B0" w:rsidRPr="00960556" w:rsidSect="00960556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56"/>
    <w:rsid w:val="005B27B0"/>
    <w:rsid w:val="00641A81"/>
    <w:rsid w:val="009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B7770-BFDB-4D26-92F6-4A503A4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irect.yandex.ru/?partner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tunecom.ru/android/223-kak-uznat-versiju-android.html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2021-05-03T20:13:00Z</dcterms:created>
  <dcterms:modified xsi:type="dcterms:W3CDTF">2021-05-03T20:17:00Z</dcterms:modified>
</cp:coreProperties>
</file>