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D1" w:rsidRPr="007617D1" w:rsidRDefault="007617D1" w:rsidP="007617D1">
      <w:pPr>
        <w:spacing w:after="60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0" w:name="_Toc374302613"/>
      <w:bookmarkStart w:id="1" w:name="_Toc375351006"/>
      <w:r w:rsidRPr="007617D1">
        <w:rPr>
          <w:rFonts w:ascii="Times New Roman" w:hAnsi="Times New Roman" w:cs="Times New Roman"/>
          <w:b/>
          <w:color w:val="7030A0"/>
          <w:sz w:val="28"/>
          <w:szCs w:val="28"/>
        </w:rPr>
        <w:t>Теория.  Классы и объекты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  <w:t>23.4.2021 г.</w:t>
      </w:r>
    </w:p>
    <w:p w:rsidR="007617D1" w:rsidRPr="007617D1" w:rsidRDefault="007617D1" w:rsidP="00C25F0A">
      <w:pPr>
        <w:tabs>
          <w:tab w:val="left" w:pos="284"/>
        </w:tabs>
        <w:spacing w:after="240" w:line="240" w:lineRule="auto"/>
        <w:ind w:right="284"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617D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Объектно-ориентированное программирование (ООП) – основные концепции. Определение класса. Создание и использование объектов. Управление доступом к членам класса. Определение функций класса. Присваивание объектов Локальные и глобальные объекты. Конструкторы, правила их использования. Конструктор по умолчанию. Перегрузка конструкторов. Деструкторы, правила их использования. </w:t>
      </w:r>
    </w:p>
    <w:bookmarkEnd w:id="0"/>
    <w:bookmarkEnd w:id="1"/>
    <w:p w:rsidR="003A7807" w:rsidRPr="00AC7D1B" w:rsidRDefault="003A7807" w:rsidP="003A78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6208">
        <w:rPr>
          <w:rFonts w:ascii="Times New Roman" w:hAnsi="Times New Roman" w:cs="Times New Roman"/>
          <w:sz w:val="28"/>
          <w:szCs w:val="28"/>
        </w:rPr>
        <w:t xml:space="preserve">Сделать надо 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одну</w:t>
      </w:r>
      <w:r w:rsidRPr="00E46208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46208">
        <w:rPr>
          <w:rFonts w:ascii="Times New Roman" w:hAnsi="Times New Roman" w:cs="Times New Roman"/>
          <w:sz w:val="28"/>
          <w:szCs w:val="28"/>
        </w:rPr>
        <w:t xml:space="preserve"> </w:t>
      </w:r>
      <w:r w:rsidRPr="00E02E4E">
        <w:rPr>
          <w:rFonts w:ascii="Times New Roman" w:hAnsi="Times New Roman" w:cs="Times New Roman"/>
          <w:sz w:val="28"/>
          <w:szCs w:val="28"/>
        </w:rPr>
        <w:tab/>
      </w:r>
      <w:r w:rsidRPr="00AC7D1B">
        <w:rPr>
          <w:rFonts w:ascii="Times New Roman" w:hAnsi="Times New Roman" w:cs="Times New Roman"/>
          <w:sz w:val="28"/>
          <w:szCs w:val="28"/>
        </w:rPr>
        <w:tab/>
      </w:r>
      <w:r w:rsidRPr="00AC7D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Сдача</w:t>
      </w:r>
      <w:r w:rsidRPr="00AC7D1B">
        <w:rPr>
          <w:rFonts w:ascii="Times New Roman" w:hAnsi="Times New Roman" w:cs="Times New Roman"/>
          <w:sz w:val="28"/>
          <w:szCs w:val="28"/>
        </w:rPr>
        <w:t>:</w:t>
      </w:r>
      <w:r w:rsidR="007617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7617D1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AC7D1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4.2021 г.</w:t>
      </w:r>
    </w:p>
    <w:p w:rsidR="00E151D3" w:rsidRPr="00C25F0A" w:rsidRDefault="00E151D3" w:rsidP="00E151D3">
      <w:pPr>
        <w:pStyle w:val="Abzac"/>
        <w:numPr>
          <w:ilvl w:val="0"/>
          <w:numId w:val="0"/>
        </w:numPr>
        <w:spacing w:before="240" w:after="160"/>
        <w:rPr>
          <w:szCs w:val="28"/>
        </w:rPr>
      </w:pPr>
      <w:r w:rsidRPr="00C25F0A">
        <w:rPr>
          <w:b/>
          <w:i/>
          <w:szCs w:val="28"/>
        </w:rPr>
        <w:t>Постановка задания</w:t>
      </w:r>
      <w:r w:rsidRPr="00C25F0A">
        <w:rPr>
          <w:szCs w:val="28"/>
        </w:rPr>
        <w:t xml:space="preserve"> </w:t>
      </w:r>
    </w:p>
    <w:p w:rsidR="00E151D3" w:rsidRPr="00C25F0A" w:rsidRDefault="00E151D3" w:rsidP="00E151D3">
      <w:pPr>
        <w:pStyle w:val="Abzac"/>
        <w:numPr>
          <w:ilvl w:val="0"/>
          <w:numId w:val="2"/>
        </w:numPr>
        <w:tabs>
          <w:tab w:val="left" w:pos="567"/>
        </w:tabs>
        <w:ind w:left="284" w:firstLine="0"/>
        <w:rPr>
          <w:szCs w:val="28"/>
        </w:rPr>
      </w:pPr>
      <w:r w:rsidRPr="00C25F0A">
        <w:rPr>
          <w:szCs w:val="28"/>
        </w:rPr>
        <w:t>определ</w:t>
      </w:r>
      <w:r w:rsidR="00103FC7">
        <w:rPr>
          <w:szCs w:val="28"/>
        </w:rPr>
        <w:t>ить</w:t>
      </w:r>
      <w:r w:rsidRPr="00C25F0A">
        <w:rPr>
          <w:szCs w:val="28"/>
        </w:rPr>
        <w:t xml:space="preserve"> </w:t>
      </w:r>
      <w:r w:rsidRPr="00C25F0A">
        <w:rPr>
          <w:b/>
          <w:szCs w:val="28"/>
        </w:rPr>
        <w:t>класс</w:t>
      </w:r>
      <w:r w:rsidRPr="00C25F0A">
        <w:rPr>
          <w:szCs w:val="28"/>
        </w:rPr>
        <w:t xml:space="preserve"> для работы  с натуральным</w:t>
      </w:r>
      <w:r w:rsidR="00C25F0A">
        <w:rPr>
          <w:szCs w:val="28"/>
        </w:rPr>
        <w:t>и</w:t>
      </w:r>
      <w:r w:rsidRPr="00C25F0A">
        <w:rPr>
          <w:szCs w:val="28"/>
        </w:rPr>
        <w:t xml:space="preserve"> числ</w:t>
      </w:r>
      <w:r w:rsidR="00C25F0A">
        <w:rPr>
          <w:szCs w:val="28"/>
        </w:rPr>
        <w:t>ами</w:t>
      </w:r>
      <w:r w:rsidRPr="00C25F0A">
        <w:rPr>
          <w:szCs w:val="28"/>
        </w:rPr>
        <w:t>;</w:t>
      </w:r>
    </w:p>
    <w:p w:rsidR="00E151D3" w:rsidRPr="00C25F0A" w:rsidRDefault="00E151D3" w:rsidP="00E151D3">
      <w:pPr>
        <w:pStyle w:val="Abzac"/>
        <w:numPr>
          <w:ilvl w:val="0"/>
          <w:numId w:val="2"/>
        </w:numPr>
        <w:tabs>
          <w:tab w:val="left" w:pos="567"/>
        </w:tabs>
        <w:ind w:left="284" w:firstLine="0"/>
        <w:rPr>
          <w:szCs w:val="28"/>
        </w:rPr>
      </w:pPr>
      <w:r w:rsidRPr="00C25F0A">
        <w:rPr>
          <w:spacing w:val="-4"/>
          <w:szCs w:val="28"/>
        </w:rPr>
        <w:t>использова</w:t>
      </w:r>
      <w:r w:rsidR="00103FC7">
        <w:rPr>
          <w:spacing w:val="-4"/>
          <w:szCs w:val="28"/>
        </w:rPr>
        <w:t>ть</w:t>
      </w:r>
      <w:r w:rsidRPr="00C25F0A">
        <w:rPr>
          <w:spacing w:val="-4"/>
          <w:szCs w:val="28"/>
        </w:rPr>
        <w:t xml:space="preserve"> в классе </w:t>
      </w:r>
      <w:r w:rsidRPr="00C25F0A">
        <w:rPr>
          <w:szCs w:val="28"/>
        </w:rPr>
        <w:t xml:space="preserve">конструктор для инициализации членов </w:t>
      </w:r>
      <w:r w:rsidR="00152B2E">
        <w:rPr>
          <w:szCs w:val="28"/>
        </w:rPr>
        <w:t>объекта</w:t>
      </w:r>
      <w:r w:rsidRPr="00C25F0A">
        <w:rPr>
          <w:szCs w:val="28"/>
        </w:rPr>
        <w:t>;</w:t>
      </w:r>
    </w:p>
    <w:p w:rsidR="00E151D3" w:rsidRPr="00C25F0A" w:rsidRDefault="00E151D3" w:rsidP="00E151D3">
      <w:pPr>
        <w:pStyle w:val="Abzac"/>
        <w:numPr>
          <w:ilvl w:val="0"/>
          <w:numId w:val="2"/>
        </w:numPr>
        <w:tabs>
          <w:tab w:val="left" w:pos="567"/>
        </w:tabs>
        <w:ind w:left="284" w:firstLine="0"/>
        <w:rPr>
          <w:szCs w:val="28"/>
        </w:rPr>
      </w:pPr>
      <w:r w:rsidRPr="00C25F0A">
        <w:rPr>
          <w:spacing w:val="-4"/>
          <w:szCs w:val="28"/>
        </w:rPr>
        <w:t>использова</w:t>
      </w:r>
      <w:r w:rsidR="00152B2E">
        <w:rPr>
          <w:spacing w:val="-4"/>
          <w:szCs w:val="28"/>
        </w:rPr>
        <w:t>ть</w:t>
      </w:r>
      <w:r w:rsidRPr="00C25F0A">
        <w:rPr>
          <w:spacing w:val="-4"/>
          <w:szCs w:val="28"/>
        </w:rPr>
        <w:t xml:space="preserve"> </w:t>
      </w:r>
      <w:r w:rsidRPr="00C25F0A">
        <w:rPr>
          <w:b/>
          <w:i/>
          <w:szCs w:val="28"/>
        </w:rPr>
        <w:t>функци</w:t>
      </w:r>
      <w:r w:rsidR="00152B2E">
        <w:rPr>
          <w:b/>
          <w:i/>
          <w:szCs w:val="28"/>
        </w:rPr>
        <w:t>и</w:t>
      </w:r>
      <w:r w:rsidRPr="00C25F0A">
        <w:rPr>
          <w:b/>
          <w:i/>
          <w:szCs w:val="28"/>
        </w:rPr>
        <w:t xml:space="preserve"> – член</w:t>
      </w:r>
      <w:r w:rsidR="00152B2E">
        <w:rPr>
          <w:b/>
          <w:i/>
          <w:szCs w:val="28"/>
        </w:rPr>
        <w:t>ы</w:t>
      </w:r>
      <w:r w:rsidRPr="00C25F0A">
        <w:rPr>
          <w:b/>
          <w:i/>
          <w:szCs w:val="28"/>
        </w:rPr>
        <w:t xml:space="preserve"> класса</w:t>
      </w:r>
      <w:r w:rsidRPr="00C25F0A">
        <w:rPr>
          <w:szCs w:val="28"/>
        </w:rPr>
        <w:t xml:space="preserve"> для вывода членов класса, доступа </w:t>
      </w:r>
      <w:proofErr w:type="gramStart"/>
      <w:r w:rsidRPr="00C25F0A">
        <w:rPr>
          <w:szCs w:val="28"/>
        </w:rPr>
        <w:t>к</w:t>
      </w:r>
      <w:proofErr w:type="gramEnd"/>
    </w:p>
    <w:p w:rsidR="00E151D3" w:rsidRPr="00C25F0A" w:rsidRDefault="00E151D3" w:rsidP="00E151D3">
      <w:pPr>
        <w:pStyle w:val="Abzac"/>
        <w:numPr>
          <w:ilvl w:val="0"/>
          <w:numId w:val="0"/>
        </w:numPr>
        <w:tabs>
          <w:tab w:val="left" w:pos="284"/>
        </w:tabs>
        <w:ind w:left="284" w:firstLine="283"/>
        <w:rPr>
          <w:szCs w:val="28"/>
        </w:rPr>
      </w:pPr>
      <w:r w:rsidRPr="00C25F0A">
        <w:rPr>
          <w:szCs w:val="28"/>
        </w:rPr>
        <w:t>членам класса и для работы с объектами данного класса.</w:t>
      </w:r>
    </w:p>
    <w:p w:rsidR="003A7807" w:rsidRPr="00C25F0A" w:rsidRDefault="003A7807" w:rsidP="003A7807">
      <w:pPr>
        <w:pStyle w:val="Abzac"/>
        <w:numPr>
          <w:ilvl w:val="0"/>
          <w:numId w:val="0"/>
        </w:numPr>
        <w:tabs>
          <w:tab w:val="left" w:pos="567"/>
          <w:tab w:val="left" w:pos="851"/>
          <w:tab w:val="num" w:pos="1778"/>
        </w:tabs>
        <w:spacing w:after="40"/>
        <w:ind w:left="425"/>
        <w:rPr>
          <w:spacing w:val="-6"/>
          <w:szCs w:val="28"/>
        </w:rPr>
      </w:pPr>
    </w:p>
    <w:p w:rsidR="003A7807" w:rsidRPr="00C25F0A" w:rsidRDefault="003A7807" w:rsidP="003A7807">
      <w:pPr>
        <w:pStyle w:val="a3"/>
        <w:spacing w:after="80"/>
        <w:ind w:right="284"/>
        <w:jc w:val="both"/>
        <w:rPr>
          <w:rFonts w:ascii="Times New Roman" w:hAnsi="Times New Roman"/>
          <w:sz w:val="28"/>
          <w:szCs w:val="28"/>
        </w:rPr>
      </w:pPr>
      <w:r w:rsidRPr="00C25F0A">
        <w:rPr>
          <w:rFonts w:ascii="Times New Roman" w:hAnsi="Times New Roman"/>
          <w:b/>
          <w:color w:val="FF0000"/>
          <w:sz w:val="28"/>
          <w:szCs w:val="28"/>
        </w:rPr>
        <w:t>Задачи</w:t>
      </w:r>
      <w:r w:rsidRPr="00C25F0A">
        <w:rPr>
          <w:rFonts w:ascii="Times New Roman" w:hAnsi="Times New Roman"/>
          <w:sz w:val="28"/>
          <w:szCs w:val="28"/>
        </w:rPr>
        <w:t>.</w:t>
      </w:r>
    </w:p>
    <w:p w:rsidR="00471FDD" w:rsidRPr="00103FC7" w:rsidRDefault="00471FDD" w:rsidP="00471FDD">
      <w:pPr>
        <w:pStyle w:val="Abzac"/>
        <w:numPr>
          <w:ilvl w:val="0"/>
          <w:numId w:val="3"/>
        </w:numPr>
        <w:tabs>
          <w:tab w:val="left" w:pos="851"/>
          <w:tab w:val="num" w:pos="1778"/>
        </w:tabs>
        <w:spacing w:after="80"/>
        <w:ind w:left="0" w:firstLine="425"/>
        <w:rPr>
          <w:szCs w:val="28"/>
        </w:rPr>
      </w:pPr>
      <w:r>
        <w:rPr>
          <w:szCs w:val="28"/>
        </w:rPr>
        <w:t>Определить, явл</w:t>
      </w:r>
      <w:r w:rsidRPr="00152B2E">
        <w:rPr>
          <w:szCs w:val="28"/>
        </w:rPr>
        <w:t>яется ли разность максимальной</w:t>
      </w:r>
      <w:r>
        <w:rPr>
          <w:szCs w:val="28"/>
        </w:rPr>
        <w:t xml:space="preserve"> </w:t>
      </w:r>
      <w:r w:rsidRPr="00152B2E">
        <w:rPr>
          <w:szCs w:val="28"/>
        </w:rPr>
        <w:t xml:space="preserve">и минимальной цифр натурального числа </w:t>
      </w:r>
      <w:r w:rsidRPr="00471FDD">
        <w:rPr>
          <w:b/>
          <w:i/>
          <w:szCs w:val="28"/>
        </w:rPr>
        <w:t xml:space="preserve">n </w:t>
      </w:r>
      <w:r w:rsidRPr="00152B2E">
        <w:rPr>
          <w:szCs w:val="28"/>
        </w:rPr>
        <w:t>чётной,</w:t>
      </w:r>
      <w:r>
        <w:rPr>
          <w:szCs w:val="28"/>
        </w:rPr>
        <w:t xml:space="preserve"> </w:t>
      </w:r>
      <w:r w:rsidRPr="00152B2E">
        <w:rPr>
          <w:szCs w:val="28"/>
        </w:rPr>
        <w:t>и выдать соотве</w:t>
      </w:r>
      <w:r>
        <w:rPr>
          <w:szCs w:val="28"/>
        </w:rPr>
        <w:t>т</w:t>
      </w:r>
      <w:r w:rsidRPr="00152B2E">
        <w:rPr>
          <w:szCs w:val="28"/>
        </w:rPr>
        <w:t>ствующее сообщение.</w:t>
      </w:r>
      <w:r w:rsidRPr="00471FDD">
        <w:rPr>
          <w:szCs w:val="28"/>
        </w:rPr>
        <w:t xml:space="preserve"> </w:t>
      </w:r>
      <w:r w:rsidRPr="00152B2E">
        <w:rPr>
          <w:szCs w:val="28"/>
        </w:rPr>
        <w:t>Массив цифр не создавать.</w:t>
      </w:r>
    </w:p>
    <w:p w:rsidR="00152B2E" w:rsidRPr="00152B2E" w:rsidRDefault="00152B2E" w:rsidP="00086B73">
      <w:pPr>
        <w:pStyle w:val="Abzac"/>
        <w:numPr>
          <w:ilvl w:val="0"/>
          <w:numId w:val="3"/>
        </w:numPr>
        <w:tabs>
          <w:tab w:val="left" w:pos="851"/>
          <w:tab w:val="num" w:pos="1778"/>
        </w:tabs>
        <w:ind w:left="0" w:firstLine="426"/>
        <w:rPr>
          <w:szCs w:val="28"/>
        </w:rPr>
      </w:pPr>
      <w:r w:rsidRPr="00471FDD">
        <w:rPr>
          <w:color w:val="FF0000"/>
          <w:szCs w:val="28"/>
        </w:rPr>
        <w:t>*</w:t>
      </w:r>
      <w:r w:rsidRPr="00152B2E">
        <w:rPr>
          <w:szCs w:val="28"/>
        </w:rPr>
        <w:t xml:space="preserve">Определить, </w:t>
      </w:r>
      <w:r w:rsidRPr="00152B2E">
        <w:rPr>
          <w:szCs w:val="28"/>
          <w:lang w:val="sq-AL"/>
        </w:rPr>
        <w:t xml:space="preserve">представляет </w:t>
      </w:r>
      <w:r w:rsidRPr="00152B2E">
        <w:rPr>
          <w:szCs w:val="28"/>
        </w:rPr>
        <w:t xml:space="preserve">ли </w:t>
      </w:r>
      <w:r w:rsidRPr="00152B2E">
        <w:rPr>
          <w:szCs w:val="28"/>
          <w:lang w:val="sq-AL"/>
        </w:rPr>
        <w:t xml:space="preserve">собой двоичная запись </w:t>
      </w:r>
      <w:r w:rsidRPr="00152B2E">
        <w:rPr>
          <w:szCs w:val="28"/>
        </w:rPr>
        <w:t xml:space="preserve">натурального </w:t>
      </w:r>
      <w:r w:rsidRPr="00152B2E">
        <w:rPr>
          <w:szCs w:val="28"/>
          <w:lang w:val="sq-AL"/>
        </w:rPr>
        <w:t>числ</w:t>
      </w:r>
      <w:r w:rsidRPr="00152B2E">
        <w:rPr>
          <w:szCs w:val="28"/>
        </w:rPr>
        <w:t xml:space="preserve">а </w:t>
      </w:r>
      <w:r w:rsidRPr="00152B2E">
        <w:rPr>
          <w:b/>
          <w:i/>
          <w:szCs w:val="28"/>
          <w:lang w:val="sq-AL"/>
        </w:rPr>
        <w:t>n</w:t>
      </w:r>
      <w:r w:rsidRPr="00152B2E">
        <w:rPr>
          <w:szCs w:val="28"/>
          <w:lang w:val="sq-AL"/>
        </w:rPr>
        <w:t xml:space="preserve"> симметричную последовательность нулей и единиц</w:t>
      </w:r>
      <w:r w:rsidR="00471FDD">
        <w:rPr>
          <w:szCs w:val="28"/>
        </w:rPr>
        <w:t xml:space="preserve">, </w:t>
      </w:r>
      <w:r w:rsidR="00471FDD" w:rsidRPr="00152B2E">
        <w:rPr>
          <w:szCs w:val="28"/>
        </w:rPr>
        <w:t>и выдать соотве</w:t>
      </w:r>
      <w:r w:rsidR="00471FDD">
        <w:rPr>
          <w:szCs w:val="28"/>
        </w:rPr>
        <w:t>т</w:t>
      </w:r>
      <w:r w:rsidR="00471FDD" w:rsidRPr="00152B2E">
        <w:rPr>
          <w:szCs w:val="28"/>
        </w:rPr>
        <w:t>ствующее сообщение.</w:t>
      </w:r>
      <w:r w:rsidRPr="00152B2E">
        <w:rPr>
          <w:szCs w:val="28"/>
        </w:rPr>
        <w:t xml:space="preserve"> Массив цифр не создавать.</w:t>
      </w:r>
      <w:bookmarkStart w:id="2" w:name="_GoBack"/>
      <w:bookmarkEnd w:id="2"/>
    </w:p>
    <w:sectPr w:rsidR="00152B2E" w:rsidRPr="00152B2E" w:rsidSect="00E46208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2500D19"/>
    <w:multiLevelType w:val="singleLevel"/>
    <w:tmpl w:val="8946B86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  <w:sz w:val="26"/>
        <w:szCs w:val="26"/>
      </w:rPr>
    </w:lvl>
  </w:abstractNum>
  <w:abstractNum w:abstractNumId="2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07"/>
    <w:rsid w:val="00086B73"/>
    <w:rsid w:val="00103FC7"/>
    <w:rsid w:val="00152B2E"/>
    <w:rsid w:val="003A7807"/>
    <w:rsid w:val="00471FDD"/>
    <w:rsid w:val="007617D1"/>
    <w:rsid w:val="00C25F0A"/>
    <w:rsid w:val="00E151D3"/>
    <w:rsid w:val="00F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3A7807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A780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A780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86B73"/>
    <w:pPr>
      <w:ind w:left="720"/>
      <w:contextualSpacing/>
    </w:pPr>
  </w:style>
  <w:style w:type="paragraph" w:styleId="a6">
    <w:name w:val="Body Text Indent"/>
    <w:basedOn w:val="a"/>
    <w:link w:val="a7"/>
    <w:semiHidden/>
    <w:unhideWhenUsed/>
    <w:rsid w:val="00086B73"/>
    <w:pPr>
      <w:spacing w:after="0" w:line="240" w:lineRule="auto"/>
      <w:ind w:right="-1" w:firstLine="426"/>
      <w:jc w:val="both"/>
    </w:pPr>
    <w:rPr>
      <w:rFonts w:ascii="Times New Roman" w:eastAsia="Times New Roman" w:hAnsi="Times New Roman" w:cs="Times New Roman"/>
      <w:position w:val="-10"/>
      <w:sz w:val="32"/>
      <w:szCs w:val="20"/>
      <w:lang w:val="en-US"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086B73"/>
    <w:rPr>
      <w:rFonts w:ascii="Times New Roman" w:eastAsia="Times New Roman" w:hAnsi="Times New Roman" w:cs="Times New Roman"/>
      <w:position w:val="-10"/>
      <w:sz w:val="32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3A7807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A780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A780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86B73"/>
    <w:pPr>
      <w:ind w:left="720"/>
      <w:contextualSpacing/>
    </w:pPr>
  </w:style>
  <w:style w:type="paragraph" w:styleId="a6">
    <w:name w:val="Body Text Indent"/>
    <w:basedOn w:val="a"/>
    <w:link w:val="a7"/>
    <w:semiHidden/>
    <w:unhideWhenUsed/>
    <w:rsid w:val="00086B73"/>
    <w:pPr>
      <w:spacing w:after="0" w:line="240" w:lineRule="auto"/>
      <w:ind w:right="-1" w:firstLine="426"/>
      <w:jc w:val="both"/>
    </w:pPr>
    <w:rPr>
      <w:rFonts w:ascii="Times New Roman" w:eastAsia="Times New Roman" w:hAnsi="Times New Roman" w:cs="Times New Roman"/>
      <w:position w:val="-10"/>
      <w:sz w:val="32"/>
      <w:szCs w:val="20"/>
      <w:lang w:val="en-US"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086B73"/>
    <w:rPr>
      <w:rFonts w:ascii="Times New Roman" w:eastAsia="Times New Roman" w:hAnsi="Times New Roman" w:cs="Times New Roman"/>
      <w:position w:val="-10"/>
      <w:sz w:val="32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2021-04-20T17:50:00Z</dcterms:created>
  <dcterms:modified xsi:type="dcterms:W3CDTF">2021-04-20T19:27:00Z</dcterms:modified>
</cp:coreProperties>
</file>