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807" w:rsidRPr="00CC7A0A" w:rsidRDefault="00D92807" w:rsidP="007E1205">
      <w:pPr>
        <w:spacing w:after="0"/>
        <w:jc w:val="center"/>
        <w:rPr>
          <w:sz w:val="28"/>
          <w:szCs w:val="28"/>
        </w:rPr>
      </w:pPr>
      <w:r w:rsidRPr="00CC7A0A">
        <w:rPr>
          <w:sz w:val="28"/>
          <w:szCs w:val="28"/>
        </w:rPr>
        <w:t>Московский Государственный Университет им. М.В. Ломоносова</w:t>
      </w:r>
    </w:p>
    <w:p w:rsidR="00D92807" w:rsidRPr="00CC7A0A" w:rsidRDefault="00D92807" w:rsidP="007E1205">
      <w:pPr>
        <w:spacing w:after="0"/>
        <w:jc w:val="center"/>
        <w:rPr>
          <w:sz w:val="28"/>
          <w:szCs w:val="28"/>
        </w:rPr>
      </w:pPr>
      <w:r w:rsidRPr="00CC7A0A">
        <w:rPr>
          <w:sz w:val="28"/>
          <w:szCs w:val="28"/>
        </w:rPr>
        <w:t>Механико-математический факультет</w:t>
      </w:r>
    </w:p>
    <w:p w:rsidR="00D92807" w:rsidRPr="00CC7A0A" w:rsidRDefault="00D92807" w:rsidP="007E1205">
      <w:pPr>
        <w:jc w:val="center"/>
        <w:rPr>
          <w:sz w:val="28"/>
          <w:szCs w:val="28"/>
        </w:rPr>
      </w:pPr>
      <w:r w:rsidRPr="00CC7A0A">
        <w:rPr>
          <w:sz w:val="28"/>
          <w:szCs w:val="28"/>
        </w:rPr>
        <w:t>Кафедра вычислительной математики</w:t>
      </w:r>
    </w:p>
    <w:p w:rsidR="00D92807" w:rsidRDefault="00D92807" w:rsidP="007E1205">
      <w:pPr>
        <w:jc w:val="both"/>
      </w:pPr>
    </w:p>
    <w:p w:rsidR="00D92807" w:rsidRDefault="00D92807" w:rsidP="007E1205">
      <w:pPr>
        <w:jc w:val="both"/>
      </w:pPr>
    </w:p>
    <w:p w:rsidR="00D92807" w:rsidRDefault="00D92807" w:rsidP="007E1205">
      <w:pPr>
        <w:ind w:left="1701" w:right="1984"/>
        <w:jc w:val="both"/>
        <w:rPr>
          <w:sz w:val="28"/>
          <w:szCs w:val="28"/>
        </w:rPr>
      </w:pPr>
    </w:p>
    <w:p w:rsidR="00D92807" w:rsidRDefault="00D92807" w:rsidP="007E1205">
      <w:pPr>
        <w:ind w:left="1701" w:right="1984"/>
        <w:jc w:val="both"/>
        <w:rPr>
          <w:sz w:val="28"/>
          <w:szCs w:val="28"/>
        </w:rPr>
      </w:pPr>
    </w:p>
    <w:p w:rsidR="00D92807" w:rsidRDefault="00D92807" w:rsidP="007E1205">
      <w:pPr>
        <w:ind w:left="1701" w:right="1984"/>
        <w:jc w:val="both"/>
        <w:rPr>
          <w:sz w:val="40"/>
          <w:szCs w:val="40"/>
        </w:rPr>
      </w:pPr>
    </w:p>
    <w:p w:rsidR="00D92807" w:rsidRDefault="00D92807" w:rsidP="007E1205">
      <w:pPr>
        <w:ind w:left="1701" w:right="1984"/>
        <w:jc w:val="center"/>
        <w:rPr>
          <w:sz w:val="40"/>
          <w:szCs w:val="40"/>
        </w:rPr>
      </w:pPr>
    </w:p>
    <w:p w:rsidR="00D92807" w:rsidRPr="00A34A63" w:rsidRDefault="00D92807" w:rsidP="007E1205">
      <w:pPr>
        <w:ind w:right="-1"/>
        <w:jc w:val="center"/>
        <w:rPr>
          <w:b/>
          <w:sz w:val="48"/>
          <w:szCs w:val="48"/>
        </w:rPr>
      </w:pPr>
      <w:r w:rsidRPr="00BC7EF1">
        <w:rPr>
          <w:b/>
          <w:sz w:val="48"/>
          <w:szCs w:val="48"/>
        </w:rPr>
        <w:t>Курсовая работа</w:t>
      </w:r>
    </w:p>
    <w:p w:rsidR="00D92807" w:rsidRPr="00BC7EF1" w:rsidRDefault="00D92807" w:rsidP="007E1205">
      <w:pPr>
        <w:ind w:right="-1"/>
        <w:jc w:val="center"/>
        <w:rPr>
          <w:b/>
          <w:sz w:val="48"/>
          <w:szCs w:val="48"/>
        </w:rPr>
      </w:pPr>
      <w:r w:rsidRPr="00BC7EF1">
        <w:rPr>
          <w:b/>
          <w:sz w:val="48"/>
          <w:szCs w:val="48"/>
        </w:rPr>
        <w:t>на тему</w:t>
      </w:r>
    </w:p>
    <w:p w:rsidR="00D92807" w:rsidRPr="00BC7EF1" w:rsidRDefault="00D92807" w:rsidP="007E1205">
      <w:pPr>
        <w:ind w:right="-1"/>
        <w:jc w:val="center"/>
        <w:rPr>
          <w:i/>
          <w:sz w:val="40"/>
          <w:szCs w:val="40"/>
        </w:rPr>
      </w:pPr>
      <w:r w:rsidRPr="00BC7EF1">
        <w:rPr>
          <w:i/>
          <w:sz w:val="40"/>
          <w:szCs w:val="40"/>
        </w:rPr>
        <w:t>“Поиск угла поворота для совмещения отцентрированных контуров”</w:t>
      </w:r>
    </w:p>
    <w:p w:rsidR="00D92807" w:rsidRDefault="00D92807" w:rsidP="007E1205">
      <w:pPr>
        <w:ind w:left="1701" w:right="1984"/>
        <w:jc w:val="both"/>
        <w:rPr>
          <w:sz w:val="28"/>
          <w:szCs w:val="28"/>
        </w:rPr>
      </w:pPr>
    </w:p>
    <w:p w:rsidR="00D92807" w:rsidRDefault="00D92807" w:rsidP="007E1205">
      <w:pPr>
        <w:pStyle w:val="1111"/>
        <w:jc w:val="both"/>
      </w:pPr>
    </w:p>
    <w:p w:rsidR="00D92807" w:rsidRDefault="00D92807" w:rsidP="007E1205">
      <w:pPr>
        <w:pStyle w:val="1111"/>
        <w:jc w:val="both"/>
      </w:pPr>
    </w:p>
    <w:p w:rsidR="00D92807" w:rsidRDefault="00D92807" w:rsidP="007E1205">
      <w:pPr>
        <w:pStyle w:val="1111"/>
        <w:jc w:val="both"/>
        <w:rPr>
          <w:sz w:val="24"/>
          <w:szCs w:val="24"/>
        </w:rPr>
      </w:pPr>
    </w:p>
    <w:p w:rsidR="00D92807" w:rsidRDefault="00D92807" w:rsidP="007E1205">
      <w:pPr>
        <w:pStyle w:val="1111"/>
        <w:jc w:val="both"/>
        <w:rPr>
          <w:sz w:val="24"/>
          <w:szCs w:val="24"/>
        </w:rPr>
      </w:pPr>
    </w:p>
    <w:p w:rsidR="00D92807" w:rsidRDefault="00D92807" w:rsidP="007E1205">
      <w:pPr>
        <w:pStyle w:val="1111"/>
        <w:jc w:val="both"/>
        <w:rPr>
          <w:sz w:val="24"/>
          <w:szCs w:val="24"/>
        </w:rPr>
      </w:pPr>
    </w:p>
    <w:p w:rsidR="00D92807" w:rsidRDefault="00D92807" w:rsidP="007E1205">
      <w:pPr>
        <w:pStyle w:val="1111"/>
        <w:jc w:val="both"/>
        <w:rPr>
          <w:sz w:val="24"/>
          <w:szCs w:val="24"/>
        </w:rPr>
      </w:pPr>
    </w:p>
    <w:p w:rsidR="00D92807" w:rsidRPr="00D92807" w:rsidRDefault="00D92807" w:rsidP="007E1205">
      <w:pPr>
        <w:pStyle w:val="1111"/>
        <w:jc w:val="both"/>
        <w:rPr>
          <w:sz w:val="24"/>
          <w:szCs w:val="24"/>
          <w:u w:val="single"/>
        </w:rPr>
      </w:pPr>
      <w:r w:rsidRPr="00D92807">
        <w:rPr>
          <w:sz w:val="24"/>
          <w:szCs w:val="24"/>
          <w:u w:val="single"/>
        </w:rPr>
        <w:t>Научный руководитель:</w:t>
      </w:r>
    </w:p>
    <w:p w:rsidR="00D92807" w:rsidRPr="00BC7EF1" w:rsidRDefault="00D92807" w:rsidP="007E1205">
      <w:pPr>
        <w:pStyle w:val="1111"/>
        <w:jc w:val="both"/>
        <w:rPr>
          <w:i/>
          <w:sz w:val="24"/>
          <w:szCs w:val="24"/>
        </w:rPr>
      </w:pPr>
      <w:r w:rsidRPr="00BC7EF1">
        <w:rPr>
          <w:i/>
          <w:sz w:val="24"/>
          <w:szCs w:val="24"/>
        </w:rPr>
        <w:t xml:space="preserve">Валединский Владимир Дмитриевич </w:t>
      </w:r>
    </w:p>
    <w:p w:rsidR="00BC7EF1" w:rsidRDefault="00BC7EF1" w:rsidP="007E1205">
      <w:pPr>
        <w:pStyle w:val="1111"/>
        <w:jc w:val="both"/>
        <w:rPr>
          <w:sz w:val="24"/>
          <w:szCs w:val="24"/>
          <w:u w:val="single"/>
        </w:rPr>
      </w:pPr>
    </w:p>
    <w:p w:rsidR="00D92807" w:rsidRPr="00D92807" w:rsidRDefault="00D92807" w:rsidP="007E1205">
      <w:pPr>
        <w:pStyle w:val="1111"/>
        <w:jc w:val="both"/>
        <w:rPr>
          <w:sz w:val="24"/>
          <w:szCs w:val="24"/>
          <w:u w:val="single"/>
        </w:rPr>
      </w:pPr>
      <w:r w:rsidRPr="00D92807">
        <w:rPr>
          <w:sz w:val="24"/>
          <w:szCs w:val="24"/>
          <w:u w:val="single"/>
        </w:rPr>
        <w:t xml:space="preserve">Выполнил: </w:t>
      </w:r>
    </w:p>
    <w:p w:rsidR="00D92807" w:rsidRDefault="00D92807" w:rsidP="007E1205">
      <w:pPr>
        <w:pStyle w:val="1111"/>
        <w:jc w:val="both"/>
        <w:rPr>
          <w:sz w:val="24"/>
          <w:szCs w:val="24"/>
        </w:rPr>
      </w:pPr>
      <w:r>
        <w:rPr>
          <w:sz w:val="24"/>
          <w:szCs w:val="24"/>
        </w:rPr>
        <w:t>с</w:t>
      </w:r>
      <w:r w:rsidRPr="00CC7A0A">
        <w:rPr>
          <w:sz w:val="24"/>
          <w:szCs w:val="24"/>
        </w:rPr>
        <w:t xml:space="preserve">тудент 410 группы </w:t>
      </w:r>
    </w:p>
    <w:p w:rsidR="00D92807" w:rsidRPr="00BC7EF1" w:rsidRDefault="00D92807" w:rsidP="007E1205">
      <w:pPr>
        <w:pStyle w:val="1111"/>
        <w:jc w:val="both"/>
        <w:rPr>
          <w:i/>
          <w:sz w:val="24"/>
          <w:szCs w:val="24"/>
        </w:rPr>
      </w:pPr>
      <w:r w:rsidRPr="00BC7EF1">
        <w:rPr>
          <w:i/>
          <w:sz w:val="24"/>
          <w:szCs w:val="24"/>
        </w:rPr>
        <w:t>Калигин Николай Николаевич</w:t>
      </w:r>
    </w:p>
    <w:p w:rsidR="00D92807" w:rsidRDefault="00D92807" w:rsidP="007E1205">
      <w:pPr>
        <w:jc w:val="both"/>
      </w:pPr>
    </w:p>
    <w:p w:rsidR="00D92807" w:rsidRDefault="00D92807" w:rsidP="007E1205">
      <w:pPr>
        <w:jc w:val="both"/>
      </w:pPr>
    </w:p>
    <w:p w:rsidR="00D92807" w:rsidRDefault="00D92807" w:rsidP="007E1205">
      <w:pPr>
        <w:jc w:val="both"/>
      </w:pPr>
    </w:p>
    <w:p w:rsidR="00D92807" w:rsidRDefault="00D92807" w:rsidP="007E1205">
      <w:pPr>
        <w:jc w:val="both"/>
      </w:pPr>
    </w:p>
    <w:p w:rsidR="00C10CFD" w:rsidRDefault="00D92807" w:rsidP="003A5274">
      <w:pPr>
        <w:pStyle w:val="a4"/>
        <w:tabs>
          <w:tab w:val="clear" w:pos="4677"/>
        </w:tabs>
        <w:jc w:val="center"/>
      </w:pPr>
      <w:r>
        <w:t>Москва 2011 год</w:t>
      </w:r>
      <w:r w:rsidRPr="00C10CFD">
        <w:br w:type="page"/>
      </w:r>
    </w:p>
    <w:sdt>
      <w:sdtPr>
        <w:rPr>
          <w:rFonts w:ascii="Calibri" w:eastAsia="Times New Roman" w:hAnsi="Calibri" w:cs="Times New Roman"/>
          <w:b w:val="0"/>
          <w:bCs w:val="0"/>
          <w:color w:val="auto"/>
          <w:sz w:val="52"/>
          <w:szCs w:val="52"/>
          <w:lang w:eastAsia="ru-RU"/>
        </w:rPr>
        <w:id w:val="11229723"/>
        <w:docPartObj>
          <w:docPartGallery w:val="Table of Contents"/>
          <w:docPartUnique/>
        </w:docPartObj>
      </w:sdtPr>
      <w:sdtEndPr>
        <w:rPr>
          <w:sz w:val="22"/>
          <w:szCs w:val="22"/>
        </w:rPr>
      </w:sdtEndPr>
      <w:sdtContent>
        <w:p w:rsidR="003A5274" w:rsidRPr="00BC7EF1" w:rsidRDefault="003A5274">
          <w:pPr>
            <w:pStyle w:val="ab"/>
            <w:rPr>
              <w:sz w:val="52"/>
              <w:szCs w:val="52"/>
            </w:rPr>
          </w:pPr>
          <w:r w:rsidRPr="00BC7EF1">
            <w:rPr>
              <w:sz w:val="52"/>
              <w:szCs w:val="52"/>
            </w:rPr>
            <w:t>Оглавление</w:t>
          </w:r>
        </w:p>
        <w:p w:rsidR="00C203C4" w:rsidRPr="00C203C4" w:rsidRDefault="0072379B">
          <w:pPr>
            <w:pStyle w:val="11"/>
            <w:tabs>
              <w:tab w:val="right" w:leader="dot" w:pos="9345"/>
            </w:tabs>
            <w:rPr>
              <w:rFonts w:asciiTheme="minorHAnsi" w:eastAsiaTheme="minorEastAsia" w:hAnsiTheme="minorHAnsi" w:cstheme="minorBidi"/>
              <w:noProof/>
              <w:sz w:val="32"/>
              <w:szCs w:val="32"/>
            </w:rPr>
          </w:pPr>
          <w:r w:rsidRPr="00C203C4">
            <w:rPr>
              <w:sz w:val="32"/>
              <w:szCs w:val="32"/>
            </w:rPr>
            <w:fldChar w:fldCharType="begin"/>
          </w:r>
          <w:r w:rsidR="003A5274" w:rsidRPr="00C203C4">
            <w:rPr>
              <w:sz w:val="32"/>
              <w:szCs w:val="32"/>
            </w:rPr>
            <w:instrText xml:space="preserve"> TOC \o "1-3" \h \z \u </w:instrText>
          </w:r>
          <w:r w:rsidRPr="00C203C4">
            <w:rPr>
              <w:sz w:val="32"/>
              <w:szCs w:val="32"/>
            </w:rPr>
            <w:fldChar w:fldCharType="separate"/>
          </w:r>
          <w:hyperlink w:anchor="_Toc292730878" w:history="1">
            <w:r w:rsidR="00C203C4" w:rsidRPr="00C203C4">
              <w:rPr>
                <w:rStyle w:val="ac"/>
                <w:noProof/>
                <w:sz w:val="32"/>
                <w:szCs w:val="32"/>
              </w:rPr>
              <w:t>Введение</w:t>
            </w:r>
            <w:r w:rsidR="00C203C4" w:rsidRPr="00C203C4">
              <w:rPr>
                <w:noProof/>
                <w:webHidden/>
                <w:sz w:val="32"/>
                <w:szCs w:val="32"/>
              </w:rPr>
              <w:tab/>
            </w:r>
            <w:r w:rsidR="00C203C4" w:rsidRPr="00C203C4">
              <w:rPr>
                <w:noProof/>
                <w:webHidden/>
                <w:sz w:val="32"/>
                <w:szCs w:val="32"/>
              </w:rPr>
              <w:fldChar w:fldCharType="begin"/>
            </w:r>
            <w:r w:rsidR="00C203C4" w:rsidRPr="00C203C4">
              <w:rPr>
                <w:noProof/>
                <w:webHidden/>
                <w:sz w:val="32"/>
                <w:szCs w:val="32"/>
              </w:rPr>
              <w:instrText xml:space="preserve"> PAGEREF _Toc292730878 \h </w:instrText>
            </w:r>
            <w:r w:rsidR="00C203C4" w:rsidRPr="00C203C4">
              <w:rPr>
                <w:noProof/>
                <w:webHidden/>
                <w:sz w:val="32"/>
                <w:szCs w:val="32"/>
              </w:rPr>
            </w:r>
            <w:r w:rsidR="00C203C4" w:rsidRPr="00C203C4">
              <w:rPr>
                <w:noProof/>
                <w:webHidden/>
                <w:sz w:val="32"/>
                <w:szCs w:val="32"/>
              </w:rPr>
              <w:fldChar w:fldCharType="separate"/>
            </w:r>
            <w:r w:rsidR="00E772A8">
              <w:rPr>
                <w:noProof/>
                <w:webHidden/>
                <w:sz w:val="32"/>
                <w:szCs w:val="32"/>
              </w:rPr>
              <w:t>3</w:t>
            </w:r>
            <w:r w:rsidR="00C203C4" w:rsidRPr="00C203C4">
              <w:rPr>
                <w:noProof/>
                <w:webHidden/>
                <w:sz w:val="32"/>
                <w:szCs w:val="32"/>
              </w:rPr>
              <w:fldChar w:fldCharType="end"/>
            </w:r>
          </w:hyperlink>
        </w:p>
        <w:p w:rsidR="00C203C4" w:rsidRPr="00C203C4" w:rsidRDefault="00C203C4">
          <w:pPr>
            <w:pStyle w:val="21"/>
            <w:tabs>
              <w:tab w:val="right" w:leader="dot" w:pos="9345"/>
            </w:tabs>
            <w:rPr>
              <w:noProof/>
              <w:sz w:val="32"/>
              <w:szCs w:val="32"/>
              <w:lang w:eastAsia="ru-RU"/>
            </w:rPr>
          </w:pPr>
          <w:hyperlink w:anchor="_Toc292730879" w:history="1">
            <w:r w:rsidRPr="00C203C4">
              <w:rPr>
                <w:rStyle w:val="ac"/>
                <w:noProof/>
                <w:sz w:val="32"/>
                <w:szCs w:val="32"/>
              </w:rPr>
              <w:t>Постановка задачи</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_Toc292730879 \h </w:instrText>
            </w:r>
            <w:r w:rsidRPr="00C203C4">
              <w:rPr>
                <w:noProof/>
                <w:webHidden/>
                <w:sz w:val="32"/>
                <w:szCs w:val="32"/>
              </w:rPr>
            </w:r>
            <w:r w:rsidRPr="00C203C4">
              <w:rPr>
                <w:noProof/>
                <w:webHidden/>
                <w:sz w:val="32"/>
                <w:szCs w:val="32"/>
              </w:rPr>
              <w:fldChar w:fldCharType="separate"/>
            </w:r>
            <w:r w:rsidR="00E772A8">
              <w:rPr>
                <w:noProof/>
                <w:webHidden/>
                <w:sz w:val="32"/>
                <w:szCs w:val="32"/>
              </w:rPr>
              <w:t>3</w:t>
            </w:r>
            <w:r w:rsidRPr="00C203C4">
              <w:rPr>
                <w:noProof/>
                <w:webHidden/>
                <w:sz w:val="32"/>
                <w:szCs w:val="32"/>
              </w:rPr>
              <w:fldChar w:fldCharType="end"/>
            </w:r>
          </w:hyperlink>
        </w:p>
        <w:p w:rsidR="00C203C4" w:rsidRPr="00C203C4" w:rsidRDefault="00C203C4">
          <w:pPr>
            <w:pStyle w:val="21"/>
            <w:tabs>
              <w:tab w:val="right" w:leader="dot" w:pos="9345"/>
            </w:tabs>
            <w:rPr>
              <w:noProof/>
              <w:sz w:val="32"/>
              <w:szCs w:val="32"/>
              <w:lang w:eastAsia="ru-RU"/>
            </w:rPr>
          </w:pPr>
          <w:hyperlink w:anchor="_Toc292730880" w:history="1">
            <w:r w:rsidRPr="00C203C4">
              <w:rPr>
                <w:rStyle w:val="ac"/>
                <w:noProof/>
                <w:sz w:val="32"/>
                <w:szCs w:val="32"/>
              </w:rPr>
              <w:t>Краткое описание намеченных действий</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_Toc292730880 \h </w:instrText>
            </w:r>
            <w:r w:rsidRPr="00C203C4">
              <w:rPr>
                <w:noProof/>
                <w:webHidden/>
                <w:sz w:val="32"/>
                <w:szCs w:val="32"/>
              </w:rPr>
            </w:r>
            <w:r w:rsidRPr="00C203C4">
              <w:rPr>
                <w:noProof/>
                <w:webHidden/>
                <w:sz w:val="32"/>
                <w:szCs w:val="32"/>
              </w:rPr>
              <w:fldChar w:fldCharType="separate"/>
            </w:r>
            <w:r w:rsidR="00E772A8">
              <w:rPr>
                <w:noProof/>
                <w:webHidden/>
                <w:sz w:val="32"/>
                <w:szCs w:val="32"/>
              </w:rPr>
              <w:t>3</w:t>
            </w:r>
            <w:r w:rsidRPr="00C203C4">
              <w:rPr>
                <w:noProof/>
                <w:webHidden/>
                <w:sz w:val="32"/>
                <w:szCs w:val="32"/>
              </w:rPr>
              <w:fldChar w:fldCharType="end"/>
            </w:r>
          </w:hyperlink>
        </w:p>
        <w:p w:rsidR="00C203C4" w:rsidRPr="00C203C4" w:rsidRDefault="00C203C4">
          <w:pPr>
            <w:pStyle w:val="11"/>
            <w:tabs>
              <w:tab w:val="right" w:leader="dot" w:pos="9345"/>
            </w:tabs>
            <w:rPr>
              <w:rFonts w:asciiTheme="minorHAnsi" w:eastAsiaTheme="minorEastAsia" w:hAnsiTheme="minorHAnsi" w:cstheme="minorBidi"/>
              <w:noProof/>
              <w:sz w:val="32"/>
              <w:szCs w:val="32"/>
            </w:rPr>
          </w:pPr>
          <w:hyperlink w:anchor="_Toc292730881" w:history="1">
            <w:r w:rsidRPr="00C203C4">
              <w:rPr>
                <w:rStyle w:val="ac"/>
                <w:noProof/>
                <w:sz w:val="32"/>
                <w:szCs w:val="32"/>
              </w:rPr>
              <w:t>Переход в полярную систему координат</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_Toc292730881 \h </w:instrText>
            </w:r>
            <w:r w:rsidRPr="00C203C4">
              <w:rPr>
                <w:noProof/>
                <w:webHidden/>
                <w:sz w:val="32"/>
                <w:szCs w:val="32"/>
              </w:rPr>
            </w:r>
            <w:r w:rsidRPr="00C203C4">
              <w:rPr>
                <w:noProof/>
                <w:webHidden/>
                <w:sz w:val="32"/>
                <w:szCs w:val="32"/>
              </w:rPr>
              <w:fldChar w:fldCharType="separate"/>
            </w:r>
            <w:r w:rsidR="00E772A8">
              <w:rPr>
                <w:noProof/>
                <w:webHidden/>
                <w:sz w:val="32"/>
                <w:szCs w:val="32"/>
              </w:rPr>
              <w:t>4</w:t>
            </w:r>
            <w:r w:rsidRPr="00C203C4">
              <w:rPr>
                <w:noProof/>
                <w:webHidden/>
                <w:sz w:val="32"/>
                <w:szCs w:val="32"/>
              </w:rPr>
              <w:fldChar w:fldCharType="end"/>
            </w:r>
          </w:hyperlink>
        </w:p>
        <w:p w:rsidR="00C203C4" w:rsidRPr="00C203C4" w:rsidRDefault="00C203C4">
          <w:pPr>
            <w:pStyle w:val="11"/>
            <w:tabs>
              <w:tab w:val="right" w:leader="dot" w:pos="9345"/>
            </w:tabs>
            <w:rPr>
              <w:rFonts w:asciiTheme="minorHAnsi" w:eastAsiaTheme="minorEastAsia" w:hAnsiTheme="minorHAnsi" w:cstheme="minorBidi"/>
              <w:noProof/>
              <w:sz w:val="32"/>
              <w:szCs w:val="32"/>
            </w:rPr>
          </w:pPr>
          <w:hyperlink w:anchor="_Toc292730882" w:history="1">
            <w:r w:rsidRPr="00C203C4">
              <w:rPr>
                <w:rStyle w:val="ac"/>
                <w:noProof/>
                <w:sz w:val="32"/>
                <w:szCs w:val="32"/>
              </w:rPr>
              <w:t>Интерполяция на равномерную сетку</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_Toc292730882 \h </w:instrText>
            </w:r>
            <w:r w:rsidRPr="00C203C4">
              <w:rPr>
                <w:noProof/>
                <w:webHidden/>
                <w:sz w:val="32"/>
                <w:szCs w:val="32"/>
              </w:rPr>
            </w:r>
            <w:r w:rsidRPr="00C203C4">
              <w:rPr>
                <w:noProof/>
                <w:webHidden/>
                <w:sz w:val="32"/>
                <w:szCs w:val="32"/>
              </w:rPr>
              <w:fldChar w:fldCharType="separate"/>
            </w:r>
            <w:r w:rsidR="00E772A8">
              <w:rPr>
                <w:noProof/>
                <w:webHidden/>
                <w:sz w:val="32"/>
                <w:szCs w:val="32"/>
              </w:rPr>
              <w:t>5</w:t>
            </w:r>
            <w:r w:rsidRPr="00C203C4">
              <w:rPr>
                <w:noProof/>
                <w:webHidden/>
                <w:sz w:val="32"/>
                <w:szCs w:val="32"/>
              </w:rPr>
              <w:fldChar w:fldCharType="end"/>
            </w:r>
          </w:hyperlink>
        </w:p>
        <w:p w:rsidR="00C203C4" w:rsidRPr="00C203C4" w:rsidRDefault="00C203C4">
          <w:pPr>
            <w:pStyle w:val="11"/>
            <w:tabs>
              <w:tab w:val="right" w:leader="dot" w:pos="9345"/>
            </w:tabs>
            <w:rPr>
              <w:rFonts w:asciiTheme="minorHAnsi" w:eastAsiaTheme="minorEastAsia" w:hAnsiTheme="minorHAnsi" w:cstheme="minorBidi"/>
              <w:noProof/>
              <w:sz w:val="32"/>
              <w:szCs w:val="32"/>
            </w:rPr>
          </w:pPr>
          <w:hyperlink w:anchor="_Toc292730883" w:history="1">
            <w:r w:rsidRPr="00C203C4">
              <w:rPr>
                <w:rStyle w:val="ac"/>
                <w:noProof/>
                <w:sz w:val="32"/>
                <w:szCs w:val="32"/>
              </w:rPr>
              <w:t>Разложение периодических функций в ряды Фурье</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_Toc292730883 \h </w:instrText>
            </w:r>
            <w:r w:rsidRPr="00C203C4">
              <w:rPr>
                <w:noProof/>
                <w:webHidden/>
                <w:sz w:val="32"/>
                <w:szCs w:val="32"/>
              </w:rPr>
            </w:r>
            <w:r w:rsidRPr="00C203C4">
              <w:rPr>
                <w:noProof/>
                <w:webHidden/>
                <w:sz w:val="32"/>
                <w:szCs w:val="32"/>
              </w:rPr>
              <w:fldChar w:fldCharType="separate"/>
            </w:r>
            <w:r w:rsidR="00E772A8">
              <w:rPr>
                <w:noProof/>
                <w:webHidden/>
                <w:sz w:val="32"/>
                <w:szCs w:val="32"/>
              </w:rPr>
              <w:t>6</w:t>
            </w:r>
            <w:r w:rsidRPr="00C203C4">
              <w:rPr>
                <w:noProof/>
                <w:webHidden/>
                <w:sz w:val="32"/>
                <w:szCs w:val="32"/>
              </w:rPr>
              <w:fldChar w:fldCharType="end"/>
            </w:r>
          </w:hyperlink>
        </w:p>
        <w:p w:rsidR="00C203C4" w:rsidRPr="00C203C4" w:rsidRDefault="00C203C4">
          <w:pPr>
            <w:pStyle w:val="11"/>
            <w:tabs>
              <w:tab w:val="right" w:leader="dot" w:pos="9345"/>
            </w:tabs>
            <w:rPr>
              <w:rFonts w:asciiTheme="minorHAnsi" w:eastAsiaTheme="minorEastAsia" w:hAnsiTheme="minorHAnsi" w:cstheme="minorBidi"/>
              <w:noProof/>
              <w:sz w:val="32"/>
              <w:szCs w:val="32"/>
            </w:rPr>
          </w:pPr>
          <w:hyperlink w:anchor="_Toc292730884" w:history="1">
            <w:r w:rsidRPr="00C203C4">
              <w:rPr>
                <w:rStyle w:val="ac"/>
                <w:noProof/>
                <w:sz w:val="32"/>
                <w:szCs w:val="32"/>
              </w:rPr>
              <w:t>Пример приближения функции частичной суммой ряда Фурье</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_Toc292730884 \h </w:instrText>
            </w:r>
            <w:r w:rsidRPr="00C203C4">
              <w:rPr>
                <w:noProof/>
                <w:webHidden/>
                <w:sz w:val="32"/>
                <w:szCs w:val="32"/>
              </w:rPr>
            </w:r>
            <w:r w:rsidRPr="00C203C4">
              <w:rPr>
                <w:noProof/>
                <w:webHidden/>
                <w:sz w:val="32"/>
                <w:szCs w:val="32"/>
              </w:rPr>
              <w:fldChar w:fldCharType="separate"/>
            </w:r>
            <w:r w:rsidR="00E772A8">
              <w:rPr>
                <w:noProof/>
                <w:webHidden/>
                <w:sz w:val="32"/>
                <w:szCs w:val="32"/>
              </w:rPr>
              <w:t>7</w:t>
            </w:r>
            <w:r w:rsidRPr="00C203C4">
              <w:rPr>
                <w:noProof/>
                <w:webHidden/>
                <w:sz w:val="32"/>
                <w:szCs w:val="32"/>
              </w:rPr>
              <w:fldChar w:fldCharType="end"/>
            </w:r>
          </w:hyperlink>
        </w:p>
        <w:p w:rsidR="00C203C4" w:rsidRPr="00C203C4" w:rsidRDefault="00C203C4">
          <w:pPr>
            <w:pStyle w:val="11"/>
            <w:tabs>
              <w:tab w:val="right" w:leader="dot" w:pos="9345"/>
            </w:tabs>
            <w:rPr>
              <w:rFonts w:asciiTheme="minorHAnsi" w:eastAsiaTheme="minorEastAsia" w:hAnsiTheme="minorHAnsi" w:cstheme="minorBidi"/>
              <w:noProof/>
              <w:sz w:val="32"/>
              <w:szCs w:val="32"/>
            </w:rPr>
          </w:pPr>
          <w:hyperlink w:anchor="_Toc292730885" w:history="1">
            <w:r w:rsidRPr="00C203C4">
              <w:rPr>
                <w:rStyle w:val="ac"/>
                <w:noProof/>
                <w:sz w:val="32"/>
                <w:szCs w:val="32"/>
              </w:rPr>
              <w:t>Поиск  оптимального угла поворота</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_Toc292730885 \h </w:instrText>
            </w:r>
            <w:r w:rsidRPr="00C203C4">
              <w:rPr>
                <w:noProof/>
                <w:webHidden/>
                <w:sz w:val="32"/>
                <w:szCs w:val="32"/>
              </w:rPr>
            </w:r>
            <w:r w:rsidRPr="00C203C4">
              <w:rPr>
                <w:noProof/>
                <w:webHidden/>
                <w:sz w:val="32"/>
                <w:szCs w:val="32"/>
              </w:rPr>
              <w:fldChar w:fldCharType="separate"/>
            </w:r>
            <w:r w:rsidR="00E772A8">
              <w:rPr>
                <w:noProof/>
                <w:webHidden/>
                <w:sz w:val="32"/>
                <w:szCs w:val="32"/>
              </w:rPr>
              <w:t>8</w:t>
            </w:r>
            <w:r w:rsidRPr="00C203C4">
              <w:rPr>
                <w:noProof/>
                <w:webHidden/>
                <w:sz w:val="32"/>
                <w:szCs w:val="32"/>
              </w:rPr>
              <w:fldChar w:fldCharType="end"/>
            </w:r>
          </w:hyperlink>
        </w:p>
        <w:p w:rsidR="00C203C4" w:rsidRPr="00C203C4" w:rsidRDefault="00C203C4">
          <w:pPr>
            <w:pStyle w:val="21"/>
            <w:tabs>
              <w:tab w:val="right" w:leader="dot" w:pos="9345"/>
            </w:tabs>
            <w:rPr>
              <w:noProof/>
              <w:sz w:val="32"/>
              <w:szCs w:val="32"/>
              <w:lang w:eastAsia="ru-RU"/>
            </w:rPr>
          </w:pPr>
          <w:hyperlink w:anchor="_Toc292730886" w:history="1">
            <w:r w:rsidRPr="00C203C4">
              <w:rPr>
                <w:rStyle w:val="ac"/>
                <w:noProof/>
                <w:sz w:val="32"/>
                <w:szCs w:val="32"/>
              </w:rPr>
              <w:t>Область поиска угла</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_Toc292730886 \h </w:instrText>
            </w:r>
            <w:r w:rsidRPr="00C203C4">
              <w:rPr>
                <w:noProof/>
                <w:webHidden/>
                <w:sz w:val="32"/>
                <w:szCs w:val="32"/>
              </w:rPr>
            </w:r>
            <w:r w:rsidRPr="00C203C4">
              <w:rPr>
                <w:noProof/>
                <w:webHidden/>
                <w:sz w:val="32"/>
                <w:szCs w:val="32"/>
              </w:rPr>
              <w:fldChar w:fldCharType="separate"/>
            </w:r>
            <w:r w:rsidR="00E772A8">
              <w:rPr>
                <w:noProof/>
                <w:webHidden/>
                <w:sz w:val="32"/>
                <w:szCs w:val="32"/>
              </w:rPr>
              <w:t>8</w:t>
            </w:r>
            <w:r w:rsidRPr="00C203C4">
              <w:rPr>
                <w:noProof/>
                <w:webHidden/>
                <w:sz w:val="32"/>
                <w:szCs w:val="32"/>
              </w:rPr>
              <w:fldChar w:fldCharType="end"/>
            </w:r>
          </w:hyperlink>
        </w:p>
        <w:p w:rsidR="00C203C4" w:rsidRPr="00C203C4" w:rsidRDefault="00C203C4">
          <w:pPr>
            <w:pStyle w:val="21"/>
            <w:tabs>
              <w:tab w:val="right" w:leader="dot" w:pos="9345"/>
            </w:tabs>
            <w:rPr>
              <w:noProof/>
              <w:sz w:val="32"/>
              <w:szCs w:val="32"/>
              <w:lang w:eastAsia="ru-RU"/>
            </w:rPr>
          </w:pPr>
          <w:hyperlink w:anchor="_Toc292730887" w:history="1">
            <w:r w:rsidRPr="00C203C4">
              <w:rPr>
                <w:rStyle w:val="ac"/>
                <w:noProof/>
                <w:sz w:val="32"/>
                <w:szCs w:val="32"/>
              </w:rPr>
              <w:t>Поиск оптимального угла разложением до первого порядка</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_Toc292730887 \h </w:instrText>
            </w:r>
            <w:r w:rsidRPr="00C203C4">
              <w:rPr>
                <w:noProof/>
                <w:webHidden/>
                <w:sz w:val="32"/>
                <w:szCs w:val="32"/>
              </w:rPr>
            </w:r>
            <w:r w:rsidRPr="00C203C4">
              <w:rPr>
                <w:noProof/>
                <w:webHidden/>
                <w:sz w:val="32"/>
                <w:szCs w:val="32"/>
              </w:rPr>
              <w:fldChar w:fldCharType="separate"/>
            </w:r>
            <w:r w:rsidR="00E772A8">
              <w:rPr>
                <w:noProof/>
                <w:webHidden/>
                <w:sz w:val="32"/>
                <w:szCs w:val="32"/>
              </w:rPr>
              <w:t>8</w:t>
            </w:r>
            <w:r w:rsidRPr="00C203C4">
              <w:rPr>
                <w:noProof/>
                <w:webHidden/>
                <w:sz w:val="32"/>
                <w:szCs w:val="32"/>
              </w:rPr>
              <w:fldChar w:fldCharType="end"/>
            </w:r>
          </w:hyperlink>
        </w:p>
        <w:p w:rsidR="00C203C4" w:rsidRPr="00C203C4" w:rsidRDefault="00C203C4">
          <w:pPr>
            <w:pStyle w:val="21"/>
            <w:tabs>
              <w:tab w:val="right" w:leader="dot" w:pos="9345"/>
            </w:tabs>
            <w:rPr>
              <w:noProof/>
              <w:sz w:val="32"/>
              <w:szCs w:val="32"/>
              <w:lang w:eastAsia="ru-RU"/>
            </w:rPr>
          </w:pPr>
          <w:hyperlink w:anchor="_Toc292730888" w:history="1">
            <w:r w:rsidRPr="00C203C4">
              <w:rPr>
                <w:rStyle w:val="ac"/>
                <w:noProof/>
                <w:sz w:val="32"/>
                <w:szCs w:val="32"/>
              </w:rPr>
              <w:t>Метод золотого сечения</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_Toc292730888 \h </w:instrText>
            </w:r>
            <w:r w:rsidRPr="00C203C4">
              <w:rPr>
                <w:noProof/>
                <w:webHidden/>
                <w:sz w:val="32"/>
                <w:szCs w:val="32"/>
              </w:rPr>
            </w:r>
            <w:r w:rsidRPr="00C203C4">
              <w:rPr>
                <w:noProof/>
                <w:webHidden/>
                <w:sz w:val="32"/>
                <w:szCs w:val="32"/>
              </w:rPr>
              <w:fldChar w:fldCharType="separate"/>
            </w:r>
            <w:r w:rsidR="00E772A8">
              <w:rPr>
                <w:noProof/>
                <w:webHidden/>
                <w:sz w:val="32"/>
                <w:szCs w:val="32"/>
              </w:rPr>
              <w:t>9</w:t>
            </w:r>
            <w:r w:rsidRPr="00C203C4">
              <w:rPr>
                <w:noProof/>
                <w:webHidden/>
                <w:sz w:val="32"/>
                <w:szCs w:val="32"/>
              </w:rPr>
              <w:fldChar w:fldCharType="end"/>
            </w:r>
          </w:hyperlink>
        </w:p>
        <w:p w:rsidR="00C203C4" w:rsidRPr="00C203C4" w:rsidRDefault="00C203C4">
          <w:pPr>
            <w:pStyle w:val="21"/>
            <w:tabs>
              <w:tab w:val="right" w:leader="dot" w:pos="9345"/>
            </w:tabs>
            <w:rPr>
              <w:noProof/>
              <w:sz w:val="32"/>
              <w:szCs w:val="32"/>
              <w:lang w:eastAsia="ru-RU"/>
            </w:rPr>
          </w:pPr>
          <w:hyperlink w:anchor="_Toc292730889" w:history="1">
            <w:r w:rsidRPr="00C203C4">
              <w:rPr>
                <w:rStyle w:val="ac"/>
                <w:noProof/>
                <w:sz w:val="32"/>
                <w:szCs w:val="32"/>
              </w:rPr>
              <w:t>Промежуточное тестирование</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_Toc292730889 \h </w:instrText>
            </w:r>
            <w:r w:rsidRPr="00C203C4">
              <w:rPr>
                <w:noProof/>
                <w:webHidden/>
                <w:sz w:val="32"/>
                <w:szCs w:val="32"/>
              </w:rPr>
            </w:r>
            <w:r w:rsidRPr="00C203C4">
              <w:rPr>
                <w:noProof/>
                <w:webHidden/>
                <w:sz w:val="32"/>
                <w:szCs w:val="32"/>
              </w:rPr>
              <w:fldChar w:fldCharType="separate"/>
            </w:r>
            <w:r w:rsidR="00E772A8">
              <w:rPr>
                <w:noProof/>
                <w:webHidden/>
                <w:sz w:val="32"/>
                <w:szCs w:val="32"/>
              </w:rPr>
              <w:t>9</w:t>
            </w:r>
            <w:r w:rsidRPr="00C203C4">
              <w:rPr>
                <w:noProof/>
                <w:webHidden/>
                <w:sz w:val="32"/>
                <w:szCs w:val="32"/>
              </w:rPr>
              <w:fldChar w:fldCharType="end"/>
            </w:r>
          </w:hyperlink>
        </w:p>
        <w:p w:rsidR="00C203C4" w:rsidRPr="00C203C4" w:rsidRDefault="00C203C4">
          <w:pPr>
            <w:pStyle w:val="21"/>
            <w:tabs>
              <w:tab w:val="right" w:leader="dot" w:pos="9345"/>
            </w:tabs>
            <w:rPr>
              <w:noProof/>
              <w:sz w:val="32"/>
              <w:szCs w:val="32"/>
              <w:lang w:eastAsia="ru-RU"/>
            </w:rPr>
          </w:pPr>
          <w:hyperlink w:anchor="_Toc292730890" w:history="1">
            <w:r w:rsidRPr="00C203C4">
              <w:rPr>
                <w:rStyle w:val="ac"/>
                <w:noProof/>
                <w:sz w:val="32"/>
                <w:szCs w:val="32"/>
              </w:rPr>
              <w:t>Совместная работа алгоритмов</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_Toc292730890 \h </w:instrText>
            </w:r>
            <w:r w:rsidRPr="00C203C4">
              <w:rPr>
                <w:noProof/>
                <w:webHidden/>
                <w:sz w:val="32"/>
                <w:szCs w:val="32"/>
              </w:rPr>
            </w:r>
            <w:r w:rsidRPr="00C203C4">
              <w:rPr>
                <w:noProof/>
                <w:webHidden/>
                <w:sz w:val="32"/>
                <w:szCs w:val="32"/>
              </w:rPr>
              <w:fldChar w:fldCharType="separate"/>
            </w:r>
            <w:r w:rsidR="00E772A8">
              <w:rPr>
                <w:noProof/>
                <w:webHidden/>
                <w:sz w:val="32"/>
                <w:szCs w:val="32"/>
              </w:rPr>
              <w:t>12</w:t>
            </w:r>
            <w:r w:rsidRPr="00C203C4">
              <w:rPr>
                <w:noProof/>
                <w:webHidden/>
                <w:sz w:val="32"/>
                <w:szCs w:val="32"/>
              </w:rPr>
              <w:fldChar w:fldCharType="end"/>
            </w:r>
          </w:hyperlink>
        </w:p>
        <w:p w:rsidR="00C203C4" w:rsidRPr="00C203C4" w:rsidRDefault="00C203C4">
          <w:pPr>
            <w:pStyle w:val="11"/>
            <w:tabs>
              <w:tab w:val="right" w:leader="dot" w:pos="9345"/>
            </w:tabs>
            <w:rPr>
              <w:rFonts w:asciiTheme="minorHAnsi" w:eastAsiaTheme="minorEastAsia" w:hAnsiTheme="minorHAnsi" w:cstheme="minorBidi"/>
              <w:noProof/>
              <w:sz w:val="32"/>
              <w:szCs w:val="32"/>
            </w:rPr>
          </w:pPr>
          <w:hyperlink w:anchor="_Toc292730891" w:history="1">
            <w:r w:rsidRPr="00C203C4">
              <w:rPr>
                <w:rStyle w:val="ac"/>
                <w:noProof/>
                <w:sz w:val="32"/>
                <w:szCs w:val="32"/>
              </w:rPr>
              <w:t>Вывод</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_Toc292730891 \h </w:instrText>
            </w:r>
            <w:r w:rsidRPr="00C203C4">
              <w:rPr>
                <w:noProof/>
                <w:webHidden/>
                <w:sz w:val="32"/>
                <w:szCs w:val="32"/>
              </w:rPr>
            </w:r>
            <w:r w:rsidRPr="00C203C4">
              <w:rPr>
                <w:noProof/>
                <w:webHidden/>
                <w:sz w:val="32"/>
                <w:szCs w:val="32"/>
              </w:rPr>
              <w:fldChar w:fldCharType="separate"/>
            </w:r>
            <w:r w:rsidR="00E772A8">
              <w:rPr>
                <w:noProof/>
                <w:webHidden/>
                <w:sz w:val="32"/>
                <w:szCs w:val="32"/>
              </w:rPr>
              <w:t>15</w:t>
            </w:r>
            <w:r w:rsidRPr="00C203C4">
              <w:rPr>
                <w:noProof/>
                <w:webHidden/>
                <w:sz w:val="32"/>
                <w:szCs w:val="32"/>
              </w:rPr>
              <w:fldChar w:fldCharType="end"/>
            </w:r>
          </w:hyperlink>
        </w:p>
        <w:p w:rsidR="00C203C4" w:rsidRPr="00C203C4" w:rsidRDefault="00C203C4">
          <w:pPr>
            <w:pStyle w:val="11"/>
            <w:tabs>
              <w:tab w:val="right" w:leader="dot" w:pos="9345"/>
            </w:tabs>
            <w:rPr>
              <w:rFonts w:asciiTheme="minorHAnsi" w:eastAsiaTheme="minorEastAsia" w:hAnsiTheme="minorHAnsi" w:cstheme="minorBidi"/>
              <w:noProof/>
              <w:sz w:val="32"/>
              <w:szCs w:val="32"/>
            </w:rPr>
          </w:pPr>
          <w:hyperlink w:anchor="_Toc292730892" w:history="1">
            <w:r w:rsidRPr="00C203C4">
              <w:rPr>
                <w:rStyle w:val="ac"/>
                <w:noProof/>
                <w:sz w:val="32"/>
                <w:szCs w:val="32"/>
              </w:rPr>
              <w:t>Список литературы</w:t>
            </w:r>
            <w:r w:rsidRPr="00C203C4">
              <w:rPr>
                <w:noProof/>
                <w:webHidden/>
                <w:sz w:val="32"/>
                <w:szCs w:val="32"/>
              </w:rPr>
              <w:tab/>
            </w:r>
            <w:r w:rsidRPr="00C203C4">
              <w:rPr>
                <w:noProof/>
                <w:webHidden/>
                <w:sz w:val="32"/>
                <w:szCs w:val="32"/>
              </w:rPr>
              <w:fldChar w:fldCharType="begin"/>
            </w:r>
            <w:r w:rsidRPr="00C203C4">
              <w:rPr>
                <w:noProof/>
                <w:webHidden/>
                <w:sz w:val="32"/>
                <w:szCs w:val="32"/>
              </w:rPr>
              <w:instrText xml:space="preserve"> PAGEREF _Toc292730892 \h </w:instrText>
            </w:r>
            <w:r w:rsidRPr="00C203C4">
              <w:rPr>
                <w:noProof/>
                <w:webHidden/>
                <w:sz w:val="32"/>
                <w:szCs w:val="32"/>
              </w:rPr>
            </w:r>
            <w:r w:rsidRPr="00C203C4">
              <w:rPr>
                <w:noProof/>
                <w:webHidden/>
                <w:sz w:val="32"/>
                <w:szCs w:val="32"/>
              </w:rPr>
              <w:fldChar w:fldCharType="separate"/>
            </w:r>
            <w:r w:rsidR="00E772A8">
              <w:rPr>
                <w:noProof/>
                <w:webHidden/>
                <w:sz w:val="32"/>
                <w:szCs w:val="32"/>
              </w:rPr>
              <w:t>16</w:t>
            </w:r>
            <w:r w:rsidRPr="00C203C4">
              <w:rPr>
                <w:noProof/>
                <w:webHidden/>
                <w:sz w:val="32"/>
                <w:szCs w:val="32"/>
              </w:rPr>
              <w:fldChar w:fldCharType="end"/>
            </w:r>
          </w:hyperlink>
        </w:p>
        <w:p w:rsidR="003A5274" w:rsidRDefault="0072379B">
          <w:r w:rsidRPr="00C203C4">
            <w:rPr>
              <w:sz w:val="32"/>
              <w:szCs w:val="32"/>
            </w:rPr>
            <w:fldChar w:fldCharType="end"/>
          </w:r>
        </w:p>
      </w:sdtContent>
    </w:sdt>
    <w:p w:rsidR="003A5274" w:rsidRPr="003A5274" w:rsidRDefault="003A5274" w:rsidP="003A5274"/>
    <w:p w:rsidR="003A5274" w:rsidRDefault="003A5274">
      <w:pPr>
        <w:spacing w:after="0" w:line="240" w:lineRule="auto"/>
        <w:rPr>
          <w:rFonts w:asciiTheme="majorHAnsi" w:eastAsiaTheme="majorEastAsia" w:hAnsiTheme="majorHAnsi" w:cstheme="majorBidi"/>
          <w:b/>
          <w:bCs/>
          <w:color w:val="365F91" w:themeColor="accent1" w:themeShade="BF"/>
          <w:sz w:val="28"/>
          <w:szCs w:val="28"/>
        </w:rPr>
      </w:pPr>
      <w:r>
        <w:br w:type="page"/>
      </w:r>
    </w:p>
    <w:p w:rsidR="00FC7822" w:rsidRDefault="00FC7822" w:rsidP="00FC7822">
      <w:pPr>
        <w:pStyle w:val="1"/>
      </w:pPr>
      <w:bookmarkStart w:id="0" w:name="_Toc292730878"/>
      <w:r>
        <w:lastRenderedPageBreak/>
        <w:t>Введение</w:t>
      </w:r>
      <w:bookmarkEnd w:id="0"/>
    </w:p>
    <w:p w:rsidR="003A5274" w:rsidRDefault="003A5274" w:rsidP="00FC7822">
      <w:pPr>
        <w:pStyle w:val="2"/>
      </w:pPr>
      <w:bookmarkStart w:id="1" w:name="_Toc292730879"/>
      <w:r>
        <w:t>Постановка задачи</w:t>
      </w:r>
      <w:bookmarkEnd w:id="1"/>
    </w:p>
    <w:p w:rsidR="00B13FD2" w:rsidRDefault="00D92807" w:rsidP="007E1205">
      <w:pPr>
        <w:pStyle w:val="a4"/>
        <w:tabs>
          <w:tab w:val="clear" w:pos="4677"/>
        </w:tabs>
        <w:ind w:firstLine="1134"/>
        <w:jc w:val="both"/>
        <w:rPr>
          <w:sz w:val="24"/>
          <w:szCs w:val="24"/>
        </w:rPr>
      </w:pPr>
      <w:r>
        <w:rPr>
          <w:sz w:val="24"/>
          <w:szCs w:val="24"/>
        </w:rPr>
        <w:t>Изображения,  полученные  с помощью  современной техники</w:t>
      </w:r>
      <w:r w:rsidR="00D03819">
        <w:rPr>
          <w:sz w:val="24"/>
          <w:szCs w:val="24"/>
        </w:rPr>
        <w:t xml:space="preserve">,  например фотоаппаратов, используются на сегодняшний день повсеместно в различных областях человеческой деятельности.  </w:t>
      </w:r>
      <w:r w:rsidR="00D03819" w:rsidRPr="00D03819">
        <w:rPr>
          <w:sz w:val="24"/>
          <w:szCs w:val="24"/>
        </w:rPr>
        <w:t>Многие камеры могут самостоятельно выполнять стандартные операции корректировки изображений, избавляя вас от необходимости прибегать к помощи компьютера. Так, например, вы можете настроить резкость или убрать лишний цвет. Как правило, коррекция выполняется еще до того, как снимок сделан, и затем заданные вами настройки накладываются на изображение, записываемое в память.</w:t>
      </w:r>
      <w:r w:rsidR="00D03819">
        <w:rPr>
          <w:sz w:val="24"/>
          <w:szCs w:val="24"/>
        </w:rPr>
        <w:t xml:space="preserve"> </w:t>
      </w:r>
      <w:r w:rsidR="00954DEF">
        <w:rPr>
          <w:sz w:val="24"/>
          <w:szCs w:val="24"/>
        </w:rPr>
        <w:t>Динамика современной жизни заставляет делать многие снимки буквально набегу, что сказывается на их качестве.  Достойного качества снимка можно добиться</w:t>
      </w:r>
      <w:r w:rsidR="00B13FD2">
        <w:rPr>
          <w:sz w:val="24"/>
          <w:szCs w:val="24"/>
        </w:rPr>
        <w:t xml:space="preserve">, </w:t>
      </w:r>
      <w:r w:rsidR="00954DEF">
        <w:rPr>
          <w:sz w:val="24"/>
          <w:szCs w:val="24"/>
        </w:rPr>
        <w:t xml:space="preserve">совмещая несколько кадров.  Но порой </w:t>
      </w:r>
      <w:r w:rsidR="00B13FD2">
        <w:rPr>
          <w:sz w:val="24"/>
          <w:szCs w:val="24"/>
        </w:rPr>
        <w:t xml:space="preserve">хорошее качество снимка нужно не только для эстетического удовольствия, но и для технических расчетов. В этом случае по полученным данным определяются какие-то физические свойства объекта. </w:t>
      </w:r>
      <w:r w:rsidR="00396EB2">
        <w:rPr>
          <w:sz w:val="24"/>
          <w:szCs w:val="24"/>
        </w:rPr>
        <w:t xml:space="preserve">Чтобы </w:t>
      </w:r>
      <w:r w:rsidR="00B13FD2">
        <w:rPr>
          <w:sz w:val="24"/>
          <w:szCs w:val="24"/>
        </w:rPr>
        <w:t xml:space="preserve"> свойства</w:t>
      </w:r>
      <w:r w:rsidR="00396EB2">
        <w:rPr>
          <w:sz w:val="24"/>
          <w:szCs w:val="24"/>
        </w:rPr>
        <w:t xml:space="preserve">, полученные при съемке, </w:t>
      </w:r>
      <w:r w:rsidR="00B13FD2">
        <w:rPr>
          <w:sz w:val="24"/>
          <w:szCs w:val="24"/>
        </w:rPr>
        <w:t xml:space="preserve"> наиболее соответствовали реальным</w:t>
      </w:r>
      <w:r w:rsidR="00396EB2">
        <w:rPr>
          <w:sz w:val="24"/>
          <w:szCs w:val="24"/>
        </w:rPr>
        <w:t xml:space="preserve"> данным, </w:t>
      </w:r>
      <w:r w:rsidR="00B13FD2">
        <w:rPr>
          <w:sz w:val="24"/>
          <w:szCs w:val="24"/>
        </w:rPr>
        <w:t xml:space="preserve"> при</w:t>
      </w:r>
      <w:r w:rsidR="00396EB2">
        <w:rPr>
          <w:sz w:val="24"/>
          <w:szCs w:val="24"/>
        </w:rPr>
        <w:t xml:space="preserve">ходиться проводить </w:t>
      </w:r>
      <w:r w:rsidR="00B13FD2">
        <w:rPr>
          <w:sz w:val="24"/>
          <w:szCs w:val="24"/>
        </w:rPr>
        <w:t xml:space="preserve"> коррекционную обработку</w:t>
      </w:r>
      <w:r w:rsidR="00396EB2">
        <w:rPr>
          <w:sz w:val="24"/>
          <w:szCs w:val="24"/>
        </w:rPr>
        <w:t xml:space="preserve">. </w:t>
      </w:r>
    </w:p>
    <w:p w:rsidR="003A5274" w:rsidRDefault="00396EB2" w:rsidP="007E1205">
      <w:pPr>
        <w:pStyle w:val="a4"/>
        <w:tabs>
          <w:tab w:val="clear" w:pos="4677"/>
        </w:tabs>
        <w:ind w:firstLine="1134"/>
        <w:jc w:val="both"/>
        <w:rPr>
          <w:sz w:val="24"/>
          <w:szCs w:val="24"/>
        </w:rPr>
      </w:pPr>
      <w:r>
        <w:rPr>
          <w:sz w:val="24"/>
          <w:szCs w:val="24"/>
        </w:rPr>
        <w:t xml:space="preserve">Рассмотрим следующую задачу. Даны два отцентрированных контура. Предположительно они эквивалентны с точностью до  поворота на угол </w:t>
      </w:r>
      <m:oMath>
        <m:r>
          <w:rPr>
            <w:rFonts w:ascii="Cambria Math" w:hAnsi="Cambria Math"/>
            <w:sz w:val="24"/>
            <w:szCs w:val="24"/>
          </w:rPr>
          <m:t>α</m:t>
        </m:r>
      </m:oMath>
      <w:r>
        <w:rPr>
          <w:sz w:val="24"/>
          <w:szCs w:val="24"/>
        </w:rPr>
        <w:t xml:space="preserve"> вокруг центра. Задача заключается в том, чтобы найти этот угол. </w:t>
      </w:r>
    </w:p>
    <w:p w:rsidR="003A5274" w:rsidRDefault="003A5274" w:rsidP="00FC7822">
      <w:pPr>
        <w:pStyle w:val="2"/>
      </w:pPr>
      <w:bookmarkStart w:id="2" w:name="_Toc292730880"/>
      <w:r w:rsidRPr="002B773C">
        <w:t xml:space="preserve">Краткое описание </w:t>
      </w:r>
      <w:r w:rsidR="002B773C" w:rsidRPr="002B773C">
        <w:t>намеченных действий</w:t>
      </w:r>
      <w:bookmarkEnd w:id="2"/>
    </w:p>
    <w:p w:rsidR="002B773C" w:rsidRPr="00084CA7" w:rsidRDefault="002B773C" w:rsidP="002B773C">
      <w:pPr>
        <w:pStyle w:val="ae"/>
        <w:numPr>
          <w:ilvl w:val="0"/>
          <w:numId w:val="1"/>
        </w:numPr>
        <w:rPr>
          <w:sz w:val="24"/>
          <w:szCs w:val="24"/>
        </w:rPr>
      </w:pPr>
      <w:r w:rsidRPr="00084CA7">
        <w:rPr>
          <w:sz w:val="24"/>
          <w:szCs w:val="24"/>
        </w:rPr>
        <w:t xml:space="preserve">Перейдём в полярную систему координат для дальнейшей работы с контурами.  </w:t>
      </w:r>
    </w:p>
    <w:p w:rsidR="002B773C" w:rsidRPr="00084CA7" w:rsidRDefault="002B773C" w:rsidP="002B773C">
      <w:pPr>
        <w:pStyle w:val="ae"/>
        <w:numPr>
          <w:ilvl w:val="0"/>
          <w:numId w:val="1"/>
        </w:numPr>
        <w:rPr>
          <w:sz w:val="24"/>
          <w:szCs w:val="24"/>
        </w:rPr>
      </w:pPr>
      <w:r w:rsidRPr="00084CA7">
        <w:rPr>
          <w:sz w:val="24"/>
          <w:szCs w:val="24"/>
        </w:rPr>
        <w:t>Проведем ин</w:t>
      </w:r>
      <w:r w:rsidR="004313C8" w:rsidRPr="00084CA7">
        <w:rPr>
          <w:sz w:val="24"/>
          <w:szCs w:val="24"/>
        </w:rPr>
        <w:t>терполяцию каждого контура на равномерную сетку.</w:t>
      </w:r>
    </w:p>
    <w:p w:rsidR="002B773C" w:rsidRPr="00084CA7" w:rsidRDefault="002B773C" w:rsidP="002B773C">
      <w:pPr>
        <w:pStyle w:val="ae"/>
        <w:numPr>
          <w:ilvl w:val="0"/>
          <w:numId w:val="1"/>
        </w:numPr>
        <w:rPr>
          <w:sz w:val="24"/>
          <w:szCs w:val="24"/>
        </w:rPr>
      </w:pPr>
      <w:r w:rsidRPr="00084CA7">
        <w:rPr>
          <w:sz w:val="24"/>
          <w:szCs w:val="24"/>
        </w:rPr>
        <w:t>Разложим получившиеся периодические функции в ряды Фурье.</w:t>
      </w:r>
    </w:p>
    <w:p w:rsidR="004313C8" w:rsidRPr="00084CA7" w:rsidRDefault="007C5966" w:rsidP="002B773C">
      <w:pPr>
        <w:pStyle w:val="ae"/>
        <w:numPr>
          <w:ilvl w:val="0"/>
          <w:numId w:val="1"/>
        </w:numPr>
        <w:rPr>
          <w:sz w:val="24"/>
          <w:szCs w:val="24"/>
        </w:rPr>
      </w:pPr>
      <w:r w:rsidRPr="00084CA7">
        <w:rPr>
          <w:sz w:val="24"/>
          <w:szCs w:val="24"/>
        </w:rPr>
        <w:t>Найдем норму, которая будет показывать насколько сильно различие контуров.</w:t>
      </w:r>
    </w:p>
    <w:p w:rsidR="007C5966" w:rsidRPr="00084CA7" w:rsidRDefault="007C5966" w:rsidP="002B773C">
      <w:pPr>
        <w:pStyle w:val="ae"/>
        <w:numPr>
          <w:ilvl w:val="0"/>
          <w:numId w:val="1"/>
        </w:numPr>
        <w:rPr>
          <w:sz w:val="24"/>
          <w:szCs w:val="24"/>
        </w:rPr>
      </w:pPr>
      <w:r w:rsidRPr="00084CA7">
        <w:rPr>
          <w:sz w:val="24"/>
          <w:szCs w:val="24"/>
        </w:rPr>
        <w:t>Найдем искомый угол поворота.</w:t>
      </w:r>
    </w:p>
    <w:p w:rsidR="002B773C" w:rsidRDefault="002B773C">
      <w:pPr>
        <w:spacing w:after="0" w:line="240" w:lineRule="auto"/>
        <w:rPr>
          <w:rFonts w:asciiTheme="minorHAnsi" w:eastAsiaTheme="minorHAnsi" w:hAnsiTheme="minorHAnsi" w:cstheme="minorBidi"/>
          <w:sz w:val="24"/>
          <w:szCs w:val="24"/>
          <w:lang w:eastAsia="en-US"/>
        </w:rPr>
      </w:pPr>
    </w:p>
    <w:p w:rsidR="002B773C" w:rsidRDefault="002B773C">
      <w:pPr>
        <w:spacing w:after="0" w:line="240" w:lineRule="auto"/>
        <w:rPr>
          <w:rFonts w:asciiTheme="majorHAnsi" w:eastAsiaTheme="majorEastAsia" w:hAnsiTheme="majorHAnsi" w:cstheme="majorBidi"/>
          <w:b/>
          <w:bCs/>
          <w:color w:val="365F91" w:themeColor="accent1" w:themeShade="BF"/>
          <w:sz w:val="28"/>
          <w:szCs w:val="28"/>
        </w:rPr>
      </w:pPr>
      <w:r>
        <w:br w:type="page"/>
      </w:r>
    </w:p>
    <w:p w:rsidR="00396EB2" w:rsidRDefault="003A5274" w:rsidP="003A5274">
      <w:pPr>
        <w:pStyle w:val="1"/>
      </w:pPr>
      <w:bookmarkStart w:id="3" w:name="_Toc292730881"/>
      <w:r>
        <w:lastRenderedPageBreak/>
        <w:t>Переход в полярную систему координат</w:t>
      </w:r>
      <w:bookmarkEnd w:id="3"/>
    </w:p>
    <w:p w:rsidR="00396EB2" w:rsidRDefault="00396EB2" w:rsidP="007E1205">
      <w:pPr>
        <w:pStyle w:val="a4"/>
        <w:tabs>
          <w:tab w:val="clear" w:pos="4677"/>
        </w:tabs>
        <w:ind w:firstLine="1134"/>
        <w:jc w:val="both"/>
        <w:rPr>
          <w:sz w:val="24"/>
          <w:szCs w:val="24"/>
        </w:rPr>
      </w:pPr>
      <w:r>
        <w:rPr>
          <w:sz w:val="24"/>
          <w:szCs w:val="24"/>
        </w:rPr>
        <w:t>На практике получить два эквивалентных контура очень трудно даже снимая один и тот же объект несколько раз. Поэтому дополнением к поставленной задаче является  поиск некоторой нормы, которая говорила бы нам о том</w:t>
      </w:r>
      <w:r w:rsidR="009201A8">
        <w:rPr>
          <w:sz w:val="24"/>
          <w:szCs w:val="24"/>
        </w:rPr>
        <w:t>,</w:t>
      </w:r>
      <w:r w:rsidR="00135F53">
        <w:rPr>
          <w:sz w:val="24"/>
          <w:szCs w:val="24"/>
        </w:rPr>
        <w:t xml:space="preserve"> в какой степени</w:t>
      </w:r>
      <w:r>
        <w:rPr>
          <w:sz w:val="24"/>
          <w:szCs w:val="24"/>
        </w:rPr>
        <w:t xml:space="preserve"> различаются </w:t>
      </w:r>
      <w:r w:rsidR="009201A8">
        <w:rPr>
          <w:sz w:val="24"/>
          <w:szCs w:val="24"/>
        </w:rPr>
        <w:t>рассматриваемые контуры</w:t>
      </w:r>
      <w:r>
        <w:rPr>
          <w:sz w:val="24"/>
          <w:szCs w:val="24"/>
        </w:rPr>
        <w:t>.</w:t>
      </w:r>
    </w:p>
    <w:p w:rsidR="002B773C" w:rsidRDefault="002B773C" w:rsidP="007E1205">
      <w:pPr>
        <w:pStyle w:val="a4"/>
        <w:tabs>
          <w:tab w:val="clear" w:pos="4677"/>
        </w:tabs>
        <w:ind w:firstLine="1134"/>
        <w:jc w:val="both"/>
        <w:rPr>
          <w:sz w:val="24"/>
          <w:szCs w:val="24"/>
        </w:rPr>
      </w:pPr>
    </w:p>
    <w:p w:rsidR="00135F53" w:rsidRDefault="00135F53" w:rsidP="007E1205">
      <w:pPr>
        <w:pStyle w:val="a4"/>
        <w:tabs>
          <w:tab w:val="clear" w:pos="4677"/>
        </w:tabs>
        <w:ind w:firstLine="1134"/>
        <w:jc w:val="both"/>
        <w:rPr>
          <w:sz w:val="24"/>
          <w:szCs w:val="24"/>
        </w:rPr>
      </w:pPr>
    </w:p>
    <w:p w:rsidR="002B773C" w:rsidRDefault="009F2CF2" w:rsidP="002B773C">
      <w:pPr>
        <w:pStyle w:val="a4"/>
        <w:keepNext/>
        <w:tabs>
          <w:tab w:val="clear" w:pos="4677"/>
        </w:tabs>
        <w:jc w:val="center"/>
      </w:pPr>
      <w:r>
        <w:rPr>
          <w:noProof/>
          <w:lang w:eastAsia="ru-RU"/>
        </w:rPr>
        <w:drawing>
          <wp:inline distT="0" distB="0" distL="0" distR="0">
            <wp:extent cx="2514600" cy="1302527"/>
            <wp:effectExtent l="19050" t="0" r="0" b="0"/>
            <wp:docPr id="16" name="Рисунок 16" descr="D:\курскач\к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курскач\к1.gif"/>
                    <pic:cNvPicPr>
                      <a:picLocks noChangeAspect="1" noChangeArrowheads="1"/>
                    </pic:cNvPicPr>
                  </pic:nvPicPr>
                  <pic:blipFill>
                    <a:blip r:embed="rId8"/>
                    <a:srcRect/>
                    <a:stretch>
                      <a:fillRect/>
                    </a:stretch>
                  </pic:blipFill>
                  <pic:spPr bwMode="auto">
                    <a:xfrm>
                      <a:off x="0" y="0"/>
                      <a:ext cx="2514600" cy="1302527"/>
                    </a:xfrm>
                    <a:prstGeom prst="rect">
                      <a:avLst/>
                    </a:prstGeom>
                    <a:noFill/>
                    <a:ln w="9525">
                      <a:noFill/>
                      <a:miter lim="800000"/>
                      <a:headEnd/>
                      <a:tailEnd/>
                    </a:ln>
                  </pic:spPr>
                </pic:pic>
              </a:graphicData>
            </a:graphic>
          </wp:inline>
        </w:drawing>
      </w:r>
    </w:p>
    <w:p w:rsidR="002B773C" w:rsidRDefault="002B773C" w:rsidP="002B773C">
      <w:pPr>
        <w:pStyle w:val="ad"/>
        <w:jc w:val="center"/>
      </w:pPr>
      <w:r>
        <w:t xml:space="preserve">Рисунок </w:t>
      </w:r>
      <w:fldSimple w:instr=" SEQ Рисунок \* ARABIC ">
        <w:r w:rsidR="00E772A8">
          <w:rPr>
            <w:noProof/>
          </w:rPr>
          <w:t>1</w:t>
        </w:r>
      </w:fldSimple>
    </w:p>
    <w:p w:rsidR="002B773C" w:rsidRDefault="009F2CF2" w:rsidP="002B773C">
      <w:pPr>
        <w:pStyle w:val="a4"/>
        <w:keepNext/>
        <w:tabs>
          <w:tab w:val="clear" w:pos="4677"/>
        </w:tabs>
        <w:jc w:val="center"/>
      </w:pPr>
      <w:r>
        <w:rPr>
          <w:noProof/>
          <w:lang w:eastAsia="ru-RU"/>
        </w:rPr>
        <w:drawing>
          <wp:inline distT="0" distB="0" distL="0" distR="0">
            <wp:extent cx="2505075" cy="1302277"/>
            <wp:effectExtent l="19050" t="0" r="9525" b="0"/>
            <wp:docPr id="17" name="Рисунок 17" descr="D:\курскач\к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курскач\к2.gif"/>
                    <pic:cNvPicPr>
                      <a:picLocks noChangeAspect="1" noChangeArrowheads="1"/>
                    </pic:cNvPicPr>
                  </pic:nvPicPr>
                  <pic:blipFill>
                    <a:blip r:embed="rId9"/>
                    <a:srcRect/>
                    <a:stretch>
                      <a:fillRect/>
                    </a:stretch>
                  </pic:blipFill>
                  <pic:spPr bwMode="auto">
                    <a:xfrm>
                      <a:off x="0" y="0"/>
                      <a:ext cx="2505075" cy="1302277"/>
                    </a:xfrm>
                    <a:prstGeom prst="rect">
                      <a:avLst/>
                    </a:prstGeom>
                    <a:noFill/>
                    <a:ln w="9525">
                      <a:noFill/>
                      <a:miter lim="800000"/>
                      <a:headEnd/>
                      <a:tailEnd/>
                    </a:ln>
                  </pic:spPr>
                </pic:pic>
              </a:graphicData>
            </a:graphic>
          </wp:inline>
        </w:drawing>
      </w:r>
    </w:p>
    <w:p w:rsidR="002B773C" w:rsidRDefault="002B773C" w:rsidP="002B773C">
      <w:pPr>
        <w:pStyle w:val="ad"/>
        <w:jc w:val="center"/>
      </w:pPr>
      <w:r>
        <w:t xml:space="preserve">Рисунок </w:t>
      </w:r>
      <w:fldSimple w:instr=" SEQ Рисунок \* ARABIC ">
        <w:r w:rsidR="00E772A8">
          <w:rPr>
            <w:noProof/>
          </w:rPr>
          <w:t>2</w:t>
        </w:r>
      </w:fldSimple>
    </w:p>
    <w:p w:rsidR="002B773C" w:rsidRDefault="002B773C" w:rsidP="007E1205">
      <w:pPr>
        <w:pStyle w:val="a4"/>
        <w:tabs>
          <w:tab w:val="clear" w:pos="4677"/>
        </w:tabs>
        <w:ind w:firstLine="1134"/>
        <w:jc w:val="both"/>
      </w:pPr>
    </w:p>
    <w:p w:rsidR="002B773C" w:rsidRDefault="002B773C" w:rsidP="007E1205">
      <w:pPr>
        <w:pStyle w:val="a4"/>
        <w:tabs>
          <w:tab w:val="clear" w:pos="4677"/>
        </w:tabs>
        <w:ind w:firstLine="1134"/>
        <w:jc w:val="both"/>
      </w:pPr>
    </w:p>
    <w:p w:rsidR="00481F85" w:rsidRPr="00084CA7" w:rsidRDefault="00481F85" w:rsidP="007E1205">
      <w:pPr>
        <w:pStyle w:val="a4"/>
        <w:tabs>
          <w:tab w:val="clear" w:pos="4677"/>
        </w:tabs>
        <w:ind w:firstLine="1134"/>
        <w:jc w:val="both"/>
        <w:rPr>
          <w:rFonts w:eastAsiaTheme="minorEastAsia"/>
          <w:sz w:val="24"/>
          <w:szCs w:val="24"/>
        </w:rPr>
      </w:pPr>
      <w:r w:rsidRPr="00084CA7">
        <w:rPr>
          <w:sz w:val="24"/>
          <w:szCs w:val="24"/>
        </w:rPr>
        <w:t>Каждый контур задан набором координат в декартовой системе</w:t>
      </w:r>
      <w:r w:rsidR="0050160A" w:rsidRPr="00084CA7">
        <w:rPr>
          <w:sz w:val="24"/>
          <w:szCs w:val="24"/>
        </w:rPr>
        <w:t xml:space="preserve"> </w:t>
      </w:r>
      <m:oMath>
        <m:r>
          <w:rPr>
            <w:rFonts w:ascii="Cambria Math" w:hAnsi="Cambria Math"/>
            <w:sz w:val="24"/>
            <w:szCs w:val="24"/>
          </w:rPr>
          <m:t>(x,y)</m:t>
        </m:r>
      </m:oMath>
      <w:r w:rsidRPr="00084CA7">
        <w:rPr>
          <w:sz w:val="24"/>
          <w:szCs w:val="24"/>
        </w:rPr>
        <w:t>.</w:t>
      </w:r>
      <w:r w:rsidR="007E1205" w:rsidRPr="00084CA7">
        <w:rPr>
          <w:sz w:val="24"/>
          <w:szCs w:val="24"/>
        </w:rPr>
        <w:t xml:space="preserve"> </w:t>
      </w:r>
      <w:r w:rsidR="00F13AB6" w:rsidRPr="00084CA7">
        <w:rPr>
          <w:sz w:val="24"/>
          <w:szCs w:val="24"/>
        </w:rPr>
        <w:t xml:space="preserve">Декартовы координаты </w:t>
      </w:r>
      <m:oMath>
        <m:r>
          <w:rPr>
            <w:rFonts w:ascii="Cambria Math" w:hAnsi="Cambria Math"/>
            <w:sz w:val="24"/>
            <w:szCs w:val="24"/>
          </w:rPr>
          <m:t>(x,y)</m:t>
        </m:r>
      </m:oMath>
      <w:r w:rsidR="00F13AB6" w:rsidRPr="00084CA7">
        <w:rPr>
          <w:rFonts w:eastAsiaTheme="minorEastAsia"/>
          <w:sz w:val="24"/>
          <w:szCs w:val="24"/>
        </w:rPr>
        <w:t xml:space="preserve"> </w:t>
      </w:r>
      <w:r w:rsidR="00F13AB6" w:rsidRPr="00084CA7">
        <w:rPr>
          <w:sz w:val="24"/>
          <w:szCs w:val="24"/>
        </w:rPr>
        <w:t xml:space="preserve">могут быть преобразованы в полярные координаты </w:t>
      </w:r>
      <m:oMath>
        <m:r>
          <m:rPr>
            <m:sty m:val="p"/>
          </m:rPr>
          <w:rPr>
            <w:rFonts w:ascii="Cambria Math" w:hAnsi="Cambria Math"/>
            <w:sz w:val="24"/>
            <w:szCs w:val="24"/>
          </w:rPr>
          <m:t>(</m:t>
        </m:r>
        <m:r>
          <m:rPr>
            <m:sty m:val="p"/>
          </m:rPr>
          <w:rPr>
            <w:rFonts w:ascii="Cambria Math" w:hAnsi="Cambria Math"/>
            <w:sz w:val="24"/>
            <w:szCs w:val="24"/>
            <w:lang w:val="en-US"/>
          </w:rPr>
          <m:t>φ</m:t>
        </m:r>
        <m:r>
          <m:rPr>
            <m:sty m:val="p"/>
          </m:rPr>
          <w:rPr>
            <w:rFonts w:ascii="Cambria Math" w:hAnsi="Cambria Math"/>
            <w:sz w:val="24"/>
            <w:szCs w:val="24"/>
          </w:rPr>
          <m:t xml:space="preserve">, </m:t>
        </m:r>
        <m:r>
          <m:rPr>
            <m:sty m:val="p"/>
          </m:rPr>
          <w:rPr>
            <w:rFonts w:ascii="Cambria Math" w:hAnsi="Cambria Math"/>
            <w:sz w:val="24"/>
            <w:szCs w:val="24"/>
            <w:lang w:val="en-US"/>
          </w:rPr>
          <m:t>ρ</m:t>
        </m:r>
        <m:r>
          <m:rPr>
            <m:sty m:val="p"/>
          </m:rPr>
          <w:rPr>
            <w:rFonts w:ascii="Cambria Math" w:hAnsi="Cambria Math"/>
            <w:sz w:val="24"/>
            <w:szCs w:val="24"/>
          </w:rPr>
          <m:t>)</m:t>
        </m:r>
      </m:oMath>
      <w:r w:rsidR="00F13AB6" w:rsidRPr="00084CA7">
        <w:rPr>
          <w:sz w:val="24"/>
          <w:szCs w:val="24"/>
        </w:rPr>
        <w:t xml:space="preserve">, используя тригонометрические функции синус и косинус.  </w:t>
      </w:r>
      <w:r w:rsidR="009F2CF2" w:rsidRPr="00084CA7">
        <w:rPr>
          <w:sz w:val="24"/>
          <w:szCs w:val="24"/>
        </w:rPr>
        <w:t xml:space="preserve"> Преобразуем </w:t>
      </w:r>
      <w:r w:rsidR="00F13AB6" w:rsidRPr="00084CA7">
        <w:rPr>
          <w:sz w:val="24"/>
          <w:szCs w:val="24"/>
        </w:rPr>
        <w:t>координаты в полярные</w:t>
      </w:r>
      <w:r w:rsidR="009F2CF2" w:rsidRPr="00084CA7">
        <w:rPr>
          <w:sz w:val="24"/>
          <w:szCs w:val="24"/>
        </w:rPr>
        <w:t xml:space="preserve">. Будем считать, что  </w:t>
      </w:r>
      <m:oMath>
        <m:r>
          <m:rPr>
            <m:sty m:val="p"/>
          </m:rPr>
          <w:rPr>
            <w:rFonts w:ascii="Cambria Math" w:hAnsi="Cambria Math"/>
            <w:sz w:val="24"/>
            <w:szCs w:val="24"/>
          </w:rPr>
          <m:t>φ</m:t>
        </m:r>
        <m:r>
          <w:rPr>
            <w:rFonts w:ascii="Cambria Math" w:eastAsiaTheme="minorEastAsia" w:hAnsi="Cambria Math"/>
            <w:sz w:val="24"/>
            <w:szCs w:val="24"/>
          </w:rPr>
          <m:t>∈(-π;π]</m:t>
        </m:r>
      </m:oMath>
      <w:r w:rsidR="008C6BF0" w:rsidRPr="00084CA7">
        <w:rPr>
          <w:rFonts w:eastAsiaTheme="minorEastAsia"/>
          <w:sz w:val="24"/>
          <w:szCs w:val="24"/>
        </w:rPr>
        <w:t>, т</w:t>
      </w:r>
      <w:r w:rsidR="0050160A" w:rsidRPr="00084CA7">
        <w:rPr>
          <w:rFonts w:eastAsiaTheme="minorEastAsia"/>
          <w:sz w:val="24"/>
          <w:szCs w:val="24"/>
        </w:rPr>
        <w:t xml:space="preserve">огда </w:t>
      </w:r>
      <w:r w:rsidR="00F13AB6" w:rsidRPr="00084CA7">
        <w:rPr>
          <w:rFonts w:eastAsiaTheme="minorEastAsia"/>
          <w:sz w:val="24"/>
          <w:szCs w:val="24"/>
        </w:rPr>
        <w:t>достаточно воспользоваться следующими формулами:</w:t>
      </w:r>
    </w:p>
    <w:p w:rsidR="002B773C" w:rsidRDefault="002B773C" w:rsidP="007E1205">
      <w:pPr>
        <w:pStyle w:val="a4"/>
        <w:tabs>
          <w:tab w:val="clear" w:pos="4677"/>
        </w:tabs>
        <w:ind w:firstLine="1134"/>
        <w:jc w:val="both"/>
        <w:rPr>
          <w:rFonts w:eastAsiaTheme="minorEastAsia"/>
        </w:rPr>
      </w:pPr>
    </w:p>
    <w:p w:rsidR="008C6BF0" w:rsidRDefault="00F13AB6" w:rsidP="007E1205">
      <w:pPr>
        <w:pStyle w:val="a4"/>
        <w:tabs>
          <w:tab w:val="clear" w:pos="4677"/>
        </w:tabs>
        <w:ind w:firstLine="1134"/>
        <w:jc w:val="both"/>
        <w:rPr>
          <w:rFonts w:eastAsiaTheme="minorEastAsia"/>
        </w:rPr>
      </w:pPr>
      <m:oMathPara>
        <m:oMath>
          <m:r>
            <w:rPr>
              <w:rFonts w:ascii="Cambria Math" w:eastAsiaTheme="minorEastAsia" w:hAnsi="Cambria Math"/>
            </w:rPr>
            <m:t xml:space="preserve">ρ= </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rsidR="00515C35" w:rsidRPr="008C6BF0" w:rsidRDefault="00515C35" w:rsidP="007E1205">
      <w:pPr>
        <w:pStyle w:val="a4"/>
        <w:tabs>
          <w:tab w:val="clear" w:pos="4677"/>
        </w:tabs>
        <w:ind w:firstLine="1134"/>
        <w:jc w:val="both"/>
        <w:rPr>
          <w:rFonts w:eastAsiaTheme="minorEastAsia"/>
        </w:rPr>
      </w:pPr>
    </w:p>
    <w:p w:rsidR="00515C35" w:rsidRDefault="00F13AB6" w:rsidP="007E1205">
      <w:pPr>
        <w:pStyle w:val="a4"/>
        <w:tabs>
          <w:tab w:val="clear" w:pos="4677"/>
        </w:tabs>
        <w:ind w:firstLine="1134"/>
        <w:jc w:val="both"/>
        <w:rPr>
          <w:rFonts w:eastAsiaTheme="minorEastAsia"/>
          <w:lang w:val="en-US"/>
        </w:rPr>
      </w:pPr>
      <m:oMathPara>
        <m:oMath>
          <m:r>
            <w:rPr>
              <w:rFonts w:ascii="Cambria Math" w:eastAsiaTheme="minorEastAsia" w:hAnsi="Cambria Math"/>
              <w:lang w:val="en-US"/>
            </w:rPr>
            <m:t>φ</m:t>
          </m:r>
          <m:r>
            <w:rPr>
              <w:rFonts w:ascii="Cambria Math" w:eastAsiaTheme="minorEastAsia" w:hAnsi="Cambria Math"/>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m>
                    <m:mPr>
                      <m:mcs>
                        <m:mc>
                          <m:mcPr>
                            <m:count m:val="2"/>
                            <m:mcJc m:val="center"/>
                          </m:mcPr>
                        </m:mc>
                      </m:mcs>
                      <m:ctrlPr>
                        <w:rPr>
                          <w:rFonts w:ascii="Cambria Math" w:eastAsiaTheme="minorEastAsia" w:hAnsi="Cambria Math"/>
                          <w:i/>
                          <w:lang w:val="en-US"/>
                        </w:rPr>
                      </m:ctrlPr>
                    </m:mPr>
                    <m:mr>
                      <m:e>
                        <m:func>
                          <m:funcPr>
                            <m:ctrlPr>
                              <w:rPr>
                                <w:rFonts w:ascii="Cambria Math" w:eastAsiaTheme="minorEastAsia" w:hAnsi="Cambria Math"/>
                                <w:lang w:val="en-US"/>
                              </w:rPr>
                            </m:ctrlPr>
                          </m:funcPr>
                          <m:fName>
                            <m:r>
                              <m:rPr>
                                <m:sty m:val="p"/>
                              </m:rP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ctrlPr>
                              <w:rPr>
                                <w:rFonts w:ascii="Cambria Math" w:eastAsiaTheme="minorEastAsia" w:hAnsi="Cambria Math"/>
                                <w:i/>
                                <w:lang w:val="en-US"/>
                              </w:rPr>
                            </m:ctrlPr>
                          </m:e>
                        </m:func>
                        <m:r>
                          <w:rPr>
                            <w:rFonts w:ascii="Cambria Math" w:eastAsiaTheme="minorEastAsia" w:hAnsi="Cambria Math"/>
                          </w:rPr>
                          <m:t xml:space="preserve">,        </m:t>
                        </m:r>
                      </m:e>
                      <m:e>
                        <m:r>
                          <w:rPr>
                            <w:rFonts w:ascii="Cambria Math" w:eastAsiaTheme="minorEastAsia" w:hAnsi="Cambria Math"/>
                          </w:rPr>
                          <m:t xml:space="preserve">если </m:t>
                        </m:r>
                        <m:r>
                          <w:rPr>
                            <w:rFonts w:ascii="Cambria Math" w:eastAsiaTheme="minorEastAsia" w:hAnsi="Cambria Math"/>
                            <w:lang w:val="en-US"/>
                          </w:rPr>
                          <m:t>x</m:t>
                        </m:r>
                        <m:r>
                          <w:rPr>
                            <w:rFonts w:ascii="Cambria Math" w:eastAsiaTheme="minorEastAsia" w:hAnsi="Cambria Math"/>
                          </w:rPr>
                          <m:t xml:space="preserve">&gt;0                </m:t>
                        </m:r>
                      </m:e>
                    </m:mr>
                    <m:mr>
                      <m:e>
                        <m:func>
                          <m:funcPr>
                            <m:ctrlPr>
                              <w:rPr>
                                <w:rFonts w:ascii="Cambria Math" w:eastAsiaTheme="minorEastAsia" w:hAnsi="Cambria Math"/>
                                <w:lang w:val="en-US"/>
                              </w:rPr>
                            </m:ctrlPr>
                          </m:funcPr>
                          <m:fName>
                            <m:r>
                              <m:rPr>
                                <m:sty m:val="p"/>
                              </m:rP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ctrlPr>
                              <w:rPr>
                                <w:rFonts w:ascii="Cambria Math" w:eastAsiaTheme="minorEastAsia" w:hAnsi="Cambria Math"/>
                                <w:i/>
                                <w:lang w:val="en-US"/>
                              </w:rPr>
                            </m:ctrlPr>
                          </m:e>
                        </m:func>
                        <m:r>
                          <w:rPr>
                            <w:rFonts w:ascii="Cambria Math" w:eastAsiaTheme="minorEastAsia" w:hAnsi="Cambria Math"/>
                          </w:rPr>
                          <m:t>+</m:t>
                        </m:r>
                        <m:r>
                          <w:rPr>
                            <w:rFonts w:ascii="Cambria Math" w:eastAsiaTheme="minorEastAsia" w:hAnsi="Cambria Math"/>
                            <w:lang w:val="en-US"/>
                          </w:rPr>
                          <m:t>π</m:t>
                        </m:r>
                        <m:r>
                          <w:rPr>
                            <w:rFonts w:ascii="Cambria Math" w:eastAsiaTheme="minorEastAsia" w:hAnsi="Cambria Math"/>
                          </w:rPr>
                          <m:t>,</m:t>
                        </m:r>
                      </m:e>
                      <m:e>
                        <m:r>
                          <w:rPr>
                            <w:rFonts w:ascii="Cambria Math" w:eastAsiaTheme="minorEastAsia" w:hAnsi="Cambria Math"/>
                          </w:rPr>
                          <m:t xml:space="preserve">если </m:t>
                        </m:r>
                        <m:r>
                          <w:rPr>
                            <w:rFonts w:ascii="Cambria Math" w:eastAsiaTheme="minorEastAsia" w:hAnsi="Cambria Math"/>
                            <w:lang w:val="en-US"/>
                          </w:rPr>
                          <m:t>x</m:t>
                        </m:r>
                        <m:r>
                          <w:rPr>
                            <w:rFonts w:ascii="Cambria Math" w:eastAsiaTheme="minorEastAsia" w:hAnsi="Cambria Math"/>
                          </w:rPr>
                          <m:t xml:space="preserve">&lt;0 и </m:t>
                        </m:r>
                        <m:r>
                          <w:rPr>
                            <w:rFonts w:ascii="Cambria Math" w:eastAsiaTheme="minorEastAsia" w:hAnsi="Cambria Math"/>
                            <w:lang w:val="en-US"/>
                          </w:rPr>
                          <m:t>y</m:t>
                        </m:r>
                        <m:r>
                          <w:rPr>
                            <w:rFonts w:ascii="Cambria Math" w:eastAsiaTheme="minorEastAsia" w:hAnsi="Cambria Math"/>
                          </w:rPr>
                          <m:t xml:space="preserve">≥0 </m:t>
                        </m:r>
                      </m:e>
                    </m:mr>
                    <m:mr>
                      <m:e>
                        <m:func>
                          <m:funcPr>
                            <m:ctrlPr>
                              <w:rPr>
                                <w:rFonts w:ascii="Cambria Math" w:eastAsiaTheme="minorEastAsia" w:hAnsi="Cambria Math"/>
                                <w:lang w:val="en-US"/>
                              </w:rPr>
                            </m:ctrlPr>
                          </m:funcPr>
                          <m:fName>
                            <m:r>
                              <m:rPr>
                                <m:sty m:val="p"/>
                              </m:rPr>
                              <w:rPr>
                                <w:rFonts w:ascii="Cambria Math" w:eastAsiaTheme="minorEastAsia" w:hAnsi="Cambria Math"/>
                                <w:lang w:val="en-US"/>
                              </w:rPr>
                              <m:t>arctan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ctrlPr>
                              <w:rPr>
                                <w:rFonts w:ascii="Cambria Math" w:eastAsiaTheme="minorEastAsia" w:hAnsi="Cambria Math"/>
                                <w:i/>
                                <w:lang w:val="en-US"/>
                              </w:rPr>
                            </m:ctrlPr>
                          </m:e>
                        </m:func>
                        <m:r>
                          <w:rPr>
                            <w:rFonts w:ascii="Cambria Math" w:eastAsiaTheme="minorEastAsia" w:hAnsi="Cambria Math"/>
                            <w:lang w:val="en-US"/>
                          </w:rPr>
                          <m:t>-π,</m:t>
                        </m:r>
                      </m:e>
                      <m:e>
                        <m:r>
                          <w:rPr>
                            <w:rFonts w:ascii="Cambria Math" w:eastAsiaTheme="minorEastAsia" w:hAnsi="Cambria Math"/>
                            <w:lang w:val="en-US"/>
                          </w:rPr>
                          <m:t>если x&lt;0 и y&lt;0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 xml:space="preserve">  </m:t>
                        </m:r>
                        <m:r>
                          <w:rPr>
                            <w:rFonts w:ascii="Cambria Math" w:eastAsia="Cambria Math" w:hAnsi="Cambria Math" w:cs="Cambria Math"/>
                            <w:lang w:val="en-US"/>
                          </w:rPr>
                          <m:t xml:space="preserve">         </m:t>
                        </m:r>
                        <m:r>
                          <w:rPr>
                            <w:rFonts w:ascii="Cambria Math" w:eastAsiaTheme="minorEastAsia" w:hAnsi="Cambria Math"/>
                            <w:lang w:val="en-US"/>
                          </w:rPr>
                          <m:t xml:space="preserve">   </m:t>
                        </m:r>
                        <m:f>
                          <m:fPr>
                            <m:ctrlPr>
                              <w:rPr>
                                <w:rFonts w:ascii="Cambria Math" w:eastAsia="Cambria Math" w:hAnsi="Cambria Math" w:cs="Cambria Math"/>
                                <w:i/>
                                <w:lang w:val="en-US"/>
                              </w:rPr>
                            </m:ctrlPr>
                          </m:fPr>
                          <m:num>
                            <m:r>
                              <w:rPr>
                                <w:rFonts w:ascii="Cambria Math" w:eastAsia="Cambria Math" w:hAnsi="Cambria Math" w:cs="Cambria Math"/>
                                <w:lang w:val="en-US"/>
                              </w:rPr>
                              <m:t>π</m:t>
                            </m:r>
                          </m:num>
                          <m:den>
                            <m:r>
                              <w:rPr>
                                <w:rFonts w:ascii="Cambria Math" w:eastAsia="Cambria Math" w:hAnsi="Cambria Math" w:cs="Cambria Math"/>
                                <w:lang w:val="en-US"/>
                              </w:rPr>
                              <m:t>2</m:t>
                            </m:r>
                          </m:den>
                        </m:f>
                        <m:r>
                          <w:rPr>
                            <w:rFonts w:ascii="Cambria Math" w:eastAsia="Cambria Math" w:hAnsi="Cambria Math" w:cs="Cambria Math"/>
                            <w:lang w:val="en-US"/>
                          </w:rPr>
                          <m:t xml:space="preserve">,            </m:t>
                        </m:r>
                      </m:e>
                      <m:e>
                        <m:r>
                          <w:rPr>
                            <w:rFonts w:ascii="Cambria Math" w:eastAsia="Cambria Math" w:hAnsi="Cambria Math" w:cs="Cambria Math"/>
                            <w:lang w:val="en-US"/>
                          </w:rPr>
                          <m:t>если x=0 и y&gt;0</m:t>
                        </m:r>
                      </m:e>
                    </m:mr>
                    <m:mr>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π</m:t>
                            </m:r>
                          </m:num>
                          <m:den>
                            <m:r>
                              <w:rPr>
                                <w:rFonts w:ascii="Cambria Math" w:eastAsia="Cambria Math" w:hAnsi="Cambria Math" w:cs="Cambria Math"/>
                                <w:lang w:val="en-US"/>
                              </w:rPr>
                              <m:t>2</m:t>
                            </m:r>
                          </m:den>
                        </m:f>
                        <m:r>
                          <w:rPr>
                            <w:rFonts w:ascii="Cambria Math" w:eastAsia="Cambria Math" w:hAnsi="Cambria Math" w:cs="Cambria Math"/>
                            <w:lang w:val="en-US"/>
                          </w:rPr>
                          <m:t>,</m:t>
                        </m:r>
                      </m:e>
                      <m:e>
                        <m:r>
                          <w:rPr>
                            <w:rFonts w:ascii="Cambria Math" w:eastAsia="Cambria Math" w:hAnsi="Cambria Math" w:cs="Cambria Math"/>
                            <w:lang w:val="en-US"/>
                          </w:rPr>
                          <m:t>если x=0 и y&lt;0</m:t>
                        </m:r>
                      </m:e>
                    </m:mr>
                    <m:mr>
                      <m:e>
                        <m:r>
                          <w:rPr>
                            <w:rFonts w:ascii="Cambria Math" w:eastAsiaTheme="minorEastAsia" w:hAnsi="Cambria Math"/>
                            <w:lang w:val="en-US"/>
                          </w:rPr>
                          <m:t xml:space="preserve">   0, </m:t>
                        </m:r>
                      </m:e>
                      <m:e>
                        <m:r>
                          <w:rPr>
                            <w:rFonts w:ascii="Cambria Math" w:eastAsia="Cambria Math" w:hAnsi="Cambria Math" w:cs="Cambria Math"/>
                            <w:lang w:val="en-US"/>
                          </w:rPr>
                          <m:t>если x=0 и y=0</m:t>
                        </m:r>
                      </m:e>
                    </m:mr>
                  </m:m>
                </m:e>
              </m:eqArr>
            </m:e>
          </m:d>
        </m:oMath>
      </m:oMathPara>
    </w:p>
    <w:p w:rsidR="002B773C" w:rsidRDefault="002B773C" w:rsidP="002B773C">
      <w:pPr>
        <w:spacing w:after="0" w:line="240" w:lineRule="auto"/>
        <w:jc w:val="both"/>
        <w:rPr>
          <w:rFonts w:eastAsiaTheme="minorEastAsia"/>
        </w:rPr>
      </w:pPr>
    </w:p>
    <w:p w:rsidR="00F13AB6" w:rsidRPr="00084CA7" w:rsidRDefault="00515C35" w:rsidP="002B773C">
      <w:pPr>
        <w:spacing w:after="0" w:line="240" w:lineRule="auto"/>
        <w:ind w:firstLine="1134"/>
        <w:jc w:val="both"/>
        <w:rPr>
          <w:rFonts w:eastAsiaTheme="minorEastAsia"/>
          <w:sz w:val="24"/>
          <w:szCs w:val="24"/>
        </w:rPr>
      </w:pPr>
      <w:r w:rsidRPr="00084CA7">
        <w:rPr>
          <w:rFonts w:eastAsiaTheme="minorEastAsia"/>
          <w:sz w:val="24"/>
          <w:szCs w:val="24"/>
        </w:rPr>
        <w:t xml:space="preserve">Теперь заметим, что каждому контуру стала соответствовать  </w:t>
      </w:r>
      <w:r w:rsidR="00084CA7">
        <w:rPr>
          <w:rFonts w:eastAsiaTheme="minorEastAsia"/>
          <w:sz w:val="24"/>
          <w:szCs w:val="24"/>
        </w:rPr>
        <w:br/>
      </w:r>
      <m:oMath>
        <m:r>
          <w:rPr>
            <w:rFonts w:ascii="Cambria Math" w:eastAsiaTheme="minorEastAsia" w:hAnsi="Cambria Math"/>
            <w:sz w:val="24"/>
            <w:szCs w:val="24"/>
          </w:rPr>
          <m:t>2π</m:t>
        </m:r>
      </m:oMath>
      <w:r w:rsidRPr="00084CA7">
        <w:rPr>
          <w:rFonts w:eastAsiaTheme="minorEastAsia"/>
          <w:sz w:val="24"/>
          <w:szCs w:val="24"/>
        </w:rPr>
        <w:t xml:space="preserve">-периодическая функция </w:t>
      </w:r>
      <m:oMath>
        <m:r>
          <w:rPr>
            <w:rFonts w:ascii="Cambria Math" w:eastAsiaTheme="minorEastAsia" w:hAnsi="Cambria Math"/>
            <w:sz w:val="24"/>
            <w:szCs w:val="24"/>
          </w:rPr>
          <m:t>ρ= ρ(φ)</m:t>
        </m:r>
      </m:oMath>
      <w:r w:rsidRPr="00084CA7">
        <w:rPr>
          <w:rFonts w:eastAsiaTheme="minorEastAsia"/>
          <w:sz w:val="24"/>
          <w:szCs w:val="24"/>
        </w:rPr>
        <w:t xml:space="preserve">. </w:t>
      </w:r>
    </w:p>
    <w:p w:rsidR="007E1205" w:rsidRPr="002B773C" w:rsidRDefault="007E1205" w:rsidP="007E1205">
      <w:pPr>
        <w:pStyle w:val="a4"/>
        <w:tabs>
          <w:tab w:val="clear" w:pos="4677"/>
        </w:tabs>
        <w:ind w:firstLine="1134"/>
        <w:jc w:val="both"/>
        <w:rPr>
          <w:rFonts w:eastAsiaTheme="minorEastAsia"/>
        </w:rPr>
      </w:pPr>
    </w:p>
    <w:p w:rsidR="002B773C" w:rsidRDefault="007E1205" w:rsidP="002B773C">
      <w:pPr>
        <w:pStyle w:val="a4"/>
        <w:keepNext/>
        <w:tabs>
          <w:tab w:val="clear" w:pos="4677"/>
        </w:tabs>
        <w:jc w:val="center"/>
      </w:pPr>
      <w:r>
        <w:rPr>
          <w:rFonts w:eastAsiaTheme="minorEastAsia"/>
          <w:noProof/>
          <w:lang w:eastAsia="ru-RU"/>
        </w:rPr>
        <w:lastRenderedPageBreak/>
        <w:drawing>
          <wp:inline distT="0" distB="0" distL="0" distR="0">
            <wp:extent cx="2935361" cy="1323975"/>
            <wp:effectExtent l="19050" t="0" r="0" b="0"/>
            <wp:docPr id="31" name="Рисунок 31" descr="D:\курскач\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курскач\p1.gif"/>
                    <pic:cNvPicPr>
                      <a:picLocks noChangeAspect="1" noChangeArrowheads="1"/>
                    </pic:cNvPicPr>
                  </pic:nvPicPr>
                  <pic:blipFill>
                    <a:blip r:embed="rId10"/>
                    <a:srcRect/>
                    <a:stretch>
                      <a:fillRect/>
                    </a:stretch>
                  </pic:blipFill>
                  <pic:spPr bwMode="auto">
                    <a:xfrm>
                      <a:off x="0" y="0"/>
                      <a:ext cx="2935361" cy="1323975"/>
                    </a:xfrm>
                    <a:prstGeom prst="rect">
                      <a:avLst/>
                    </a:prstGeom>
                    <a:noFill/>
                    <a:ln w="9525">
                      <a:noFill/>
                      <a:miter lim="800000"/>
                      <a:headEnd/>
                      <a:tailEnd/>
                    </a:ln>
                  </pic:spPr>
                </pic:pic>
              </a:graphicData>
            </a:graphic>
          </wp:inline>
        </w:drawing>
      </w:r>
    </w:p>
    <w:p w:rsidR="002B773C" w:rsidRDefault="002B773C" w:rsidP="002B773C">
      <w:pPr>
        <w:pStyle w:val="ad"/>
        <w:jc w:val="center"/>
      </w:pPr>
      <w:r>
        <w:t xml:space="preserve">Рисунок </w:t>
      </w:r>
      <w:fldSimple w:instr=" SEQ Рисунок \* ARABIC ">
        <w:r w:rsidR="00E772A8">
          <w:rPr>
            <w:noProof/>
          </w:rPr>
          <w:t>3</w:t>
        </w:r>
      </w:fldSimple>
    </w:p>
    <w:p w:rsidR="002B773C" w:rsidRDefault="007E1205" w:rsidP="002B773C">
      <w:pPr>
        <w:pStyle w:val="a4"/>
        <w:keepNext/>
        <w:tabs>
          <w:tab w:val="clear" w:pos="4677"/>
        </w:tabs>
        <w:jc w:val="center"/>
      </w:pPr>
      <w:r w:rsidRPr="007E1205">
        <w:rPr>
          <w:rFonts w:eastAsiaTheme="minorEastAsia"/>
          <w:noProof/>
          <w:lang w:eastAsia="ru-RU"/>
        </w:rPr>
        <w:drawing>
          <wp:inline distT="0" distB="0" distL="0" distR="0">
            <wp:extent cx="2914243" cy="1314450"/>
            <wp:effectExtent l="19050" t="0" r="407" b="0"/>
            <wp:docPr id="1" name="Рисунок 30" descr="D:\курскач\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курскач\p2.gif"/>
                    <pic:cNvPicPr>
                      <a:picLocks noChangeAspect="1" noChangeArrowheads="1"/>
                    </pic:cNvPicPr>
                  </pic:nvPicPr>
                  <pic:blipFill>
                    <a:blip r:embed="rId11"/>
                    <a:srcRect/>
                    <a:stretch>
                      <a:fillRect/>
                    </a:stretch>
                  </pic:blipFill>
                  <pic:spPr bwMode="auto">
                    <a:xfrm>
                      <a:off x="0" y="0"/>
                      <a:ext cx="2914243" cy="1314450"/>
                    </a:xfrm>
                    <a:prstGeom prst="rect">
                      <a:avLst/>
                    </a:prstGeom>
                    <a:noFill/>
                    <a:ln w="9525">
                      <a:noFill/>
                      <a:miter lim="800000"/>
                      <a:headEnd/>
                      <a:tailEnd/>
                    </a:ln>
                  </pic:spPr>
                </pic:pic>
              </a:graphicData>
            </a:graphic>
          </wp:inline>
        </w:drawing>
      </w:r>
    </w:p>
    <w:p w:rsidR="007E1205" w:rsidRPr="000F2456" w:rsidRDefault="002B773C" w:rsidP="002B773C">
      <w:pPr>
        <w:pStyle w:val="ad"/>
        <w:jc w:val="center"/>
        <w:rPr>
          <w:rFonts w:eastAsiaTheme="minorEastAsia"/>
          <w:noProof/>
        </w:rPr>
      </w:pPr>
      <w:r>
        <w:t xml:space="preserve">Рисунок </w:t>
      </w:r>
      <w:fldSimple w:instr=" SEQ Рисунок \* ARABIC ">
        <w:r w:rsidR="00E772A8">
          <w:rPr>
            <w:noProof/>
          </w:rPr>
          <w:t>4</w:t>
        </w:r>
      </w:fldSimple>
    </w:p>
    <w:p w:rsidR="002B773C" w:rsidRDefault="002B773C" w:rsidP="002B773C">
      <w:pPr>
        <w:pStyle w:val="1"/>
        <w:rPr>
          <w:rFonts w:eastAsiaTheme="minorEastAsia"/>
        </w:rPr>
      </w:pPr>
      <w:bookmarkStart w:id="4" w:name="_Toc292730882"/>
      <w:r>
        <w:rPr>
          <w:rFonts w:eastAsiaTheme="minorEastAsia"/>
        </w:rPr>
        <w:t>Интерполяция на равномерную сетку</w:t>
      </w:r>
      <w:bookmarkEnd w:id="4"/>
    </w:p>
    <w:p w:rsidR="007E1205" w:rsidRPr="008A4837" w:rsidRDefault="007E1205" w:rsidP="007E1205">
      <w:pPr>
        <w:pStyle w:val="a4"/>
        <w:tabs>
          <w:tab w:val="clear" w:pos="4677"/>
        </w:tabs>
        <w:ind w:firstLine="1134"/>
        <w:jc w:val="both"/>
        <w:rPr>
          <w:rFonts w:eastAsiaTheme="minorEastAsia"/>
          <w:sz w:val="24"/>
          <w:szCs w:val="24"/>
        </w:rPr>
      </w:pPr>
      <w:r w:rsidRPr="008A4837">
        <w:rPr>
          <w:rFonts w:eastAsiaTheme="minorEastAsia"/>
          <w:sz w:val="24"/>
          <w:szCs w:val="24"/>
        </w:rPr>
        <w:t xml:space="preserve">Можно проводить различные операции с данными функциями, в том </w:t>
      </w:r>
      <w:r w:rsidR="00B00364" w:rsidRPr="008A4837">
        <w:rPr>
          <w:rFonts w:eastAsiaTheme="minorEastAsia"/>
          <w:sz w:val="24"/>
          <w:szCs w:val="24"/>
        </w:rPr>
        <w:t xml:space="preserve">числе и интегрировать. Для того </w:t>
      </w:r>
      <w:r w:rsidRPr="008A4837">
        <w:rPr>
          <w:rFonts w:eastAsiaTheme="minorEastAsia"/>
          <w:sz w:val="24"/>
          <w:szCs w:val="24"/>
        </w:rPr>
        <w:t xml:space="preserve"> чтобы проинтегрировать</w:t>
      </w:r>
      <w:r w:rsidR="00B00364" w:rsidRPr="008A4837">
        <w:rPr>
          <w:rFonts w:eastAsiaTheme="minorEastAsia"/>
          <w:sz w:val="24"/>
          <w:szCs w:val="24"/>
        </w:rPr>
        <w:t xml:space="preserve"> данные функции, проведём их интерполяцию на равномерную сетку. </w:t>
      </w:r>
      <w:r w:rsidRPr="008A4837">
        <w:rPr>
          <w:rFonts w:eastAsiaTheme="minorEastAsia"/>
          <w:sz w:val="24"/>
          <w:szCs w:val="24"/>
        </w:rPr>
        <w:t xml:space="preserve"> </w:t>
      </w:r>
    </w:p>
    <w:p w:rsidR="002E48CE" w:rsidRPr="008A4837" w:rsidRDefault="00B00364" w:rsidP="007E1205">
      <w:pPr>
        <w:pStyle w:val="a4"/>
        <w:tabs>
          <w:tab w:val="clear" w:pos="4677"/>
        </w:tabs>
        <w:ind w:firstLine="1134"/>
        <w:jc w:val="both"/>
        <w:rPr>
          <w:rFonts w:eastAsiaTheme="minorEastAsia"/>
          <w:sz w:val="24"/>
          <w:szCs w:val="24"/>
        </w:rPr>
      </w:pPr>
      <w:r w:rsidRPr="008A4837">
        <w:rPr>
          <w:rFonts w:eastAsiaTheme="minorEastAsia"/>
          <w:sz w:val="24"/>
          <w:szCs w:val="24"/>
        </w:rPr>
        <w:t>В декартовой системе координат прямую можно задать уравнением</w:t>
      </w:r>
      <w:r w:rsidR="008A4837">
        <w:rPr>
          <w:rFonts w:eastAsiaTheme="minorEastAsia"/>
          <w:sz w:val="24"/>
          <w:szCs w:val="24"/>
        </w:rPr>
        <w:br/>
      </w:r>
      <m:oMath>
        <m:r>
          <w:rPr>
            <w:rFonts w:ascii="Cambria Math" w:eastAsiaTheme="minorEastAsia" w:hAnsi="Cambria Math"/>
            <w:sz w:val="24"/>
            <w:szCs w:val="24"/>
          </w:rPr>
          <m:t xml:space="preserve"> Ax+By+C=0</m:t>
        </m:r>
      </m:oMath>
      <w:r w:rsidR="00D309BE" w:rsidRPr="008A4837">
        <w:rPr>
          <w:rFonts w:eastAsiaTheme="minorEastAsia"/>
          <w:sz w:val="24"/>
          <w:szCs w:val="24"/>
        </w:rPr>
        <w:t xml:space="preserve">. </w:t>
      </w:r>
    </w:p>
    <w:p w:rsidR="002B773C" w:rsidRPr="008A4837" w:rsidRDefault="002B773C" w:rsidP="002E48CE">
      <w:pPr>
        <w:pStyle w:val="a4"/>
        <w:tabs>
          <w:tab w:val="clear" w:pos="4677"/>
        </w:tabs>
        <w:ind w:firstLine="1134"/>
        <w:jc w:val="both"/>
        <w:rPr>
          <w:rFonts w:eastAsiaTheme="minorEastAsia"/>
          <w:sz w:val="24"/>
          <w:szCs w:val="24"/>
        </w:rPr>
      </w:pPr>
    </w:p>
    <w:p w:rsidR="00B00364" w:rsidRPr="008A4837" w:rsidRDefault="002E48CE" w:rsidP="002E48CE">
      <w:pPr>
        <w:pStyle w:val="a4"/>
        <w:tabs>
          <w:tab w:val="clear" w:pos="4677"/>
        </w:tabs>
        <w:ind w:firstLine="1134"/>
        <w:jc w:val="both"/>
        <w:rPr>
          <w:rFonts w:eastAsiaTheme="minorEastAsia"/>
          <w:sz w:val="24"/>
          <w:szCs w:val="24"/>
        </w:rPr>
      </w:pPr>
      <w:r w:rsidRPr="008A4837">
        <w:rPr>
          <w:rFonts w:eastAsiaTheme="minorEastAsia"/>
          <w:sz w:val="24"/>
          <w:szCs w:val="24"/>
        </w:rPr>
        <w:t xml:space="preserve">Соответствующую ей прямую в полярных координатах можно задать уравнением </w:t>
      </w:r>
      <m:oMath>
        <m:r>
          <w:rPr>
            <w:rFonts w:ascii="Cambria Math" w:eastAsiaTheme="minorEastAsia" w:hAnsi="Cambria Math"/>
            <w:sz w:val="24"/>
            <w:szCs w:val="24"/>
          </w:rPr>
          <m:t>Aρcosφ+Bρsinφ+C=0</m:t>
        </m:r>
      </m:oMath>
      <w:r w:rsidRPr="008A4837">
        <w:rPr>
          <w:rFonts w:eastAsiaTheme="minorEastAsia"/>
          <w:sz w:val="24"/>
          <w:szCs w:val="24"/>
        </w:rPr>
        <w:t>. Соединим все точки контура прямыми и получим  ломанную кривую. Можно считать, что ни одна прямая не проходит через начало координат</w:t>
      </w:r>
      <w:r w:rsidR="00D309BE" w:rsidRPr="008A4837">
        <w:rPr>
          <w:rFonts w:eastAsiaTheme="minorEastAsia"/>
          <w:sz w:val="24"/>
          <w:szCs w:val="24"/>
        </w:rPr>
        <w:t xml:space="preserve">.  </w:t>
      </w:r>
      <w:r w:rsidR="00B00364" w:rsidRPr="008A4837">
        <w:rPr>
          <w:rFonts w:eastAsiaTheme="minorEastAsia"/>
          <w:sz w:val="24"/>
          <w:szCs w:val="24"/>
        </w:rPr>
        <w:t xml:space="preserve">Положим для удобства коэффициент </w:t>
      </w:r>
      <m:oMath>
        <m:r>
          <w:rPr>
            <w:rFonts w:ascii="Cambria Math" w:eastAsiaTheme="minorEastAsia" w:hAnsi="Cambria Math"/>
            <w:sz w:val="24"/>
            <w:szCs w:val="24"/>
          </w:rPr>
          <m:t>C=-1</m:t>
        </m:r>
      </m:oMath>
      <w:r w:rsidR="00B00364" w:rsidRPr="008A4837">
        <w:rPr>
          <w:rFonts w:eastAsiaTheme="minorEastAsia"/>
          <w:sz w:val="24"/>
          <w:szCs w:val="24"/>
        </w:rPr>
        <w:t>.</w:t>
      </w:r>
      <w:r w:rsidR="00D309BE" w:rsidRPr="008A4837">
        <w:rPr>
          <w:rFonts w:eastAsiaTheme="minorEastAsia"/>
          <w:sz w:val="24"/>
          <w:szCs w:val="24"/>
        </w:rPr>
        <w:t xml:space="preserve"> Тогда по двум точкам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6649F3" w:rsidRPr="008A4837">
        <w:rPr>
          <w:rFonts w:eastAsiaTheme="minorEastAsia"/>
          <w:sz w:val="24"/>
          <w:szCs w:val="24"/>
        </w:rPr>
        <w:t xml:space="preserve"> и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m:t>
        </m:r>
      </m:oMath>
      <w:r w:rsidR="00D309BE" w:rsidRPr="008A4837">
        <w:rPr>
          <w:rFonts w:eastAsiaTheme="minorEastAsia"/>
          <w:sz w:val="24"/>
          <w:szCs w:val="24"/>
        </w:rPr>
        <w:t>можно вычислить коэффициенты прямой через них проходящей из следующей системы</w:t>
      </w:r>
      <w:r w:rsidR="006649F3" w:rsidRPr="008A4837">
        <w:rPr>
          <w:rFonts w:eastAsiaTheme="minorEastAsia"/>
          <w:sz w:val="24"/>
          <w:szCs w:val="24"/>
        </w:rPr>
        <w:t>:</w:t>
      </w:r>
    </w:p>
    <w:p w:rsidR="006649F3" w:rsidRPr="006649F3" w:rsidRDefault="006649F3" w:rsidP="002E48CE">
      <w:pPr>
        <w:pStyle w:val="a4"/>
        <w:tabs>
          <w:tab w:val="clear" w:pos="4677"/>
        </w:tabs>
        <w:ind w:firstLine="1134"/>
        <w:jc w:val="both"/>
        <w:rPr>
          <w:rFonts w:eastAsiaTheme="minorEastAsia"/>
        </w:rPr>
      </w:pPr>
    </w:p>
    <w:p w:rsidR="006649F3" w:rsidRPr="006649F3" w:rsidRDefault="0072379B" w:rsidP="002E48CE">
      <w:pPr>
        <w:pStyle w:val="a4"/>
        <w:tabs>
          <w:tab w:val="clear" w:pos="4677"/>
        </w:tabs>
        <w:ind w:firstLine="1134"/>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-1=0</m:t>
                  </m:r>
                </m:e>
              </m:eqArr>
            </m:e>
          </m:d>
        </m:oMath>
      </m:oMathPara>
    </w:p>
    <w:p w:rsidR="002B773C" w:rsidRDefault="002B773C" w:rsidP="007E1205">
      <w:pPr>
        <w:pStyle w:val="a4"/>
        <w:tabs>
          <w:tab w:val="clear" w:pos="4677"/>
        </w:tabs>
        <w:ind w:firstLine="1134"/>
        <w:jc w:val="both"/>
        <w:rPr>
          <w:rFonts w:eastAsiaTheme="minorEastAsia"/>
        </w:rPr>
      </w:pPr>
    </w:p>
    <w:p w:rsidR="00B00364" w:rsidRPr="008A4837" w:rsidRDefault="002B773C" w:rsidP="007E1205">
      <w:pPr>
        <w:pStyle w:val="a4"/>
        <w:tabs>
          <w:tab w:val="clear" w:pos="4677"/>
        </w:tabs>
        <w:ind w:firstLine="1134"/>
        <w:jc w:val="both"/>
        <w:rPr>
          <w:rFonts w:eastAsiaTheme="minorEastAsia"/>
          <w:sz w:val="24"/>
          <w:szCs w:val="24"/>
        </w:rPr>
      </w:pPr>
      <w:r w:rsidRPr="008A4837">
        <w:rPr>
          <w:rFonts w:eastAsiaTheme="minorEastAsia"/>
          <w:sz w:val="24"/>
          <w:szCs w:val="24"/>
        </w:rPr>
        <w:t>Найдем коэффициенты прямой.</w:t>
      </w:r>
    </w:p>
    <w:p w:rsidR="006649F3" w:rsidRPr="006649F3" w:rsidRDefault="006649F3" w:rsidP="006649F3">
      <w:pPr>
        <w:pStyle w:val="a4"/>
        <w:tabs>
          <w:tab w:val="clear" w:pos="4677"/>
        </w:tabs>
        <w:ind w:firstLine="1134"/>
        <w:jc w:val="both"/>
        <w:rPr>
          <w:rFonts w:eastAsiaTheme="minorEastAsia"/>
          <w:sz w:val="32"/>
          <w:szCs w:val="32"/>
        </w:rPr>
      </w:pPr>
      <m:oMath>
        <m:r>
          <w:rPr>
            <w:rFonts w:ascii="Cambria Math" w:eastAsiaTheme="minorEastAsia" w:hAnsi="Cambria Math"/>
            <w:sz w:val="32"/>
            <w:szCs w:val="32"/>
            <w:lang w:val="en-US"/>
          </w:rPr>
          <m:t>A</m:t>
        </m:r>
        <m:r>
          <w:rPr>
            <w:rFonts w:ascii="Cambria Math" w:eastAsiaTheme="minorEastAsia" w:hAnsi="Cambria Math"/>
            <w:sz w:val="32"/>
            <w:szCs w:val="32"/>
          </w:rPr>
          <m:t xml:space="preserve">= </m:t>
        </m:r>
        <m:f>
          <m:fPr>
            <m:ctrlPr>
              <w:rPr>
                <w:rFonts w:ascii="Cambria Math" w:eastAsiaTheme="minorEastAsia" w:hAnsi="Cambria Math"/>
                <w:i/>
                <w:sz w:val="32"/>
                <w:szCs w:val="32"/>
                <w:lang w:val="en-US"/>
              </w:rPr>
            </m:ctrlPr>
          </m:fPr>
          <m:num>
            <m:d>
              <m:dPr>
                <m:begChr m:val="|"/>
                <m:endChr m:val="|"/>
                <m:ctrlPr>
                  <w:rPr>
                    <w:rFonts w:ascii="Cambria Math" w:eastAsiaTheme="minorEastAsia" w:hAnsi="Cambria Math"/>
                    <w:i/>
                    <w:sz w:val="32"/>
                    <w:szCs w:val="32"/>
                    <w:lang w:val="en-US"/>
                  </w:rPr>
                </m:ctrlPr>
              </m:dPr>
              <m:e>
                <m:m>
                  <m:mPr>
                    <m:mcs>
                      <m:mc>
                        <m:mcPr>
                          <m:count m:val="2"/>
                          <m:mcJc m:val="center"/>
                        </m:mcPr>
                      </m:mc>
                    </m:mcs>
                    <m:ctrlPr>
                      <w:rPr>
                        <w:rFonts w:ascii="Cambria Math" w:eastAsiaTheme="minorEastAsia" w:hAnsi="Cambria Math"/>
                        <w:i/>
                        <w:sz w:val="32"/>
                        <w:szCs w:val="32"/>
                        <w:lang w:val="en-US"/>
                      </w:rPr>
                    </m:ctrlPr>
                  </m:mPr>
                  <m:mr>
                    <m:e>
                      <m:r>
                        <w:rPr>
                          <w:rFonts w:ascii="Cambria Math" w:eastAsiaTheme="minorEastAsia" w:hAnsi="Cambria Math"/>
                          <w:sz w:val="32"/>
                          <w:szCs w:val="32"/>
                        </w:rPr>
                        <m:t xml:space="preserve">        1       </m:t>
                      </m:r>
                    </m:e>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1</m:t>
                          </m:r>
                        </m:sub>
                      </m:sSub>
                      <m:r>
                        <w:rPr>
                          <w:rFonts w:ascii="Cambria Math" w:eastAsiaTheme="minorEastAsia" w:hAnsi="Cambria Math"/>
                          <w:sz w:val="32"/>
                          <w:szCs w:val="32"/>
                        </w:rPr>
                        <m:t>sin</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1</m:t>
                          </m:r>
                        </m:sub>
                      </m:sSub>
                    </m:e>
                  </m:mr>
                  <m:mr>
                    <m:e>
                      <m:r>
                        <w:rPr>
                          <w:rFonts w:ascii="Cambria Math" w:eastAsiaTheme="minorEastAsia" w:hAnsi="Cambria Math"/>
                          <w:sz w:val="32"/>
                          <w:szCs w:val="32"/>
                        </w:rPr>
                        <m:t xml:space="preserve">        1       </m:t>
                      </m:r>
                    </m:e>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2</m:t>
                          </m:r>
                        </m:sub>
                      </m:sSub>
                      <m:r>
                        <w:rPr>
                          <w:rFonts w:ascii="Cambria Math" w:eastAsiaTheme="minorEastAsia" w:hAnsi="Cambria Math"/>
                          <w:sz w:val="32"/>
                          <w:szCs w:val="32"/>
                        </w:rPr>
                        <m:t>sin</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2</m:t>
                          </m:r>
                        </m:sub>
                      </m:sSub>
                    </m:e>
                  </m:mr>
                </m:m>
              </m:e>
            </m:d>
          </m:num>
          <m:den>
            <m:d>
              <m:dPr>
                <m:begChr m:val="|"/>
                <m:endChr m:val="|"/>
                <m:ctrlPr>
                  <w:rPr>
                    <w:rFonts w:ascii="Cambria Math" w:eastAsiaTheme="minorEastAsia" w:hAnsi="Cambria Math"/>
                    <w:i/>
                    <w:sz w:val="32"/>
                    <w:szCs w:val="32"/>
                    <w:lang w:val="en-US"/>
                  </w:rPr>
                </m:ctrlPr>
              </m:dPr>
              <m:e>
                <m:m>
                  <m:mPr>
                    <m:mcs>
                      <m:mc>
                        <m:mcPr>
                          <m:count m:val="2"/>
                          <m:mcJc m:val="center"/>
                        </m:mcPr>
                      </m:mc>
                    </m:mcs>
                    <m:ctrlPr>
                      <w:rPr>
                        <w:rFonts w:ascii="Cambria Math" w:eastAsiaTheme="minorEastAsia" w:hAnsi="Cambria Math"/>
                        <w:i/>
                        <w:sz w:val="32"/>
                        <w:szCs w:val="32"/>
                        <w:lang w:val="en-US"/>
                      </w:rPr>
                    </m:ctrlPr>
                  </m:mPr>
                  <m:mr>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1</m:t>
                          </m:r>
                        </m:sub>
                      </m:sSub>
                      <m:r>
                        <w:rPr>
                          <w:rFonts w:ascii="Cambria Math" w:eastAsiaTheme="minorEastAsia" w:hAnsi="Cambria Math"/>
                          <w:sz w:val="32"/>
                          <w:szCs w:val="32"/>
                        </w:rPr>
                        <m:t>cos</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1</m:t>
                          </m:r>
                        </m:sub>
                      </m:sSub>
                      <m:r>
                        <w:rPr>
                          <w:rFonts w:ascii="Cambria Math" w:eastAsiaTheme="minorEastAsia" w:hAnsi="Cambria Math"/>
                          <w:sz w:val="32"/>
                          <w:szCs w:val="32"/>
                        </w:rPr>
                        <m:t>sin</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1</m:t>
                          </m:r>
                        </m:sub>
                      </m:sSub>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2</m:t>
                          </m:r>
                        </m:sub>
                      </m:sSub>
                      <m:r>
                        <w:rPr>
                          <w:rFonts w:ascii="Cambria Math" w:eastAsiaTheme="minorEastAsia" w:hAnsi="Cambria Math"/>
                          <w:sz w:val="32"/>
                          <w:szCs w:val="32"/>
                        </w:rPr>
                        <m:t>cos</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2</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2</m:t>
                          </m:r>
                        </m:sub>
                      </m:sSub>
                      <m:r>
                        <w:rPr>
                          <w:rFonts w:ascii="Cambria Math" w:eastAsiaTheme="minorEastAsia" w:hAnsi="Cambria Math"/>
                          <w:sz w:val="32"/>
                          <w:szCs w:val="32"/>
                        </w:rPr>
                        <m:t>sin</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2</m:t>
                          </m:r>
                        </m:sub>
                      </m:sSub>
                    </m:e>
                  </m:mr>
                </m:m>
              </m:e>
            </m:d>
          </m:den>
        </m:f>
      </m:oMath>
      <w:r w:rsidRPr="006649F3">
        <w:rPr>
          <w:rFonts w:eastAsiaTheme="minorEastAsia"/>
          <w:sz w:val="32"/>
          <w:szCs w:val="32"/>
        </w:rPr>
        <w:t xml:space="preserve"> </w:t>
      </w:r>
      <w:r>
        <w:rPr>
          <w:rFonts w:eastAsiaTheme="minorEastAsia"/>
          <w:sz w:val="32"/>
          <w:szCs w:val="32"/>
        </w:rPr>
        <w:t xml:space="preserve">         </w:t>
      </w:r>
      <w:r w:rsidRPr="006649F3">
        <w:rPr>
          <w:rFonts w:eastAsiaTheme="minorEastAsia"/>
          <w:sz w:val="32"/>
          <w:szCs w:val="32"/>
        </w:rPr>
        <w:t xml:space="preserve">       </w:t>
      </w:r>
      <m:oMath>
        <m:r>
          <w:rPr>
            <w:rFonts w:ascii="Cambria Math" w:eastAsiaTheme="minorEastAsia" w:hAnsi="Cambria Math"/>
            <w:sz w:val="32"/>
            <w:szCs w:val="32"/>
            <w:lang w:val="en-US"/>
          </w:rPr>
          <m:t>B</m:t>
        </m:r>
        <m:r>
          <w:rPr>
            <w:rFonts w:ascii="Cambria Math" w:eastAsiaTheme="minorEastAsia" w:hAnsi="Cambria Math"/>
            <w:sz w:val="32"/>
            <w:szCs w:val="32"/>
          </w:rPr>
          <m:t xml:space="preserve">= </m:t>
        </m:r>
        <m:f>
          <m:fPr>
            <m:ctrlPr>
              <w:rPr>
                <w:rFonts w:ascii="Cambria Math" w:eastAsiaTheme="minorEastAsia" w:hAnsi="Cambria Math"/>
                <w:i/>
                <w:sz w:val="32"/>
                <w:szCs w:val="32"/>
                <w:lang w:val="en-US"/>
              </w:rPr>
            </m:ctrlPr>
          </m:fPr>
          <m:num>
            <m:d>
              <m:dPr>
                <m:begChr m:val="|"/>
                <m:endChr m:val="|"/>
                <m:ctrlPr>
                  <w:rPr>
                    <w:rFonts w:ascii="Cambria Math" w:eastAsiaTheme="minorEastAsia" w:hAnsi="Cambria Math"/>
                    <w:i/>
                    <w:sz w:val="32"/>
                    <w:szCs w:val="32"/>
                    <w:lang w:val="en-US"/>
                  </w:rPr>
                </m:ctrlPr>
              </m:dPr>
              <m:e>
                <m:m>
                  <m:mPr>
                    <m:mcs>
                      <m:mc>
                        <m:mcPr>
                          <m:count m:val="2"/>
                          <m:mcJc m:val="center"/>
                        </m:mcPr>
                      </m:mc>
                    </m:mcs>
                    <m:ctrlPr>
                      <w:rPr>
                        <w:rFonts w:ascii="Cambria Math" w:eastAsiaTheme="minorEastAsia" w:hAnsi="Cambria Math"/>
                        <w:i/>
                        <w:sz w:val="32"/>
                        <w:szCs w:val="32"/>
                        <w:lang w:val="en-US"/>
                      </w:rPr>
                    </m:ctrlPr>
                  </m:mPr>
                  <m:mr>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1</m:t>
                          </m:r>
                        </m:sub>
                      </m:sSub>
                      <m:r>
                        <w:rPr>
                          <w:rFonts w:ascii="Cambria Math" w:eastAsiaTheme="minorEastAsia" w:hAnsi="Cambria Math"/>
                          <w:sz w:val="32"/>
                          <w:szCs w:val="32"/>
                        </w:rPr>
                        <m:t>cos</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1</m:t>
                          </m:r>
                        </m:sub>
                      </m:sSub>
                    </m:e>
                    <m:e>
                      <m:r>
                        <w:rPr>
                          <w:rFonts w:ascii="Cambria Math" w:eastAsiaTheme="minorEastAsia" w:hAnsi="Cambria Math"/>
                          <w:sz w:val="32"/>
                          <w:szCs w:val="32"/>
                        </w:rPr>
                        <m:t xml:space="preserve">        1     </m:t>
                      </m:r>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2</m:t>
                          </m:r>
                        </m:sub>
                      </m:sSub>
                      <m:r>
                        <w:rPr>
                          <w:rFonts w:ascii="Cambria Math" w:eastAsiaTheme="minorEastAsia" w:hAnsi="Cambria Math"/>
                          <w:sz w:val="32"/>
                          <w:szCs w:val="32"/>
                        </w:rPr>
                        <m:t>cos</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2</m:t>
                          </m:r>
                        </m:sub>
                      </m:sSub>
                    </m:e>
                    <m:e>
                      <m:r>
                        <w:rPr>
                          <w:rFonts w:ascii="Cambria Math" w:eastAsiaTheme="minorEastAsia" w:hAnsi="Cambria Math"/>
                          <w:sz w:val="32"/>
                          <w:szCs w:val="32"/>
                        </w:rPr>
                        <m:t xml:space="preserve">         1      </m:t>
                      </m:r>
                    </m:e>
                  </m:mr>
                </m:m>
              </m:e>
            </m:d>
          </m:num>
          <m:den>
            <m:d>
              <m:dPr>
                <m:begChr m:val="|"/>
                <m:endChr m:val="|"/>
                <m:ctrlPr>
                  <w:rPr>
                    <w:rFonts w:ascii="Cambria Math" w:eastAsiaTheme="minorEastAsia" w:hAnsi="Cambria Math"/>
                    <w:i/>
                    <w:sz w:val="32"/>
                    <w:szCs w:val="32"/>
                    <w:lang w:val="en-US"/>
                  </w:rPr>
                </m:ctrlPr>
              </m:dPr>
              <m:e>
                <m:m>
                  <m:mPr>
                    <m:mcs>
                      <m:mc>
                        <m:mcPr>
                          <m:count m:val="2"/>
                          <m:mcJc m:val="center"/>
                        </m:mcPr>
                      </m:mc>
                    </m:mcs>
                    <m:ctrlPr>
                      <w:rPr>
                        <w:rFonts w:ascii="Cambria Math" w:eastAsiaTheme="minorEastAsia" w:hAnsi="Cambria Math"/>
                        <w:i/>
                        <w:sz w:val="32"/>
                        <w:szCs w:val="32"/>
                        <w:lang w:val="en-US"/>
                      </w:rPr>
                    </m:ctrlPr>
                  </m:mPr>
                  <m:mr>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1</m:t>
                          </m:r>
                        </m:sub>
                      </m:sSub>
                      <m:r>
                        <w:rPr>
                          <w:rFonts w:ascii="Cambria Math" w:eastAsiaTheme="minorEastAsia" w:hAnsi="Cambria Math"/>
                          <w:sz w:val="32"/>
                          <w:szCs w:val="32"/>
                        </w:rPr>
                        <m:t>cos</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1</m:t>
                          </m:r>
                        </m:sub>
                      </m:sSub>
                      <m:r>
                        <w:rPr>
                          <w:rFonts w:ascii="Cambria Math" w:eastAsiaTheme="minorEastAsia" w:hAnsi="Cambria Math"/>
                          <w:sz w:val="32"/>
                          <w:szCs w:val="32"/>
                        </w:rPr>
                        <m:t>sin</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1</m:t>
                          </m:r>
                        </m:sub>
                      </m:sSub>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2</m:t>
                          </m:r>
                        </m:sub>
                      </m:sSub>
                      <m:r>
                        <w:rPr>
                          <w:rFonts w:ascii="Cambria Math" w:eastAsiaTheme="minorEastAsia" w:hAnsi="Cambria Math"/>
                          <w:sz w:val="32"/>
                          <w:szCs w:val="32"/>
                        </w:rPr>
                        <m:t>cos</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2</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ρ</m:t>
                          </m:r>
                        </m:e>
                        <m:sub>
                          <m:r>
                            <w:rPr>
                              <w:rFonts w:ascii="Cambria Math" w:eastAsiaTheme="minorEastAsia" w:hAnsi="Cambria Math"/>
                              <w:sz w:val="32"/>
                              <w:szCs w:val="32"/>
                            </w:rPr>
                            <m:t>2</m:t>
                          </m:r>
                        </m:sub>
                      </m:sSub>
                      <m:r>
                        <w:rPr>
                          <w:rFonts w:ascii="Cambria Math" w:eastAsiaTheme="minorEastAsia" w:hAnsi="Cambria Math"/>
                          <w:sz w:val="32"/>
                          <w:szCs w:val="32"/>
                        </w:rPr>
                        <m:t>sin</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2</m:t>
                          </m:r>
                        </m:sub>
                      </m:sSub>
                    </m:e>
                  </m:mr>
                </m:m>
              </m:e>
            </m:d>
          </m:den>
        </m:f>
      </m:oMath>
      <w:r w:rsidRPr="006649F3">
        <w:rPr>
          <w:rFonts w:eastAsiaTheme="minorEastAsia"/>
          <w:sz w:val="32"/>
          <w:szCs w:val="32"/>
        </w:rPr>
        <w:t xml:space="preserve"> </w:t>
      </w:r>
    </w:p>
    <w:p w:rsidR="00C10CFD" w:rsidRPr="00A34A63" w:rsidRDefault="00C10CFD" w:rsidP="007E1205">
      <w:pPr>
        <w:pStyle w:val="a4"/>
        <w:tabs>
          <w:tab w:val="clear" w:pos="4677"/>
        </w:tabs>
        <w:ind w:firstLine="1134"/>
        <w:jc w:val="both"/>
        <w:rPr>
          <w:rFonts w:eastAsiaTheme="minorEastAsia"/>
        </w:rPr>
      </w:pPr>
    </w:p>
    <w:p w:rsidR="00B00364" w:rsidRPr="008A4837" w:rsidRDefault="00D85217" w:rsidP="007E1205">
      <w:pPr>
        <w:pStyle w:val="a4"/>
        <w:tabs>
          <w:tab w:val="clear" w:pos="4677"/>
        </w:tabs>
        <w:ind w:firstLine="1134"/>
        <w:jc w:val="both"/>
        <w:rPr>
          <w:rFonts w:eastAsiaTheme="minorEastAsia"/>
          <w:sz w:val="24"/>
          <w:szCs w:val="24"/>
        </w:rPr>
      </w:pPr>
      <w:r w:rsidRPr="008A4837">
        <w:rPr>
          <w:rFonts w:eastAsiaTheme="minorEastAsia"/>
          <w:sz w:val="24"/>
          <w:szCs w:val="24"/>
        </w:rPr>
        <w:t xml:space="preserve">Зная, какой прямой соединены точки, можно брать точки с этой прямой с каким-то заданным шагом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0</m:t>
            </m:r>
          </m:sub>
        </m:sSub>
      </m:oMath>
      <w:r w:rsidRPr="008A4837">
        <w:rPr>
          <w:rFonts w:eastAsiaTheme="minorEastAsia"/>
          <w:sz w:val="24"/>
          <w:szCs w:val="24"/>
        </w:rPr>
        <w:t>.  Это и будет наша интерполяция на равномерную сетку.</w:t>
      </w:r>
    </w:p>
    <w:p w:rsidR="005C680D" w:rsidRPr="008A4837" w:rsidRDefault="005C680D" w:rsidP="007E1205">
      <w:pPr>
        <w:pStyle w:val="a4"/>
        <w:tabs>
          <w:tab w:val="clear" w:pos="4677"/>
        </w:tabs>
        <w:ind w:firstLine="1134"/>
        <w:jc w:val="both"/>
        <w:rPr>
          <w:rFonts w:eastAsiaTheme="minorEastAsia"/>
          <w:sz w:val="24"/>
          <w:szCs w:val="24"/>
        </w:rPr>
      </w:pPr>
      <w:r w:rsidRPr="008A4837">
        <w:rPr>
          <w:rFonts w:eastAsiaTheme="minorEastAsia"/>
          <w:sz w:val="24"/>
          <w:szCs w:val="24"/>
        </w:rPr>
        <w:t xml:space="preserve">Полученная интерполяция дает разбиение отрезка </w:t>
      </w:r>
      <m:oMath>
        <m:r>
          <w:rPr>
            <w:rFonts w:ascii="Cambria Math" w:eastAsiaTheme="minorEastAsia" w:hAnsi="Cambria Math"/>
            <w:sz w:val="24"/>
            <w:szCs w:val="24"/>
          </w:rPr>
          <m:t>[-π;π]</m:t>
        </m:r>
      </m:oMath>
      <w:r w:rsidRPr="008A4837">
        <w:rPr>
          <w:rFonts w:eastAsiaTheme="minorEastAsia"/>
          <w:sz w:val="24"/>
          <w:szCs w:val="24"/>
        </w:rPr>
        <w:t>. Теперь мы можем проинтегрировать функцию, соответствующую контуру методом трапеций.</w:t>
      </w:r>
    </w:p>
    <w:p w:rsidR="00C10CFD" w:rsidRPr="00A34A63" w:rsidRDefault="00C10CFD" w:rsidP="007E1205">
      <w:pPr>
        <w:pStyle w:val="a4"/>
        <w:tabs>
          <w:tab w:val="clear" w:pos="4677"/>
        </w:tabs>
        <w:ind w:firstLine="1134"/>
        <w:jc w:val="both"/>
        <w:rPr>
          <w:rFonts w:eastAsiaTheme="minorEastAsia"/>
        </w:rPr>
      </w:pPr>
    </w:p>
    <w:p w:rsidR="00C10CFD" w:rsidRDefault="00C10CFD" w:rsidP="007E1205">
      <w:pPr>
        <w:pStyle w:val="a4"/>
        <w:tabs>
          <w:tab w:val="clear" w:pos="4677"/>
        </w:tabs>
        <w:ind w:firstLine="1134"/>
        <w:jc w:val="both"/>
        <w:rPr>
          <w:rFonts w:eastAsiaTheme="minorEastAsia"/>
          <w:i/>
          <w:lang w:val="en-US"/>
        </w:rPr>
      </w:pPr>
      <m:oMathPara>
        <m:oMath>
          <m:r>
            <w:rPr>
              <w:rFonts w:ascii="Cambria Math" w:eastAsiaTheme="minorEastAsia" w:hAnsi="Cambria Math"/>
              <w:lang w:val="en-US"/>
            </w:rPr>
            <m:t xml:space="preserve">I=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i-1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i-1</m:t>
                  </m:r>
                </m:sub>
              </m:sSub>
              <m:r>
                <w:rPr>
                  <w:rFonts w:ascii="Cambria Math" w:eastAsiaTheme="minorEastAsia" w:hAnsi="Cambria Math"/>
                  <w:lang w:val="en-US"/>
                </w:rPr>
                <m:t>)</m:t>
              </m:r>
            </m:e>
          </m:nary>
        </m:oMath>
      </m:oMathPara>
    </w:p>
    <w:p w:rsidR="00C10CFD" w:rsidRDefault="00C10CFD" w:rsidP="007E1205">
      <w:pPr>
        <w:pStyle w:val="a4"/>
        <w:tabs>
          <w:tab w:val="clear" w:pos="4677"/>
        </w:tabs>
        <w:ind w:firstLine="1134"/>
        <w:jc w:val="both"/>
        <w:rPr>
          <w:rFonts w:eastAsiaTheme="minorEastAsia"/>
          <w:lang w:val="en-US"/>
        </w:rPr>
      </w:pPr>
    </w:p>
    <w:p w:rsidR="004313C8" w:rsidRPr="008A4837" w:rsidRDefault="00C10CFD" w:rsidP="007E1205">
      <w:pPr>
        <w:pStyle w:val="a4"/>
        <w:tabs>
          <w:tab w:val="clear" w:pos="4677"/>
        </w:tabs>
        <w:ind w:firstLine="1134"/>
        <w:jc w:val="both"/>
        <w:rPr>
          <w:rFonts w:eastAsiaTheme="minorEastAsia"/>
          <w:sz w:val="24"/>
          <w:szCs w:val="24"/>
        </w:rPr>
      </w:pPr>
      <w:r w:rsidRPr="008A4837">
        <w:rPr>
          <w:rFonts w:eastAsiaTheme="minorEastAsia"/>
          <w:sz w:val="24"/>
          <w:szCs w:val="24"/>
        </w:rPr>
        <w:lastRenderedPageBreak/>
        <w:t xml:space="preserve">Этот навык необходим в данной задаче, потому что далее мы будем раскладывать периодические функции в ряд Фурье и работать уже с полученными рядами. </w:t>
      </w:r>
    </w:p>
    <w:p w:rsidR="00C10CFD" w:rsidRDefault="004313C8" w:rsidP="008A4837">
      <w:pPr>
        <w:pStyle w:val="1"/>
        <w:rPr>
          <w:rFonts w:eastAsiaTheme="minorEastAsia"/>
        </w:rPr>
      </w:pPr>
      <w:bookmarkStart w:id="5" w:name="_Toc292730883"/>
      <w:r>
        <w:rPr>
          <w:rFonts w:eastAsiaTheme="minorEastAsia"/>
        </w:rPr>
        <w:t>Разложение периодических функций в ряды Фурье</w:t>
      </w:r>
      <w:bookmarkEnd w:id="5"/>
    </w:p>
    <w:p w:rsidR="004313C8" w:rsidRPr="008A4837" w:rsidRDefault="004313C8" w:rsidP="008A4837">
      <w:pPr>
        <w:ind w:firstLine="1134"/>
        <w:jc w:val="both"/>
        <w:rPr>
          <w:rFonts w:eastAsiaTheme="minorEastAsia"/>
          <w:sz w:val="24"/>
          <w:szCs w:val="24"/>
        </w:rPr>
      </w:pPr>
      <w:r w:rsidRPr="008A4837">
        <w:rPr>
          <w:rFonts w:eastAsiaTheme="minorEastAsia"/>
          <w:sz w:val="24"/>
          <w:szCs w:val="24"/>
        </w:rPr>
        <w:t xml:space="preserve">Тригонометрическим рядом Фурье функции </w:t>
      </w:r>
      <m:oMath>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[-π;π]</m:t>
        </m:r>
      </m:oMath>
      <w:r w:rsidRPr="008A4837">
        <w:rPr>
          <w:rFonts w:eastAsiaTheme="minorEastAsia"/>
          <w:sz w:val="24"/>
          <w:szCs w:val="24"/>
        </w:rPr>
        <w:t xml:space="preserve"> называют функциональный ряд вида:</w:t>
      </w:r>
    </w:p>
    <w:p w:rsidR="004313C8" w:rsidRPr="00EC38B6" w:rsidRDefault="004313C8" w:rsidP="007C5966">
      <w:pPr>
        <w:ind w:firstLine="1134"/>
        <w:jc w:val="center"/>
        <w:rPr>
          <w:rFonts w:eastAsiaTheme="minorEastAsia"/>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num>
            <m:den>
              <m:r>
                <w:rPr>
                  <w:rFonts w:ascii="Cambria Math" w:eastAsiaTheme="minorEastAsia" w:hAnsi="Cambria Math"/>
                  <w:lang w:val="en-US"/>
                </w:rPr>
                <m:t>2</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nx</m:t>
                          </m:r>
                        </m:e>
                      </m:d>
                      <m:ctrlPr>
                        <w:rPr>
                          <w:rFonts w:ascii="Cambria Math" w:eastAsiaTheme="minorEastAsia" w:hAnsi="Cambria Math"/>
                          <w:i/>
                          <w:lang w:val="en-US"/>
                        </w:rPr>
                      </m:ctrlPr>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lang w:val="en-US"/>
                            </w:rPr>
                          </m:ctrlPr>
                        </m:dPr>
                        <m:e>
                          <m:r>
                            <w:rPr>
                              <w:rFonts w:ascii="Cambria Math" w:eastAsiaTheme="minorEastAsia" w:hAnsi="Cambria Math"/>
                              <w:lang w:val="en-US"/>
                            </w:rPr>
                            <m:t>nx</m:t>
                          </m:r>
                          <m:ctrlPr>
                            <w:rPr>
                              <w:rFonts w:ascii="Cambria Math" w:eastAsiaTheme="minorEastAsia" w:hAnsi="Cambria Math"/>
                              <w:i/>
                              <w:lang w:val="en-US"/>
                            </w:rPr>
                          </m:ctrlPr>
                        </m:e>
                      </m:d>
                      <m:ctrlPr>
                        <w:rPr>
                          <w:rFonts w:ascii="Cambria Math" w:eastAsiaTheme="minorEastAsia" w:hAnsi="Cambria Math"/>
                          <w:i/>
                          <w:lang w:val="en-US"/>
                        </w:rPr>
                      </m:ctrlPr>
                    </m:e>
                  </m:func>
                </m:e>
              </m:d>
            </m:e>
          </m:nary>
          <m:r>
            <w:rPr>
              <w:rFonts w:ascii="Cambria Math" w:eastAsiaTheme="minorEastAsia" w:hAnsi="Cambria Math"/>
              <w:lang w:val="en-US"/>
            </w:rPr>
            <m:t>,     где</m:t>
          </m:r>
        </m:oMath>
      </m:oMathPara>
    </w:p>
    <w:p w:rsidR="00EC38B6" w:rsidRPr="003D470F" w:rsidRDefault="0072379B" w:rsidP="007C596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nary>
          <m:naryPr>
            <m:limLoc m:val="undOvr"/>
            <m:ctrlPr>
              <w:rPr>
                <w:rFonts w:ascii="Cambria Math" w:eastAsiaTheme="minorEastAsia" w:hAnsi="Cambria Math"/>
                <w:i/>
              </w:rPr>
            </m:ctrlPr>
          </m:naryPr>
          <m:sub>
            <m:r>
              <w:rPr>
                <w:rFonts w:ascii="Cambria Math" w:eastAsiaTheme="minorEastAsia" w:hAnsi="Cambria Math"/>
              </w:rPr>
              <m:t>-π</m:t>
            </m:r>
          </m:sub>
          <m:sup>
            <m:r>
              <w:rPr>
                <w:rFonts w:ascii="Cambria Math" w:eastAsiaTheme="minorEastAsia" w:hAnsi="Cambria Math"/>
              </w:rPr>
              <m:t>π</m:t>
            </m:r>
          </m:sup>
          <m:e>
            <m:r>
              <w:rPr>
                <w:rFonts w:ascii="Cambria Math" w:eastAsiaTheme="minorEastAsia" w:hAnsi="Cambria Math"/>
              </w:rPr>
              <m:t>f(x)</m:t>
            </m:r>
            <m:r>
              <m:rPr>
                <m:sty m:val="p"/>
              </m:rPr>
              <w:rPr>
                <w:rFonts w:ascii="Cambria Math" w:eastAsiaTheme="minorEastAsia" w:hAnsi="Cambria Math"/>
              </w:rPr>
              <m:t>d</m:t>
            </m:r>
            <m:r>
              <w:rPr>
                <w:rFonts w:ascii="Cambria Math" w:eastAsiaTheme="minorEastAsia" w:hAnsi="Cambria Math"/>
              </w:rPr>
              <m:t>x</m:t>
            </m:r>
          </m:e>
        </m:nary>
      </m:oMath>
      <w:r w:rsidR="003D470F" w:rsidRPr="003D47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nary>
          <m:naryPr>
            <m:limLoc m:val="undOvr"/>
            <m:ctrlPr>
              <w:rPr>
                <w:rFonts w:ascii="Cambria Math" w:eastAsiaTheme="minorEastAsia" w:hAnsi="Cambria Math"/>
                <w:i/>
              </w:rPr>
            </m:ctrlPr>
          </m:naryPr>
          <m:sub>
            <m:r>
              <w:rPr>
                <w:rFonts w:ascii="Cambria Math" w:eastAsiaTheme="minorEastAsia" w:hAnsi="Cambria Math"/>
              </w:rPr>
              <m:t>-π</m:t>
            </m:r>
          </m:sub>
          <m:sup>
            <m:r>
              <w:rPr>
                <w:rFonts w:ascii="Cambria Math" w:eastAsiaTheme="minorEastAsia" w:hAnsi="Cambria Math"/>
              </w:rPr>
              <m:t>π</m:t>
            </m:r>
          </m:sup>
          <m:e>
            <m:r>
              <w:rPr>
                <w:rFonts w:ascii="Cambria Math" w:eastAsiaTheme="minorEastAsia" w:hAnsi="Cambria Math"/>
              </w:rPr>
              <m:t>f(x)</m:t>
            </m:r>
            <m:r>
              <m:rPr>
                <m:sty m:val="p"/>
              </m:rPr>
              <w:rPr>
                <w:rFonts w:ascii="Cambria Math" w:eastAsiaTheme="minorEastAsia" w:hAnsi="Cambria Math"/>
              </w:rPr>
              <m:t>cos⁡(</m:t>
            </m:r>
            <m:r>
              <w:rPr>
                <w:rFonts w:ascii="Cambria Math" w:eastAsiaTheme="minorEastAsia" w:hAnsi="Cambria Math"/>
              </w:rPr>
              <m:t>nx</m:t>
            </m:r>
            <m:r>
              <m:rPr>
                <m:sty m:val="p"/>
              </m:rPr>
              <w:rPr>
                <w:rFonts w:ascii="Cambria Math" w:eastAsiaTheme="minorEastAsia" w:hAnsi="Cambria Math"/>
              </w:rPr>
              <m:t>)d</m:t>
            </m:r>
            <m:r>
              <w:rPr>
                <w:rFonts w:ascii="Cambria Math" w:eastAsiaTheme="minorEastAsia" w:hAnsi="Cambria Math"/>
              </w:rPr>
              <m:t>x</m:t>
            </m:r>
          </m:e>
        </m:nary>
      </m:oMath>
    </w:p>
    <w:p w:rsidR="00EC38B6" w:rsidRPr="00EC38B6" w:rsidRDefault="0072379B" w:rsidP="007C5966">
      <w:pPr>
        <w:ind w:firstLine="1134"/>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nary>
            <m:naryPr>
              <m:limLoc m:val="undOvr"/>
              <m:ctrlPr>
                <w:rPr>
                  <w:rFonts w:ascii="Cambria Math" w:eastAsiaTheme="minorEastAsia" w:hAnsi="Cambria Math"/>
                  <w:i/>
                </w:rPr>
              </m:ctrlPr>
            </m:naryPr>
            <m:sub>
              <m:r>
                <w:rPr>
                  <w:rFonts w:ascii="Cambria Math" w:eastAsiaTheme="minorEastAsia" w:hAnsi="Cambria Math"/>
                </w:rPr>
                <m:t>-π</m:t>
              </m:r>
            </m:sub>
            <m:sup>
              <m:r>
                <w:rPr>
                  <w:rFonts w:ascii="Cambria Math" w:eastAsiaTheme="minorEastAsia" w:hAnsi="Cambria Math"/>
                </w:rPr>
                <m:t>π</m:t>
              </m:r>
            </m:sup>
            <m:e>
              <m:r>
                <w:rPr>
                  <w:rFonts w:ascii="Cambria Math" w:eastAsiaTheme="minorEastAsia" w:hAnsi="Cambria Math"/>
                </w:rPr>
                <m:t>f(x)</m:t>
              </m:r>
              <m:r>
                <m:rPr>
                  <m:sty m:val="p"/>
                </m:rPr>
                <w:rPr>
                  <w:rFonts w:ascii="Cambria Math" w:eastAsiaTheme="minorEastAsia" w:hAnsi="Cambria Math"/>
                </w:rPr>
                <m:t>sin⁡</m:t>
              </m:r>
              <m:r>
                <w:rPr>
                  <w:rFonts w:ascii="Cambria Math" w:eastAsiaTheme="minorEastAsia" w:hAnsi="Cambria Math"/>
                </w:rPr>
                <m:t>(nx)</m:t>
              </m:r>
              <m:r>
                <m:rPr>
                  <m:sty m:val="p"/>
                </m:rPr>
                <w:rPr>
                  <w:rFonts w:ascii="Cambria Math" w:eastAsiaTheme="minorEastAsia" w:hAnsi="Cambria Math"/>
                </w:rPr>
                <m:t>d</m:t>
              </m:r>
              <m:r>
                <w:rPr>
                  <w:rFonts w:ascii="Cambria Math" w:eastAsiaTheme="minorEastAsia" w:hAnsi="Cambria Math"/>
                </w:rPr>
                <m:t>x</m:t>
              </m:r>
            </m:e>
          </m:nary>
        </m:oMath>
      </m:oMathPara>
    </w:p>
    <w:p w:rsidR="00EC38B6" w:rsidRPr="008A4837" w:rsidRDefault="00EC38B6" w:rsidP="00B866A6">
      <w:pPr>
        <w:ind w:firstLine="1134"/>
        <w:jc w:val="both"/>
        <w:rPr>
          <w:rFonts w:eastAsiaTheme="minorEastAsia"/>
          <w:sz w:val="24"/>
          <w:szCs w:val="24"/>
        </w:rPr>
      </w:pPr>
      <w:r w:rsidRPr="008A4837">
        <w:rPr>
          <w:rFonts w:eastAsiaTheme="minorEastAsia"/>
          <w:sz w:val="24"/>
          <w:szCs w:val="24"/>
        </w:rPr>
        <w:t xml:space="preserve">Ряд  Фурье сходиться к функции </w:t>
      </w:r>
      <m:oMath>
        <m:r>
          <w:rPr>
            <w:rFonts w:ascii="Cambria Math" w:eastAsiaTheme="minorEastAsia" w:hAnsi="Cambria Math"/>
            <w:sz w:val="24"/>
            <w:szCs w:val="24"/>
          </w:rPr>
          <m:t>f</m:t>
        </m:r>
      </m:oMath>
      <w:r w:rsidRPr="008A4837">
        <w:rPr>
          <w:rFonts w:eastAsiaTheme="minorEastAsia"/>
          <w:sz w:val="24"/>
          <w:szCs w:val="24"/>
        </w:rPr>
        <w:t xml:space="preserve"> в пространстве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-π;π</m:t>
            </m:r>
          </m:e>
        </m:d>
        <m:r>
          <w:rPr>
            <w:rFonts w:ascii="Cambria Math" w:eastAsiaTheme="minorEastAsia" w:hAnsi="Cambria Math"/>
            <w:sz w:val="24"/>
            <w:szCs w:val="24"/>
          </w:rPr>
          <m:t>.</m:t>
        </m:r>
      </m:oMath>
      <w:r w:rsidRPr="008A4837">
        <w:rPr>
          <w:rFonts w:eastAsiaTheme="minorEastAsia"/>
          <w:sz w:val="24"/>
          <w:szCs w:val="24"/>
        </w:rPr>
        <w:t xml:space="preserve"> Иными словами, если обозначить  через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r>
          <w:rPr>
            <w:rFonts w:ascii="Cambria Math" w:eastAsiaTheme="minorEastAsia" w:hAnsi="Cambria Math"/>
            <w:sz w:val="24"/>
            <w:szCs w:val="24"/>
          </w:rPr>
          <m:t>(x)</m:t>
        </m:r>
      </m:oMath>
      <w:r w:rsidRPr="008A4837">
        <w:rPr>
          <w:rFonts w:eastAsiaTheme="minorEastAsia"/>
          <w:sz w:val="24"/>
          <w:szCs w:val="24"/>
        </w:rPr>
        <w:t xml:space="preserve"> частичные суммы ряда, то их среднеквадратическое  отклонение от функции </w:t>
      </w:r>
      <m:oMath>
        <m:r>
          <w:rPr>
            <w:rFonts w:ascii="Cambria Math" w:eastAsiaTheme="minorEastAsia" w:hAnsi="Cambria Math"/>
            <w:sz w:val="24"/>
            <w:szCs w:val="24"/>
          </w:rPr>
          <m:t>f</m:t>
        </m:r>
      </m:oMath>
      <w:r w:rsidRPr="008A4837">
        <w:rPr>
          <w:rFonts w:eastAsiaTheme="minorEastAsia"/>
          <w:sz w:val="24"/>
          <w:szCs w:val="24"/>
        </w:rPr>
        <w:t xml:space="preserve"> стремиться к нулю. </w:t>
      </w:r>
    </w:p>
    <w:p w:rsidR="00A00B25" w:rsidRDefault="0072379B" w:rsidP="004313C8">
      <w:pPr>
        <w:ind w:firstLine="1134"/>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lang w:val="en-US"/>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num>
            <m:den>
              <m:r>
                <w:rPr>
                  <w:rFonts w:ascii="Cambria Math" w:eastAsiaTheme="minorEastAsia" w:hAnsi="Cambria Math"/>
                  <w:lang w:val="en-US"/>
                </w:rPr>
                <m:t>2</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nx</m:t>
                          </m:r>
                        </m:e>
                      </m:d>
                      <m:ctrlPr>
                        <w:rPr>
                          <w:rFonts w:ascii="Cambria Math" w:eastAsiaTheme="minorEastAsia" w:hAnsi="Cambria Math"/>
                          <w:i/>
                          <w:lang w:val="en-US"/>
                        </w:rPr>
                      </m:ctrlPr>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lang w:val="en-US"/>
                            </w:rPr>
                          </m:ctrlPr>
                        </m:dPr>
                        <m:e>
                          <m:r>
                            <w:rPr>
                              <w:rFonts w:ascii="Cambria Math" w:eastAsiaTheme="minorEastAsia" w:hAnsi="Cambria Math"/>
                              <w:lang w:val="en-US"/>
                            </w:rPr>
                            <m:t>nx</m:t>
                          </m:r>
                          <m:ctrlPr>
                            <w:rPr>
                              <w:rFonts w:ascii="Cambria Math" w:eastAsiaTheme="minorEastAsia" w:hAnsi="Cambria Math"/>
                              <w:i/>
                              <w:lang w:val="en-US"/>
                            </w:rPr>
                          </m:ctrlPr>
                        </m:e>
                      </m:d>
                      <m:ctrlPr>
                        <w:rPr>
                          <w:rFonts w:ascii="Cambria Math" w:eastAsiaTheme="minorEastAsia" w:hAnsi="Cambria Math"/>
                          <w:i/>
                          <w:lang w:val="en-US"/>
                        </w:rPr>
                      </m:ctrlPr>
                    </m:e>
                  </m:func>
                </m:e>
              </m:d>
            </m:e>
          </m:nary>
        </m:oMath>
      </m:oMathPara>
    </w:p>
    <w:p w:rsidR="00A00B25" w:rsidRDefault="0072379B" w:rsidP="004313C8">
      <w:pPr>
        <w:ind w:firstLine="1134"/>
        <w:rPr>
          <w:rFonts w:eastAsiaTheme="minorEastAsia"/>
          <w:i/>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k→∞</m:t>
                  </m:r>
                </m:lim>
              </m:limLow>
            </m:fName>
            <m:e>
              <m:nary>
                <m:naryPr>
                  <m:limLoc m:val="undOvr"/>
                  <m:ctrlPr>
                    <w:rPr>
                      <w:rFonts w:ascii="Cambria Math" w:eastAsiaTheme="minorEastAsia" w:hAnsi="Cambria Math"/>
                      <w:i/>
                    </w:rPr>
                  </m:ctrlPr>
                </m:naryPr>
                <m:sub>
                  <m:r>
                    <w:rPr>
                      <w:rFonts w:ascii="Cambria Math" w:eastAsiaTheme="minorEastAsia" w:hAnsi="Cambria Math"/>
                    </w:rPr>
                    <m:t>-π</m:t>
                  </m:r>
                </m:sub>
                <m:sup>
                  <m:r>
                    <w:rPr>
                      <w:rFonts w:ascii="Cambria Math" w:eastAsiaTheme="minorEastAsia" w:hAnsi="Cambria Math"/>
                    </w:rPr>
                    <m:t>π</m:t>
                  </m:r>
                </m:sup>
                <m:e>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lang w:val="en-US"/>
                                </w:rPr>
                                <m:t>k</m:t>
                              </m:r>
                            </m:sub>
                          </m:sSub>
                          <m:d>
                            <m:dPr>
                              <m:ctrlPr>
                                <w:rPr>
                                  <w:rFonts w:ascii="Cambria Math" w:eastAsiaTheme="minorEastAsia" w:hAnsi="Cambria Math"/>
                                  <w:i/>
                                </w:rPr>
                              </m:ctrlPr>
                            </m:dPr>
                            <m:e>
                              <m:r>
                                <w:rPr>
                                  <w:rFonts w:ascii="Cambria Math" w:eastAsiaTheme="minorEastAsia" w:hAnsi="Cambria Math"/>
                                </w:rPr>
                                <m:t>x</m:t>
                              </m:r>
                            </m:e>
                          </m:d>
                        </m:e>
                      </m:d>
                    </m:e>
                    <m:sup>
                      <m:r>
                        <m:rPr>
                          <m:sty m:val="p"/>
                        </m:rPr>
                        <w:rPr>
                          <w:rFonts w:ascii="Cambria Math" w:eastAsiaTheme="minorEastAsia" w:hAnsi="Cambria Math"/>
                        </w:rPr>
                        <m:t>2</m:t>
                      </m:r>
                    </m:sup>
                  </m:sSup>
                  <m:r>
                    <m:rPr>
                      <m:sty m:val="p"/>
                    </m:rPr>
                    <w:rPr>
                      <w:rFonts w:ascii="Cambria Math" w:eastAsiaTheme="minorEastAsia" w:hAnsi="Cambria Math"/>
                    </w:rPr>
                    <m:t>d</m:t>
                  </m:r>
                  <m:r>
                    <w:rPr>
                      <w:rFonts w:ascii="Cambria Math" w:eastAsiaTheme="minorEastAsia" w:hAnsi="Cambria Math"/>
                    </w:rPr>
                    <m:t>x</m:t>
                  </m:r>
                </m:e>
              </m:nary>
            </m:e>
          </m:func>
          <m:r>
            <w:rPr>
              <w:rFonts w:ascii="Cambria Math" w:eastAsiaTheme="minorEastAsia" w:hAnsi="Cambria Math"/>
              <w:lang w:val="en-US"/>
            </w:rPr>
            <m:t>=0</m:t>
          </m:r>
        </m:oMath>
      </m:oMathPara>
    </w:p>
    <w:p w:rsidR="00083D7C" w:rsidRPr="008A4837" w:rsidRDefault="00671062" w:rsidP="008A4837">
      <w:pPr>
        <w:ind w:firstLine="1134"/>
        <w:jc w:val="both"/>
        <w:rPr>
          <w:rFonts w:eastAsiaTheme="minorEastAsia"/>
          <w:sz w:val="24"/>
          <w:szCs w:val="24"/>
        </w:rPr>
      </w:pPr>
      <w:r w:rsidRPr="008A4837">
        <w:rPr>
          <w:rFonts w:eastAsiaTheme="minorEastAsia"/>
          <w:sz w:val="24"/>
          <w:szCs w:val="24"/>
        </w:rPr>
        <w:t xml:space="preserve">Вспомним,  что мы ищем угол поворота одного контура, относительно другого,  для их совмещения, т.е.  для </w:t>
      </w:r>
      <m:oMath>
        <m:r>
          <w:rPr>
            <w:rFonts w:ascii="Cambria Math" w:eastAsiaTheme="minorEastAsia" w:hAnsi="Cambria Math"/>
            <w:sz w:val="24"/>
            <w:szCs w:val="24"/>
          </w:rPr>
          <m:t>2π</m:t>
        </m:r>
      </m:oMath>
      <w:r w:rsidR="00B866A6" w:rsidRPr="008A4837">
        <w:rPr>
          <w:rFonts w:eastAsiaTheme="minorEastAsia"/>
          <w:sz w:val="24"/>
          <w:szCs w:val="24"/>
        </w:rPr>
        <w:t xml:space="preserve">-переодических </w:t>
      </w:r>
      <w:r w:rsidRPr="008A4837">
        <w:rPr>
          <w:rFonts w:eastAsiaTheme="minorEastAsia"/>
          <w:sz w:val="24"/>
          <w:szCs w:val="24"/>
        </w:rPr>
        <w:t xml:space="preserve">функций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8A4837">
        <w:rPr>
          <w:rFonts w:eastAsiaTheme="minorEastAsia"/>
          <w:sz w:val="24"/>
          <w:szCs w:val="24"/>
        </w:rPr>
        <w:t xml:space="preserve">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8A4837">
        <w:rPr>
          <w:rFonts w:eastAsiaTheme="minorEastAsia"/>
          <w:sz w:val="24"/>
          <w:szCs w:val="24"/>
        </w:rPr>
        <w:t xml:space="preserve"> существует такой угол </w:t>
      </w:r>
      <m:oMath>
        <m:r>
          <w:rPr>
            <w:rFonts w:ascii="Cambria Math" w:eastAsiaTheme="minorEastAsia" w:hAnsi="Cambria Math"/>
            <w:sz w:val="24"/>
            <w:szCs w:val="24"/>
          </w:rPr>
          <m:t>α</m:t>
        </m:r>
      </m:oMath>
      <w:r w:rsidRPr="008A4837">
        <w:rPr>
          <w:rFonts w:eastAsiaTheme="minorEastAsia"/>
          <w:sz w:val="24"/>
          <w:szCs w:val="24"/>
        </w:rPr>
        <w:t xml:space="preserve">, что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x+α</m:t>
            </m:r>
          </m:e>
        </m:d>
      </m:oMath>
      <w:r w:rsidR="00B866A6" w:rsidRPr="008A4837">
        <w:rPr>
          <w:rFonts w:eastAsiaTheme="minorEastAsia"/>
          <w:sz w:val="24"/>
          <w:szCs w:val="24"/>
        </w:rPr>
        <w:t xml:space="preserve">. Функциям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083D7C" w:rsidRPr="008A4837">
        <w:rPr>
          <w:rFonts w:eastAsiaTheme="minorEastAsia"/>
          <w:sz w:val="24"/>
          <w:szCs w:val="24"/>
        </w:rPr>
        <w:t xml:space="preserve"> </w:t>
      </w:r>
      <w:r w:rsidR="00B866A6" w:rsidRPr="008A4837">
        <w:rPr>
          <w:rFonts w:eastAsiaTheme="minorEastAsia"/>
          <w:sz w:val="24"/>
          <w:szCs w:val="24"/>
        </w:rPr>
        <w:t>и</w:t>
      </w:r>
      <w:r w:rsidR="00083D7C" w:rsidRPr="008A4837">
        <w:rPr>
          <w:rFonts w:eastAsiaTheme="minorEastAsia"/>
          <w:sz w:val="24"/>
          <w:szCs w:val="24"/>
        </w:rPr>
        <w:t xml:space="preserve"> </w:t>
      </w:r>
      <w:r w:rsidR="00B866A6" w:rsidRPr="008A4837">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B866A6" w:rsidRPr="008A4837">
        <w:rPr>
          <w:rFonts w:eastAsiaTheme="minorEastAsia"/>
          <w:sz w:val="24"/>
          <w:szCs w:val="24"/>
        </w:rPr>
        <w:t xml:space="preserve">  соответствуют частичные суммы их рядов Фурье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083D7C" w:rsidRPr="008A4837">
        <w:rPr>
          <w:rFonts w:eastAsiaTheme="minorEastAsia"/>
          <w:sz w:val="24"/>
          <w:szCs w:val="24"/>
        </w:rPr>
        <w:t xml:space="preserve"> </w:t>
      </w:r>
      <w:r w:rsidR="00B866A6" w:rsidRPr="008A4837">
        <w:rPr>
          <w:rFonts w:eastAsiaTheme="minorEastAsia"/>
          <w:sz w:val="24"/>
          <w:szCs w:val="24"/>
        </w:rPr>
        <w:t xml:space="preserve">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B866A6" w:rsidRPr="008A4837">
        <w:rPr>
          <w:rFonts w:eastAsiaTheme="minorEastAsia"/>
          <w:sz w:val="24"/>
          <w:szCs w:val="24"/>
        </w:rPr>
        <w:t xml:space="preserve"> . </w:t>
      </w:r>
    </w:p>
    <w:p w:rsidR="00671062" w:rsidRPr="008A4837" w:rsidRDefault="006B6C32" w:rsidP="008A4837">
      <w:pPr>
        <w:ind w:firstLine="1134"/>
        <w:jc w:val="both"/>
        <w:rPr>
          <w:rFonts w:eastAsiaTheme="minorEastAsia"/>
          <w:sz w:val="24"/>
          <w:szCs w:val="24"/>
        </w:rPr>
      </w:pPr>
      <w:r w:rsidRPr="008A4837">
        <w:rPr>
          <w:rFonts w:eastAsiaTheme="minorEastAsia"/>
          <w:sz w:val="24"/>
          <w:szCs w:val="24"/>
        </w:rPr>
        <w:t xml:space="preserve">Рассмотрим следующую функцию </w:t>
      </w:r>
      <w:r w:rsidR="00B866A6" w:rsidRPr="008A4837">
        <w:rPr>
          <w:rFonts w:eastAsiaTheme="minorEastAsia"/>
          <w:sz w:val="24"/>
          <w:szCs w:val="24"/>
        </w:rPr>
        <w:t xml:space="preserve"> </w:t>
      </w:r>
      <m:oMath>
        <m:r>
          <m:rPr>
            <m:sty m:val="p"/>
          </m:rPr>
          <w:rPr>
            <w:rFonts w:ascii="Cambria Math" w:eastAsiaTheme="minorEastAsia" w:hAnsi="Cambria Math"/>
            <w:sz w:val="24"/>
            <w:szCs w:val="24"/>
          </w:rPr>
          <m:t>Φ</m:t>
        </m:r>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φ</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r>
                  <w:rPr>
                    <w:rFonts w:ascii="Cambria Math" w:eastAsiaTheme="minorEastAsia" w:hAnsi="Cambria Math"/>
                    <w:sz w:val="24"/>
                    <w:szCs w:val="24"/>
                  </w:rPr>
                  <m:t>(φ+α)</m:t>
                </m:r>
              </m:e>
            </m:d>
          </m:e>
          <m:sup>
            <m:r>
              <w:rPr>
                <w:rFonts w:ascii="Cambria Math" w:eastAsiaTheme="minorEastAsia" w:hAnsi="Cambria Math"/>
                <w:sz w:val="24"/>
                <w:szCs w:val="24"/>
              </w:rPr>
              <m:t>2</m:t>
            </m:r>
          </m:sup>
        </m:sSup>
      </m:oMath>
      <w:r w:rsidR="00083D7C" w:rsidRPr="008A4837">
        <w:rPr>
          <w:rFonts w:eastAsiaTheme="minorEastAsia"/>
          <w:sz w:val="24"/>
          <w:szCs w:val="24"/>
        </w:rPr>
        <w:t xml:space="preserve"> и проведем для неё следующие рассуждения. </w:t>
      </w:r>
    </w:p>
    <w:p w:rsidR="00083D7C" w:rsidRPr="00061A2C" w:rsidRDefault="0072379B" w:rsidP="0062763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φ</m:t>
            </m:r>
          </m:e>
        </m:d>
        <m:r>
          <w:rPr>
            <w:rFonts w:ascii="Cambria Math" w:eastAsiaTheme="minorEastAsia" w:hAnsi="Cambria Math"/>
          </w:rPr>
          <m:t xml:space="preserve">=  </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rPr>
                  <m:t>0</m:t>
                </m:r>
              </m:sub>
              <m:sup>
                <m:r>
                  <w:rPr>
                    <w:rFonts w:ascii="Cambria Math" w:eastAsiaTheme="minorEastAsia" w:hAnsi="Cambria Math"/>
                  </w:rPr>
                  <m:t>'</m:t>
                </m:r>
              </m:sup>
            </m:sSubSup>
          </m:num>
          <m:den>
            <m:r>
              <w:rPr>
                <w:rFonts w:ascii="Cambria Math" w:eastAsiaTheme="minorEastAsia" w:hAnsi="Cambria Math"/>
              </w:rPr>
              <m:t>2</m:t>
            </m:r>
          </m:den>
        </m:f>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d>
              <m:dPr>
                <m:ctrlPr>
                  <w:rPr>
                    <w:rFonts w:ascii="Cambria Math" w:eastAsiaTheme="minorEastAsia" w:hAnsi="Cambria Math" w:cs="Calibri"/>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cos</m:t>
                    </m:r>
                    <m:ctrlPr>
                      <w:rPr>
                        <w:rFonts w:ascii="Cambria Math" w:eastAsiaTheme="minorEastAsia" w:hAnsi="Cambria Math"/>
                        <w:lang w:val="en-US"/>
                      </w:rPr>
                    </m:ctrlPr>
                  </m:fName>
                  <m:e>
                    <m:d>
                      <m:dPr>
                        <m:ctrlPr>
                          <w:rPr>
                            <w:rFonts w:ascii="Cambria Math" w:eastAsiaTheme="minorEastAsia" w:hAnsi="Cambria Math"/>
                            <w:i/>
                            <w:lang w:val="en-US"/>
                          </w:rPr>
                        </m:ctrlPr>
                      </m:dPr>
                      <m:e>
                        <m:r>
                          <w:rPr>
                            <w:rFonts w:ascii="Cambria Math" w:eastAsiaTheme="minorEastAsia" w:hAnsi="Cambria Math"/>
                            <w:lang w:val="en-US"/>
                          </w:rPr>
                          <m:t>nφ</m:t>
                        </m:r>
                      </m:e>
                    </m:d>
                    <m:ctrlPr>
                      <w:rPr>
                        <w:rFonts w:ascii="Cambria Math" w:eastAsiaTheme="minorEastAsia" w:hAnsi="Cambria Math"/>
                        <w:i/>
                      </w:rPr>
                    </m:ctrlP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cs="Calibri"/>
                            <w:i/>
                            <w:lang w:val="en-US"/>
                          </w:rPr>
                        </m:ctrlPr>
                      </m:dPr>
                      <m:e>
                        <m:r>
                          <w:rPr>
                            <w:rFonts w:ascii="Cambria Math" w:eastAsiaTheme="minorEastAsia" w:hAnsi="Cambria Math"/>
                            <w:lang w:val="en-US"/>
                          </w:rPr>
                          <m:t>nφ</m:t>
                        </m:r>
                        <m:ctrlPr>
                          <w:rPr>
                            <w:rFonts w:ascii="Cambria Math" w:eastAsiaTheme="minorEastAsia" w:hAnsi="Cambria Math"/>
                            <w:i/>
                            <w:lang w:val="en-US"/>
                          </w:rPr>
                        </m:ctrlPr>
                      </m:e>
                    </m:d>
                    <m:ctrlPr>
                      <w:rPr>
                        <w:rFonts w:ascii="Cambria Math" w:eastAsiaTheme="minorEastAsia" w:hAnsi="Cambria Math"/>
                        <w:i/>
                      </w:rPr>
                    </m:ctrlPr>
                  </m:e>
                </m:func>
                <m:ctrlPr>
                  <w:rPr>
                    <w:rFonts w:ascii="Cambria Math" w:eastAsiaTheme="minorEastAsia" w:hAnsi="Cambria Math"/>
                    <w:i/>
                    <w:lang w:val="en-US"/>
                  </w:rPr>
                </m:ctrlPr>
              </m:e>
            </m:d>
            <m:ctrlPr>
              <w:rPr>
                <w:rFonts w:ascii="Cambria Math" w:eastAsiaTheme="minorEastAsia" w:hAnsi="Cambria Math" w:cs="Arial"/>
                <w:i/>
                <w:lang w:val="en-US"/>
              </w:rPr>
            </m:ctrlPr>
          </m:e>
        </m:nary>
      </m:oMath>
      <w:r w:rsidR="00627630" w:rsidRPr="00061A2C">
        <w:rPr>
          <w:rFonts w:eastAsiaTheme="minorEastAsia"/>
        </w:rPr>
        <w:t>,</w:t>
      </w:r>
    </w:p>
    <w:p w:rsidR="00083D7C" w:rsidRPr="00627630" w:rsidRDefault="0072379B" w:rsidP="0062763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φ+α</m:t>
            </m:r>
          </m:e>
        </m:d>
        <m:r>
          <w:rPr>
            <w:rFonts w:ascii="Cambria Math" w:eastAsiaTheme="minorEastAsia" w:hAnsi="Cambria Math"/>
          </w:rPr>
          <m:t xml:space="preserve">=  </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rPr>
                  <m:t>0</m:t>
                </m:r>
              </m:sub>
              <m:sup>
                <m:r>
                  <w:rPr>
                    <w:rFonts w:ascii="Cambria Math" w:eastAsiaTheme="minorEastAsia" w:hAnsi="Cambria Math"/>
                  </w:rPr>
                  <m:t>''</m:t>
                </m:r>
              </m:sup>
            </m:sSubSup>
          </m:num>
          <m:den>
            <m:r>
              <w:rPr>
                <w:rFonts w:ascii="Cambria Math" w:eastAsiaTheme="minorEastAsia" w:hAnsi="Cambria Math"/>
              </w:rPr>
              <m:t>2</m:t>
            </m:r>
          </m:den>
        </m:f>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d>
              <m:dPr>
                <m:ctrlPr>
                  <w:rPr>
                    <w:rFonts w:ascii="Cambria Math" w:eastAsiaTheme="minorEastAsia" w:hAnsi="Cambria Math" w:cs="Calibri"/>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cos</m:t>
                    </m:r>
                    <m:ctrlPr>
                      <w:rPr>
                        <w:rFonts w:ascii="Cambria Math" w:eastAsiaTheme="minorEastAsia" w:hAnsi="Cambria Math"/>
                        <w:lang w:val="en-US"/>
                      </w:rPr>
                    </m:ctrlPr>
                  </m:fName>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φ</m:t>
                        </m:r>
                        <m:r>
                          <w:rPr>
                            <w:rFonts w:ascii="Cambria Math" w:eastAsiaTheme="minorEastAsia" w:hAnsi="Cambria Math"/>
                          </w:rPr>
                          <m:t>+</m:t>
                        </m:r>
                        <m:r>
                          <w:rPr>
                            <w:rFonts w:ascii="Cambria Math" w:eastAsiaTheme="minorEastAsia" w:hAnsi="Cambria Math"/>
                            <w:lang w:val="en-US"/>
                          </w:rPr>
                          <m:t>α</m:t>
                        </m:r>
                      </m:e>
                    </m:d>
                    <m:ctrlPr>
                      <w:rPr>
                        <w:rFonts w:ascii="Cambria Math" w:eastAsiaTheme="minorEastAsia" w:hAnsi="Cambria Math"/>
                        <w:i/>
                      </w:rPr>
                    </m:ctrlP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r>
                      <w:rPr>
                        <w:rFonts w:ascii="Cambria Math" w:eastAsiaTheme="minorEastAsia" w:hAnsi="Cambria Math"/>
                        <w:lang w:val="en-US"/>
                      </w:rPr>
                      <m:t>n</m:t>
                    </m:r>
                    <m:d>
                      <m:dPr>
                        <m:ctrlPr>
                          <w:rPr>
                            <w:rFonts w:ascii="Cambria Math" w:eastAsiaTheme="minorEastAsia" w:hAnsi="Cambria Math" w:cs="Calibri"/>
                            <w:i/>
                            <w:lang w:val="en-US"/>
                          </w:rPr>
                        </m:ctrlPr>
                      </m:dPr>
                      <m:e>
                        <m:r>
                          <w:rPr>
                            <w:rFonts w:ascii="Cambria Math" w:eastAsiaTheme="minorEastAsia" w:hAnsi="Cambria Math"/>
                            <w:lang w:val="en-US"/>
                          </w:rPr>
                          <m:t>φ</m:t>
                        </m:r>
                        <m:r>
                          <w:rPr>
                            <w:rFonts w:ascii="Cambria Math" w:eastAsiaTheme="minorEastAsia" w:hAnsi="Cambria Math"/>
                          </w:rPr>
                          <m:t>+</m:t>
                        </m:r>
                        <m:r>
                          <w:rPr>
                            <w:rFonts w:ascii="Cambria Math" w:eastAsiaTheme="minorEastAsia" w:hAnsi="Cambria Math"/>
                            <w:lang w:val="en-US"/>
                          </w:rPr>
                          <m:t>α</m:t>
                        </m:r>
                        <m:ctrlPr>
                          <w:rPr>
                            <w:rFonts w:ascii="Cambria Math" w:eastAsiaTheme="minorEastAsia" w:hAnsi="Cambria Math"/>
                            <w:i/>
                            <w:lang w:val="en-US"/>
                          </w:rPr>
                        </m:ctrlPr>
                      </m:e>
                    </m:d>
                    <m:ctrlPr>
                      <w:rPr>
                        <w:rFonts w:ascii="Cambria Math" w:eastAsiaTheme="minorEastAsia" w:hAnsi="Cambria Math"/>
                        <w:i/>
                      </w:rPr>
                    </m:ctrlPr>
                  </m:e>
                </m:func>
                <m:ctrlPr>
                  <w:rPr>
                    <w:rFonts w:ascii="Cambria Math" w:eastAsiaTheme="minorEastAsia" w:hAnsi="Cambria Math"/>
                    <w:i/>
                    <w:lang w:val="en-US"/>
                  </w:rPr>
                </m:ctrlPr>
              </m:e>
            </m:d>
            <m:ctrlPr>
              <w:rPr>
                <w:rFonts w:ascii="Cambria Math" w:eastAsiaTheme="minorEastAsia" w:hAnsi="Cambria Math" w:cs="Arial"/>
                <w:i/>
                <w:lang w:val="en-US"/>
              </w:rPr>
            </m:ctrlPr>
          </m:e>
        </m:nary>
      </m:oMath>
      <w:r w:rsidR="00627630" w:rsidRPr="00627630">
        <w:rPr>
          <w:rFonts w:eastAsiaTheme="minorEastAsia"/>
        </w:rPr>
        <w:t>.</w:t>
      </w:r>
    </w:p>
    <w:p w:rsidR="00B866A6" w:rsidRPr="00627630" w:rsidRDefault="0072379B" w:rsidP="008A4837">
      <w:pPr>
        <w:jc w:val="cente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rPr>
                          <m:t>0</m:t>
                        </m:r>
                      </m:sub>
                      <m:sup>
                        <m:r>
                          <w:rPr>
                            <w:rFonts w:ascii="Cambria Math" w:eastAsiaTheme="minorEastAsia" w:hAnsi="Cambria Math"/>
                          </w:rPr>
                          <m:t>'</m:t>
                        </m:r>
                      </m:sup>
                    </m:sSubSup>
                  </m:num>
                  <m:den>
                    <m:r>
                      <w:rPr>
                        <w:rFonts w:ascii="Cambria Math" w:eastAsiaTheme="minorEastAsia" w:hAnsi="Cambria Math"/>
                      </w:rPr>
                      <m:t>2</m:t>
                    </m:r>
                  </m:den>
                </m:f>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d>
                      <m:dPr>
                        <m:ctrlPr>
                          <w:rPr>
                            <w:rFonts w:ascii="Cambria Math" w:eastAsiaTheme="minorEastAsia" w:hAnsi="Cambria Math" w:cs="Calibri"/>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cos</m:t>
                            </m:r>
                            <m:ctrlPr>
                              <w:rPr>
                                <w:rFonts w:ascii="Cambria Math" w:eastAsiaTheme="minorEastAsia" w:hAnsi="Cambria Math"/>
                                <w:lang w:val="en-US"/>
                              </w:rPr>
                            </m:ctrlPr>
                          </m:fName>
                          <m:e>
                            <m:d>
                              <m:dPr>
                                <m:ctrlPr>
                                  <w:rPr>
                                    <w:rFonts w:ascii="Cambria Math" w:eastAsiaTheme="minorEastAsia" w:hAnsi="Cambria Math"/>
                                    <w:i/>
                                    <w:lang w:val="en-US"/>
                                  </w:rPr>
                                </m:ctrlPr>
                              </m:dPr>
                              <m:e>
                                <m:r>
                                  <w:rPr>
                                    <w:rFonts w:ascii="Cambria Math" w:eastAsiaTheme="minorEastAsia" w:hAnsi="Cambria Math"/>
                                    <w:lang w:val="en-US"/>
                                  </w:rPr>
                                  <m:t>nφ</m:t>
                                </m:r>
                              </m:e>
                            </m:d>
                            <m:ctrlPr>
                              <w:rPr>
                                <w:rFonts w:ascii="Cambria Math" w:eastAsiaTheme="minorEastAsia" w:hAnsi="Cambria Math"/>
                                <w:i/>
                              </w:rPr>
                            </m:ctrlP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cs="Calibri"/>
                                    <w:i/>
                                    <w:lang w:val="en-US"/>
                                  </w:rPr>
                                </m:ctrlPr>
                              </m:dPr>
                              <m:e>
                                <m:r>
                                  <w:rPr>
                                    <w:rFonts w:ascii="Cambria Math" w:eastAsiaTheme="minorEastAsia" w:hAnsi="Cambria Math"/>
                                    <w:lang w:val="en-US"/>
                                  </w:rPr>
                                  <m:t>nφ</m:t>
                                </m:r>
                                <m:ctrlPr>
                                  <w:rPr>
                                    <w:rFonts w:ascii="Cambria Math" w:eastAsiaTheme="minorEastAsia" w:hAnsi="Cambria Math"/>
                                    <w:i/>
                                    <w:lang w:val="en-US"/>
                                  </w:rPr>
                                </m:ctrlPr>
                              </m:e>
                            </m:d>
                            <m:ctrlPr>
                              <w:rPr>
                                <w:rFonts w:ascii="Cambria Math" w:eastAsiaTheme="minorEastAsia" w:hAnsi="Cambria Math"/>
                                <w:i/>
                              </w:rPr>
                            </m:ctrlPr>
                          </m:e>
                        </m:func>
                        <m:ctrlPr>
                          <w:rPr>
                            <w:rFonts w:ascii="Cambria Math" w:eastAsiaTheme="minorEastAsia" w:hAnsi="Cambria Math"/>
                            <w:i/>
                            <w:lang w:val="en-US"/>
                          </w:rPr>
                        </m:ctrlPr>
                      </m:e>
                    </m:d>
                    <m:ctrlPr>
                      <w:rPr>
                        <w:rFonts w:ascii="Cambria Math" w:eastAsiaTheme="minorEastAsia" w:hAnsi="Cambria Math" w:cs="Arial"/>
                        <w:i/>
                        <w:lang w:val="en-US"/>
                      </w:rPr>
                    </m:ctrlPr>
                  </m:e>
                </m:nary>
                <m:r>
                  <w:rPr>
                    <w:rFonts w:ascii="Cambria Math" w:eastAsiaTheme="minorEastAsia" w:hAnsi="Cambria Math" w:cs="Arial"/>
                  </w:rPr>
                  <m:t>-</m:t>
                </m:r>
                <m:r>
                  <w:rPr>
                    <w:rFonts w:ascii="Cambria Math" w:eastAsiaTheme="minorEastAsia" w:hAnsi="Cambria Math"/>
                  </w:rPr>
                  <m:t xml:space="preserve"> </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rPr>
                          <m:t>0</m:t>
                        </m:r>
                      </m:sub>
                      <m:sup>
                        <m:r>
                          <w:rPr>
                            <w:rFonts w:ascii="Cambria Math" w:eastAsiaTheme="minorEastAsia" w:hAnsi="Cambria Math"/>
                          </w:rPr>
                          <m:t>''</m:t>
                        </m:r>
                      </m:sup>
                    </m:sSubSup>
                  </m:num>
                  <m:den>
                    <m:r>
                      <w:rPr>
                        <w:rFonts w:ascii="Cambria Math" w:eastAsiaTheme="minorEastAsia" w:hAnsi="Cambria Math"/>
                      </w:rPr>
                      <m:t>2</m:t>
                    </m:r>
                  </m:den>
                </m:f>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d>
                      <m:dPr>
                        <m:ctrlPr>
                          <w:rPr>
                            <w:rFonts w:ascii="Cambria Math" w:eastAsiaTheme="minorEastAsia" w:hAnsi="Cambria Math" w:cs="Calibri"/>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cos</m:t>
                            </m:r>
                            <m:ctrlPr>
                              <w:rPr>
                                <w:rFonts w:ascii="Cambria Math" w:eastAsiaTheme="minorEastAsia" w:hAnsi="Cambria Math"/>
                                <w:lang w:val="en-US"/>
                              </w:rPr>
                            </m:ctrlPr>
                          </m:fName>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φ</m:t>
                                </m:r>
                                <m:r>
                                  <w:rPr>
                                    <w:rFonts w:ascii="Cambria Math" w:eastAsiaTheme="minorEastAsia" w:hAnsi="Cambria Math"/>
                                  </w:rPr>
                                  <m:t>+</m:t>
                                </m:r>
                                <m:r>
                                  <w:rPr>
                                    <w:rFonts w:ascii="Cambria Math" w:eastAsiaTheme="minorEastAsia" w:hAnsi="Cambria Math"/>
                                    <w:lang w:val="en-US"/>
                                  </w:rPr>
                                  <m:t>α</m:t>
                                </m:r>
                              </m:e>
                            </m:d>
                            <m:ctrlPr>
                              <w:rPr>
                                <w:rFonts w:ascii="Cambria Math" w:eastAsiaTheme="minorEastAsia" w:hAnsi="Cambria Math"/>
                                <w:i/>
                              </w:rPr>
                            </m:ctrlP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r>
                              <w:rPr>
                                <w:rFonts w:ascii="Cambria Math" w:eastAsiaTheme="minorEastAsia" w:hAnsi="Cambria Math"/>
                                <w:lang w:val="en-US"/>
                              </w:rPr>
                              <m:t>n</m:t>
                            </m:r>
                            <m:d>
                              <m:dPr>
                                <m:ctrlPr>
                                  <w:rPr>
                                    <w:rFonts w:ascii="Cambria Math" w:eastAsiaTheme="minorEastAsia" w:hAnsi="Cambria Math" w:cs="Calibri"/>
                                    <w:i/>
                                    <w:lang w:val="en-US"/>
                                  </w:rPr>
                                </m:ctrlPr>
                              </m:dPr>
                              <m:e>
                                <m:r>
                                  <w:rPr>
                                    <w:rFonts w:ascii="Cambria Math" w:eastAsiaTheme="minorEastAsia" w:hAnsi="Cambria Math"/>
                                    <w:lang w:val="en-US"/>
                                  </w:rPr>
                                  <m:t>φ</m:t>
                                </m:r>
                                <m:r>
                                  <w:rPr>
                                    <w:rFonts w:ascii="Cambria Math" w:eastAsiaTheme="minorEastAsia" w:hAnsi="Cambria Math"/>
                                  </w:rPr>
                                  <m:t>+</m:t>
                                </m:r>
                                <m:r>
                                  <w:rPr>
                                    <w:rFonts w:ascii="Cambria Math" w:eastAsiaTheme="minorEastAsia" w:hAnsi="Cambria Math"/>
                                    <w:lang w:val="en-US"/>
                                  </w:rPr>
                                  <m:t>α</m:t>
                                </m:r>
                                <m:ctrlPr>
                                  <w:rPr>
                                    <w:rFonts w:ascii="Cambria Math" w:eastAsiaTheme="minorEastAsia" w:hAnsi="Cambria Math"/>
                                    <w:i/>
                                    <w:lang w:val="en-US"/>
                                  </w:rPr>
                                </m:ctrlPr>
                              </m:e>
                            </m:d>
                            <m:ctrlPr>
                              <w:rPr>
                                <w:rFonts w:ascii="Cambria Math" w:eastAsiaTheme="minorEastAsia" w:hAnsi="Cambria Math"/>
                                <w:i/>
                              </w:rPr>
                            </m:ctrlPr>
                          </m:e>
                        </m:func>
                        <m:ctrlPr>
                          <w:rPr>
                            <w:rFonts w:ascii="Cambria Math" w:eastAsiaTheme="minorEastAsia" w:hAnsi="Cambria Math"/>
                            <w:i/>
                            <w:lang w:val="en-US"/>
                          </w:rPr>
                        </m:ctrlPr>
                      </m:e>
                    </m:d>
                    <m:ctrlPr>
                      <w:rPr>
                        <w:rFonts w:ascii="Cambria Math" w:eastAsiaTheme="minorEastAsia" w:hAnsi="Cambria Math" w:cs="Arial"/>
                        <w:i/>
                        <w:lang w:val="en-US"/>
                      </w:rPr>
                    </m:ctrlPr>
                  </m:e>
                </m:nary>
              </m:e>
            </m:d>
          </m:e>
          <m:sup>
            <m:r>
              <w:rPr>
                <w:rFonts w:ascii="Cambria Math" w:eastAsiaTheme="minorEastAsia" w:hAnsi="Cambria Math"/>
              </w:rPr>
              <m:t>2</m:t>
            </m:r>
          </m:sup>
        </m:sSup>
      </m:oMath>
      <w:r w:rsidR="00627630" w:rsidRPr="00627630">
        <w:rPr>
          <w:rFonts w:eastAsiaTheme="minorEastAsia"/>
        </w:rPr>
        <w:t>=</w:t>
      </w:r>
    </w:p>
    <w:p w:rsidR="00083D7C" w:rsidRPr="003D470F" w:rsidRDefault="00627630" w:rsidP="008A4837">
      <w:pPr>
        <w:jc w:val="center"/>
        <w:rPr>
          <w:rFonts w:eastAsiaTheme="minorEastAsia"/>
        </w:rPr>
      </w:pPr>
      <w:r w:rsidRPr="003D470F">
        <w:rPr>
          <w:rFonts w:eastAsiaTheme="minorEastAsia"/>
        </w:rPr>
        <w:t xml:space="preserve">= </w:t>
      </w: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nφ</m:t>
                            </m:r>
                          </m:e>
                        </m:d>
                        <m:ctrlPr>
                          <w:rPr>
                            <w:rFonts w:ascii="Cambria Math" w:eastAsiaTheme="minorEastAsia" w:hAnsi="Cambria Math"/>
                            <w:i/>
                            <w:lang w:val="en-US"/>
                          </w:rPr>
                        </m:ctrlPr>
                      </m:e>
                    </m:func>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func>
                          <m:funcPr>
                            <m:ctrlPr>
                              <w:rPr>
                                <w:rFonts w:ascii="Cambria Math" w:eastAsiaTheme="minorEastAsia" w:hAnsi="Cambria Math"/>
                                <w:lang w:val="en-US"/>
                              </w:rPr>
                            </m:ctrlPr>
                          </m:funcPr>
                          <m:fNa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r>
                              <m:rPr>
                                <m:sty m:val="p"/>
                              </m:rPr>
                              <w:rPr>
                                <w:rFonts w:ascii="Cambria Math" w:eastAsiaTheme="minorEastAsia" w:hAnsi="Cambria Math"/>
                                <w:lang w:val="en-US"/>
                              </w:rPr>
                              <m:t>sin</m:t>
                            </m:r>
                          </m:fName>
                          <m:e>
                            <m:d>
                              <m:dPr>
                                <m:ctrlPr>
                                  <w:rPr>
                                    <w:rFonts w:ascii="Cambria Math" w:eastAsiaTheme="minorEastAsia" w:hAnsi="Cambria Math"/>
                                    <w:lang w:val="en-US"/>
                                  </w:rPr>
                                </m:ctrlPr>
                              </m:dPr>
                              <m:e>
                                <m:r>
                                  <w:rPr>
                                    <w:rFonts w:ascii="Cambria Math" w:eastAsiaTheme="minorEastAsia" w:hAnsi="Cambria Math"/>
                                    <w:lang w:val="en-US"/>
                                  </w:rPr>
                                  <m:t>nφ</m:t>
                                </m:r>
                                <m:ctrlPr>
                                  <w:rPr>
                                    <w:rFonts w:ascii="Cambria Math" w:eastAsiaTheme="minorEastAsia" w:hAnsi="Cambria Math"/>
                                    <w:i/>
                                    <w:lang w:val="en-US"/>
                                  </w:rPr>
                                </m:ctrlPr>
                              </m:e>
                            </m:d>
                            <m:ctrlPr>
                              <w:rPr>
                                <w:rFonts w:ascii="Cambria Math" w:eastAsiaTheme="minorEastAsia" w:hAnsi="Cambria Math"/>
                                <w:i/>
                                <w:lang w:val="en-US"/>
                              </w:rPr>
                            </m:ctrlPr>
                          </m:e>
                        </m:func>
                      </m:e>
                    </m:nary>
                    <m:r>
                      <w:rPr>
                        <w:rFonts w:ascii="Cambria Math" w:eastAsiaTheme="minorEastAsia" w:hAnsi="Cambria Math"/>
                      </w:rPr>
                      <m:t xml:space="preserve">- </m:t>
                    </m:r>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φ</m:t>
                            </m:r>
                            <m:r>
                              <w:rPr>
                                <w:rFonts w:ascii="Cambria Math" w:eastAsiaTheme="minorEastAsia" w:hAnsi="Cambria Math"/>
                              </w:rPr>
                              <m:t>+</m:t>
                            </m:r>
                            <m:r>
                              <w:rPr>
                                <w:rFonts w:ascii="Cambria Math" w:eastAsiaTheme="minorEastAsia" w:hAnsi="Cambria Math"/>
                                <w:lang w:val="en-US"/>
                              </w:rPr>
                              <m:t>α</m:t>
                            </m:r>
                          </m:e>
                        </m:d>
                        <m:ctrlPr>
                          <w:rPr>
                            <w:rFonts w:ascii="Cambria Math" w:eastAsiaTheme="minorEastAsia" w:hAnsi="Cambria Math"/>
                            <w:i/>
                            <w:lang w:val="en-US"/>
                          </w:rPr>
                        </m:ctrlPr>
                      </m:e>
                    </m:func>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func>
                          <m:funcPr>
                            <m:ctrlPr>
                              <w:rPr>
                                <w:rFonts w:ascii="Cambria Math" w:eastAsiaTheme="minorEastAsia" w:hAnsi="Cambria Math"/>
                                <w:lang w:val="en-US"/>
                              </w:rPr>
                            </m:ctrlPr>
                          </m:funcPr>
                          <m:fNa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r>
                              <m:rPr>
                                <m:sty m:val="p"/>
                              </m:rPr>
                              <w:rPr>
                                <w:rFonts w:ascii="Cambria Math" w:eastAsiaTheme="minorEastAsia" w:hAnsi="Cambria Math"/>
                                <w:lang w:val="en-US"/>
                              </w:rPr>
                              <m:t>sin</m:t>
                            </m:r>
                          </m:fName>
                          <m:e>
                            <m:r>
                              <w:rPr>
                                <w:rFonts w:ascii="Cambria Math" w:eastAsiaTheme="minorEastAsia" w:hAnsi="Cambria Math"/>
                                <w:lang w:val="en-US"/>
                              </w:rPr>
                              <m:t>n</m:t>
                            </m:r>
                            <m:d>
                              <m:dPr>
                                <m:ctrlPr>
                                  <w:rPr>
                                    <w:rFonts w:ascii="Cambria Math" w:eastAsiaTheme="minorEastAsia" w:hAnsi="Cambria Math"/>
                                    <w:lang w:val="en-US"/>
                                  </w:rPr>
                                </m:ctrlPr>
                              </m:dPr>
                              <m:e>
                                <m:r>
                                  <w:rPr>
                                    <w:rFonts w:ascii="Cambria Math" w:eastAsiaTheme="minorEastAsia" w:hAnsi="Cambria Math"/>
                                    <w:lang w:val="en-US"/>
                                  </w:rPr>
                                  <m:t>φ</m:t>
                                </m:r>
                                <m:r>
                                  <w:rPr>
                                    <w:rFonts w:ascii="Cambria Math" w:eastAsiaTheme="minorEastAsia" w:hAnsi="Cambria Math"/>
                                  </w:rPr>
                                  <m:t>+</m:t>
                                </m:r>
                                <m:r>
                                  <w:rPr>
                                    <w:rFonts w:ascii="Cambria Math" w:eastAsiaTheme="minorEastAsia" w:hAnsi="Cambria Math"/>
                                    <w:lang w:val="en-US"/>
                                  </w:rPr>
                                  <m:t>α</m:t>
                                </m:r>
                                <m:ctrlPr>
                                  <w:rPr>
                                    <w:rFonts w:ascii="Cambria Math" w:eastAsiaTheme="minorEastAsia" w:hAnsi="Cambria Math"/>
                                    <w:i/>
                                    <w:lang w:val="en-US"/>
                                  </w:rPr>
                                </m:ctrlPr>
                              </m:e>
                            </m:d>
                            <m:ctrlPr>
                              <w:rPr>
                                <w:rFonts w:ascii="Cambria Math" w:eastAsiaTheme="minorEastAsia" w:hAnsi="Cambria Math"/>
                                <w:i/>
                                <w:lang w:val="en-US"/>
                              </w:rPr>
                            </m:ctrlPr>
                          </m:e>
                        </m:func>
                      </m:e>
                    </m:nary>
                    <m:r>
                      <w:rPr>
                        <w:rFonts w:ascii="Cambria Math" w:eastAsiaTheme="minorEastAsia" w:hAnsi="Cambria Math"/>
                      </w:rPr>
                      <m:t xml:space="preserve"> </m:t>
                    </m:r>
                  </m:e>
                </m:nary>
              </m:e>
            </m:d>
          </m:e>
          <m:sup>
            <m:r>
              <w:rPr>
                <w:rFonts w:ascii="Cambria Math" w:eastAsiaTheme="minorEastAsia" w:hAnsi="Cambria Math"/>
              </w:rPr>
              <m:t>2</m:t>
            </m:r>
          </m:sup>
        </m:sSup>
      </m:oMath>
      <w:r w:rsidRPr="003D470F">
        <w:rPr>
          <w:rFonts w:eastAsiaTheme="minorEastAsia"/>
        </w:rPr>
        <w:t>=</w:t>
      </w:r>
    </w:p>
    <w:p w:rsidR="00627630" w:rsidRPr="003D470F" w:rsidRDefault="00627630" w:rsidP="008A4837">
      <w:pPr>
        <w:jc w:val="center"/>
        <w:rPr>
          <w:rFonts w:eastAsiaTheme="minorEastAsia"/>
        </w:rPr>
      </w:pPr>
      <w:r w:rsidRPr="003D470F">
        <w:rPr>
          <w:rFonts w:eastAsiaTheme="minorEastAsia"/>
        </w:rPr>
        <w:t>=</w:t>
      </w:r>
      <m:oMath>
        <m:sSup>
          <m:sSupPr>
            <m:ctrlPr>
              <w:rPr>
                <w:rFonts w:ascii="Cambria Math" w:eastAsiaTheme="minorEastAsia" w:hAnsi="Cambria Math"/>
                <w:i/>
                <w:lang w:val="en-US"/>
              </w:rPr>
            </m:ctrlPr>
          </m:sSupPr>
          <m:e>
            <m:r>
              <w:rPr>
                <w:rFonts w:ascii="Cambria Math" w:eastAsiaTheme="minorEastAsia" w:hAnsi="Cambria Math"/>
              </w:rPr>
              <m:t xml:space="preserve"> </m:t>
            </m:r>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cos</m:t>
                            </m:r>
                            <m:ctrlPr>
                              <w:rPr>
                                <w:rFonts w:ascii="Cambria Math" w:eastAsiaTheme="minorEastAsia" w:hAnsi="Cambria Math"/>
                                <w:lang w:val="en-US"/>
                              </w:rPr>
                            </m:ctrlPr>
                          </m:fName>
                          <m:e>
                            <m:d>
                              <m:dPr>
                                <m:ctrlPr>
                                  <w:rPr>
                                    <w:rFonts w:ascii="Cambria Math" w:eastAsiaTheme="minorEastAsia" w:hAnsi="Cambria Math"/>
                                    <w:i/>
                                    <w:lang w:val="en-US"/>
                                  </w:rPr>
                                </m:ctrlPr>
                              </m:dPr>
                              <m:e>
                                <m:r>
                                  <w:rPr>
                                    <w:rFonts w:ascii="Cambria Math" w:eastAsiaTheme="minorEastAsia" w:hAnsi="Cambria Math"/>
                                    <w:lang w:val="en-US"/>
                                  </w:rPr>
                                  <m:t>nα</m:t>
                                </m:r>
                              </m:e>
                            </m:d>
                            <m:r>
                              <w:rPr>
                                <w:rFonts w:ascii="Cambria Math" w:eastAsiaTheme="minorEastAsia" w:hAnsi="Cambria Math"/>
                              </w:rPr>
                              <m:t>-</m:t>
                            </m:r>
                            <m:ctrlPr>
                              <w:rPr>
                                <w:rFonts w:ascii="Cambria Math" w:eastAsiaTheme="minorEastAsia" w:hAnsi="Cambria Math"/>
                                <w:i/>
                              </w:rPr>
                            </m:ctrlPr>
                          </m:e>
                        </m:func>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cs="Calibri"/>
                                    <w:i/>
                                    <w:lang w:val="en-US"/>
                                  </w:rPr>
                                </m:ctrlPr>
                              </m:dPr>
                              <m:e>
                                <m:r>
                                  <w:rPr>
                                    <w:rFonts w:ascii="Cambria Math" w:eastAsiaTheme="minorEastAsia" w:hAnsi="Cambria Math"/>
                                    <w:lang w:val="en-US"/>
                                  </w:rPr>
                                  <m:t>nα</m:t>
                                </m:r>
                                <m:ctrlPr>
                                  <w:rPr>
                                    <w:rFonts w:ascii="Cambria Math" w:eastAsiaTheme="minorEastAsia" w:hAnsi="Cambria Math"/>
                                    <w:i/>
                                    <w:lang w:val="en-US"/>
                                  </w:rPr>
                                </m:ctrlPr>
                              </m:e>
                            </m:d>
                            <m:ctrlPr>
                              <w:rPr>
                                <w:rFonts w:ascii="Cambria Math" w:eastAsiaTheme="minorEastAsia" w:hAnsi="Cambria Math"/>
                                <w:i/>
                              </w:rPr>
                            </m:ctrlPr>
                          </m:e>
                        </m:func>
                      </m:e>
                    </m:d>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i/>
                                        <w:lang w:val="en-US"/>
                                      </w:rPr>
                                    </m:ctrlPr>
                                  </m:dPr>
                                  <m:e>
                                    <m:r>
                                      <w:rPr>
                                        <w:rFonts w:ascii="Cambria Math" w:eastAsiaTheme="minorEastAsia" w:hAnsi="Cambria Math"/>
                                        <w:lang w:val="en-US"/>
                                      </w:rPr>
                                      <m:t>nα</m:t>
                                    </m:r>
                                  </m:e>
                                </m:d>
                                <m:r>
                                  <w:rPr>
                                    <w:rFonts w:ascii="Cambria Math" w:eastAsiaTheme="minorEastAsia" w:hAnsi="Cambria Math"/>
                                  </w:rPr>
                                  <m:t>-</m:t>
                                </m:r>
                                <m:ctrlPr>
                                  <w:rPr>
                                    <w:rFonts w:ascii="Cambria Math" w:eastAsiaTheme="minorEastAsia" w:hAnsi="Cambria Math"/>
                                    <w:i/>
                                  </w:rPr>
                                </m:ctrlPr>
                              </m:e>
                            </m:func>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cs="Calibri"/>
                                        <w:i/>
                                        <w:lang w:val="en-US"/>
                                      </w:rPr>
                                    </m:ctrlPr>
                                  </m:dPr>
                                  <m:e>
                                    <m:r>
                                      <w:rPr>
                                        <w:rFonts w:ascii="Cambria Math" w:eastAsiaTheme="minorEastAsia" w:hAnsi="Cambria Math"/>
                                        <w:lang w:val="en-US"/>
                                      </w:rPr>
                                      <m:t>nα</m:t>
                                    </m:r>
                                    <m:ctrlPr>
                                      <w:rPr>
                                        <w:rFonts w:ascii="Cambria Math" w:eastAsiaTheme="minorEastAsia" w:hAnsi="Cambria Math"/>
                                        <w:i/>
                                        <w:lang w:val="en-US"/>
                                      </w:rPr>
                                    </m:ctrlPr>
                                  </m:e>
                                </m:d>
                                <m:ctrlPr>
                                  <w:rPr>
                                    <w:rFonts w:ascii="Cambria Math" w:eastAsiaTheme="minorEastAsia" w:hAnsi="Cambria Math"/>
                                    <w:i/>
                                  </w:rPr>
                                </m:ctrlPr>
                              </m:e>
                            </m:func>
                          </m:e>
                        </m:d>
                      </m:e>
                    </m:nary>
                    <m:r>
                      <w:rPr>
                        <w:rFonts w:ascii="Cambria Math" w:eastAsiaTheme="minorEastAsia" w:hAnsi="Cambria Math"/>
                      </w:rPr>
                      <m:t xml:space="preserve"> </m:t>
                    </m:r>
                  </m:e>
                </m:nary>
              </m:e>
            </m:d>
          </m:e>
          <m:sup>
            <m:r>
              <w:rPr>
                <w:rFonts w:ascii="Cambria Math" w:eastAsiaTheme="minorEastAsia" w:hAnsi="Cambria Math"/>
              </w:rPr>
              <m:t>2</m:t>
            </m:r>
          </m:sup>
        </m:sSup>
      </m:oMath>
      <w:r w:rsidR="003D470F" w:rsidRPr="003D470F">
        <w:rPr>
          <w:rFonts w:eastAsiaTheme="minorEastAsia"/>
        </w:rPr>
        <w:t>=</w:t>
      </w:r>
    </w:p>
    <w:p w:rsidR="00671062" w:rsidRPr="00A34A63" w:rsidRDefault="003D470F" w:rsidP="008A4837">
      <w:pPr>
        <w:jc w:val="center"/>
        <w:rPr>
          <w:rFonts w:eastAsiaTheme="minorEastAsia"/>
        </w:rPr>
      </w:pPr>
      <w:r w:rsidRPr="003D470F">
        <w:rPr>
          <w:rFonts w:eastAsiaTheme="minorEastAsia"/>
        </w:rPr>
        <w:t xml:space="preserve">=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cos</m:t>
                        </m:r>
                        <m:ctrlPr>
                          <w:rPr>
                            <w:rFonts w:ascii="Cambria Math" w:eastAsiaTheme="minorEastAsia" w:hAnsi="Cambria Math"/>
                            <w:lang w:val="en-US"/>
                          </w:rPr>
                        </m:ctrlPr>
                      </m:fName>
                      <m:e>
                        <m:d>
                          <m:dPr>
                            <m:ctrlPr>
                              <w:rPr>
                                <w:rFonts w:ascii="Cambria Math" w:eastAsiaTheme="minorEastAsia" w:hAnsi="Cambria Math"/>
                                <w:i/>
                                <w:lang w:val="en-US"/>
                              </w:rPr>
                            </m:ctrlPr>
                          </m:dPr>
                          <m:e>
                            <m:r>
                              <w:rPr>
                                <w:rFonts w:ascii="Cambria Math" w:eastAsiaTheme="minorEastAsia" w:hAnsi="Cambria Math"/>
                                <w:lang w:val="en-US"/>
                              </w:rPr>
                              <m:t>nα</m:t>
                            </m:r>
                          </m:e>
                        </m:d>
                        <m:r>
                          <w:rPr>
                            <w:rFonts w:ascii="Cambria Math" w:eastAsiaTheme="minorEastAsia" w:hAnsi="Cambria Math"/>
                          </w:rPr>
                          <m:t>-</m:t>
                        </m:r>
                        <m:ctrlPr>
                          <w:rPr>
                            <w:rFonts w:ascii="Cambria Math" w:eastAsiaTheme="minorEastAsia" w:hAnsi="Cambria Math"/>
                            <w:i/>
                          </w:rPr>
                        </m:ctrlPr>
                      </m:e>
                    </m:func>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cs="Calibri"/>
                                <w:i/>
                                <w:lang w:val="en-US"/>
                              </w:rPr>
                            </m:ctrlPr>
                          </m:dPr>
                          <m:e>
                            <m:r>
                              <w:rPr>
                                <w:rFonts w:ascii="Cambria Math" w:eastAsiaTheme="minorEastAsia" w:hAnsi="Cambria Math"/>
                                <w:lang w:val="en-US"/>
                              </w:rPr>
                              <m:t>nα</m:t>
                            </m:r>
                            <m:ctrlPr>
                              <w:rPr>
                                <w:rFonts w:ascii="Cambria Math" w:eastAsiaTheme="minorEastAsia" w:hAnsi="Cambria Math"/>
                                <w:i/>
                                <w:lang w:val="en-US"/>
                              </w:rPr>
                            </m:ctrlPr>
                          </m:e>
                        </m:d>
                        <m:ctrlPr>
                          <w:rPr>
                            <w:rFonts w:ascii="Cambria Math" w:eastAsiaTheme="minorEastAsia" w:hAnsi="Cambria Math"/>
                            <w:i/>
                          </w:rPr>
                        </m:ctrlPr>
                      </m:e>
                    </m:func>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i/>
                                    <w:lang w:val="en-US"/>
                                  </w:rPr>
                                </m:ctrlPr>
                              </m:dPr>
                              <m:e>
                                <m:r>
                                  <w:rPr>
                                    <w:rFonts w:ascii="Cambria Math" w:eastAsiaTheme="minorEastAsia" w:hAnsi="Cambria Math"/>
                                    <w:lang w:val="en-US"/>
                                  </w:rPr>
                                  <m:t>nα</m:t>
                                </m:r>
                              </m:e>
                            </m:d>
                            <m:r>
                              <w:rPr>
                                <w:rFonts w:ascii="Cambria Math" w:eastAsiaTheme="minorEastAsia" w:hAnsi="Cambria Math"/>
                              </w:rPr>
                              <m:t>-</m:t>
                            </m:r>
                            <m:ctrlPr>
                              <w:rPr>
                                <w:rFonts w:ascii="Cambria Math" w:eastAsiaTheme="minorEastAsia" w:hAnsi="Cambria Math"/>
                                <w:i/>
                              </w:rPr>
                            </m:ctrlPr>
                          </m:e>
                        </m:func>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n</m:t>
                            </m:r>
                          </m:sub>
                          <m:sup>
                            <m:r>
                              <w:rPr>
                                <w:rFonts w:ascii="Cambria Math" w:eastAsiaTheme="minorEastAsia" w:hAnsi="Cambria Math"/>
                              </w:rPr>
                              <m:t>''</m:t>
                            </m:r>
                          </m:sup>
                        </m:sSubSup>
                        <m:func>
                          <m:funcPr>
                            <m:ctrlPr>
                              <w:rPr>
                                <w:rFonts w:ascii="Cambria Math" w:eastAsiaTheme="minorEastAsia" w:hAnsi="Cambria Math" w:cs="Cambria Math"/>
                                <w:i/>
                                <w:lang w:val="en-US"/>
                              </w:rPr>
                            </m:ctrlPr>
                          </m:funcPr>
                          <m:fName>
                            <m:r>
                              <m:rPr>
                                <m:sty m:val="p"/>
                              </m:rPr>
                              <w:rPr>
                                <w:rFonts w:ascii="Cambria Math" w:eastAsiaTheme="minorEastAsia" w:hAnsi="Cambria Math"/>
                                <w:lang w:val="en-US"/>
                              </w:rPr>
                              <m:t>sin</m:t>
                            </m:r>
                            <m:ctrlPr>
                              <w:rPr>
                                <w:rFonts w:ascii="Cambria Math" w:eastAsiaTheme="minorEastAsia" w:hAnsi="Cambria Math"/>
                                <w:lang w:val="en-US"/>
                              </w:rPr>
                            </m:ctrlPr>
                          </m:fName>
                          <m:e>
                            <m:d>
                              <m:dPr>
                                <m:ctrlPr>
                                  <w:rPr>
                                    <w:rFonts w:ascii="Cambria Math" w:eastAsiaTheme="minorEastAsia" w:hAnsi="Cambria Math" w:cs="Calibri"/>
                                    <w:i/>
                                    <w:lang w:val="en-US"/>
                                  </w:rPr>
                                </m:ctrlPr>
                              </m:dPr>
                              <m:e>
                                <m:r>
                                  <w:rPr>
                                    <w:rFonts w:ascii="Cambria Math" w:eastAsiaTheme="minorEastAsia" w:hAnsi="Cambria Math"/>
                                    <w:lang w:val="en-US"/>
                                  </w:rPr>
                                  <m:t>nα</m:t>
                                </m:r>
                                <m:ctrlPr>
                                  <w:rPr>
                                    <w:rFonts w:ascii="Cambria Math" w:eastAsiaTheme="minorEastAsia" w:hAnsi="Cambria Math"/>
                                    <w:i/>
                                    <w:lang w:val="en-US"/>
                                  </w:rPr>
                                </m:ctrlPr>
                              </m:e>
                            </m:d>
                            <m:ctrlPr>
                              <w:rPr>
                                <w:rFonts w:ascii="Cambria Math" w:eastAsiaTheme="minorEastAsia" w:hAnsi="Cambria Math"/>
                                <w:i/>
                              </w:rPr>
                            </m:ctrlPr>
                          </m:e>
                        </m:func>
                      </m:e>
                    </m:d>
                  </m:e>
                  <m:sup>
                    <m:r>
                      <w:rPr>
                        <w:rFonts w:ascii="Cambria Math" w:eastAsiaTheme="minorEastAsia" w:hAnsi="Cambria Math"/>
                      </w:rPr>
                      <m:t>2</m:t>
                    </m:r>
                  </m:sup>
                </m:sSup>
              </m:e>
            </m:nary>
            <m:r>
              <w:rPr>
                <w:rFonts w:ascii="Cambria Math" w:eastAsiaTheme="minorEastAsia" w:hAnsi="Cambria Math"/>
              </w:rPr>
              <m:t xml:space="preserve"> </m:t>
            </m:r>
          </m:e>
        </m:nary>
      </m:oMath>
    </w:p>
    <w:p w:rsidR="007C5966" w:rsidRPr="008A4837" w:rsidRDefault="007C5966" w:rsidP="007C5966">
      <w:pPr>
        <w:ind w:firstLine="1134"/>
        <w:jc w:val="both"/>
        <w:rPr>
          <w:rFonts w:eastAsiaTheme="minorEastAsia"/>
          <w:sz w:val="24"/>
          <w:szCs w:val="24"/>
        </w:rPr>
      </w:pPr>
      <w:r w:rsidRPr="008A4837">
        <w:rPr>
          <w:rFonts w:eastAsiaTheme="minorEastAsia"/>
          <w:sz w:val="24"/>
          <w:szCs w:val="24"/>
        </w:rPr>
        <w:lastRenderedPageBreak/>
        <w:t xml:space="preserve">Функция </w:t>
      </w:r>
      <m:oMath>
        <m:r>
          <m:rPr>
            <m:sty m:val="p"/>
          </m:rPr>
          <w:rPr>
            <w:rFonts w:ascii="Cambria Math" w:eastAsiaTheme="minorEastAsia" w:hAnsi="Cambria Math"/>
            <w:sz w:val="24"/>
            <w:szCs w:val="24"/>
          </w:rPr>
          <m:t>Φ</m:t>
        </m:r>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Pr="008A4837">
        <w:rPr>
          <w:rFonts w:eastAsiaTheme="minorEastAsia"/>
          <w:sz w:val="24"/>
          <w:szCs w:val="24"/>
        </w:rPr>
        <w:t xml:space="preserve"> будет той самой нормой, о которой говорилось вначале. Это наш показатель различия двух контуров. Теперь нужно найти такой угол </w:t>
      </w:r>
      <m:oMath>
        <m:r>
          <w:rPr>
            <w:rFonts w:ascii="Cambria Math" w:eastAsiaTheme="minorEastAsia" w:hAnsi="Cambria Math"/>
            <w:sz w:val="24"/>
            <w:szCs w:val="24"/>
          </w:rPr>
          <m:t>α</m:t>
        </m:r>
      </m:oMath>
      <w:r w:rsidRPr="008A4837">
        <w:rPr>
          <w:rFonts w:eastAsiaTheme="minorEastAsia"/>
          <w:sz w:val="24"/>
          <w:szCs w:val="24"/>
        </w:rPr>
        <w:t xml:space="preserve">, при котором значение функции </w:t>
      </w:r>
      <m:oMath>
        <m:r>
          <m:rPr>
            <m:sty m:val="p"/>
          </m:rPr>
          <w:rPr>
            <w:rFonts w:ascii="Cambria Math" w:eastAsiaTheme="minorEastAsia" w:hAnsi="Cambria Math"/>
            <w:sz w:val="24"/>
            <w:szCs w:val="24"/>
          </w:rPr>
          <m:t>Φ</m:t>
        </m:r>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Pr="008A4837">
        <w:rPr>
          <w:rFonts w:eastAsiaTheme="minorEastAsia"/>
          <w:sz w:val="24"/>
          <w:szCs w:val="24"/>
        </w:rPr>
        <w:t xml:space="preserve"> минимально. Такой угол </w:t>
      </w:r>
      <m:oMath>
        <m:r>
          <w:rPr>
            <w:rFonts w:ascii="Cambria Math" w:eastAsiaTheme="minorEastAsia" w:hAnsi="Cambria Math"/>
            <w:sz w:val="24"/>
            <w:szCs w:val="24"/>
          </w:rPr>
          <m:t>α</m:t>
        </m:r>
      </m:oMath>
      <w:r w:rsidRPr="008A4837">
        <w:rPr>
          <w:rFonts w:eastAsiaTheme="minorEastAsia"/>
          <w:sz w:val="24"/>
          <w:szCs w:val="24"/>
        </w:rPr>
        <w:t xml:space="preserve"> будет искомым.</w:t>
      </w:r>
    </w:p>
    <w:p w:rsidR="00ED6E0C" w:rsidRPr="00ED6E0C" w:rsidRDefault="00ED6E0C" w:rsidP="00671062">
      <w:pPr>
        <w:pStyle w:val="1"/>
        <w:rPr>
          <w:rFonts w:eastAsiaTheme="minorEastAsia"/>
        </w:rPr>
      </w:pPr>
      <w:bookmarkStart w:id="6" w:name="_Toc292730884"/>
      <w:r>
        <w:rPr>
          <w:rFonts w:eastAsiaTheme="minorEastAsia"/>
        </w:rPr>
        <w:t>Пример</w:t>
      </w:r>
      <w:r w:rsidRPr="00ED6E0C">
        <w:rPr>
          <w:rFonts w:eastAsiaTheme="minorEastAsia"/>
        </w:rPr>
        <w:t xml:space="preserve"> </w:t>
      </w:r>
      <w:r>
        <w:rPr>
          <w:rFonts w:eastAsiaTheme="minorEastAsia"/>
        </w:rPr>
        <w:t>приближения функции частичной суммой ряда Фурье</w:t>
      </w:r>
      <w:bookmarkEnd w:id="6"/>
    </w:p>
    <w:p w:rsidR="000F2456" w:rsidRPr="008A4837" w:rsidRDefault="00A96418" w:rsidP="008A4837">
      <w:pPr>
        <w:keepNext/>
        <w:ind w:firstLine="1134"/>
        <w:jc w:val="both"/>
        <w:rPr>
          <w:rFonts w:eastAsiaTheme="minorEastAsia"/>
          <w:sz w:val="24"/>
          <w:szCs w:val="24"/>
        </w:rPr>
      </w:pPr>
      <w:r w:rsidRPr="008A4837">
        <w:rPr>
          <w:rFonts w:eastAsiaTheme="minorEastAsia"/>
          <w:sz w:val="24"/>
          <w:szCs w:val="24"/>
        </w:rPr>
        <w:t xml:space="preserve">По теореме  Карлесона  если </w:t>
      </w:r>
      <m:oMath>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[-π;π]</m:t>
        </m:r>
      </m:oMath>
      <w:r w:rsidRPr="008A4837">
        <w:rPr>
          <w:rFonts w:eastAsiaTheme="minorEastAsia"/>
          <w:sz w:val="24"/>
          <w:szCs w:val="24"/>
        </w:rPr>
        <w:t>(как в нашем случае), то её ряд Фурье сходится к ней почти всюду</w:t>
      </w:r>
      <w:r w:rsidR="000F2456" w:rsidRPr="008A4837">
        <w:rPr>
          <w:rFonts w:eastAsiaTheme="minorEastAsia"/>
          <w:sz w:val="24"/>
          <w:szCs w:val="24"/>
        </w:rPr>
        <w:t>.  Наглядно  работу с рядами можно продемонстрировать , если для  простого контура, составленного всего по двенадцати точкам, провести все описанные выше действия</w:t>
      </w:r>
      <w:r w:rsidR="001D4E85" w:rsidRPr="008A4837">
        <w:rPr>
          <w:rFonts w:eastAsiaTheme="minorEastAsia"/>
          <w:sz w:val="24"/>
          <w:szCs w:val="24"/>
        </w:rPr>
        <w:t xml:space="preserve"> </w:t>
      </w:r>
      <w:r w:rsidR="000F2456" w:rsidRPr="008A4837">
        <w:rPr>
          <w:rFonts w:eastAsiaTheme="minorEastAsia"/>
          <w:sz w:val="24"/>
          <w:szCs w:val="24"/>
        </w:rPr>
        <w:t>(см</w:t>
      </w:r>
      <w:r w:rsidR="001D4E85" w:rsidRPr="008A4837">
        <w:rPr>
          <w:rFonts w:eastAsiaTheme="minorEastAsia"/>
          <w:sz w:val="24"/>
          <w:szCs w:val="24"/>
        </w:rPr>
        <w:t>.</w:t>
      </w:r>
      <w:r w:rsidR="000F2456" w:rsidRPr="008A4837">
        <w:rPr>
          <w:rFonts w:eastAsiaTheme="minorEastAsia"/>
          <w:sz w:val="24"/>
          <w:szCs w:val="24"/>
        </w:rPr>
        <w:t xml:space="preserve"> Рисунок 5).  Функция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0F2456" w:rsidRPr="008A4837">
        <w:rPr>
          <w:rFonts w:eastAsiaTheme="minorEastAsia"/>
          <w:sz w:val="24"/>
          <w:szCs w:val="24"/>
        </w:rPr>
        <w:t xml:space="preserve"> будет «обвивать» функцию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1D4E85" w:rsidRPr="008A4837">
        <w:rPr>
          <w:rFonts w:eastAsiaTheme="minorEastAsia"/>
          <w:sz w:val="24"/>
          <w:szCs w:val="24"/>
        </w:rPr>
        <w:t xml:space="preserve"> (см. Рисунок 6). </w:t>
      </w:r>
    </w:p>
    <w:p w:rsidR="000F2456" w:rsidRDefault="00683877" w:rsidP="000F2456">
      <w:pPr>
        <w:keepNext/>
        <w:ind w:firstLine="1134"/>
      </w:pPr>
      <w:r>
        <w:rPr>
          <w:rFonts w:eastAsiaTheme="minorEastAsia"/>
          <w:noProof/>
        </w:rPr>
        <w:drawing>
          <wp:anchor distT="0" distB="0" distL="114300" distR="114300" simplePos="0" relativeHeight="251665408" behindDoc="0" locked="0" layoutInCell="1" allowOverlap="1">
            <wp:simplePos x="0" y="0"/>
            <wp:positionH relativeFrom="column">
              <wp:posOffset>8890</wp:posOffset>
            </wp:positionH>
            <wp:positionV relativeFrom="paragraph">
              <wp:posOffset>395605</wp:posOffset>
            </wp:positionV>
            <wp:extent cx="5940425" cy="2676525"/>
            <wp:effectExtent l="19050" t="0" r="3175" b="0"/>
            <wp:wrapNone/>
            <wp:docPr id="46" name="Рисунок 46" descr="D:\курскач\курсач\si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курскач\курсач\simple.gif"/>
                    <pic:cNvPicPr>
                      <a:picLocks noChangeAspect="1" noChangeArrowheads="1"/>
                    </pic:cNvPicPr>
                  </pic:nvPicPr>
                  <pic:blipFill>
                    <a:blip r:embed="rId12"/>
                    <a:srcRect/>
                    <a:stretch>
                      <a:fillRect/>
                    </a:stretch>
                  </pic:blipFill>
                  <pic:spPr bwMode="auto">
                    <a:xfrm>
                      <a:off x="0" y="0"/>
                      <a:ext cx="5940425" cy="2676525"/>
                    </a:xfrm>
                    <a:prstGeom prst="rect">
                      <a:avLst/>
                    </a:prstGeom>
                    <a:noFill/>
                    <a:ln w="9525">
                      <a:noFill/>
                      <a:miter lim="800000"/>
                      <a:headEnd/>
                      <a:tailEnd/>
                    </a:ln>
                  </pic:spPr>
                </pic:pic>
              </a:graphicData>
            </a:graphic>
          </wp:anchor>
        </w:drawing>
      </w:r>
      <w:r w:rsidR="000F2456">
        <w:rPr>
          <w:rFonts w:eastAsiaTheme="minorEastAsia"/>
          <w:noProof/>
        </w:rPr>
        <w:drawing>
          <wp:anchor distT="0" distB="0" distL="114300" distR="114300" simplePos="0" relativeHeight="251659264" behindDoc="0" locked="0" layoutInCell="1" allowOverlap="1">
            <wp:simplePos x="0" y="0"/>
            <wp:positionH relativeFrom="column">
              <wp:posOffset>15240</wp:posOffset>
            </wp:positionH>
            <wp:positionV relativeFrom="paragraph">
              <wp:posOffset>391160</wp:posOffset>
            </wp:positionV>
            <wp:extent cx="5934075" cy="2676525"/>
            <wp:effectExtent l="19050" t="0" r="9525" b="0"/>
            <wp:wrapTopAndBottom/>
            <wp:docPr id="2" name="Рисунок 34" descr="D:\курскач\курсач\si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курскач\курсач\simple.gif"/>
                    <pic:cNvPicPr>
                      <a:picLocks noChangeAspect="1" noChangeArrowheads="1"/>
                    </pic:cNvPicPr>
                  </pic:nvPicPr>
                  <pic:blipFill>
                    <a:blip r:embed="rId13"/>
                    <a:srcRect/>
                    <a:stretch>
                      <a:fillRect/>
                    </a:stretch>
                  </pic:blipFill>
                  <pic:spPr bwMode="auto">
                    <a:xfrm>
                      <a:off x="0" y="0"/>
                      <a:ext cx="5934075" cy="2676525"/>
                    </a:xfrm>
                    <a:prstGeom prst="rect">
                      <a:avLst/>
                    </a:prstGeom>
                    <a:noFill/>
                    <a:ln w="9525">
                      <a:noFill/>
                      <a:miter lim="800000"/>
                      <a:headEnd/>
                      <a:tailEnd/>
                    </a:ln>
                  </pic:spPr>
                </pic:pic>
              </a:graphicData>
            </a:graphic>
          </wp:anchor>
        </w:drawing>
      </w:r>
    </w:p>
    <w:p w:rsidR="000F2456" w:rsidRDefault="0072379B" w:rsidP="000F2456">
      <w:pPr>
        <w:keepNext/>
        <w:ind w:firstLine="1134"/>
        <w:rPr>
          <w:rFonts w:eastAsiaTheme="minorEastAsia"/>
        </w:rPr>
      </w:pPr>
      <w:r w:rsidRPr="0072379B">
        <w:rPr>
          <w:noProof/>
        </w:rPr>
        <w:pict>
          <v:shapetype id="_x0000_t202" coordsize="21600,21600" o:spt="202" path="m,l,21600r21600,l21600,xe">
            <v:stroke joinstyle="miter"/>
            <v:path gradientshapeok="t" o:connecttype="rect"/>
          </v:shapetype>
          <v:shape id="_x0000_s1031" type="#_x0000_t202" style="position:absolute;left:0;text-align:left;margin-left:54.45pt;margin-top:178.35pt;width:76.5pt;height:21pt;z-index:251667456" stroked="f">
            <v:textbox style="mso-next-textbox:#_x0000_s1031;mso-fit-shape-to-text:t" inset="0,0,0,0">
              <w:txbxContent>
                <w:p w:rsidR="00C90D1C" w:rsidRPr="00EF7882" w:rsidRDefault="00C90D1C" w:rsidP="00E4143B">
                  <w:pPr>
                    <w:pStyle w:val="ad"/>
                    <w:rPr>
                      <w:noProof/>
                    </w:rPr>
                  </w:pPr>
                  <w:r>
                    <w:t xml:space="preserve">Рисунок </w:t>
                  </w:r>
                  <w:fldSimple w:instr=" SEQ Рисунок \* ARABIC ">
                    <w:r w:rsidR="00E772A8">
                      <w:rPr>
                        <w:noProof/>
                      </w:rPr>
                      <w:t>5</w:t>
                    </w:r>
                  </w:fldSimple>
                </w:p>
              </w:txbxContent>
            </v:textbox>
          </v:shape>
        </w:pict>
      </w:r>
      <w:r w:rsidR="00683877">
        <w:rPr>
          <w:noProof/>
        </w:rPr>
        <w:drawing>
          <wp:anchor distT="0" distB="0" distL="114300" distR="114300" simplePos="0" relativeHeight="251662336" behindDoc="0" locked="0" layoutInCell="1" allowOverlap="1">
            <wp:simplePos x="0" y="0"/>
            <wp:positionH relativeFrom="column">
              <wp:posOffset>15240</wp:posOffset>
            </wp:positionH>
            <wp:positionV relativeFrom="paragraph">
              <wp:posOffset>3178810</wp:posOffset>
            </wp:positionV>
            <wp:extent cx="2562225" cy="1495425"/>
            <wp:effectExtent l="19050" t="0" r="9525" b="0"/>
            <wp:wrapSquare wrapText="bothSides"/>
            <wp:docPr id="33" name="Рисунок 33" descr="D:\курскач\курсач\int_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курскач\курсач\int_for.gif"/>
                    <pic:cNvPicPr>
                      <a:picLocks noChangeAspect="1" noChangeArrowheads="1"/>
                    </pic:cNvPicPr>
                  </pic:nvPicPr>
                  <pic:blipFill>
                    <a:blip r:embed="rId14"/>
                    <a:srcRect/>
                    <a:stretch>
                      <a:fillRect/>
                    </a:stretch>
                  </pic:blipFill>
                  <pic:spPr bwMode="auto">
                    <a:xfrm>
                      <a:off x="0" y="0"/>
                      <a:ext cx="2562225" cy="1495425"/>
                    </a:xfrm>
                    <a:prstGeom prst="rect">
                      <a:avLst/>
                    </a:prstGeom>
                    <a:noFill/>
                    <a:ln w="9525">
                      <a:noFill/>
                      <a:miter lim="800000"/>
                      <a:headEnd/>
                      <a:tailEnd/>
                    </a:ln>
                  </pic:spPr>
                </pic:pic>
              </a:graphicData>
            </a:graphic>
          </wp:anchor>
        </w:drawing>
      </w:r>
      <w:r w:rsidRPr="0072379B">
        <w:rPr>
          <w:noProof/>
        </w:rPr>
        <w:pict>
          <v:shape id="_x0000_s1026" type="#_x0000_t202" style="position:absolute;left:0;text-align:left;margin-left:20.7pt;margin-top:178.35pt;width:196.5pt;height:21pt;z-index:251661312;mso-position-horizontal-relative:text;mso-position-vertical-relative:text" stroked="f">
            <v:textbox style="mso-next-textbox:#_x0000_s1026;mso-fit-shape-to-text:t" inset="0,0,0,0">
              <w:txbxContent>
                <w:p w:rsidR="00C90D1C" w:rsidRPr="004B33BA" w:rsidRDefault="00C90D1C" w:rsidP="001D4E85">
                  <w:pPr>
                    <w:pStyle w:val="ad"/>
                    <w:rPr>
                      <w:noProof/>
                    </w:rPr>
                  </w:pPr>
                  <w:r>
                    <w:t xml:space="preserve">Рисунок </w:t>
                  </w:r>
                  <w:fldSimple w:instr=" SEQ Рисунок \* ARABIC ">
                    <w:r w:rsidR="00E772A8">
                      <w:rPr>
                        <w:noProof/>
                      </w:rPr>
                      <w:t>6</w:t>
                    </w:r>
                  </w:fldSimple>
                </w:p>
              </w:txbxContent>
            </v:textbox>
            <w10:wrap type="topAndBottom"/>
          </v:shape>
        </w:pict>
      </w:r>
    </w:p>
    <w:p w:rsidR="001D4E85" w:rsidRDefault="001D4E85" w:rsidP="001D4E85">
      <w:pPr>
        <w:pStyle w:val="ad"/>
        <w:keepNext/>
        <w:sectPr w:rsidR="001D4E85" w:rsidSect="004313C8">
          <w:pgSz w:w="11906" w:h="16838"/>
          <w:pgMar w:top="1134" w:right="850" w:bottom="1134" w:left="1701" w:header="708" w:footer="708" w:gutter="0"/>
          <w:cols w:space="708"/>
          <w:docGrid w:linePitch="360"/>
        </w:sectPr>
      </w:pPr>
      <w:r>
        <w:tab/>
      </w:r>
    </w:p>
    <w:p w:rsidR="001D4E85" w:rsidRDefault="001D4E85" w:rsidP="001D4E85">
      <w:pPr>
        <w:pStyle w:val="ad"/>
        <w:keepNext/>
      </w:pPr>
    </w:p>
    <w:p w:rsidR="001D4E85" w:rsidRPr="00683877" w:rsidRDefault="0072379B" w:rsidP="00683877">
      <w:pPr>
        <w:jc w:val="both"/>
      </w:pPr>
      <w:r>
        <w:rPr>
          <w:noProof/>
        </w:rPr>
        <w:pict>
          <v:shape id="_x0000_s1027" type="#_x0000_t202" style="position:absolute;left:0;text-align:left;margin-left:-94.35pt;margin-top:35.85pt;width:60pt;height:21pt;z-index:251664384" stroked="f">
            <v:textbox style="mso-next-textbox:#_x0000_s1027;mso-fit-shape-to-text:t" inset="0,0,0,0">
              <w:txbxContent>
                <w:p w:rsidR="00C90D1C" w:rsidRPr="00E4143B" w:rsidRDefault="00C90D1C" w:rsidP="00683877">
                  <w:pPr>
                    <w:pStyle w:val="ad"/>
                    <w:rPr>
                      <w:i/>
                      <w:noProof/>
                      <w:lang w:val="en-US"/>
                    </w:rPr>
                  </w:pPr>
                  <w:r>
                    <w:t xml:space="preserve">Рисунок </w:t>
                  </w:r>
                  <w:r>
                    <w:rPr>
                      <w:lang w:val="en-US"/>
                    </w:rPr>
                    <w:t>6</w:t>
                  </w:r>
                </w:p>
              </w:txbxContent>
            </v:textbox>
            <w10:wrap type="square"/>
          </v:shape>
        </w:pict>
      </w:r>
      <w:r w:rsidR="001D4E85">
        <w:rPr>
          <w:i/>
        </w:rPr>
        <w:t>Контур, и</w:t>
      </w:r>
      <w:r w:rsidR="001D4E85">
        <w:t xml:space="preserve">зображенный на Рисунке 5, состоит из прямых. При увеличении </w:t>
      </w:r>
      <w:r w:rsidR="00683877">
        <w:t>изображения</w:t>
      </w:r>
      <w:r w:rsidR="001D4E85">
        <w:t xml:space="preserve"> можно увидеть каким образом </w:t>
      </w:r>
      <w:r w:rsidR="00683877">
        <w:t>функция частичной суммы</w:t>
      </w:r>
      <w:r w:rsidR="00683877" w:rsidRPr="00683877">
        <w:t xml:space="preserve"> </w:t>
      </w:r>
      <m:oMath>
        <m:sSub>
          <m:sSubPr>
            <m:ctrlPr>
              <w:rPr>
                <w:rFonts w:ascii="Cambria Math" w:hAnsi="Cambria Math"/>
                <w:i/>
              </w:rPr>
            </m:ctrlPr>
          </m:sSubPr>
          <m:e>
            <m:r>
              <w:rPr>
                <w:rFonts w:ascii="Cambria Math" w:hAnsi="Cambria Math"/>
              </w:rPr>
              <m:t>S</m:t>
            </m:r>
          </m:e>
          <m:sub>
            <m:r>
              <w:rPr>
                <w:rFonts w:ascii="Cambria Math" w:hAnsi="Cambria Math"/>
              </w:rPr>
              <m:t>1000</m:t>
            </m:r>
          </m:sub>
        </m:sSub>
        <m:r>
          <w:rPr>
            <w:rFonts w:ascii="Cambria Math" w:hAnsi="Cambria Math"/>
          </w:rPr>
          <m:t>(x)</m:t>
        </m:r>
      </m:oMath>
      <w:r w:rsidR="00683877">
        <w:t xml:space="preserve"> приближает исходную функцию </w:t>
      </w:r>
      <m:oMath>
        <m:r>
          <w:rPr>
            <w:rFonts w:ascii="Cambria Math" w:hAnsi="Cambria Math"/>
          </w:rPr>
          <m:t>f(x)</m:t>
        </m:r>
      </m:oMath>
      <w:r w:rsidR="00683877">
        <w:t>.</w:t>
      </w:r>
    </w:p>
    <w:p w:rsidR="00683877" w:rsidRPr="00683877" w:rsidRDefault="00683877" w:rsidP="00683877">
      <w:pPr>
        <w:jc w:val="both"/>
        <w:sectPr w:rsidR="00683877" w:rsidRPr="00683877" w:rsidSect="001D4E85">
          <w:type w:val="continuous"/>
          <w:pgSz w:w="11906" w:h="16838"/>
          <w:pgMar w:top="1134" w:right="850" w:bottom="1134" w:left="1701" w:header="708" w:footer="708" w:gutter="0"/>
          <w:cols w:num="2" w:space="708"/>
          <w:docGrid w:linePitch="360"/>
        </w:sectPr>
      </w:pPr>
    </w:p>
    <w:p w:rsidR="001D4E85" w:rsidRDefault="001D4E85" w:rsidP="001D4E85"/>
    <w:p w:rsidR="001D4E85" w:rsidRDefault="001D4E85" w:rsidP="001D4E85"/>
    <w:p w:rsidR="00455969" w:rsidRDefault="00455969">
      <w:pPr>
        <w:spacing w:after="0" w:line="240" w:lineRule="auto"/>
      </w:pPr>
      <w:r>
        <w:br w:type="page"/>
      </w:r>
    </w:p>
    <w:p w:rsidR="006A25E1" w:rsidRDefault="00455969" w:rsidP="006A25E1">
      <w:pPr>
        <w:pStyle w:val="1"/>
      </w:pPr>
      <w:bookmarkStart w:id="7" w:name="_Toc292730885"/>
      <w:r>
        <w:lastRenderedPageBreak/>
        <w:t>Поиск</w:t>
      </w:r>
      <w:r w:rsidR="00FC7822">
        <w:t xml:space="preserve"> </w:t>
      </w:r>
      <w:r>
        <w:t xml:space="preserve"> </w:t>
      </w:r>
      <w:r w:rsidR="00FC7822">
        <w:t>оптимального угла поворота</w:t>
      </w:r>
      <w:bookmarkEnd w:id="7"/>
    </w:p>
    <w:p w:rsidR="0064302E" w:rsidRPr="0064302E" w:rsidRDefault="0064302E" w:rsidP="0064302E">
      <w:pPr>
        <w:pStyle w:val="2"/>
      </w:pPr>
      <w:bookmarkStart w:id="8" w:name="_Toc292730886"/>
      <w:r>
        <w:t>Область поиска угла</w:t>
      </w:r>
      <w:bookmarkEnd w:id="8"/>
    </w:p>
    <w:p w:rsidR="00061A2C" w:rsidRPr="008A4837" w:rsidRDefault="00455969" w:rsidP="00061A2C">
      <w:pPr>
        <w:ind w:firstLine="1134"/>
        <w:jc w:val="both"/>
        <w:rPr>
          <w:sz w:val="24"/>
          <w:szCs w:val="24"/>
        </w:rPr>
      </w:pPr>
      <w:r w:rsidRPr="008A4837">
        <w:rPr>
          <w:sz w:val="24"/>
          <w:szCs w:val="24"/>
        </w:rPr>
        <w:t>После того, как мы нашли коэффициенты рядов Фурье каждого контура, займемся поиском угла при котором значение</w:t>
      </w:r>
      <w:r w:rsidR="00CA0B1A" w:rsidRPr="008A4837">
        <w:rPr>
          <w:sz w:val="24"/>
          <w:szCs w:val="24"/>
        </w:rPr>
        <w:t xml:space="preserve"> функции </w:t>
      </w:r>
      <w:r w:rsidRPr="008A4837">
        <w:rPr>
          <w:sz w:val="24"/>
          <w:szCs w:val="24"/>
        </w:rPr>
        <w:t xml:space="preserve"> </w:t>
      </w:r>
      <m:oMath>
        <m:r>
          <m:rPr>
            <m:sty m:val="p"/>
          </m:rPr>
          <w:rPr>
            <w:rFonts w:ascii="Cambria Math" w:eastAsiaTheme="minorEastAsia" w:hAnsi="Cambria Math"/>
            <w:sz w:val="24"/>
            <w:szCs w:val="24"/>
          </w:rPr>
          <m:t>Φ</m:t>
        </m:r>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00CA0B1A" w:rsidRPr="008A4837">
        <w:rPr>
          <w:sz w:val="24"/>
          <w:szCs w:val="24"/>
        </w:rPr>
        <w:t xml:space="preserve"> минимально.  </w:t>
      </w:r>
      <w:r w:rsidR="00061A2C" w:rsidRPr="008A4837">
        <w:rPr>
          <w:sz w:val="24"/>
          <w:szCs w:val="24"/>
        </w:rPr>
        <w:t xml:space="preserve">В идеале </w:t>
      </w:r>
      <m:oMath>
        <m:r>
          <m:rPr>
            <m:sty m:val="p"/>
          </m:rPr>
          <w:rPr>
            <w:rFonts w:ascii="Cambria Math" w:eastAsiaTheme="minorEastAsia" w:hAnsi="Cambria Math"/>
            <w:sz w:val="24"/>
            <w:szCs w:val="24"/>
          </w:rPr>
          <m:t>Φ</m:t>
        </m:r>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=0.</m:t>
        </m:r>
      </m:oMath>
      <w:r w:rsidR="00061A2C" w:rsidRPr="008A4837">
        <w:rPr>
          <w:sz w:val="24"/>
          <w:szCs w:val="24"/>
        </w:rPr>
        <w:t xml:space="preserve">  Заметим, что </w:t>
      </w:r>
      <m:oMath>
        <m:r>
          <m:rPr>
            <m:sty m:val="p"/>
          </m:rPr>
          <w:rPr>
            <w:rFonts w:ascii="Cambria Math" w:eastAsiaTheme="minorEastAsia" w:hAnsi="Cambria Math"/>
            <w:sz w:val="24"/>
            <w:szCs w:val="24"/>
          </w:rPr>
          <m:t>Φ</m:t>
        </m:r>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00061A2C" w:rsidRPr="008A4837">
        <w:rPr>
          <w:sz w:val="24"/>
          <w:szCs w:val="24"/>
        </w:rPr>
        <w:t xml:space="preserve"> это тоже ряд Фурье, и равенство его нулю говорит о равенстве нулю его коэффициентов. </w:t>
      </w:r>
    </w:p>
    <w:p w:rsidR="006A25E1" w:rsidRPr="008A4837" w:rsidRDefault="006A25E1" w:rsidP="00061A2C">
      <w:pPr>
        <w:ind w:firstLine="1134"/>
        <w:jc w:val="both"/>
        <w:rPr>
          <w:sz w:val="24"/>
          <w:szCs w:val="24"/>
        </w:rPr>
      </w:pPr>
      <w:r w:rsidRPr="008A4837">
        <w:rPr>
          <w:sz w:val="24"/>
          <w:szCs w:val="24"/>
        </w:rPr>
        <w:t xml:space="preserve">Пользуясь сходимостью рядов Фурье, мы используем частичные суммы ряда и вычисляем конечное число коэффициентов. </w:t>
      </w:r>
      <w:r w:rsidR="0064302E" w:rsidRPr="008A4837">
        <w:rPr>
          <w:sz w:val="24"/>
          <w:szCs w:val="24"/>
        </w:rPr>
        <w:t xml:space="preserve">Фактически мы пользуемся функцией </w:t>
      </w:r>
      <w:r w:rsidR="0064302E" w:rsidRPr="008A4837">
        <w:rPr>
          <w:sz w:val="24"/>
          <w:szCs w:val="24"/>
        </w:rPr>
        <w:br/>
      </w:r>
      <m:oMath>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φ</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(φ+α)</m:t>
                </m:r>
              </m:e>
            </m:d>
          </m:e>
          <m:sup>
            <m:r>
              <w:rPr>
                <w:rFonts w:ascii="Cambria Math" w:eastAsiaTheme="minorEastAsia" w:hAnsi="Cambria Math"/>
                <w:sz w:val="24"/>
                <w:szCs w:val="24"/>
              </w:rPr>
              <m:t>2</m:t>
            </m:r>
          </m:sup>
        </m:sSup>
      </m:oMath>
      <w:r w:rsidR="0064302E" w:rsidRPr="008A4837">
        <w:rPr>
          <w:sz w:val="24"/>
          <w:szCs w:val="24"/>
        </w:rPr>
        <w:t xml:space="preserve">. </w:t>
      </w:r>
      <w:r w:rsidR="00A34A63" w:rsidRPr="008A4837">
        <w:rPr>
          <w:sz w:val="24"/>
          <w:szCs w:val="24"/>
        </w:rPr>
        <w:t xml:space="preserve"> </w:t>
      </w:r>
      <w:r w:rsidR="0064302E" w:rsidRPr="008A4837">
        <w:rPr>
          <w:sz w:val="24"/>
          <w:szCs w:val="24"/>
        </w:rPr>
        <w:t>Коэффициенты данного ряда</w:t>
      </w:r>
      <w:r w:rsidR="00A34A63" w:rsidRPr="008A4837">
        <w:rPr>
          <w:sz w:val="24"/>
          <w:szCs w:val="24"/>
        </w:rPr>
        <w:t xml:space="preserve"> образуют </w:t>
      </w:r>
      <m:oMath>
        <m:r>
          <w:rPr>
            <w:rFonts w:ascii="Cambria Math" w:hAnsi="Cambria Math"/>
            <w:sz w:val="24"/>
            <w:szCs w:val="24"/>
          </w:rPr>
          <m:t>N</m:t>
        </m:r>
      </m:oMath>
      <w:r w:rsidR="00A34A63" w:rsidRPr="008A4837">
        <w:rPr>
          <w:sz w:val="24"/>
          <w:szCs w:val="24"/>
        </w:rPr>
        <w:t xml:space="preserve"> систем из двух уравнений.</w:t>
      </w:r>
    </w:p>
    <w:p w:rsidR="00A34A63" w:rsidRPr="008A4837" w:rsidRDefault="00A34A63" w:rsidP="00A34A63">
      <w:pPr>
        <w:ind w:firstLine="2127"/>
        <w:rPr>
          <w:i/>
          <w:sz w:val="24"/>
          <w:szCs w:val="24"/>
          <w:lang w:val="en-US"/>
        </w:rPr>
      </w:pPr>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func>
                  <m:funcPr>
                    <m:ctrlPr>
                      <w:rPr>
                        <w:rFonts w:ascii="Cambria Math" w:eastAsiaTheme="minorEastAsia" w:hAnsi="Cambria Math" w:cs="Cambria Math"/>
                        <w:i/>
                        <w:sz w:val="24"/>
                        <w:szCs w:val="24"/>
                        <w:lang w:val="en-US"/>
                      </w:rPr>
                    </m:ctrlPr>
                  </m:funcPr>
                  <m:fName>
                    <m:r>
                      <m:rPr>
                        <m:sty m:val="p"/>
                      </m:rPr>
                      <w:rPr>
                        <w:rFonts w:ascii="Cambria Math" w:eastAsiaTheme="minorEastAsia" w:hAnsi="Cambria Math"/>
                        <w:sz w:val="24"/>
                        <w:szCs w:val="24"/>
                        <w:lang w:val="en-US"/>
                      </w:rPr>
                      <m:t>cos</m:t>
                    </m:r>
                    <m:ctrlPr>
                      <w:rPr>
                        <w:rFonts w:ascii="Cambria Math" w:eastAsiaTheme="minorEastAsia" w:hAnsi="Cambria Math"/>
                        <w:sz w:val="24"/>
                        <w:szCs w:val="24"/>
                        <w:lang w:val="en-US"/>
                      </w:rPr>
                    </m:ctrlP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nα</m:t>
                        </m:r>
                      </m:e>
                    </m:d>
                    <m:r>
                      <w:rPr>
                        <w:rFonts w:ascii="Cambria Math" w:eastAsiaTheme="minorEastAsia" w:hAnsi="Cambria Math"/>
                        <w:sz w:val="24"/>
                        <w:szCs w:val="24"/>
                      </w:rPr>
                      <m:t>-</m:t>
                    </m:r>
                    <m:ctrlPr>
                      <w:rPr>
                        <w:rFonts w:ascii="Cambria Math" w:eastAsiaTheme="minorEastAsia" w:hAnsi="Cambria Math"/>
                        <w:i/>
                        <w:sz w:val="24"/>
                        <w:szCs w:val="24"/>
                      </w:rPr>
                    </m:ctrlPr>
                  </m:e>
                </m:func>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func>
                  <m:funcPr>
                    <m:ctrlPr>
                      <w:rPr>
                        <w:rFonts w:ascii="Cambria Math" w:eastAsiaTheme="minorEastAsia" w:hAnsi="Cambria Math" w:cs="Cambria Math"/>
                        <w:i/>
                        <w:sz w:val="24"/>
                        <w:szCs w:val="24"/>
                        <w:lang w:val="en-US"/>
                      </w:rPr>
                    </m:ctrlPr>
                  </m:funcPr>
                  <m:fName>
                    <m:r>
                      <m:rPr>
                        <m:sty m:val="p"/>
                      </m:rPr>
                      <w:rPr>
                        <w:rFonts w:ascii="Cambria Math" w:eastAsiaTheme="minorEastAsia" w:hAnsi="Cambria Math"/>
                        <w:sz w:val="24"/>
                        <w:szCs w:val="24"/>
                        <w:lang w:val="en-US"/>
                      </w:rPr>
                      <m:t>sin</m:t>
                    </m:r>
                    <m:ctrlPr>
                      <w:rPr>
                        <w:rFonts w:ascii="Cambria Math" w:eastAsiaTheme="minorEastAsia" w:hAnsi="Cambria Math"/>
                        <w:sz w:val="24"/>
                        <w:szCs w:val="24"/>
                        <w:lang w:val="en-US"/>
                      </w:rPr>
                    </m:ctrlPr>
                  </m:fName>
                  <m:e>
                    <m:d>
                      <m:dPr>
                        <m:ctrlPr>
                          <w:rPr>
                            <w:rFonts w:ascii="Cambria Math" w:eastAsiaTheme="minorEastAsia" w:hAnsi="Cambria Math" w:cs="Calibri"/>
                            <w:i/>
                            <w:sz w:val="24"/>
                            <w:szCs w:val="24"/>
                            <w:lang w:val="en-US"/>
                          </w:rPr>
                        </m:ctrlPr>
                      </m:dPr>
                      <m:e>
                        <m:r>
                          <w:rPr>
                            <w:rFonts w:ascii="Cambria Math" w:eastAsiaTheme="minorEastAsia" w:hAnsi="Cambria Math"/>
                            <w:sz w:val="24"/>
                            <w:szCs w:val="24"/>
                            <w:lang w:val="en-US"/>
                          </w:rPr>
                          <m:t>nα</m:t>
                        </m:r>
                        <m:ctrlPr>
                          <w:rPr>
                            <w:rFonts w:ascii="Cambria Math" w:eastAsiaTheme="minorEastAsia" w:hAnsi="Cambria Math"/>
                            <w:i/>
                            <w:sz w:val="24"/>
                            <w:szCs w:val="24"/>
                            <w:lang w:val="en-US"/>
                          </w:rPr>
                        </m:ctrlPr>
                      </m:e>
                    </m:d>
                    <m:ctrlPr>
                      <w:rPr>
                        <w:rFonts w:ascii="Cambria Math" w:eastAsiaTheme="minorEastAsia" w:hAnsi="Cambria Math"/>
                        <w:i/>
                        <w:sz w:val="24"/>
                        <w:szCs w:val="24"/>
                      </w:rPr>
                    </m:ctrlPr>
                  </m:e>
                </m:func>
                <m:r>
                  <w:rPr>
                    <w:rFonts w:ascii="Cambria Math" w:eastAsiaTheme="minorEastAsia" w:hAnsi="Cambria Math"/>
                    <w:sz w:val="24"/>
                    <w:szCs w:val="24"/>
                  </w:rPr>
                  <m:t xml:space="preserve">=0 </m:t>
                </m:r>
              </m:e>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func>
                  <m:funcPr>
                    <m:ctrlPr>
                      <w:rPr>
                        <w:rFonts w:ascii="Cambria Math" w:eastAsiaTheme="minorEastAsia" w:hAnsi="Cambria Math" w:cs="Cambria Math"/>
                        <w:i/>
                        <w:sz w:val="24"/>
                        <w:szCs w:val="24"/>
                        <w:lang w:val="en-US"/>
                      </w:rPr>
                    </m:ctrlPr>
                  </m:funcPr>
                  <m:fName>
                    <m:r>
                      <m:rPr>
                        <m:sty m:val="p"/>
                      </m:rPr>
                      <w:rPr>
                        <w:rFonts w:ascii="Cambria Math" w:eastAsiaTheme="minorEastAsia" w:hAnsi="Cambria Math"/>
                        <w:sz w:val="24"/>
                        <w:szCs w:val="24"/>
                        <w:lang w:val="en-US"/>
                      </w:rPr>
                      <m:t>sin</m:t>
                    </m:r>
                    <m:ctrlPr>
                      <w:rPr>
                        <w:rFonts w:ascii="Cambria Math" w:eastAsiaTheme="minorEastAsia" w:hAnsi="Cambria Math"/>
                        <w:sz w:val="24"/>
                        <w:szCs w:val="24"/>
                        <w:lang w:val="en-US"/>
                      </w:rPr>
                    </m:ctrlP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nα</m:t>
                        </m:r>
                      </m:e>
                    </m:d>
                    <m:r>
                      <w:rPr>
                        <w:rFonts w:ascii="Cambria Math" w:eastAsiaTheme="minorEastAsia" w:hAnsi="Cambria Math"/>
                        <w:sz w:val="24"/>
                        <w:szCs w:val="24"/>
                      </w:rPr>
                      <m:t>-</m:t>
                    </m:r>
                    <m:ctrlPr>
                      <w:rPr>
                        <w:rFonts w:ascii="Cambria Math" w:eastAsiaTheme="minorEastAsia" w:hAnsi="Cambria Math"/>
                        <w:i/>
                        <w:sz w:val="24"/>
                        <w:szCs w:val="24"/>
                      </w:rPr>
                    </m:ctrlPr>
                  </m:e>
                </m:func>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func>
                  <m:funcPr>
                    <m:ctrlPr>
                      <w:rPr>
                        <w:rFonts w:ascii="Cambria Math" w:eastAsiaTheme="minorEastAsia" w:hAnsi="Cambria Math" w:cs="Cambria Math"/>
                        <w:i/>
                        <w:sz w:val="24"/>
                        <w:szCs w:val="24"/>
                        <w:lang w:val="en-US"/>
                      </w:rPr>
                    </m:ctrlPr>
                  </m:funcPr>
                  <m:fName>
                    <m:r>
                      <m:rPr>
                        <m:sty m:val="p"/>
                      </m:rPr>
                      <w:rPr>
                        <w:rFonts w:ascii="Cambria Math" w:eastAsiaTheme="minorEastAsia" w:hAnsi="Cambria Math"/>
                        <w:sz w:val="24"/>
                        <w:szCs w:val="24"/>
                        <w:lang w:val="en-US"/>
                      </w:rPr>
                      <m:t>sin</m:t>
                    </m:r>
                    <m:ctrlPr>
                      <w:rPr>
                        <w:rFonts w:ascii="Cambria Math" w:eastAsiaTheme="minorEastAsia" w:hAnsi="Cambria Math"/>
                        <w:sz w:val="24"/>
                        <w:szCs w:val="24"/>
                        <w:lang w:val="en-US"/>
                      </w:rPr>
                    </m:ctrlPr>
                  </m:fName>
                  <m:e>
                    <m:d>
                      <m:dPr>
                        <m:ctrlPr>
                          <w:rPr>
                            <w:rFonts w:ascii="Cambria Math" w:eastAsiaTheme="minorEastAsia" w:hAnsi="Cambria Math" w:cs="Calibri"/>
                            <w:i/>
                            <w:sz w:val="24"/>
                            <w:szCs w:val="24"/>
                            <w:lang w:val="en-US"/>
                          </w:rPr>
                        </m:ctrlPr>
                      </m:dPr>
                      <m:e>
                        <m:r>
                          <w:rPr>
                            <w:rFonts w:ascii="Cambria Math" w:eastAsiaTheme="minorEastAsia" w:hAnsi="Cambria Math"/>
                            <w:sz w:val="24"/>
                            <w:szCs w:val="24"/>
                            <w:lang w:val="en-US"/>
                          </w:rPr>
                          <m:t>nα</m:t>
                        </m:r>
                        <m:ctrlPr>
                          <w:rPr>
                            <w:rFonts w:ascii="Cambria Math" w:eastAsiaTheme="minorEastAsia" w:hAnsi="Cambria Math"/>
                            <w:i/>
                            <w:sz w:val="24"/>
                            <w:szCs w:val="24"/>
                            <w:lang w:val="en-US"/>
                          </w:rPr>
                        </m:ctrlPr>
                      </m:e>
                    </m:d>
                    <m:ctrlPr>
                      <w:rPr>
                        <w:rFonts w:ascii="Cambria Math" w:eastAsiaTheme="minorEastAsia" w:hAnsi="Cambria Math"/>
                        <w:i/>
                        <w:sz w:val="24"/>
                        <w:szCs w:val="24"/>
                      </w:rPr>
                    </m:ctrlPr>
                  </m:e>
                </m:func>
                <m:r>
                  <w:rPr>
                    <w:rFonts w:ascii="Cambria Math" w:eastAsiaTheme="minorEastAsia" w:hAnsi="Cambria Math"/>
                    <w:sz w:val="24"/>
                    <w:szCs w:val="24"/>
                  </w:rPr>
                  <m:t xml:space="preserve">=0 </m:t>
                </m:r>
              </m:e>
            </m:eqArr>
          </m:e>
        </m:d>
        <m:r>
          <w:rPr>
            <w:rFonts w:ascii="Cambria Math" w:hAnsi="Cambria Math"/>
            <w:sz w:val="24"/>
            <w:szCs w:val="24"/>
          </w:rPr>
          <m:t xml:space="preserve">, </m:t>
        </m:r>
      </m:oMath>
      <w:r w:rsidRPr="008A4837">
        <w:rPr>
          <w:sz w:val="24"/>
          <w:szCs w:val="24"/>
        </w:rPr>
        <w:t>где</w:t>
      </w:r>
      <w:r w:rsidRPr="008A4837">
        <w:rPr>
          <w:i/>
          <w:sz w:val="24"/>
          <w:szCs w:val="24"/>
        </w:rPr>
        <w:t xml:space="preserve"> </w:t>
      </w:r>
      <m:oMath>
        <m:r>
          <w:rPr>
            <w:rFonts w:ascii="Cambria Math" w:hAnsi="Cambria Math"/>
            <w:sz w:val="24"/>
            <w:szCs w:val="24"/>
          </w:rPr>
          <m:t>n=1…N</m:t>
        </m:r>
      </m:oMath>
    </w:p>
    <w:p w:rsidR="00A34A63" w:rsidRPr="008A4837" w:rsidRDefault="00A34A63" w:rsidP="00E3643C">
      <w:pPr>
        <w:ind w:firstLine="1134"/>
        <w:jc w:val="both"/>
        <w:rPr>
          <w:i/>
          <w:sz w:val="24"/>
          <w:szCs w:val="24"/>
        </w:rPr>
      </w:pPr>
      <w:r w:rsidRPr="008A4837">
        <w:rPr>
          <w:sz w:val="24"/>
          <w:szCs w:val="24"/>
        </w:rPr>
        <w:t xml:space="preserve">Решая эти системы, мы находим </w:t>
      </w:r>
      <m:oMath>
        <m:r>
          <w:rPr>
            <w:rFonts w:ascii="Cambria Math" w:hAnsi="Cambria Math"/>
            <w:sz w:val="24"/>
            <w:szCs w:val="24"/>
          </w:rPr>
          <m:t>N</m:t>
        </m:r>
      </m:oMath>
      <w:r w:rsidRPr="008A4837">
        <w:rPr>
          <w:sz w:val="24"/>
          <w:szCs w:val="24"/>
        </w:rPr>
        <w:t xml:space="preserve"> углов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oMath>
      <w:r w:rsidR="00E3643C" w:rsidRPr="008A4837">
        <w:rPr>
          <w:sz w:val="24"/>
          <w:szCs w:val="24"/>
        </w:rPr>
        <w:t xml:space="preserve">. Они довольно кучно расположены в окрестности предполагаемого угла поворота. Так расположение улов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oMath>
      <w:r w:rsidR="00E3643C" w:rsidRPr="008A4837">
        <w:rPr>
          <w:sz w:val="24"/>
          <w:szCs w:val="24"/>
        </w:rPr>
        <w:t xml:space="preserve"> для контуров, изображенных на Рисунке 1 и Рисунке 2 можно посмотреть на Рисунке 7.</w:t>
      </w:r>
      <w:r w:rsidR="0064302E" w:rsidRPr="008A4837">
        <w:rPr>
          <w:sz w:val="24"/>
          <w:szCs w:val="24"/>
        </w:rPr>
        <w:t xml:space="preserve"> Эти углы принадлежат отрезку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min</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max</m:t>
            </m:r>
          </m:sub>
        </m:sSub>
        <m:r>
          <w:rPr>
            <w:rFonts w:ascii="Cambria Math" w:hAnsi="Cambria Math"/>
            <w:sz w:val="24"/>
            <w:szCs w:val="24"/>
          </w:rPr>
          <m:t>]</m:t>
        </m:r>
      </m:oMath>
      <w:r w:rsidR="0064302E" w:rsidRPr="008A4837">
        <w:rPr>
          <w:sz w:val="24"/>
          <w:szCs w:val="24"/>
        </w:rPr>
        <w:t xml:space="preserve"> , которому, предположительно, принадлежит и наш угол.</w:t>
      </w:r>
    </w:p>
    <w:p w:rsidR="00061A2C" w:rsidRDefault="00061A2C" w:rsidP="00061A2C">
      <w:pPr>
        <w:ind w:firstLine="1134"/>
        <w:jc w:val="both"/>
      </w:pPr>
    </w:p>
    <w:p w:rsidR="00E3643C" w:rsidRDefault="00E3643C" w:rsidP="00E3643C">
      <w:pPr>
        <w:keepNext/>
        <w:jc w:val="center"/>
      </w:pPr>
      <w:r>
        <w:rPr>
          <w:noProof/>
        </w:rPr>
        <w:drawing>
          <wp:inline distT="0" distB="0" distL="0" distR="0">
            <wp:extent cx="4714875" cy="151360"/>
            <wp:effectExtent l="19050" t="0" r="9525" b="0"/>
            <wp:docPr id="3" name="Рисунок 1" descr="D:\курскач\кучность.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урскач\кучность.gif"/>
                    <pic:cNvPicPr>
                      <a:picLocks noChangeAspect="1" noChangeArrowheads="1"/>
                    </pic:cNvPicPr>
                  </pic:nvPicPr>
                  <pic:blipFill>
                    <a:blip r:embed="rId15"/>
                    <a:srcRect/>
                    <a:stretch>
                      <a:fillRect/>
                    </a:stretch>
                  </pic:blipFill>
                  <pic:spPr bwMode="auto">
                    <a:xfrm>
                      <a:off x="0" y="0"/>
                      <a:ext cx="4714875" cy="151360"/>
                    </a:xfrm>
                    <a:prstGeom prst="rect">
                      <a:avLst/>
                    </a:prstGeom>
                    <a:noFill/>
                    <a:ln w="9525">
                      <a:noFill/>
                      <a:miter lim="800000"/>
                      <a:headEnd/>
                      <a:tailEnd/>
                    </a:ln>
                  </pic:spPr>
                </pic:pic>
              </a:graphicData>
            </a:graphic>
          </wp:inline>
        </w:drawing>
      </w:r>
    </w:p>
    <w:p w:rsidR="00061A2C" w:rsidRPr="00E3643C" w:rsidRDefault="00E3643C" w:rsidP="00E3643C">
      <w:pPr>
        <w:pStyle w:val="ad"/>
        <w:jc w:val="center"/>
      </w:pPr>
      <w:r>
        <w:t xml:space="preserve">Рисунок </w:t>
      </w:r>
      <w:fldSimple w:instr=" SEQ Рисунок \* ARABIC ">
        <w:r w:rsidR="00E772A8">
          <w:rPr>
            <w:noProof/>
          </w:rPr>
          <w:t>7</w:t>
        </w:r>
      </w:fldSimple>
    </w:p>
    <w:p w:rsidR="0064302E" w:rsidRDefault="0064302E" w:rsidP="0064302E">
      <w:pPr>
        <w:pStyle w:val="2"/>
      </w:pPr>
      <w:bookmarkStart w:id="9" w:name="_Toc292730887"/>
      <w:r>
        <w:t xml:space="preserve">Поиск </w:t>
      </w:r>
      <w:r w:rsidR="00FC7822">
        <w:t>оптимального угла</w:t>
      </w:r>
      <w:r>
        <w:t xml:space="preserve"> разложением до первого порядка</w:t>
      </w:r>
      <w:bookmarkEnd w:id="9"/>
    </w:p>
    <w:p w:rsidR="00E3643C" w:rsidRPr="008A4837" w:rsidRDefault="00E3643C" w:rsidP="00433983">
      <w:pPr>
        <w:ind w:firstLine="1134"/>
        <w:jc w:val="both"/>
        <w:rPr>
          <w:sz w:val="24"/>
          <w:szCs w:val="24"/>
        </w:rPr>
      </w:pPr>
      <w:r w:rsidRPr="008A4837">
        <w:rPr>
          <w:sz w:val="24"/>
          <w:szCs w:val="24"/>
        </w:rPr>
        <w:t>При нахождении минимума функции</w:t>
      </w:r>
      <w:r w:rsidR="00433983" w:rsidRPr="008A4837">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00433983" w:rsidRPr="008A4837">
        <w:rPr>
          <w:sz w:val="24"/>
          <w:szCs w:val="24"/>
        </w:rPr>
        <w:t xml:space="preserve"> хотелось  бы обойтись как можно меньшим числом операций. Это наводит на мысль воспользоваться разложением слагаемых </w:t>
      </w:r>
      <m:oMath>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00433983" w:rsidRPr="008A4837">
        <w:rPr>
          <w:sz w:val="24"/>
          <w:szCs w:val="24"/>
        </w:rPr>
        <w:t xml:space="preserve"> в ряд Тейлора до первого порядка в точке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oMath>
      <w:r w:rsidR="00433983" w:rsidRPr="008A4837">
        <w:rPr>
          <w:sz w:val="24"/>
          <w:szCs w:val="24"/>
        </w:rPr>
        <w:t xml:space="preserve">. Тогда мы получим функцию </w:t>
      </w:r>
      <m:oMath>
        <m:sSubSup>
          <m:sSubSupPr>
            <m:ctrlPr>
              <w:rPr>
                <w:rFonts w:ascii="Cambria Math" w:hAnsi="Cambria Math"/>
                <w:i/>
                <w:sz w:val="24"/>
                <w:szCs w:val="24"/>
              </w:rPr>
            </m:ctrlPr>
          </m:sSubSupPr>
          <m:e>
            <m:r>
              <m:rPr>
                <m:sty m:val="p"/>
              </m:rPr>
              <w:rPr>
                <w:rFonts w:ascii="Cambria Math" w:hAnsi="Cambria Math"/>
                <w:sz w:val="24"/>
                <w:szCs w:val="24"/>
              </w:rPr>
              <m:t>Φ</m:t>
            </m:r>
          </m:e>
          <m:sub>
            <m:r>
              <w:rPr>
                <w:rFonts w:ascii="Cambria Math" w:hAnsi="Cambria Math"/>
                <w:sz w:val="24"/>
                <w:szCs w:val="24"/>
              </w:rPr>
              <m:t>k</m:t>
            </m:r>
          </m:sub>
          <m:sup>
            <m:r>
              <w:rPr>
                <w:rFonts w:ascii="Cambria Math"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00433983" w:rsidRPr="008A4837">
        <w:rPr>
          <w:sz w:val="24"/>
          <w:szCs w:val="24"/>
        </w:rPr>
        <w:t xml:space="preserve">, которая будет квадратичной,  и её минимум будет достигаться в вершине.  Для найденной вершины разложение и поиск экстремума можно  будет повторить. </w:t>
      </w:r>
    </w:p>
    <w:p w:rsidR="00433983" w:rsidRPr="008A4837" w:rsidRDefault="0064302E" w:rsidP="00433983">
      <w:pPr>
        <w:ind w:firstLine="1134"/>
        <w:jc w:val="both"/>
        <w:rPr>
          <w:sz w:val="24"/>
          <w:szCs w:val="24"/>
        </w:rPr>
      </w:pPr>
      <w:r w:rsidRPr="008A4837">
        <w:rPr>
          <w:sz w:val="24"/>
          <w:szCs w:val="24"/>
        </w:rPr>
        <w:t xml:space="preserve">Подробнее рассмотрим эту идею. </w:t>
      </w:r>
      <w:r w:rsidR="00433983" w:rsidRPr="008A4837">
        <w:rPr>
          <w:sz w:val="24"/>
          <w:szCs w:val="24"/>
        </w:rPr>
        <w:t>Синусы и косинусы мы заменим на</w:t>
      </w:r>
      <w:r w:rsidRPr="008A4837">
        <w:rPr>
          <w:sz w:val="24"/>
          <w:szCs w:val="24"/>
        </w:rPr>
        <w:t xml:space="preserve"> их линейные приближения. Коэффициенты линейной функции, полученные из тригонометрических функций, взятых точке </w:t>
      </w:r>
      <m:oMath>
        <m:r>
          <w:rPr>
            <w:rFonts w:ascii="Cambria Math" w:eastAsiaTheme="minorEastAsia" w:hAnsi="Cambria Math"/>
            <w:sz w:val="24"/>
            <w:szCs w:val="24"/>
            <w:lang w:val="en-US"/>
          </w:rPr>
          <m:t>n</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rPr>
              <m:t>0</m:t>
            </m:r>
          </m:sub>
        </m:sSub>
      </m:oMath>
      <w:r w:rsidRPr="008A4837">
        <w:rPr>
          <w:sz w:val="24"/>
          <w:szCs w:val="24"/>
        </w:rPr>
        <w:t xml:space="preserve">, обозначим  </w:t>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1</m:t>
            </m:r>
          </m:sub>
          <m:sup>
            <m:r>
              <w:rPr>
                <w:rFonts w:ascii="Cambria Math" w:hAnsi="Cambria Math"/>
                <w:sz w:val="24"/>
                <w:szCs w:val="24"/>
                <w:lang w:val="en-US"/>
              </w:rPr>
              <m:t>n</m:t>
            </m:r>
          </m:sup>
        </m:sSubSup>
        <m: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1</m:t>
            </m:r>
          </m:sub>
          <m:sup>
            <m:r>
              <w:rPr>
                <w:rFonts w:ascii="Cambria Math" w:hAnsi="Cambria Math"/>
                <w:sz w:val="24"/>
                <w:szCs w:val="24"/>
                <w:lang w:val="en-US"/>
              </w:rPr>
              <m:t>n</m:t>
            </m:r>
          </m:sup>
        </m:sSubSup>
        <m:r>
          <w:rPr>
            <w:rFonts w:ascii="Cambria Math" w:hAnsi="Cambria Math"/>
            <w:sz w:val="24"/>
            <w:szCs w:val="24"/>
          </w:rPr>
          <m:t xml:space="preserve">,  </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2</m:t>
            </m:r>
          </m:sub>
          <m:sup>
            <m:r>
              <w:rPr>
                <w:rFonts w:ascii="Cambria Math" w:hAnsi="Cambria Math"/>
                <w:sz w:val="24"/>
                <w:szCs w:val="24"/>
                <w:lang w:val="en-US"/>
              </w:rPr>
              <m:t>n</m:t>
            </m:r>
          </m:sup>
        </m:sSubSup>
        <m:r>
          <w:rPr>
            <w:rFonts w:ascii="Cambria Math" w:hAnsi="Cambria Math"/>
            <w:sz w:val="24"/>
            <w:szCs w:val="24"/>
          </w:rPr>
          <m:t xml:space="preserve"> и </m:t>
        </m:r>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2</m:t>
            </m:r>
          </m:sub>
          <m:sup>
            <m:r>
              <w:rPr>
                <w:rFonts w:ascii="Cambria Math" w:hAnsi="Cambria Math"/>
                <w:sz w:val="24"/>
                <w:szCs w:val="24"/>
                <w:lang w:val="en-US"/>
              </w:rPr>
              <m:t>n</m:t>
            </m:r>
          </m:sup>
        </m:sSubSup>
      </m:oMath>
      <w:r w:rsidRPr="008A4837">
        <w:rPr>
          <w:sz w:val="24"/>
          <w:szCs w:val="24"/>
        </w:rPr>
        <w:t>.</w:t>
      </w:r>
    </w:p>
    <w:p w:rsidR="0064302E" w:rsidRPr="008A4837" w:rsidRDefault="0064302E" w:rsidP="0064302E">
      <w:pPr>
        <w:jc w:val="center"/>
        <w:rPr>
          <w:sz w:val="24"/>
          <w:szCs w:val="24"/>
        </w:rPr>
      </w:pPr>
      <m:oMath>
        <m:func>
          <m:funcPr>
            <m:ctrlPr>
              <w:rPr>
                <w:rFonts w:ascii="Cambria Math" w:eastAsiaTheme="minorEastAsia" w:hAnsi="Cambria Math" w:cs="Cambria Math"/>
                <w:i/>
                <w:sz w:val="24"/>
                <w:szCs w:val="24"/>
                <w:lang w:val="en-US"/>
              </w:rPr>
            </m:ctrlPr>
          </m:funcPr>
          <m:fName>
            <m:r>
              <m:rPr>
                <m:sty m:val="p"/>
              </m:rPr>
              <w:rPr>
                <w:rFonts w:ascii="Cambria Math" w:eastAsiaTheme="minorEastAsia" w:hAnsi="Cambria Math"/>
                <w:sz w:val="24"/>
                <w:szCs w:val="24"/>
                <w:lang w:val="en-US"/>
              </w:rPr>
              <m:t>cos</m:t>
            </m:r>
            <m:ctrlPr>
              <w:rPr>
                <w:rFonts w:ascii="Cambria Math" w:eastAsiaTheme="minorEastAsia" w:hAnsi="Cambria Math"/>
                <w:sz w:val="24"/>
                <w:szCs w:val="24"/>
                <w:lang w:val="en-US"/>
              </w:rPr>
            </m:ctrlP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nα</m:t>
                </m:r>
              </m:e>
            </m:d>
            <m:r>
              <w:rPr>
                <w:rFonts w:ascii="Cambria Math" w:eastAsiaTheme="minorEastAsia" w:hAnsi="Cambria Math"/>
                <w:sz w:val="24"/>
                <w:szCs w:val="24"/>
              </w:rPr>
              <m:t>= -</m:t>
            </m:r>
            <m:func>
              <m:funcPr>
                <m:ctrlPr>
                  <w:rPr>
                    <w:rFonts w:ascii="Cambria Math" w:eastAsiaTheme="minorEastAsia" w:hAnsi="Cambria Math" w:cs="Cambria Math"/>
                    <w:i/>
                    <w:sz w:val="24"/>
                    <w:szCs w:val="24"/>
                    <w:lang w:val="en-US"/>
                  </w:rPr>
                </m:ctrlPr>
              </m:funcPr>
              <m:fName>
                <m:r>
                  <w:rPr>
                    <w:rFonts w:ascii="Cambria Math" w:eastAsiaTheme="minorEastAsia" w:hAnsi="Cambria Math"/>
                    <w:sz w:val="24"/>
                    <w:szCs w:val="24"/>
                    <w:lang w:val="en-US"/>
                  </w:rPr>
                  <m:t>n</m:t>
                </m:r>
                <m:r>
                  <m:rPr>
                    <m:sty m:val="p"/>
                  </m:rPr>
                  <w:rPr>
                    <w:rFonts w:ascii="Cambria Math" w:eastAsiaTheme="minorEastAsia" w:hAnsi="Cambria Math"/>
                    <w:sz w:val="24"/>
                    <w:szCs w:val="24"/>
                    <w:lang w:val="en-US"/>
                  </w:rPr>
                  <m:t>sin</m:t>
                </m:r>
                <m:ctrlPr>
                  <w:rPr>
                    <w:rFonts w:ascii="Cambria Math" w:eastAsiaTheme="minorEastAsia" w:hAnsi="Cambria Math"/>
                    <w:sz w:val="24"/>
                    <w:szCs w:val="24"/>
                    <w:lang w:val="en-US"/>
                  </w:rPr>
                </m:ctrlP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rPr>
                          <m:t>0</m:t>
                        </m:r>
                      </m:sub>
                    </m:sSub>
                  </m:e>
                </m:d>
                <m:r>
                  <w:rPr>
                    <w:rFonts w:ascii="Cambria Math" w:eastAsiaTheme="minorEastAsia" w:hAnsi="Cambria Math"/>
                    <w:sz w:val="24"/>
                    <w:szCs w:val="24"/>
                  </w:rPr>
                  <m:t>α+(</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lang w:val="en-US"/>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e>
                    </m:d>
                    <m:ctrlPr>
                      <w:rPr>
                        <w:rFonts w:ascii="Cambria Math" w:eastAsiaTheme="minorEastAsia" w:hAnsi="Cambria Math"/>
                        <w:i/>
                        <w:sz w:val="24"/>
                        <w:szCs w:val="24"/>
                      </w:rPr>
                    </m:ctrlPr>
                  </m:e>
                </m:func>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m:rPr>
                    <m:sty m:val="p"/>
                  </m:rPr>
                  <w:rPr>
                    <w:rFonts w:ascii="Cambria Math" w:eastAsiaTheme="minorEastAsia" w:hAnsi="Cambria Math"/>
                    <w:sz w:val="24"/>
                    <w:szCs w:val="24"/>
                    <w:lang w:val="en-US"/>
                  </w:rPr>
                  <m:t>sin</m:t>
                </m:r>
                <m:r>
                  <m:rPr>
                    <m:sty m:val="p"/>
                  </m:rPr>
                  <w:rPr>
                    <w:rFonts w:ascii="Cambria Math" w:eastAsiaTheme="minorEastAsia" w:hAnsi="Cambria Math"/>
                    <w:sz w:val="24"/>
                    <w:szCs w:val="24"/>
                  </w:rPr>
                  <m:t>⁡</m:t>
                </m:r>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ctrlPr>
                  <w:rPr>
                    <w:rFonts w:ascii="Cambria Math" w:eastAsiaTheme="minorEastAsia" w:hAnsi="Cambria Math"/>
                    <w:i/>
                    <w:sz w:val="24"/>
                    <w:szCs w:val="24"/>
                  </w:rPr>
                </m:ctrlPr>
              </m:e>
            </m:func>
            <m:ctrlPr>
              <w:rPr>
                <w:rFonts w:ascii="Cambria Math" w:eastAsiaTheme="minorEastAsia" w:hAnsi="Cambria Math"/>
                <w:i/>
                <w:sz w:val="24"/>
                <w:szCs w:val="24"/>
              </w:rPr>
            </m:ctrlPr>
          </m:e>
        </m:func>
      </m:oMath>
      <w:r w:rsidRPr="008A4837">
        <w:rPr>
          <w:i/>
          <w:sz w:val="24"/>
          <w:szCs w:val="24"/>
        </w:rPr>
        <w:t xml:space="preserve"> </w:t>
      </w:r>
      <w:r w:rsidRPr="008A4837">
        <w:rPr>
          <w:sz w:val="24"/>
          <w:szCs w:val="24"/>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1</m:t>
            </m:r>
          </m:sub>
          <m:sup>
            <m:r>
              <w:rPr>
                <w:rFonts w:ascii="Cambria Math" w:hAnsi="Cambria Math"/>
                <w:sz w:val="24"/>
                <w:szCs w:val="24"/>
                <w:lang w:val="en-US"/>
              </w:rPr>
              <m:t>n</m:t>
            </m:r>
          </m:sup>
        </m:sSubSup>
        <m:r>
          <w:rPr>
            <w:rFonts w:ascii="Cambria Math" w:hAnsi="Cambria Math"/>
            <w:sz w:val="24"/>
            <w:szCs w:val="24"/>
            <w:lang w:val="en-US"/>
          </w:rPr>
          <m:t>α</m:t>
        </m:r>
        <m: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1</m:t>
            </m:r>
          </m:sub>
          <m:sup>
            <m:r>
              <w:rPr>
                <w:rFonts w:ascii="Cambria Math" w:hAnsi="Cambria Math"/>
                <w:sz w:val="24"/>
                <w:szCs w:val="24"/>
                <w:lang w:val="en-US"/>
              </w:rPr>
              <m:t>n</m:t>
            </m:r>
          </m:sup>
        </m:sSubSup>
      </m:oMath>
      <w:r w:rsidRPr="008A4837">
        <w:rPr>
          <w:sz w:val="24"/>
          <w:szCs w:val="24"/>
        </w:rPr>
        <w:t>,</w:t>
      </w:r>
    </w:p>
    <w:p w:rsidR="0064302E" w:rsidRPr="008A4837" w:rsidRDefault="0064302E" w:rsidP="0064302E">
      <w:pPr>
        <w:jc w:val="center"/>
        <w:rPr>
          <w:i/>
          <w:sz w:val="24"/>
          <w:szCs w:val="24"/>
        </w:rPr>
      </w:pPr>
      <m:oMath>
        <m:func>
          <m:funcPr>
            <m:ctrlPr>
              <w:rPr>
                <w:rFonts w:ascii="Cambria Math" w:eastAsiaTheme="minorEastAsia" w:hAnsi="Cambria Math" w:cs="Cambria Math"/>
                <w:i/>
                <w:sz w:val="24"/>
                <w:szCs w:val="24"/>
                <w:lang w:val="en-US"/>
              </w:rPr>
            </m:ctrlPr>
          </m:funcPr>
          <m:fName>
            <m:r>
              <m:rPr>
                <m:sty m:val="p"/>
              </m:rPr>
              <w:rPr>
                <w:rFonts w:ascii="Cambria Math" w:eastAsiaTheme="minorEastAsia" w:hAnsi="Cambria Math"/>
                <w:sz w:val="24"/>
                <w:szCs w:val="24"/>
                <w:lang w:val="en-US"/>
              </w:rPr>
              <m:t>sin</m:t>
            </m:r>
            <m:ctrlPr>
              <w:rPr>
                <w:rFonts w:ascii="Cambria Math" w:eastAsiaTheme="minorEastAsia" w:hAnsi="Cambria Math"/>
                <w:sz w:val="24"/>
                <w:szCs w:val="24"/>
                <w:lang w:val="en-US"/>
              </w:rPr>
            </m:ctrlP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nα</m:t>
                </m:r>
              </m:e>
            </m:d>
            <m:r>
              <w:rPr>
                <w:rFonts w:ascii="Cambria Math" w:eastAsiaTheme="minorEastAsia" w:hAnsi="Cambria Math"/>
                <w:sz w:val="24"/>
                <w:szCs w:val="24"/>
              </w:rPr>
              <m:t xml:space="preserve">=      </m:t>
            </m:r>
            <m:func>
              <m:funcPr>
                <m:ctrlPr>
                  <w:rPr>
                    <w:rFonts w:ascii="Cambria Math" w:eastAsiaTheme="minorEastAsia" w:hAnsi="Cambria Math" w:cs="Cambria Math"/>
                    <w:i/>
                    <w:sz w:val="24"/>
                    <w:szCs w:val="24"/>
                    <w:lang w:val="en-US"/>
                  </w:rPr>
                </m:ctrlPr>
              </m:funcPr>
              <m:fName>
                <m:r>
                  <w:rPr>
                    <w:rFonts w:ascii="Cambria Math" w:eastAsiaTheme="minorEastAsia" w:hAnsi="Cambria Math"/>
                    <w:sz w:val="24"/>
                    <w:szCs w:val="24"/>
                    <w:lang w:val="en-US"/>
                  </w:rPr>
                  <m:t>n</m:t>
                </m:r>
                <m:r>
                  <m:rPr>
                    <m:sty m:val="p"/>
                  </m:rPr>
                  <w:rPr>
                    <w:rFonts w:ascii="Cambria Math" w:eastAsiaTheme="minorEastAsia" w:hAnsi="Cambria Math"/>
                    <w:sz w:val="24"/>
                    <w:szCs w:val="24"/>
                    <w:lang w:val="en-US"/>
                  </w:rPr>
                  <m:t>cos</m:t>
                </m:r>
                <m:ctrlPr>
                  <w:rPr>
                    <w:rFonts w:ascii="Cambria Math" w:eastAsiaTheme="minorEastAsia" w:hAnsi="Cambria Math"/>
                    <w:sz w:val="24"/>
                    <w:szCs w:val="24"/>
                    <w:lang w:val="en-US"/>
                  </w:rPr>
                </m:ctrlP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rPr>
                          <m:t>0</m:t>
                        </m:r>
                      </m:sub>
                    </m:sSub>
                  </m:e>
                </m:d>
                <m:r>
                  <w:rPr>
                    <w:rFonts w:ascii="Cambria Math" w:eastAsiaTheme="minorEastAsia" w:hAnsi="Cambria Math"/>
                    <w:sz w:val="24"/>
                    <w:szCs w:val="24"/>
                  </w:rPr>
                  <m:t>α+(</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lang w:val="en-US"/>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e>
                    </m:d>
                    <m:ctrlPr>
                      <w:rPr>
                        <w:rFonts w:ascii="Cambria Math" w:eastAsiaTheme="minorEastAsia" w:hAnsi="Cambria Math"/>
                        <w:i/>
                        <w:sz w:val="24"/>
                        <w:szCs w:val="24"/>
                      </w:rPr>
                    </m:ctrlPr>
                  </m:e>
                </m:func>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m:rPr>
                    <m:sty m:val="p"/>
                  </m:rPr>
                  <w:rPr>
                    <w:rFonts w:ascii="Cambria Math" w:eastAsiaTheme="minorEastAsia" w:hAnsi="Cambria Math"/>
                    <w:sz w:val="24"/>
                    <w:szCs w:val="24"/>
                    <w:lang w:val="en-US"/>
                  </w:rPr>
                  <m:t>cos</m:t>
                </m:r>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ctrlPr>
                  <w:rPr>
                    <w:rFonts w:ascii="Cambria Math" w:eastAsiaTheme="minorEastAsia" w:hAnsi="Cambria Math"/>
                    <w:i/>
                    <w:sz w:val="24"/>
                    <w:szCs w:val="24"/>
                  </w:rPr>
                </m:ctrlPr>
              </m:e>
            </m:func>
            <m:ctrlPr>
              <w:rPr>
                <w:rFonts w:ascii="Cambria Math" w:eastAsiaTheme="minorEastAsia" w:hAnsi="Cambria Math"/>
                <w:i/>
                <w:sz w:val="24"/>
                <w:szCs w:val="24"/>
              </w:rPr>
            </m:ctrlPr>
          </m:e>
        </m:func>
      </m:oMath>
      <w:r w:rsidRPr="008A4837">
        <w:rPr>
          <w:i/>
          <w:sz w:val="24"/>
          <w:szCs w:val="24"/>
        </w:rPr>
        <w:t xml:space="preserve"> </w:t>
      </w:r>
      <w:r w:rsidRPr="008A4837">
        <w:rPr>
          <w:sz w:val="24"/>
          <w:szCs w:val="24"/>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2</m:t>
            </m:r>
          </m:sub>
          <m:sup>
            <m:r>
              <w:rPr>
                <w:rFonts w:ascii="Cambria Math" w:hAnsi="Cambria Math"/>
                <w:sz w:val="24"/>
                <w:szCs w:val="24"/>
                <w:lang w:val="en-US"/>
              </w:rPr>
              <m:t>n</m:t>
            </m:r>
          </m:sup>
        </m:sSubSup>
        <m:r>
          <w:rPr>
            <w:rFonts w:ascii="Cambria Math" w:hAnsi="Cambria Math"/>
            <w:sz w:val="24"/>
            <w:szCs w:val="24"/>
            <w:lang w:val="en-US"/>
          </w:rPr>
          <m:t>α</m:t>
        </m:r>
        <m: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2</m:t>
            </m:r>
          </m:sub>
          <m:sup>
            <m:r>
              <w:rPr>
                <w:rFonts w:ascii="Cambria Math" w:hAnsi="Cambria Math"/>
                <w:sz w:val="24"/>
                <w:szCs w:val="24"/>
                <w:lang w:val="en-US"/>
              </w:rPr>
              <m:t>n</m:t>
            </m:r>
          </m:sup>
        </m:sSubSup>
      </m:oMath>
      <w:r w:rsidRPr="008A4837">
        <w:rPr>
          <w:sz w:val="24"/>
          <w:szCs w:val="24"/>
        </w:rPr>
        <w:t>.</w:t>
      </w:r>
    </w:p>
    <w:p w:rsidR="0064302E" w:rsidRPr="008A4837" w:rsidRDefault="0064302E" w:rsidP="00433983">
      <w:pPr>
        <w:ind w:firstLine="1134"/>
        <w:jc w:val="both"/>
        <w:rPr>
          <w:sz w:val="24"/>
          <w:szCs w:val="24"/>
        </w:rPr>
      </w:pPr>
      <w:r w:rsidRPr="008A4837">
        <w:rPr>
          <w:sz w:val="24"/>
          <w:szCs w:val="24"/>
        </w:rPr>
        <w:t xml:space="preserve">В явном виде </w:t>
      </w:r>
      <m:oMath>
        <m:sSubSup>
          <m:sSubSupPr>
            <m:ctrlPr>
              <w:rPr>
                <w:rFonts w:ascii="Cambria Math" w:hAnsi="Cambria Math"/>
                <w:i/>
                <w:sz w:val="24"/>
                <w:szCs w:val="24"/>
              </w:rPr>
            </m:ctrlPr>
          </m:sSubSupPr>
          <m:e>
            <m:r>
              <m:rPr>
                <m:sty m:val="p"/>
              </m:rPr>
              <w:rPr>
                <w:rFonts w:ascii="Cambria Math" w:hAnsi="Cambria Math"/>
                <w:sz w:val="24"/>
                <w:szCs w:val="24"/>
              </w:rPr>
              <m:t>Φ</m:t>
            </m:r>
          </m:e>
          <m:sub>
            <m:r>
              <w:rPr>
                <w:rFonts w:ascii="Cambria Math" w:hAnsi="Cambria Math"/>
                <w:sz w:val="24"/>
                <w:szCs w:val="24"/>
              </w:rPr>
              <m:t>k</m:t>
            </m:r>
          </m:sub>
          <m:sup>
            <m:r>
              <w:rPr>
                <w:rFonts w:ascii="Cambria Math"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Pr="008A4837">
        <w:rPr>
          <w:sz w:val="24"/>
          <w:szCs w:val="24"/>
        </w:rPr>
        <w:t xml:space="preserve"> нам не понадобиться, пользоваться мы будем её производной, от которой будем брать корень, как последующую точку разложения. Обозначим эту производную, как </w:t>
      </w:r>
      <m:oMath>
        <m:sSubSup>
          <m:sSubSupPr>
            <m:ctrlPr>
              <w:rPr>
                <w:rFonts w:ascii="Cambria Math" w:hAnsi="Cambria Math"/>
                <w:i/>
                <w:sz w:val="24"/>
                <w:szCs w:val="24"/>
              </w:rPr>
            </m:ctrlPr>
          </m:sSubSupPr>
          <m:e>
            <m:r>
              <m:rPr>
                <m:sty m:val="p"/>
              </m:rPr>
              <w:rPr>
                <w:rFonts w:ascii="Cambria Math" w:hAnsi="Cambria Math"/>
                <w:sz w:val="24"/>
                <w:szCs w:val="24"/>
              </w:rPr>
              <m:t>D</m:t>
            </m:r>
          </m:e>
          <m:sub>
            <m:r>
              <w:rPr>
                <w:rFonts w:ascii="Cambria Math" w:hAnsi="Cambria Math"/>
                <w:sz w:val="24"/>
                <w:szCs w:val="24"/>
              </w:rPr>
              <m:t>k</m:t>
            </m:r>
          </m:sub>
          <m:sup>
            <m:r>
              <w:rPr>
                <w:rFonts w:ascii="Cambria Math"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α</m:t>
            </m:r>
          </m:e>
        </m:d>
      </m:oMath>
      <w:r w:rsidRPr="008A4837">
        <w:rPr>
          <w:sz w:val="24"/>
          <w:szCs w:val="24"/>
        </w:rPr>
        <w:t>.</w:t>
      </w:r>
    </w:p>
    <w:p w:rsidR="0064302E" w:rsidRPr="008A4837" w:rsidRDefault="0064302E" w:rsidP="0064302E">
      <w:pPr>
        <w:ind w:firstLine="1134"/>
        <w:jc w:val="center"/>
        <w:rPr>
          <w:sz w:val="24"/>
          <w:szCs w:val="24"/>
        </w:rPr>
      </w:pPr>
      <m:oMath>
        <m:sSubSup>
          <m:sSubSupPr>
            <m:ctrlPr>
              <w:rPr>
                <w:rFonts w:ascii="Cambria Math" w:hAnsi="Cambria Math"/>
                <w:i/>
                <w:sz w:val="24"/>
                <w:szCs w:val="24"/>
              </w:rPr>
            </m:ctrlPr>
          </m:sSubSupPr>
          <m:e>
            <m:r>
              <m:rPr>
                <m:sty m:val="p"/>
              </m:rPr>
              <w:rPr>
                <w:rFonts w:ascii="Cambria Math" w:hAnsi="Cambria Math"/>
                <w:sz w:val="24"/>
                <w:szCs w:val="24"/>
              </w:rPr>
              <m:t>D</m:t>
            </m:r>
          </m:e>
          <m:sub>
            <m:r>
              <w:rPr>
                <w:rFonts w:ascii="Cambria Math" w:hAnsi="Cambria Math"/>
                <w:sz w:val="24"/>
                <w:szCs w:val="24"/>
              </w:rPr>
              <m:t>k</m:t>
            </m:r>
          </m:sub>
          <m:sup>
            <m:r>
              <w:rPr>
                <w:rFonts w:ascii="Cambria Math"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n</m:t>
            </m:r>
            <m:r>
              <w:rPr>
                <w:rFonts w:ascii="Cambria Math" w:eastAsiaTheme="minorEastAsia" w:hAnsi="Cambria Math"/>
                <w:sz w:val="24"/>
                <w:szCs w:val="24"/>
              </w:rPr>
              <m:t>=1</m:t>
            </m:r>
          </m:sub>
          <m:sup>
            <m:r>
              <w:rPr>
                <w:rFonts w:ascii="Cambria Math" w:eastAsiaTheme="minorEastAsia" w:hAnsi="Cambria Math"/>
                <w:sz w:val="24"/>
                <w:szCs w:val="24"/>
              </w:rPr>
              <m:t>N</m:t>
            </m:r>
          </m:sup>
          <m:e>
            <m:d>
              <m:dPr>
                <m:ctrlPr>
                  <w:rPr>
                    <w:rFonts w:ascii="Cambria Math" w:eastAsiaTheme="minorEastAsia" w:hAnsi="Cambria Math"/>
                    <w:i/>
                    <w:sz w:val="24"/>
                    <w:szCs w:val="24"/>
                    <w:lang w:val="en-US"/>
                  </w:rPr>
                </m:ctrlPr>
              </m:dPr>
              <m:e>
                <m:r>
                  <w:rPr>
                    <w:rFonts w:ascii="Cambria Math" w:hAnsi="Cambria Math"/>
                    <w:sz w:val="24"/>
                    <w:szCs w:val="24"/>
                  </w:rPr>
                  <m:t>2</m:t>
                </m:r>
                <m:d>
                  <m:dPr>
                    <m:ctrlPr>
                      <w:rPr>
                        <w:rFonts w:ascii="Cambria Math" w:hAnsi="Cambria Math"/>
                        <w:sz w:val="24"/>
                        <w:szCs w:val="24"/>
                      </w:rPr>
                    </m:ctrlPr>
                  </m:dPr>
                  <m:e>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1</m:t>
                        </m:r>
                      </m:sub>
                      <m:sup>
                        <m:r>
                          <w:rPr>
                            <w:rFonts w:ascii="Cambria Math" w:hAnsi="Cambria Math"/>
                            <w:sz w:val="24"/>
                            <w:szCs w:val="24"/>
                            <w:lang w:val="en-US"/>
                          </w:rPr>
                          <m:t>n</m:t>
                        </m:r>
                      </m:sup>
                    </m:sSubSup>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m:rPr>
                        <m:sty m:val="p"/>
                      </m:rP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2</m:t>
                        </m:r>
                      </m:sub>
                      <m:sup>
                        <m:r>
                          <w:rPr>
                            <w:rFonts w:ascii="Cambria Math" w:hAnsi="Cambria Math"/>
                            <w:sz w:val="24"/>
                            <w:szCs w:val="24"/>
                            <w:lang w:val="en-US"/>
                          </w:rPr>
                          <m:t>n</m:t>
                        </m:r>
                      </m:sup>
                    </m:sSubSup>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e>
                </m:d>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m:rPr>
                        <m:sty m:val="p"/>
                      </m:rPr>
                      <w:rPr>
                        <w:rFonts w:ascii="Cambria Math"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d>
                      <m:dPr>
                        <m:ctrlPr>
                          <w:rPr>
                            <w:rFonts w:ascii="Cambria Math" w:hAnsi="Cambria Math"/>
                            <w:sz w:val="24"/>
                            <w:szCs w:val="24"/>
                          </w:rPr>
                        </m:ctrlPr>
                      </m:dPr>
                      <m:e>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1</m:t>
                            </m:r>
                          </m:sub>
                          <m:sup>
                            <m:r>
                              <w:rPr>
                                <w:rFonts w:ascii="Cambria Math" w:hAnsi="Cambria Math"/>
                                <w:sz w:val="24"/>
                                <w:szCs w:val="24"/>
                                <w:lang w:val="en-US"/>
                              </w:rPr>
                              <m:t>n</m:t>
                            </m:r>
                          </m:sup>
                        </m:sSubSup>
                        <m:r>
                          <m:rPr>
                            <m:sty m:val="p"/>
                          </m:rP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1</m:t>
                            </m:r>
                          </m:sub>
                          <m:sup>
                            <m:r>
                              <w:rPr>
                                <w:rFonts w:ascii="Cambria Math" w:hAnsi="Cambria Math"/>
                                <w:sz w:val="24"/>
                                <w:szCs w:val="24"/>
                                <w:lang w:val="en-US"/>
                              </w:rPr>
                              <m:t>n</m:t>
                            </m:r>
                          </m:sup>
                        </m:sSubSup>
                        <m:r>
                          <w:rPr>
                            <w:rFonts w:ascii="Cambria Math" w:eastAsiaTheme="minorEastAsia" w:hAnsi="Cambria Math"/>
                            <w:sz w:val="24"/>
                            <w:szCs w:val="24"/>
                            <w:lang w:val="en-US"/>
                          </w:rPr>
                          <m:t>α</m:t>
                        </m:r>
                      </m:e>
                    </m:d>
                    <m:r>
                      <m:rPr>
                        <m:sty m:val="p"/>
                      </m:rPr>
                      <w:rPr>
                        <w:rFonts w:ascii="Cambria Math"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d>
                      <m:dPr>
                        <m:ctrlPr>
                          <w:rPr>
                            <w:rFonts w:ascii="Cambria Math" w:hAnsi="Cambria Math"/>
                            <w:sz w:val="24"/>
                            <w:szCs w:val="24"/>
                          </w:rPr>
                        </m:ctrlPr>
                      </m:dPr>
                      <m:e>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2</m:t>
                            </m:r>
                          </m:sub>
                          <m:sup>
                            <m:r>
                              <w:rPr>
                                <w:rFonts w:ascii="Cambria Math" w:hAnsi="Cambria Math"/>
                                <w:sz w:val="24"/>
                                <w:szCs w:val="24"/>
                                <w:lang w:val="en-US"/>
                              </w:rPr>
                              <m:t>n</m:t>
                            </m:r>
                          </m:sup>
                        </m:sSubSup>
                        <m:r>
                          <m:rPr>
                            <m:sty m:val="p"/>
                          </m:rP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2</m:t>
                            </m:r>
                          </m:sub>
                          <m:sup>
                            <m:r>
                              <w:rPr>
                                <w:rFonts w:ascii="Cambria Math" w:hAnsi="Cambria Math"/>
                                <w:sz w:val="24"/>
                                <w:szCs w:val="24"/>
                                <w:lang w:val="en-US"/>
                              </w:rPr>
                              <m:t>n</m:t>
                            </m:r>
                          </m:sup>
                        </m:sSubSup>
                        <m:r>
                          <w:rPr>
                            <w:rFonts w:ascii="Cambria Math" w:eastAsiaTheme="minorEastAsia" w:hAnsi="Cambria Math"/>
                            <w:sz w:val="24"/>
                            <w:szCs w:val="24"/>
                            <w:lang w:val="en-US"/>
                          </w:rPr>
                          <m:t>α</m:t>
                        </m:r>
                      </m:e>
                    </m:d>
                  </m:e>
                </m:d>
              </m:e>
            </m:d>
            <m:r>
              <w:rPr>
                <w:rFonts w:ascii="Cambria Math" w:eastAsiaTheme="minorEastAsia" w:hAnsi="Cambria Math"/>
                <w:sz w:val="24"/>
                <w:szCs w:val="24"/>
              </w:rPr>
              <m:t xml:space="preserve"> </m:t>
            </m:r>
          </m:e>
        </m:nary>
      </m:oMath>
      <w:r w:rsidRPr="008A4837">
        <w:rPr>
          <w:sz w:val="24"/>
          <w:szCs w:val="24"/>
        </w:rPr>
        <w:t>+</w:t>
      </w:r>
    </w:p>
    <w:p w:rsidR="00433983" w:rsidRPr="008A4837" w:rsidRDefault="0064302E" w:rsidP="0064302E">
      <w:pPr>
        <w:jc w:val="center"/>
        <w:rPr>
          <w:sz w:val="24"/>
          <w:szCs w:val="24"/>
          <w:lang w:val="en-US"/>
        </w:rPr>
      </w:pPr>
      <w:r w:rsidRPr="008A4837">
        <w:rPr>
          <w:sz w:val="24"/>
          <w:szCs w:val="24"/>
        </w:rPr>
        <w:t>+</w:t>
      </w:r>
      <m:oMath>
        <m:r>
          <w:rPr>
            <w:rFonts w:ascii="Cambria Math" w:hAnsi="Cambria Math"/>
            <w:sz w:val="24"/>
            <w:szCs w:val="24"/>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n</m:t>
            </m:r>
            <m:r>
              <w:rPr>
                <w:rFonts w:ascii="Cambria Math" w:eastAsiaTheme="minorEastAsia" w:hAnsi="Cambria Math"/>
                <w:sz w:val="24"/>
                <w:szCs w:val="24"/>
              </w:rPr>
              <m:t>=1</m:t>
            </m:r>
          </m:sub>
          <m:sup>
            <m:r>
              <w:rPr>
                <w:rFonts w:ascii="Cambria Math" w:eastAsiaTheme="minorEastAsia" w:hAnsi="Cambria Math"/>
                <w:sz w:val="24"/>
                <w:szCs w:val="24"/>
              </w:rPr>
              <m:t>N</m:t>
            </m:r>
          </m:sup>
          <m:e>
            <m:r>
              <w:rPr>
                <w:rFonts w:ascii="Cambria Math" w:eastAsiaTheme="minorEastAsia" w:hAnsi="Cambria Math"/>
                <w:sz w:val="24"/>
                <w:szCs w:val="24"/>
                <w:lang w:val="en-US"/>
              </w:rPr>
              <m:t>(</m:t>
            </m:r>
            <m:r>
              <w:rPr>
                <w:rFonts w:ascii="Cambria Math" w:hAnsi="Cambria Math"/>
                <w:sz w:val="24"/>
                <w:szCs w:val="24"/>
              </w:rPr>
              <m:t>2</m:t>
            </m:r>
            <m:r>
              <m:rPr>
                <m:sty m:val="p"/>
              </m:rPr>
              <w:rPr>
                <w:rFonts w:ascii="Cambria Math"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2</m:t>
                </m:r>
              </m:sub>
              <m:sup>
                <m:r>
                  <w:rPr>
                    <w:rFonts w:ascii="Cambria Math" w:hAnsi="Cambria Math"/>
                    <w:sz w:val="24"/>
                    <w:szCs w:val="24"/>
                    <w:lang w:val="en-US"/>
                  </w:rPr>
                  <m:t>n</m:t>
                </m:r>
              </m:sup>
            </m:sSubSup>
            <m:r>
              <m:rPr>
                <m:sty m:val="p"/>
              </m:rP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1</m:t>
                </m:r>
              </m:sub>
              <m:sup>
                <m:r>
                  <w:rPr>
                    <w:rFonts w:ascii="Cambria Math" w:hAnsi="Cambria Math"/>
                    <w:sz w:val="24"/>
                    <w:szCs w:val="24"/>
                    <w:lang w:val="en-US"/>
                  </w:rPr>
                  <m:t>n</m:t>
                </m:r>
              </m:sup>
            </m:sSubSup>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m:rPr>
                <m:sty m:val="p"/>
              </m:rPr>
              <w:rPr>
                <w:rFonts w:ascii="Cambria Math"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m:rPr>
                <m:sty m:val="p"/>
              </m:rP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1</m:t>
                </m:r>
              </m:sub>
              <m:sup>
                <m:r>
                  <w:rPr>
                    <w:rFonts w:ascii="Cambria Math" w:hAnsi="Cambria Math"/>
                    <w:sz w:val="24"/>
                    <w:szCs w:val="24"/>
                    <w:lang w:val="en-US"/>
                  </w:rPr>
                  <m:t>n</m:t>
                </m:r>
              </m:sup>
            </m:sSubSup>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m:rPr>
                <m:sty m:val="p"/>
              </m:rPr>
              <w:rPr>
                <w:rFonts w:ascii="Cambria Math"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sSubSup>
              <m:sSubSupPr>
                <m:ctrlPr>
                  <w:rPr>
                    <w:rFonts w:ascii="Cambria Math" w:hAnsi="Cambria Math"/>
                    <w:i/>
                    <w:sz w:val="24"/>
                    <w:szCs w:val="24"/>
                    <w:lang w:val="en-US"/>
                  </w:rPr>
                </m:ctrlPr>
              </m:sSubSupPr>
              <m:e>
                <m:r>
                  <w:rPr>
                    <w:rFonts w:ascii="Cambria Math" w:hAnsi="Cambria Math"/>
                    <w:sz w:val="24"/>
                    <w:szCs w:val="24"/>
                    <w:lang w:val="en-US"/>
                  </w:rPr>
                  <m:t>B</m:t>
                </m:r>
              </m:e>
              <m:sub>
                <m:r>
                  <w:rPr>
                    <w:rFonts w:ascii="Cambria Math" w:hAnsi="Cambria Math"/>
                    <w:sz w:val="24"/>
                    <w:szCs w:val="24"/>
                  </w:rPr>
                  <m:t>2</m:t>
                </m:r>
              </m:sub>
              <m:sup>
                <m:r>
                  <w:rPr>
                    <w:rFonts w:ascii="Cambria Math" w:hAnsi="Cambria Math"/>
                    <w:sz w:val="24"/>
                    <w:szCs w:val="24"/>
                    <w:lang w:val="en-US"/>
                  </w:rPr>
                  <m:t>n</m:t>
                </m:r>
              </m:sup>
            </m:sSubSup>
            <m:r>
              <m:rPr>
                <m:sty m:val="p"/>
              </m:rPr>
              <w:rPr>
                <w:rFonts w:ascii="Cambria Math" w:hAnsi="Cambria Math"/>
                <w:sz w:val="24"/>
                <w:szCs w:val="24"/>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2</m:t>
                </m:r>
              </m:sub>
              <m:sup>
                <m:r>
                  <w:rPr>
                    <w:rFonts w:ascii="Cambria Math" w:hAnsi="Cambria Math"/>
                    <w:sz w:val="24"/>
                    <w:szCs w:val="24"/>
                    <w:lang w:val="en-US"/>
                  </w:rPr>
                  <m:t>n</m:t>
                </m:r>
              </m:sup>
            </m:sSubSup>
            <m:r>
              <w:rPr>
                <w:rFonts w:ascii="Cambria Math" w:eastAsiaTheme="minorEastAsia" w:hAnsi="Cambria Math"/>
                <w:sz w:val="24"/>
                <w:szCs w:val="24"/>
                <w:lang w:val="en-US"/>
              </w:rPr>
              <m:t>α</m:t>
            </m:r>
            <m:r>
              <m:rPr>
                <m:sty m:val="p"/>
              </m:rPr>
              <w:rPr>
                <w:rFonts w:ascii="Cambria Math" w:hAnsi="Cambria Math"/>
                <w:sz w:val="24"/>
                <w:szCs w:val="24"/>
              </w:rPr>
              <m:t>-</m:t>
            </m:r>
            <m:sSubSup>
              <m:sSubSupPr>
                <m:ctrlPr>
                  <w:rPr>
                    <w:rFonts w:ascii="Cambria Math" w:hAnsi="Cambria Math"/>
                    <w:i/>
                    <w:sz w:val="24"/>
                    <w:szCs w:val="24"/>
                    <w:lang w:val="en-US"/>
                  </w:rPr>
                </m:ctrlPr>
              </m:sSubSupPr>
              <m:e>
                <m:r>
                  <w:rPr>
                    <w:rFonts w:ascii="Cambria Math" w:hAnsi="Cambria Math"/>
                    <w:sz w:val="24"/>
                    <w:szCs w:val="24"/>
                    <w:lang w:val="en-US"/>
                  </w:rPr>
                  <m:t>A</m:t>
                </m:r>
              </m:e>
              <m:sub>
                <m:r>
                  <w:rPr>
                    <w:rFonts w:ascii="Cambria Math" w:hAnsi="Cambria Math"/>
                    <w:sz w:val="24"/>
                    <w:szCs w:val="24"/>
                  </w:rPr>
                  <m:t>1</m:t>
                </m:r>
              </m:sub>
              <m:sup>
                <m:r>
                  <w:rPr>
                    <w:rFonts w:ascii="Cambria Math" w:hAnsi="Cambria Math"/>
                    <w:sz w:val="24"/>
                    <w:szCs w:val="24"/>
                    <w:lang w:val="en-US"/>
                  </w:rPr>
                  <m:t>n</m:t>
                </m:r>
              </m:sup>
            </m:sSubSup>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b</m:t>
                </m:r>
              </m:e>
              <m:sub>
                <m:r>
                  <w:rPr>
                    <w:rFonts w:ascii="Cambria Math" w:eastAsiaTheme="minorEastAsia" w:hAnsi="Cambria Math"/>
                    <w:sz w:val="24"/>
                    <w:szCs w:val="24"/>
                    <w:lang w:val="en-US"/>
                  </w:rPr>
                  <m:t>n</m:t>
                </m:r>
              </m:sub>
              <m:sup>
                <m:r>
                  <w:rPr>
                    <w:rFonts w:ascii="Cambria Math" w:eastAsiaTheme="minorEastAsia" w:hAnsi="Cambria Math"/>
                    <w:sz w:val="24"/>
                    <w:szCs w:val="24"/>
                  </w:rPr>
                  <m:t>''</m:t>
                </m:r>
              </m:sup>
            </m:sSubSup>
            <m:r>
              <w:rPr>
                <w:rFonts w:ascii="Cambria Math" w:eastAsiaTheme="minorEastAsia" w:hAnsi="Cambria Math"/>
                <w:sz w:val="24"/>
                <w:szCs w:val="24"/>
                <w:lang w:val="en-US"/>
              </w:rPr>
              <m:t>α</m:t>
            </m:r>
            <m:r>
              <m:rPr>
                <m:sty m:val="p"/>
              </m:rPr>
              <w:rPr>
                <w:rFonts w:ascii="Cambria Math" w:hAnsi="Cambria Math"/>
                <w:sz w:val="24"/>
                <w:szCs w:val="24"/>
              </w:rPr>
              <m:t>)</m:t>
            </m:r>
            <m:r>
              <w:rPr>
                <w:rFonts w:ascii="Cambria Math" w:eastAsiaTheme="minorEastAsia" w:hAnsi="Cambria Math"/>
                <w:sz w:val="24"/>
                <w:szCs w:val="24"/>
                <w:lang w:val="en-US"/>
              </w:rPr>
              <m:t>)</m:t>
            </m:r>
          </m:e>
        </m:nary>
      </m:oMath>
    </w:p>
    <w:p w:rsidR="00433983" w:rsidRPr="008A4837" w:rsidRDefault="0064302E" w:rsidP="008A4837">
      <w:pPr>
        <w:spacing w:after="0" w:line="240" w:lineRule="auto"/>
        <w:ind w:firstLine="1134"/>
        <w:jc w:val="both"/>
        <w:rPr>
          <w:sz w:val="24"/>
          <w:szCs w:val="24"/>
        </w:rPr>
      </w:pPr>
      <w:r w:rsidRPr="008A4837">
        <w:rPr>
          <w:sz w:val="24"/>
          <w:szCs w:val="24"/>
        </w:rPr>
        <w:br w:type="page"/>
      </w:r>
      <w:r w:rsidR="00433983" w:rsidRPr="008A4837">
        <w:rPr>
          <w:sz w:val="24"/>
          <w:szCs w:val="24"/>
        </w:rPr>
        <w:lastRenderedPageBreak/>
        <w:t>Этот алгоритм оправдывает себя скоростью</w:t>
      </w:r>
      <w:r w:rsidRPr="008A4837">
        <w:rPr>
          <w:sz w:val="24"/>
          <w:szCs w:val="24"/>
        </w:rPr>
        <w:t xml:space="preserve"> и однозначностью результата. После нескольких итераций ответ получается таким же, каким бы он был, если бы мы взяли какой-то другой угол из нашего отрезка. В этом есть плюсы и минусы. Явный плюс это стабильность и однозначность. Но однозначность порой портит результат. В этом и есть минус алгоритма. Рассмотрим такую ситуацию. Мы взяли какой-то угол, который оказался очень близок к  оптимальному углу (оптимальный угол обозначим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opt</m:t>
            </m:r>
          </m:sub>
        </m:sSub>
      </m:oMath>
      <w:r w:rsidRPr="008A4837">
        <w:rPr>
          <w:sz w:val="24"/>
          <w:szCs w:val="24"/>
        </w:rPr>
        <w:t>). Проделали несколько итераций и получили ответ. Все бы хорошо, но ответ получился хуже, чем начальный угол. Это происходит собственно из-за того, что мы пользуемся только первым порядком при разложении.</w:t>
      </w:r>
    </w:p>
    <w:p w:rsidR="0064302E" w:rsidRPr="008A4837" w:rsidRDefault="0064302E" w:rsidP="0064302E">
      <w:pPr>
        <w:pStyle w:val="2"/>
        <w:rPr>
          <w:sz w:val="24"/>
          <w:szCs w:val="24"/>
        </w:rPr>
      </w:pPr>
      <w:bookmarkStart w:id="10" w:name="_Toc292730888"/>
      <w:r w:rsidRPr="008A4837">
        <w:rPr>
          <w:sz w:val="24"/>
          <w:szCs w:val="24"/>
        </w:rPr>
        <w:t>Метод золотого сечения</w:t>
      </w:r>
      <w:bookmarkEnd w:id="10"/>
    </w:p>
    <w:p w:rsidR="001D4E85" w:rsidRPr="008A4837" w:rsidRDefault="00FC7822" w:rsidP="00FC7822">
      <w:pPr>
        <w:ind w:firstLine="1134"/>
        <w:jc w:val="both"/>
        <w:rPr>
          <w:sz w:val="24"/>
          <w:szCs w:val="24"/>
        </w:rPr>
      </w:pPr>
      <w:r w:rsidRPr="008A4837">
        <w:rPr>
          <w:sz w:val="24"/>
          <w:szCs w:val="24"/>
        </w:rPr>
        <w:t xml:space="preserve">Метод золотого сечения это метод поиска значений  функции на заданном отрезке. В нашем случае это отрезок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min</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max</m:t>
            </m:r>
          </m:sub>
        </m:sSub>
        <m:r>
          <w:rPr>
            <w:rFonts w:ascii="Cambria Math" w:hAnsi="Cambria Math"/>
            <w:sz w:val="24"/>
            <w:szCs w:val="24"/>
          </w:rPr>
          <m:t>]</m:t>
        </m:r>
      </m:oMath>
      <w:r w:rsidR="00B96095" w:rsidRPr="008A4837">
        <w:rPr>
          <w:sz w:val="24"/>
          <w:szCs w:val="24"/>
        </w:rPr>
        <w:t xml:space="preserve"> (</w:t>
      </w:r>
      <w:r w:rsidRPr="008A4837">
        <w:rPr>
          <w:sz w:val="24"/>
          <w:szCs w:val="24"/>
        </w:rPr>
        <w:t>та самая область поиска угла</w:t>
      </w:r>
      <w:r w:rsidR="00B96095" w:rsidRPr="008A4837">
        <w:rPr>
          <w:sz w:val="24"/>
          <w:szCs w:val="24"/>
        </w:rPr>
        <w:t>)</w:t>
      </w:r>
      <w:r w:rsidRPr="008A4837">
        <w:rPr>
          <w:sz w:val="24"/>
          <w:szCs w:val="24"/>
        </w:rPr>
        <w:t>. В основе метода лежит принцип деления в пропорциях золотого сечения. Наиболее широко метод золотого сечения известен, как метод поиска экстремума в решении задач оптимизации.</w:t>
      </w:r>
      <w:r w:rsidR="00B96095" w:rsidRPr="008A4837">
        <w:rPr>
          <w:sz w:val="24"/>
          <w:szCs w:val="24"/>
        </w:rPr>
        <w:t xml:space="preserve"> Этот метод схож с троичным поиском,</w:t>
      </w:r>
      <w:r w:rsidR="00B712A6" w:rsidRPr="008A4837">
        <w:rPr>
          <w:sz w:val="24"/>
          <w:szCs w:val="24"/>
        </w:rPr>
        <w:t xml:space="preserve"> когда отрезок делят на три части. Но в нашем случае будет более эффективен</w:t>
      </w:r>
      <w:r w:rsidR="00B96095" w:rsidRPr="008A4837">
        <w:rPr>
          <w:sz w:val="24"/>
          <w:szCs w:val="24"/>
        </w:rPr>
        <w:t xml:space="preserve"> </w:t>
      </w:r>
      <w:r w:rsidR="00B712A6" w:rsidRPr="008A4837">
        <w:rPr>
          <w:sz w:val="24"/>
          <w:szCs w:val="24"/>
        </w:rPr>
        <w:t xml:space="preserve"> и </w:t>
      </w:r>
      <w:r w:rsidR="00B96095" w:rsidRPr="008A4837">
        <w:rPr>
          <w:sz w:val="24"/>
          <w:szCs w:val="24"/>
        </w:rPr>
        <w:t xml:space="preserve">полезен, </w:t>
      </w:r>
      <w:r w:rsidR="00B712A6" w:rsidRPr="008A4837">
        <w:rPr>
          <w:sz w:val="24"/>
          <w:szCs w:val="24"/>
        </w:rPr>
        <w:t>т.к.</w:t>
      </w:r>
      <w:r w:rsidR="00B96095" w:rsidRPr="008A4837">
        <w:rPr>
          <w:sz w:val="24"/>
          <w:szCs w:val="24"/>
        </w:rPr>
        <w:t xml:space="preserve"> за одну итерацию вычисление </w:t>
      </w:r>
      <w:r w:rsidR="00B712A6" w:rsidRPr="008A4837">
        <w:rPr>
          <w:sz w:val="24"/>
          <w:szCs w:val="24"/>
        </w:rPr>
        <w:t>функции</w:t>
      </w:r>
      <w:r w:rsidR="00B96095" w:rsidRPr="008A4837">
        <w:rPr>
          <w:sz w:val="24"/>
          <w:szCs w:val="24"/>
        </w:rPr>
        <w:t xml:space="preserve"> занимает больше всего времени</w:t>
      </w:r>
      <w:r w:rsidR="00B712A6" w:rsidRPr="008A4837">
        <w:rPr>
          <w:sz w:val="24"/>
          <w:szCs w:val="24"/>
        </w:rPr>
        <w:t xml:space="preserve">. </w:t>
      </w:r>
    </w:p>
    <w:p w:rsidR="00B712A6" w:rsidRPr="008A4837" w:rsidRDefault="00B712A6" w:rsidP="00FC7822">
      <w:pPr>
        <w:ind w:firstLine="1134"/>
        <w:jc w:val="both"/>
        <w:rPr>
          <w:sz w:val="24"/>
          <w:szCs w:val="24"/>
        </w:rPr>
      </w:pPr>
      <w:r w:rsidRPr="008A4837">
        <w:rPr>
          <w:sz w:val="24"/>
          <w:szCs w:val="24"/>
        </w:rPr>
        <w:t>Опишем алгоритм формально</w:t>
      </w:r>
      <w:r w:rsidR="00131558" w:rsidRPr="008A4837">
        <w:rPr>
          <w:sz w:val="24"/>
          <w:szCs w:val="24"/>
        </w:rPr>
        <w:t xml:space="preserve"> для поиска минимума функции </w:t>
      </w:r>
      <m:oMath>
        <m:r>
          <w:rPr>
            <w:rFonts w:ascii="Cambria Math" w:hAnsi="Cambria Math"/>
            <w:sz w:val="24"/>
            <w:szCs w:val="24"/>
          </w:rPr>
          <m:t>f(x)</m:t>
        </m:r>
      </m:oMath>
      <w:r w:rsidRPr="008A4837">
        <w:rPr>
          <w:sz w:val="24"/>
          <w:szCs w:val="24"/>
        </w:rPr>
        <w:t xml:space="preserve">. Пусть </w:t>
      </w:r>
      <m:oMath>
        <m:r>
          <w:rPr>
            <w:rFonts w:ascii="Cambria Math" w:hAnsi="Cambria Math"/>
            <w:sz w:val="24"/>
            <w:szCs w:val="24"/>
          </w:rPr>
          <m:t xml:space="preserve">ϕ= </m:t>
        </m:r>
        <m:f>
          <m:fPr>
            <m:ctrlPr>
              <w:rPr>
                <w:rFonts w:ascii="Cambria Math" w:hAnsi="Cambria Math"/>
                <w:i/>
                <w:sz w:val="24"/>
                <w:szCs w:val="24"/>
              </w:rPr>
            </m:ctrlPr>
          </m:fPr>
          <m:num>
            <m:r>
              <w:rPr>
                <w:rFonts w:ascii="Cambria Math" w:hAnsi="Cambria Math"/>
                <w:sz w:val="24"/>
                <w:szCs w:val="24"/>
              </w:rPr>
              <m:t>1+</m:t>
            </m:r>
            <m:rad>
              <m:radPr>
                <m:degHide m:val="on"/>
                <m:ctrlPr>
                  <w:rPr>
                    <w:rFonts w:ascii="Cambria Math" w:hAnsi="Cambria Math"/>
                    <w:i/>
                    <w:sz w:val="24"/>
                    <w:szCs w:val="24"/>
                  </w:rPr>
                </m:ctrlPr>
              </m:radPr>
              <m:deg/>
              <m:e>
                <m:r>
                  <w:rPr>
                    <w:rFonts w:ascii="Cambria Math" w:hAnsi="Cambria Math"/>
                    <w:sz w:val="24"/>
                    <w:szCs w:val="24"/>
                  </w:rPr>
                  <m:t>5</m:t>
                </m:r>
              </m:e>
            </m:rad>
          </m:num>
          <m:den>
            <m:r>
              <w:rPr>
                <w:rFonts w:ascii="Cambria Math" w:hAnsi="Cambria Math"/>
                <w:sz w:val="24"/>
                <w:szCs w:val="24"/>
              </w:rPr>
              <m:t>2</m:t>
            </m:r>
          </m:den>
        </m:f>
      </m:oMath>
      <w:r w:rsidRPr="008A4837">
        <w:rPr>
          <w:sz w:val="24"/>
          <w:szCs w:val="24"/>
        </w:rPr>
        <w:t xml:space="preserve">  пропорция золотого сечения. </w:t>
      </w:r>
    </w:p>
    <w:p w:rsidR="002628C1" w:rsidRPr="008A4837" w:rsidRDefault="00131558" w:rsidP="00131558">
      <w:pPr>
        <w:ind w:firstLine="1134"/>
        <w:jc w:val="both"/>
        <w:rPr>
          <w:lang w:val="en-US"/>
        </w:rPr>
      </w:pPr>
      <w:r w:rsidRPr="008A4837">
        <w:t xml:space="preserve">Пусть заданы начальные границы </w:t>
      </w:r>
      <m:oMath>
        <m:r>
          <w:rPr>
            <w:rFonts w:ascii="Cambria Math" w:hAnsi="Cambria Math"/>
          </w:rPr>
          <m:t xml:space="preserve">a и b </m:t>
        </m:r>
      </m:oMath>
      <w:r w:rsidRPr="008A4837">
        <w:t xml:space="preserve">отрезка  и точность </w:t>
      </w:r>
      <m:oMath>
        <m:r>
          <w:rPr>
            <w:rFonts w:ascii="Cambria Math" w:hAnsi="Cambria Math"/>
          </w:rPr>
          <m:t>ε</m:t>
        </m:r>
      </m:oMath>
      <w:r w:rsidRPr="008A4837">
        <w:t xml:space="preserve">. </w:t>
      </w:r>
    </w:p>
    <w:p w:rsidR="00131558" w:rsidRPr="008A4837" w:rsidRDefault="00241CD6" w:rsidP="00131558">
      <w:pPr>
        <w:ind w:firstLine="1134"/>
        <w:jc w:val="both"/>
      </w:pPr>
      <w:r w:rsidRPr="008A4837">
        <w:rPr>
          <w:b/>
          <w:lang w:val="en-US"/>
        </w:rPr>
        <w:t>A</w:t>
      </w:r>
      <w:r w:rsidR="002628C1" w:rsidRPr="008A4837">
        <w:rPr>
          <w:b/>
        </w:rPr>
        <w:t xml:space="preserve">: </w:t>
      </w:r>
      <w:r w:rsidR="00131558" w:rsidRPr="008A4837">
        <w:t xml:space="preserve">Найдем начальные точки деления и значения функции в них. </w:t>
      </w:r>
    </w:p>
    <w:p w:rsidR="00131558" w:rsidRPr="008A4837" w:rsidRDefault="00131558" w:rsidP="00131558">
      <w:pPr>
        <w:jc w:val="center"/>
        <w:rPr>
          <w:lang w:val="en-US"/>
        </w:rPr>
      </w:pPr>
      <m:oMath>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m:t>
        </m:r>
        <m:r>
          <w:rPr>
            <w:rFonts w:ascii="Cambria Math" w:hAnsi="Cambria Math"/>
          </w:rPr>
          <m:t>b</m:t>
        </m:r>
        <m:r>
          <w:rPr>
            <w:rFonts w:ascii="Cambria Math" w:hAnsi="Cambria Math"/>
            <w:lang w:val="en-US"/>
          </w:rPr>
          <m:t xml:space="preserve">- </m:t>
        </m:r>
        <m:f>
          <m:fPr>
            <m:ctrlPr>
              <w:rPr>
                <w:rFonts w:ascii="Cambria Math" w:hAnsi="Cambria Math"/>
                <w:i/>
              </w:rPr>
            </m:ctrlPr>
          </m:fPr>
          <m:num>
            <m:r>
              <w:rPr>
                <w:rFonts w:ascii="Cambria Math" w:hAnsi="Cambria Math"/>
                <w:lang w:val="en-US"/>
              </w:rPr>
              <m:t>(</m:t>
            </m:r>
            <m:r>
              <w:rPr>
                <w:rFonts w:ascii="Cambria Math" w:hAnsi="Cambria Math"/>
              </w:rPr>
              <m:t>b</m:t>
            </m:r>
            <m:r>
              <w:rPr>
                <w:rFonts w:ascii="Cambria Math" w:hAnsi="Cambria Math"/>
                <w:lang w:val="en-US"/>
              </w:rPr>
              <m:t>-</m:t>
            </m:r>
            <m:r>
              <w:rPr>
                <w:rFonts w:ascii="Cambria Math" w:hAnsi="Cambria Math"/>
              </w:rPr>
              <m:t>a</m:t>
            </m:r>
            <m:r>
              <w:rPr>
                <w:rFonts w:ascii="Cambria Math" w:hAnsi="Cambria Math"/>
                <w:lang w:val="en-US"/>
              </w:rPr>
              <m:t>)</m:t>
            </m:r>
          </m:num>
          <m:den>
            <m:r>
              <w:rPr>
                <w:rFonts w:ascii="Cambria Math" w:hAnsi="Cambria Math"/>
              </w:rPr>
              <m:t>ϕ</m:t>
            </m:r>
          </m:den>
        </m:f>
      </m:oMath>
      <w:r w:rsidRPr="008A4837">
        <w:rPr>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r>
          <w:rPr>
            <w:rFonts w:ascii="Cambria Math" w:hAnsi="Cambria Math"/>
          </w:rPr>
          <m:t>a</m:t>
        </m:r>
        <m:r>
          <w:rPr>
            <w:rFonts w:ascii="Cambria Math" w:hAnsi="Cambria Math"/>
            <w:lang w:val="en-US"/>
          </w:rPr>
          <m:t xml:space="preserve">+ </m:t>
        </m:r>
        <m:f>
          <m:fPr>
            <m:ctrlPr>
              <w:rPr>
                <w:rFonts w:ascii="Cambria Math" w:hAnsi="Cambria Math"/>
                <w:i/>
              </w:rPr>
            </m:ctrlPr>
          </m:fPr>
          <m:num>
            <m:r>
              <w:rPr>
                <w:rFonts w:ascii="Cambria Math" w:hAnsi="Cambria Math"/>
                <w:lang w:val="en-US"/>
              </w:rPr>
              <m:t>(</m:t>
            </m:r>
            <m:r>
              <w:rPr>
                <w:rFonts w:ascii="Cambria Math" w:hAnsi="Cambria Math"/>
              </w:rPr>
              <m:t>b</m:t>
            </m:r>
            <m:r>
              <w:rPr>
                <w:rFonts w:ascii="Cambria Math" w:hAnsi="Cambria Math"/>
                <w:lang w:val="en-US"/>
              </w:rPr>
              <m:t>-</m:t>
            </m:r>
            <m:r>
              <w:rPr>
                <w:rFonts w:ascii="Cambria Math" w:hAnsi="Cambria Math"/>
              </w:rPr>
              <m:t>a</m:t>
            </m:r>
            <m:r>
              <w:rPr>
                <w:rFonts w:ascii="Cambria Math" w:hAnsi="Cambria Math"/>
                <w:lang w:val="en-US"/>
              </w:rPr>
              <m:t>)</m:t>
            </m:r>
          </m:num>
          <m:den>
            <m:r>
              <w:rPr>
                <w:rFonts w:ascii="Cambria Math" w:hAnsi="Cambria Math"/>
              </w:rPr>
              <m:t>ϕ</m:t>
            </m:r>
          </m:den>
        </m:f>
      </m:oMath>
      <w:r w:rsidRPr="008A483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oMath>
      <w:r w:rsidRPr="008A483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p>
    <w:p w:rsidR="002628C1" w:rsidRPr="008A4837" w:rsidRDefault="00241CD6" w:rsidP="00DD7C41">
      <w:pPr>
        <w:ind w:firstLine="1134"/>
        <w:jc w:val="both"/>
      </w:pPr>
      <w:r w:rsidRPr="008A4837">
        <w:rPr>
          <w:b/>
          <w:lang w:val="en-US"/>
        </w:rPr>
        <w:t>B</w:t>
      </w:r>
      <w:r w:rsidR="002628C1" w:rsidRPr="008A4837">
        <w:rPr>
          <w:b/>
        </w:rPr>
        <w:t>:</w:t>
      </w:r>
      <w:r w:rsidR="00DD7C41" w:rsidRPr="008A4837">
        <w:rPr>
          <w:b/>
        </w:rPr>
        <w:tab/>
        <w:t xml:space="preserve">     </w:t>
      </w:r>
      <w:r w:rsidR="002628C1" w:rsidRPr="008A4837">
        <w:rPr>
          <w:b/>
        </w:rPr>
        <w:t xml:space="preserve">если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m:rPr>
            <m:sty m:val="bi"/>
          </m:rP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p>
    <w:p w:rsidR="001D4E85" w:rsidRPr="008A4837" w:rsidRDefault="002628C1" w:rsidP="00241CD6">
      <w:pPr>
        <w:ind w:firstLine="1701"/>
        <w:jc w:val="center"/>
      </w:pPr>
      <m:oMath>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8A4837">
        <w:rPr>
          <w:i/>
        </w:rPr>
        <w:t xml:space="preserve"> </w:t>
      </w:r>
      <w:r w:rsidR="0060532A" w:rsidRPr="008A4837">
        <w:rPr>
          <w:i/>
        </w:rPr>
        <w:t xml:space="preserve">    </w:t>
      </w:r>
      <w:r w:rsidRPr="008A4837">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Pr="008A4837">
        <w:rPr>
          <w:i/>
        </w:rPr>
        <w:t xml:space="preserve">  </w:t>
      </w:r>
      <w:r w:rsidR="0060532A" w:rsidRPr="008A4837">
        <w:rPr>
          <w:i/>
        </w:rPr>
        <w:t xml:space="preserve">  </w:t>
      </w:r>
      <w:r w:rsidRPr="008A4837">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=b- </m:t>
        </m:r>
        <m:f>
          <m:fPr>
            <m:ctrlPr>
              <w:rPr>
                <w:rFonts w:ascii="Cambria Math" w:hAnsi="Cambria Math"/>
                <w:i/>
              </w:rPr>
            </m:ctrlPr>
          </m:fPr>
          <m:num>
            <m:r>
              <w:rPr>
                <w:rFonts w:ascii="Cambria Math" w:hAnsi="Cambria Math"/>
              </w:rPr>
              <m:t>(b-a)</m:t>
            </m:r>
          </m:num>
          <m:den>
            <m:r>
              <w:rPr>
                <w:rFonts w:ascii="Cambria Math" w:hAnsi="Cambria Math"/>
              </w:rPr>
              <m:t>ϕ</m:t>
            </m:r>
          </m:den>
        </m:f>
      </m:oMath>
      <w:r w:rsidRPr="008A4837">
        <w:rPr>
          <w:i/>
        </w:rPr>
        <w:t xml:space="preserve"> </w:t>
      </w:r>
      <w:r w:rsidR="0060532A" w:rsidRPr="008A4837">
        <w:rPr>
          <w:i/>
        </w:rPr>
        <w:t xml:space="preserve">  </w:t>
      </w:r>
      <w:r w:rsidRPr="008A4837">
        <w:rPr>
          <w:i/>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oMath>
      <w:r w:rsidRPr="008A4837">
        <w:rPr>
          <w:i/>
        </w:rPr>
        <w:t xml:space="preserve">   </w:t>
      </w:r>
      <w:r w:rsidR="0060532A" w:rsidRPr="008A4837">
        <w:rPr>
          <w:i/>
        </w:rPr>
        <w:t xml:space="preserve">  </w:t>
      </w:r>
      <w:r w:rsidRPr="008A4837">
        <w:rPr>
          <w:i/>
        </w:rPr>
        <w:t xml:space="preserve"> </w:t>
      </w:r>
      <w:r w:rsidRPr="008A483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oMath>
    </w:p>
    <w:p w:rsidR="002628C1" w:rsidRPr="008A4837" w:rsidRDefault="002628C1" w:rsidP="00241CD6">
      <w:pPr>
        <w:ind w:firstLine="1701"/>
        <w:jc w:val="both"/>
        <w:rPr>
          <w:i/>
        </w:rPr>
      </w:pPr>
      <w:r w:rsidRPr="008A4837">
        <w:rPr>
          <w:b/>
        </w:rPr>
        <w:t xml:space="preserve">иначе </w:t>
      </w:r>
    </w:p>
    <w:p w:rsidR="002628C1" w:rsidRPr="008A4837" w:rsidRDefault="002628C1" w:rsidP="00241CD6">
      <w:pPr>
        <w:ind w:firstLine="1701"/>
        <w:jc w:val="center"/>
      </w:pPr>
      <m:oMath>
        <m:r>
          <w:rPr>
            <w:rFonts w:ascii="Cambria Math" w:hAnsi="Cambria Math"/>
            <w:lang w:val="en-US"/>
          </w:rPr>
          <m:t>a</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Pr="008A4837">
        <w:rPr>
          <w:i/>
        </w:rPr>
        <w:t xml:space="preserve">   </w:t>
      </w:r>
      <w:r w:rsidR="0060532A" w:rsidRPr="008A4837">
        <w:rPr>
          <w:i/>
        </w:rPr>
        <w:t xml:space="preserve">  </w:t>
      </w:r>
      <w:r w:rsidRPr="008A4837">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8A4837">
        <w:rPr>
          <w:i/>
        </w:rPr>
        <w:t xml:space="preserve">  </w:t>
      </w:r>
      <w:r w:rsidR="0060532A" w:rsidRPr="008A4837">
        <w:rPr>
          <w:i/>
        </w:rPr>
        <w:t xml:space="preserve">  </w:t>
      </w:r>
      <w:r w:rsidRPr="008A4837">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=a+ </m:t>
        </m:r>
        <m:f>
          <m:fPr>
            <m:ctrlPr>
              <w:rPr>
                <w:rFonts w:ascii="Cambria Math" w:hAnsi="Cambria Math"/>
                <w:i/>
              </w:rPr>
            </m:ctrlPr>
          </m:fPr>
          <m:num>
            <m:r>
              <w:rPr>
                <w:rFonts w:ascii="Cambria Math" w:hAnsi="Cambria Math"/>
              </w:rPr>
              <m:t>(b-a)</m:t>
            </m:r>
          </m:num>
          <m:den>
            <m:r>
              <w:rPr>
                <w:rFonts w:ascii="Cambria Math" w:hAnsi="Cambria Math"/>
              </w:rPr>
              <m:t>ϕ</m:t>
            </m:r>
          </m:den>
        </m:f>
      </m:oMath>
      <w:r w:rsidRPr="008A4837">
        <w:rPr>
          <w:i/>
        </w:rPr>
        <w:t xml:space="preserve">  </w:t>
      </w:r>
      <w:r w:rsidR="0060532A" w:rsidRPr="008A4837">
        <w:rPr>
          <w:i/>
        </w:rPr>
        <w:t xml:space="preserve">  </w:t>
      </w:r>
      <w:r w:rsidRPr="008A4837">
        <w:rPr>
          <w:i/>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rsidRPr="008A4837">
        <w:rPr>
          <w:i/>
        </w:rPr>
        <w:t xml:space="preserve">  </w:t>
      </w:r>
      <w:r w:rsidR="0060532A" w:rsidRPr="008A4837">
        <w:rPr>
          <w:i/>
        </w:rPr>
        <w:t xml:space="preserve">  </w:t>
      </w:r>
      <w:r w:rsidRPr="008A4837">
        <w:rPr>
          <w:i/>
        </w:rPr>
        <w:t xml:space="preserve">  </w:t>
      </w:r>
      <w:r w:rsidRPr="008A483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oMath>
    </w:p>
    <w:p w:rsidR="00241CD6" w:rsidRPr="008A4837" w:rsidRDefault="00241CD6" w:rsidP="00DD7C41">
      <w:pPr>
        <w:ind w:firstLine="1134"/>
        <w:jc w:val="both"/>
        <w:rPr>
          <w:b/>
        </w:rPr>
      </w:pPr>
      <w:r w:rsidRPr="008A4837">
        <w:rPr>
          <w:b/>
          <w:lang w:val="en-US"/>
        </w:rPr>
        <w:t>C</w:t>
      </w:r>
      <w:r w:rsidR="002628C1" w:rsidRPr="008A4837">
        <w:rPr>
          <w:b/>
        </w:rPr>
        <w:t>:</w:t>
      </w:r>
      <w:r w:rsidR="00DD7C41" w:rsidRPr="008A4837">
        <w:rPr>
          <w:b/>
        </w:rPr>
        <w:t xml:space="preserve">        </w:t>
      </w:r>
      <w:r w:rsidR="002628C1" w:rsidRPr="008A4837">
        <w:rPr>
          <w:b/>
        </w:rPr>
        <w:t xml:space="preserve">если  </w:t>
      </w:r>
      <m:oMath>
        <m:d>
          <m:dPr>
            <m:begChr m:val="|"/>
            <m:endChr m:val="|"/>
            <m:ctrlPr>
              <w:rPr>
                <w:rFonts w:ascii="Cambria Math" w:hAnsi="Cambria Math"/>
                <w:b/>
                <w:i/>
              </w:rPr>
            </m:ctrlPr>
          </m:dPr>
          <m:e>
            <m:r>
              <w:rPr>
                <w:rFonts w:ascii="Cambria Math" w:hAnsi="Cambria Math"/>
              </w:rPr>
              <m:t>b-a</m:t>
            </m:r>
          </m:e>
        </m:d>
        <m:r>
          <m:rPr>
            <m:sty m:val="bi"/>
          </m:rPr>
          <w:rPr>
            <w:rFonts w:ascii="Cambria Math" w:hAnsi="Cambria Math"/>
          </w:rPr>
          <m:t>&lt;</m:t>
        </m:r>
        <m:r>
          <w:rPr>
            <w:rFonts w:ascii="Cambria Math" w:hAnsi="Cambria Math"/>
          </w:rPr>
          <m:t>ε</m:t>
        </m:r>
      </m:oMath>
      <w:r w:rsidR="002628C1" w:rsidRPr="008A4837">
        <w:t xml:space="preserve">, </w:t>
      </w:r>
    </w:p>
    <w:p w:rsidR="002628C1" w:rsidRPr="008A4837" w:rsidRDefault="002628C1" w:rsidP="00241CD6">
      <w:pPr>
        <w:ind w:firstLine="2835"/>
        <w:jc w:val="both"/>
        <w:rPr>
          <w:b/>
        </w:rPr>
      </w:pPr>
      <m:oMath>
        <m:r>
          <w:rPr>
            <w:rFonts w:ascii="Cambria Math" w:hAnsi="Cambria Math"/>
          </w:rPr>
          <m:t xml:space="preserve">x= </m:t>
        </m:r>
        <m:f>
          <m:fPr>
            <m:ctrlPr>
              <w:rPr>
                <w:rFonts w:ascii="Cambria Math" w:hAnsi="Cambria Math"/>
                <w:i/>
              </w:rPr>
            </m:ctrlPr>
          </m:fPr>
          <m:num>
            <m:r>
              <w:rPr>
                <w:rFonts w:ascii="Cambria Math" w:hAnsi="Cambria Math"/>
              </w:rPr>
              <m:t>a+b</m:t>
            </m:r>
          </m:num>
          <m:den>
            <m:r>
              <w:rPr>
                <w:rFonts w:ascii="Cambria Math" w:hAnsi="Cambria Math"/>
              </w:rPr>
              <m:t>2</m:t>
            </m:r>
          </m:den>
        </m:f>
      </m:oMath>
      <w:r w:rsidRPr="008A4837">
        <w:t xml:space="preserve"> </w:t>
      </w:r>
      <w:r w:rsidR="00241CD6" w:rsidRPr="008A4837">
        <w:t xml:space="preserve"> </w:t>
      </w:r>
      <w:r w:rsidRPr="008A4837">
        <w:rPr>
          <w:b/>
        </w:rPr>
        <w:t>конец алгоритма</w:t>
      </w:r>
    </w:p>
    <w:p w:rsidR="00241CD6" w:rsidRPr="008A4837" w:rsidRDefault="002628C1" w:rsidP="00241CD6">
      <w:pPr>
        <w:ind w:firstLine="1701"/>
        <w:jc w:val="both"/>
        <w:rPr>
          <w:b/>
        </w:rPr>
      </w:pPr>
      <w:r w:rsidRPr="008A4837">
        <w:rPr>
          <w:b/>
        </w:rPr>
        <w:t xml:space="preserve">иначе </w:t>
      </w:r>
    </w:p>
    <w:p w:rsidR="004341D8" w:rsidRPr="008A4837" w:rsidRDefault="00241CD6" w:rsidP="00241CD6">
      <w:pPr>
        <w:ind w:left="1131" w:firstLine="1701"/>
        <w:jc w:val="both"/>
        <w:rPr>
          <w:b/>
        </w:rPr>
      </w:pPr>
      <w:r w:rsidRPr="008A4837">
        <w:rPr>
          <w:b/>
        </w:rPr>
        <w:t xml:space="preserve">переход к </w:t>
      </w:r>
      <w:r w:rsidR="002628C1" w:rsidRPr="008A4837">
        <w:rPr>
          <w:b/>
        </w:rPr>
        <w:t xml:space="preserve">  </w:t>
      </w:r>
      <w:r w:rsidRPr="008A4837">
        <w:rPr>
          <w:b/>
          <w:lang w:val="en-US"/>
        </w:rPr>
        <w:t>B</w:t>
      </w:r>
      <w:r w:rsidR="002628C1" w:rsidRPr="008A4837">
        <w:rPr>
          <w:b/>
        </w:rPr>
        <w:t>.</w:t>
      </w:r>
    </w:p>
    <w:p w:rsidR="005F34F9" w:rsidRPr="005F34F9" w:rsidRDefault="005F34F9" w:rsidP="005F34F9">
      <w:pPr>
        <w:pStyle w:val="2"/>
      </w:pPr>
      <w:bookmarkStart w:id="11" w:name="_Toc292730889"/>
      <w:r>
        <w:t>Промежуточное тестирование</w:t>
      </w:r>
      <w:bookmarkEnd w:id="11"/>
    </w:p>
    <w:p w:rsidR="009355DA" w:rsidRPr="009355DA" w:rsidRDefault="005F34F9" w:rsidP="00DD7C41">
      <w:pPr>
        <w:spacing w:after="0" w:line="240" w:lineRule="auto"/>
        <w:ind w:firstLine="1134"/>
        <w:jc w:val="both"/>
        <w:rPr>
          <w:lang w:val="en-US"/>
        </w:rPr>
      </w:pPr>
      <w:r w:rsidRPr="008A4837">
        <w:rPr>
          <w:sz w:val="24"/>
          <w:szCs w:val="24"/>
        </w:rPr>
        <w:t xml:space="preserve">Ниже  будут размещены  результаты работы  двух алгоритмов. </w:t>
      </w:r>
      <w:r w:rsidR="00DD7C41" w:rsidRPr="008A4837">
        <w:rPr>
          <w:sz w:val="24"/>
          <w:szCs w:val="24"/>
        </w:rPr>
        <w:t>Было проведено 200 тестов</w:t>
      </w:r>
      <w:r w:rsidRPr="008A4837">
        <w:rPr>
          <w:sz w:val="24"/>
          <w:szCs w:val="24"/>
        </w:rPr>
        <w:t xml:space="preserve">. Каждый </w:t>
      </w:r>
      <w:r w:rsidR="00DD7C41" w:rsidRPr="008A4837">
        <w:rPr>
          <w:sz w:val="24"/>
          <w:szCs w:val="24"/>
        </w:rPr>
        <w:t>раз</w:t>
      </w:r>
      <w:r w:rsidRPr="008A4837">
        <w:rPr>
          <w:sz w:val="24"/>
          <w:szCs w:val="24"/>
        </w:rPr>
        <w:t xml:space="preserve"> </w:t>
      </w:r>
      <w:r w:rsidR="00DD7C41" w:rsidRPr="008A4837">
        <w:rPr>
          <w:sz w:val="24"/>
          <w:szCs w:val="24"/>
        </w:rPr>
        <w:t>рассматривалось два контура</w:t>
      </w:r>
      <w:r w:rsidRPr="008A4837">
        <w:rPr>
          <w:sz w:val="24"/>
          <w:szCs w:val="24"/>
        </w:rPr>
        <w:t xml:space="preserve"> подобных тем, что были изображены на Рисунке 1 и Рисунке 2. </w:t>
      </w:r>
      <w:r w:rsidR="00DD7C41" w:rsidRPr="008A4837">
        <w:rPr>
          <w:sz w:val="24"/>
          <w:szCs w:val="24"/>
        </w:rPr>
        <w:t>Данные расположены по столбцам и устроены следующим образом</w:t>
      </w:r>
      <w:r w:rsidR="009355DA" w:rsidRPr="008A4837">
        <w:rPr>
          <w:sz w:val="24"/>
          <w:szCs w:val="24"/>
          <w:lang w:val="en-US"/>
        </w:rPr>
        <w:t>:</w:t>
      </w:r>
    </w:p>
    <w:tbl>
      <w:tblPr>
        <w:tblStyle w:val="af"/>
        <w:tblW w:w="0" w:type="auto"/>
        <w:tblLook w:val="04A0"/>
      </w:tblPr>
      <w:tblGrid>
        <w:gridCol w:w="5920"/>
        <w:gridCol w:w="4643"/>
      </w:tblGrid>
      <w:tr w:rsidR="00DD7C41" w:rsidTr="009355DA">
        <w:tc>
          <w:tcPr>
            <w:tcW w:w="5920" w:type="dxa"/>
          </w:tcPr>
          <w:p w:rsidR="00DD7C41" w:rsidRPr="00DD7C41" w:rsidRDefault="00DD7C41" w:rsidP="00DD7C41">
            <w:pPr>
              <w:spacing w:after="0" w:line="240" w:lineRule="auto"/>
              <w:jc w:val="both"/>
            </w:pPr>
            <w:r>
              <w:rPr>
                <w:lang w:val="en-US"/>
              </w:rPr>
              <w:t>&lt;</w:t>
            </w:r>
            <w:r>
              <w:t>номер теста</w:t>
            </w:r>
            <w:r>
              <w:rPr>
                <w:lang w:val="en-US"/>
              </w:rPr>
              <w:t>&gt;</w:t>
            </w:r>
            <w:r>
              <w:t xml:space="preserve">   тест</w:t>
            </w:r>
          </w:p>
        </w:tc>
        <w:tc>
          <w:tcPr>
            <w:tcW w:w="4643" w:type="dxa"/>
          </w:tcPr>
          <w:p w:rsidR="00DD7C41" w:rsidRDefault="00DD7C41" w:rsidP="00DD7C41">
            <w:pPr>
              <w:spacing w:after="0" w:line="240" w:lineRule="auto"/>
              <w:jc w:val="both"/>
            </w:pPr>
          </w:p>
        </w:tc>
      </w:tr>
      <w:tr w:rsidR="00DD7C41" w:rsidTr="009355DA">
        <w:tc>
          <w:tcPr>
            <w:tcW w:w="5920" w:type="dxa"/>
          </w:tcPr>
          <w:p w:rsidR="00DD7C41" w:rsidRDefault="00DD7C41" w:rsidP="009355DA">
            <w:pPr>
              <w:spacing w:after="0" w:line="240" w:lineRule="auto"/>
              <w:jc w:val="both"/>
            </w:pPr>
            <w:r>
              <w:t>угол, найденный методом золотого сечения</w:t>
            </w:r>
            <w:r w:rsidR="009355DA">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9355DA">
              <w:t>)</w:t>
            </w:r>
          </w:p>
        </w:tc>
        <w:tc>
          <w:tcPr>
            <w:tcW w:w="4643" w:type="dxa"/>
          </w:tcPr>
          <w:p w:rsidR="00DD7C41" w:rsidRDefault="00DD7C41" w:rsidP="00DD7C41">
            <w:pPr>
              <w:spacing w:after="0" w:line="240" w:lineRule="auto"/>
              <w:jc w:val="both"/>
            </w:pPr>
            <w:r>
              <w:t xml:space="preserve">Значение функции </w:t>
            </w:r>
            <m:oMath>
              <m:sSub>
                <m:sSubPr>
                  <m:ctrlPr>
                    <w:rPr>
                      <w:rFonts w:ascii="Cambria Math" w:hAnsi="Cambria Math"/>
                      <w:i/>
                    </w:rPr>
                  </m:ctrlPr>
                </m:sSubPr>
                <m:e>
                  <m:r>
                    <m:rPr>
                      <m:sty m:val="p"/>
                    </m:rPr>
                    <w:rPr>
                      <w:rFonts w:ascii="Cambria Math" w:hAnsi="Cambria Math"/>
                    </w:rPr>
                    <m:t>Φ</m:t>
                  </m:r>
                </m:e>
                <m:sub>
                  <m:r>
                    <w:rPr>
                      <w:rFonts w:ascii="Cambria Math" w:hAnsi="Cambria Math"/>
                    </w:rPr>
                    <m:t>1000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oMath>
            <w:r w:rsidR="009355DA">
              <w:t xml:space="preserve">  </w:t>
            </w:r>
          </w:p>
        </w:tc>
      </w:tr>
      <w:tr w:rsidR="00DD7C41" w:rsidTr="009355DA">
        <w:tc>
          <w:tcPr>
            <w:tcW w:w="5920" w:type="dxa"/>
          </w:tcPr>
          <w:p w:rsidR="00DD7C41" w:rsidRDefault="00DD7C41" w:rsidP="00DD7C41">
            <w:pPr>
              <w:spacing w:after="0" w:line="240" w:lineRule="auto"/>
              <w:jc w:val="both"/>
            </w:pPr>
            <w:r>
              <w:t>угол, найденный разложением до первого порядка</w:t>
            </w:r>
            <w:r w:rsidR="009355DA" w:rsidRPr="009355DA">
              <w:t xml:space="preserve"> </w:t>
            </w:r>
            <w:r w:rsidR="009355DA">
              <w:t>(</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9355DA">
              <w:t>)</w:t>
            </w:r>
          </w:p>
        </w:tc>
        <w:tc>
          <w:tcPr>
            <w:tcW w:w="4643" w:type="dxa"/>
          </w:tcPr>
          <w:p w:rsidR="00DD7C41" w:rsidRDefault="009355DA" w:rsidP="00DD7C41">
            <w:pPr>
              <w:spacing w:after="0" w:line="240" w:lineRule="auto"/>
              <w:jc w:val="both"/>
            </w:pPr>
            <w:r>
              <w:t xml:space="preserve">Значение функции </w:t>
            </w:r>
            <m:oMath>
              <m:sSub>
                <m:sSubPr>
                  <m:ctrlPr>
                    <w:rPr>
                      <w:rFonts w:ascii="Cambria Math" w:hAnsi="Cambria Math"/>
                      <w:i/>
                    </w:rPr>
                  </m:ctrlPr>
                </m:sSubPr>
                <m:e>
                  <m:r>
                    <m:rPr>
                      <m:sty m:val="p"/>
                    </m:rPr>
                    <w:rPr>
                      <w:rFonts w:ascii="Cambria Math" w:hAnsi="Cambria Math"/>
                    </w:rPr>
                    <m:t>Φ</m:t>
                  </m:r>
                </m:e>
                <m:sub>
                  <m:r>
                    <w:rPr>
                      <w:rFonts w:ascii="Cambria Math" w:hAnsi="Cambria Math"/>
                    </w:rPr>
                    <m:t>1000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oMath>
          </w:p>
        </w:tc>
      </w:tr>
    </w:tbl>
    <w:p w:rsidR="009355DA" w:rsidRDefault="00DD7C41" w:rsidP="009355DA">
      <w:pPr>
        <w:jc w:val="both"/>
        <w:rPr>
          <w:lang w:val="en-US"/>
        </w:rPr>
      </w:pPr>
      <w:r>
        <w:object w:dxaOrig="10915" w:dyaOrig="14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85pt;height:726.7pt" o:ole="">
            <v:imagedata r:id="rId16" o:title=""/>
          </v:shape>
          <o:OLEObject Type="Embed" ProgID="Word.Document.12" ShapeID="_x0000_i1025" DrawAspect="Content" ObjectID="_1366473204" r:id="rId17"/>
        </w:object>
      </w:r>
      <w:r>
        <w:object w:dxaOrig="10915" w:dyaOrig="14526">
          <v:shape id="_x0000_i1026" type="#_x0000_t75" style="width:545.85pt;height:726.7pt" o:ole="">
            <v:imagedata r:id="rId18" o:title=""/>
          </v:shape>
          <o:OLEObject Type="Embed" ProgID="Word.Document.12" ShapeID="_x0000_i1026" DrawAspect="Content" ObjectID="_1366473205" r:id="rId19"/>
        </w:object>
      </w:r>
      <w:r>
        <w:object w:dxaOrig="10915" w:dyaOrig="5640">
          <v:shape id="_x0000_i1027" type="#_x0000_t75" style="width:545.85pt;height:282.15pt" o:ole="">
            <v:imagedata r:id="rId20" o:title=""/>
          </v:shape>
          <o:OLEObject Type="Embed" ProgID="Word.Document.12" ShapeID="_x0000_i1027" DrawAspect="Content" ObjectID="_1366473206" r:id="rId21"/>
        </w:object>
      </w:r>
    </w:p>
    <w:p w:rsidR="001D4E85" w:rsidRPr="008A4837" w:rsidRDefault="009355DA" w:rsidP="009355DA">
      <w:pPr>
        <w:ind w:firstLine="1134"/>
        <w:jc w:val="both"/>
      </w:pPr>
      <w:r w:rsidRPr="008A4837">
        <w:t xml:space="preserve">По этим данным видно, что метод золотого сечения не всегда дает достаточно точный результат, но чаще случаи, когда угол, полученный этим методом, на порядок точнее угла, полученного методом разложения до первого порядка. </w:t>
      </w:r>
      <w:r w:rsidR="0060532A" w:rsidRPr="008A4837">
        <w:t xml:space="preserve">В чём же причина «осечек» метода золотого сечения? </w:t>
      </w:r>
    </w:p>
    <w:p w:rsidR="00871CBD" w:rsidRPr="008A4837" w:rsidRDefault="0060532A" w:rsidP="00871CBD">
      <w:pPr>
        <w:ind w:firstLine="1134"/>
        <w:jc w:val="both"/>
      </w:pPr>
      <w:r w:rsidRPr="008A4837">
        <w:t xml:space="preserve">Рассмотрим функцию </w:t>
      </w:r>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eastAsiaTheme="minorEastAsia" w:hAnsi="Cambria Math"/>
                <w:i/>
              </w:rPr>
            </m:ctrlPr>
          </m:dPr>
          <m:e>
            <m:r>
              <w:rPr>
                <w:rFonts w:ascii="Cambria Math" w:eastAsiaTheme="minorEastAsia" w:hAnsi="Cambria Math"/>
              </w:rPr>
              <m:t>α</m:t>
            </m:r>
          </m:e>
        </m:d>
      </m:oMath>
      <w:r w:rsidRPr="008A4837">
        <w:t xml:space="preserve">. Она обладает очень высоким абсолютным значением производной.  Она очень быстро убывает к нулю, а потом так же быстро от нуля и растет. </w:t>
      </w:r>
      <w:r w:rsidR="00571BCF" w:rsidRPr="008A4837">
        <w:t xml:space="preserve"> При этом она подобно примеру, изображенном на Рисунке 6, обвивает функцию, похожую на квадратичную.  Это и не удивительно т.к. уже был сделан вывод о том, что </w:t>
      </w:r>
      <m:oMath>
        <m:r>
          <m:rPr>
            <m:sty m:val="p"/>
          </m:rPr>
          <w:rPr>
            <w:rFonts w:ascii="Cambria Math" w:hAnsi="Cambria Math"/>
          </w:rPr>
          <m:t>Φ</m:t>
        </m:r>
        <m:d>
          <m:dPr>
            <m:ctrlPr>
              <w:rPr>
                <w:rFonts w:ascii="Cambria Math" w:eastAsiaTheme="minorEastAsia" w:hAnsi="Cambria Math"/>
                <w:i/>
              </w:rPr>
            </m:ctrlPr>
          </m:dPr>
          <m:e>
            <m:r>
              <w:rPr>
                <w:rFonts w:ascii="Cambria Math" w:eastAsiaTheme="minorEastAsia" w:hAnsi="Cambria Math"/>
              </w:rPr>
              <m:t>α</m:t>
            </m:r>
          </m:e>
        </m:d>
      </m:oMath>
      <w:r w:rsidR="00571BCF" w:rsidRPr="008A4837">
        <w:t xml:space="preserve"> это ряд Фурье. Это и мешает методу золотого сечения. Алгоритм попадает в локальный минимум, которых может быть несколько у функции в области поиска, и там и остается</w:t>
      </w:r>
      <w:r w:rsidR="00871CBD" w:rsidRPr="008A4837">
        <w:t>,</w:t>
      </w:r>
      <w:r w:rsidR="00571BCF" w:rsidRPr="008A4837">
        <w:t xml:space="preserve"> не доходя до глобального минимума</w:t>
      </w:r>
      <w:r w:rsidR="00871CBD" w:rsidRPr="008A4837">
        <w:t xml:space="preserve">.  Когда мы переходим к функции </w:t>
      </w:r>
      <m:oMath>
        <m:sSubSup>
          <m:sSubSupPr>
            <m:ctrlPr>
              <w:rPr>
                <w:rFonts w:ascii="Cambria Math" w:hAnsi="Cambria Math"/>
                <w:i/>
              </w:rPr>
            </m:ctrlPr>
          </m:sSubSupPr>
          <m:e>
            <m:r>
              <m:rPr>
                <m:sty m:val="p"/>
              </m:rPr>
              <w:rPr>
                <w:rFonts w:ascii="Cambria Math" w:hAnsi="Cambria Math"/>
              </w:rPr>
              <m:t>Φ</m:t>
            </m:r>
          </m:e>
          <m:sub>
            <m:r>
              <w:rPr>
                <w:rFonts w:ascii="Cambria Math" w:hAnsi="Cambria Math"/>
              </w:rPr>
              <m:t>k</m:t>
            </m:r>
          </m:sub>
          <m:sup>
            <m:r>
              <w:rPr>
                <w:rFonts w:ascii="Cambria Math" w:hAnsi="Cambria Math"/>
              </w:rPr>
              <m:t>1</m:t>
            </m:r>
          </m:sup>
        </m:sSubSup>
        <m:d>
          <m:dPr>
            <m:ctrlPr>
              <w:rPr>
                <w:rFonts w:ascii="Cambria Math" w:eastAsiaTheme="minorEastAsia" w:hAnsi="Cambria Math"/>
                <w:i/>
              </w:rPr>
            </m:ctrlPr>
          </m:dPr>
          <m:e>
            <m:r>
              <w:rPr>
                <w:rFonts w:ascii="Cambria Math" w:eastAsiaTheme="minorEastAsia" w:hAnsi="Cambria Math"/>
              </w:rPr>
              <m:t>α</m:t>
            </m:r>
          </m:e>
        </m:d>
      </m:oMath>
      <w:r w:rsidR="00871CBD" w:rsidRPr="008A4837">
        <w:t xml:space="preserve"> и используем другой алгоритм, локальные минимумы пропадают вместе с тригонометрическими функциями. Однако так же пропадает и точность.</w:t>
      </w:r>
    </w:p>
    <w:p w:rsidR="00A878F1" w:rsidRPr="008A4837" w:rsidRDefault="00A878F1" w:rsidP="00A878F1">
      <w:pPr>
        <w:pStyle w:val="2"/>
        <w:rPr>
          <w:sz w:val="22"/>
          <w:szCs w:val="22"/>
        </w:rPr>
      </w:pPr>
      <w:bookmarkStart w:id="12" w:name="_Toc292730890"/>
      <w:r w:rsidRPr="008A4837">
        <w:rPr>
          <w:sz w:val="22"/>
          <w:szCs w:val="22"/>
        </w:rPr>
        <w:t>Совместная работа алгоритмов</w:t>
      </w:r>
      <w:bookmarkEnd w:id="12"/>
    </w:p>
    <w:p w:rsidR="00871CBD" w:rsidRPr="008A4837" w:rsidRDefault="00871CBD" w:rsidP="00871CBD">
      <w:pPr>
        <w:ind w:firstLine="1134"/>
        <w:jc w:val="both"/>
      </w:pPr>
      <w:r w:rsidRPr="008A4837">
        <w:t>Само собой напрашивается следующая идея. Стоит скомбинировать</w:t>
      </w:r>
      <w:r w:rsidR="00A878F1" w:rsidRPr="008A4837">
        <w:t xml:space="preserve"> два алгоритма. Каким образом это можно сделать? Заметим, что алгоритмом, где используется разложение в ряд Тейлора, мы   получаем угол, довольно близкий к оптимальному</w:t>
      </w:r>
      <w:r w:rsidR="001171DE" w:rsidRPr="008A4837">
        <w:t xml:space="preserve"> углу</w:t>
      </w:r>
      <w:r w:rsidR="00A878F1" w:rsidRPr="008A4837">
        <w:t>.</w:t>
      </w:r>
      <w:r w:rsidR="001171DE" w:rsidRPr="008A4837">
        <w:t xml:space="preserve"> Далее мы можем уже применить метод золотого сечения, но не в области поиска, а в окрестности этого угла. Таким образом, происходит сокращение итераций метода золотого сечения, за счет сужения области поиска. И происходит увеличение точности полученного результата.</w:t>
      </w:r>
    </w:p>
    <w:p w:rsidR="00FE3983" w:rsidRPr="008A4837" w:rsidRDefault="00FE3983" w:rsidP="00FE3983">
      <w:pPr>
        <w:spacing w:after="0" w:line="240" w:lineRule="auto"/>
        <w:ind w:firstLine="1134"/>
        <w:jc w:val="both"/>
        <w:rPr>
          <w:lang w:val="en-US"/>
        </w:rPr>
      </w:pPr>
      <w:r w:rsidRPr="008A4837">
        <w:t>Ниже  будут размещены  результаты совместной работы  двух алгоритмов. Было также  проведено 200 тестов. Каждый раз рассматривалось два контура подобных тем, что были изображены на Рисунке 1 и Рисунке 2. Данные расположены по столбцам и устроены следующим образом</w:t>
      </w:r>
      <w:r w:rsidRPr="008A4837">
        <w:rPr>
          <w:lang w:val="en-US"/>
        </w:rPr>
        <w:t>:</w:t>
      </w:r>
    </w:p>
    <w:p w:rsidR="00FE3983" w:rsidRPr="009355DA" w:rsidRDefault="00FE3983" w:rsidP="00FE3983">
      <w:pPr>
        <w:spacing w:after="0" w:line="240" w:lineRule="auto"/>
        <w:ind w:firstLine="1134"/>
        <w:jc w:val="both"/>
        <w:rPr>
          <w:lang w:val="en-US"/>
        </w:rPr>
      </w:pPr>
    </w:p>
    <w:tbl>
      <w:tblPr>
        <w:tblStyle w:val="af"/>
        <w:tblW w:w="0" w:type="auto"/>
        <w:tblLook w:val="04A0"/>
      </w:tblPr>
      <w:tblGrid>
        <w:gridCol w:w="5920"/>
        <w:gridCol w:w="4643"/>
      </w:tblGrid>
      <w:tr w:rsidR="00FE3983" w:rsidTr="00C203C4">
        <w:tc>
          <w:tcPr>
            <w:tcW w:w="5920" w:type="dxa"/>
          </w:tcPr>
          <w:p w:rsidR="00FE3983" w:rsidRPr="00DD7C41" w:rsidRDefault="00FE3983" w:rsidP="00C203C4">
            <w:pPr>
              <w:spacing w:after="0" w:line="240" w:lineRule="auto"/>
              <w:jc w:val="both"/>
            </w:pPr>
            <w:r>
              <w:rPr>
                <w:lang w:val="en-US"/>
              </w:rPr>
              <w:t>&lt;</w:t>
            </w:r>
            <w:r>
              <w:t>номер теста</w:t>
            </w:r>
            <w:r>
              <w:rPr>
                <w:lang w:val="en-US"/>
              </w:rPr>
              <w:t>&gt;</w:t>
            </w:r>
            <w:r>
              <w:t xml:space="preserve">   тест</w:t>
            </w:r>
          </w:p>
        </w:tc>
        <w:tc>
          <w:tcPr>
            <w:tcW w:w="4643" w:type="dxa"/>
          </w:tcPr>
          <w:p w:rsidR="00FE3983" w:rsidRDefault="00FE3983" w:rsidP="00C203C4">
            <w:pPr>
              <w:spacing w:after="0" w:line="240" w:lineRule="auto"/>
              <w:jc w:val="both"/>
            </w:pPr>
          </w:p>
        </w:tc>
      </w:tr>
      <w:tr w:rsidR="00FE3983" w:rsidTr="00C203C4">
        <w:tc>
          <w:tcPr>
            <w:tcW w:w="5920" w:type="dxa"/>
          </w:tcPr>
          <w:p w:rsidR="00FE3983" w:rsidRDefault="00FE3983" w:rsidP="00FE3983">
            <w:pPr>
              <w:spacing w:after="0" w:line="240" w:lineRule="auto"/>
              <w:jc w:val="both"/>
            </w:pPr>
            <w:r>
              <w:t>угол, который является оптимальным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w:t>
            </w:r>
          </w:p>
        </w:tc>
        <w:tc>
          <w:tcPr>
            <w:tcW w:w="4643" w:type="dxa"/>
          </w:tcPr>
          <w:p w:rsidR="00FE3983" w:rsidRDefault="00FE3983" w:rsidP="00C203C4">
            <w:pPr>
              <w:spacing w:after="0" w:line="240" w:lineRule="auto"/>
              <w:jc w:val="both"/>
            </w:pPr>
            <w:r>
              <w:t xml:space="preserve">Значение функции </w:t>
            </w:r>
            <m:oMath>
              <m:sSub>
                <m:sSubPr>
                  <m:ctrlPr>
                    <w:rPr>
                      <w:rFonts w:ascii="Cambria Math" w:hAnsi="Cambria Math"/>
                      <w:i/>
                    </w:rPr>
                  </m:ctrlPr>
                </m:sSubPr>
                <m:e>
                  <m:r>
                    <m:rPr>
                      <m:sty m:val="p"/>
                    </m:rPr>
                    <w:rPr>
                      <w:rFonts w:ascii="Cambria Math" w:hAnsi="Cambria Math"/>
                    </w:rPr>
                    <m:t>Φ</m:t>
                  </m:r>
                </m:e>
                <m:sub>
                  <m:r>
                    <w:rPr>
                      <w:rFonts w:ascii="Cambria Math" w:hAnsi="Cambria Math"/>
                    </w:rPr>
                    <m:t>1000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oMath>
            <w:r>
              <w:t xml:space="preserve">  </w:t>
            </w:r>
          </w:p>
        </w:tc>
      </w:tr>
      <w:tr w:rsidR="00FE3983" w:rsidTr="00C203C4">
        <w:tc>
          <w:tcPr>
            <w:tcW w:w="5920" w:type="dxa"/>
          </w:tcPr>
          <w:p w:rsidR="00FE3983" w:rsidRDefault="00FE3983" w:rsidP="00FE3983">
            <w:pPr>
              <w:spacing w:after="0" w:line="240" w:lineRule="auto"/>
              <w:jc w:val="both"/>
            </w:pPr>
            <w:r>
              <w:t>угол, использующийся для сужения области поиска</w:t>
            </w:r>
            <w:r w:rsidRPr="009355DA">
              <w:t xml:space="preserve"> </w:t>
            </w:r>
            <w:r>
              <w:t>(</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w:t>
            </w:r>
          </w:p>
        </w:tc>
        <w:tc>
          <w:tcPr>
            <w:tcW w:w="4643" w:type="dxa"/>
          </w:tcPr>
          <w:p w:rsidR="00FE3983" w:rsidRDefault="00FE3983" w:rsidP="00C203C4">
            <w:pPr>
              <w:spacing w:after="0" w:line="240" w:lineRule="auto"/>
              <w:jc w:val="both"/>
            </w:pPr>
            <w:r>
              <w:t xml:space="preserve">Значение функции </w:t>
            </w:r>
            <m:oMath>
              <m:sSub>
                <m:sSubPr>
                  <m:ctrlPr>
                    <w:rPr>
                      <w:rFonts w:ascii="Cambria Math" w:hAnsi="Cambria Math"/>
                      <w:i/>
                    </w:rPr>
                  </m:ctrlPr>
                </m:sSubPr>
                <m:e>
                  <m:r>
                    <m:rPr>
                      <m:sty m:val="p"/>
                    </m:rPr>
                    <w:rPr>
                      <w:rFonts w:ascii="Cambria Math" w:hAnsi="Cambria Math"/>
                    </w:rPr>
                    <m:t>Φ</m:t>
                  </m:r>
                </m:e>
                <m:sub>
                  <m:r>
                    <w:rPr>
                      <w:rFonts w:ascii="Cambria Math" w:hAnsi="Cambria Math"/>
                    </w:rPr>
                    <m:t>1000</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oMath>
          </w:p>
        </w:tc>
      </w:tr>
    </w:tbl>
    <w:p w:rsidR="00FE3983" w:rsidRDefault="00FE3983" w:rsidP="00871CBD">
      <w:pPr>
        <w:ind w:firstLine="1134"/>
        <w:jc w:val="both"/>
      </w:pPr>
    </w:p>
    <w:p w:rsidR="00FE3983" w:rsidRDefault="00FE3983" w:rsidP="00FE3983">
      <w:pPr>
        <w:jc w:val="both"/>
      </w:pPr>
      <w:r>
        <w:object w:dxaOrig="10915" w:dyaOrig="14526">
          <v:shape id="_x0000_i1028" type="#_x0000_t75" style="width:545.85pt;height:726.7pt" o:ole="">
            <v:imagedata r:id="rId22" o:title=""/>
          </v:shape>
          <o:OLEObject Type="Embed" ProgID="Word.Document.12" ShapeID="_x0000_i1028" DrawAspect="Content" ObjectID="_1366473207" r:id="rId23"/>
        </w:object>
      </w:r>
      <w:r>
        <w:object w:dxaOrig="10915" w:dyaOrig="14526">
          <v:shape id="_x0000_i1029" type="#_x0000_t75" style="width:545.85pt;height:726.7pt" o:ole="">
            <v:imagedata r:id="rId24" o:title=""/>
          </v:shape>
          <o:OLEObject Type="Embed" ProgID="Word.Document.12" ShapeID="_x0000_i1029" DrawAspect="Content" ObjectID="_1366473208" r:id="rId25"/>
        </w:object>
      </w:r>
      <w:r>
        <w:object w:dxaOrig="10915" w:dyaOrig="5640">
          <v:shape id="_x0000_i1030" type="#_x0000_t75" style="width:545.85pt;height:282.15pt" o:ole="">
            <v:imagedata r:id="rId26" o:title=""/>
          </v:shape>
          <o:OLEObject Type="Embed" ProgID="Word.Document.12" ShapeID="_x0000_i1030" DrawAspect="Content" ObjectID="_1366473209" r:id="rId27"/>
        </w:object>
      </w:r>
    </w:p>
    <w:p w:rsidR="00667E52" w:rsidRDefault="00667E52" w:rsidP="00667E52">
      <w:pPr>
        <w:pStyle w:val="1"/>
      </w:pPr>
      <w:bookmarkStart w:id="13" w:name="_Toc292730891"/>
      <w:r>
        <w:t>Вывод</w:t>
      </w:r>
      <w:bookmarkEnd w:id="13"/>
    </w:p>
    <w:p w:rsidR="008A4837" w:rsidRDefault="00084CA7" w:rsidP="008A4837">
      <w:pPr>
        <w:ind w:firstLine="1134"/>
        <w:jc w:val="both"/>
        <w:rPr>
          <w:sz w:val="24"/>
          <w:szCs w:val="24"/>
        </w:rPr>
      </w:pPr>
      <w:r w:rsidRPr="008A4837">
        <w:rPr>
          <w:sz w:val="24"/>
          <w:szCs w:val="24"/>
        </w:rPr>
        <w:t xml:space="preserve">В ходе работы были  использованы различные алгоритмы и методы анализа.  С их помощью задача была решена,  а полученные навыки,  функции и  идеи могут использоваться  дальнейшем.  Одним из выводов, который можно сделать является следующий. Если поставленную задачу можно решить  двумя способами, то возможно стоит посмотреть, нельзя ли их скомбинировать. Потому вместе они могут дать гораздо больше, чем каждый по </w:t>
      </w:r>
      <w:r w:rsidR="008A4837">
        <w:rPr>
          <w:sz w:val="24"/>
          <w:szCs w:val="24"/>
        </w:rPr>
        <w:t>отдельности</w:t>
      </w:r>
      <w:r w:rsidRPr="008A4837">
        <w:rPr>
          <w:sz w:val="24"/>
          <w:szCs w:val="24"/>
        </w:rPr>
        <w:t xml:space="preserve">. </w:t>
      </w:r>
    </w:p>
    <w:p w:rsidR="008A4837" w:rsidRDefault="008A4837">
      <w:pPr>
        <w:spacing w:after="0" w:line="240" w:lineRule="auto"/>
        <w:rPr>
          <w:sz w:val="24"/>
          <w:szCs w:val="24"/>
        </w:rPr>
      </w:pPr>
      <w:r>
        <w:rPr>
          <w:sz w:val="24"/>
          <w:szCs w:val="24"/>
        </w:rPr>
        <w:br w:type="page"/>
      </w:r>
    </w:p>
    <w:sdt>
      <w:sdtPr>
        <w:id w:val="3226046"/>
        <w:docPartObj>
          <w:docPartGallery w:val="Bibliographies"/>
          <w:docPartUnique/>
        </w:docPartObj>
      </w:sdtPr>
      <w:sdtEndPr>
        <w:rPr>
          <w:rFonts w:ascii="Calibri" w:eastAsia="Times New Roman" w:hAnsi="Calibri" w:cs="Times New Roman"/>
          <w:b w:val="0"/>
          <w:bCs w:val="0"/>
          <w:color w:val="auto"/>
          <w:sz w:val="22"/>
          <w:szCs w:val="22"/>
        </w:rPr>
      </w:sdtEndPr>
      <w:sdtContent>
        <w:bookmarkStart w:id="14" w:name="_Toc292730892" w:displacedByCustomXml="prev"/>
        <w:p w:rsidR="00BA3A53" w:rsidRDefault="00BA3A53">
          <w:pPr>
            <w:pStyle w:val="1"/>
          </w:pPr>
          <w:r>
            <w:t>Список литературы</w:t>
          </w:r>
          <w:bookmarkEnd w:id="14"/>
        </w:p>
        <w:sdt>
          <w:sdtPr>
            <w:id w:val="111145805"/>
            <w:bibliography/>
          </w:sdtPr>
          <w:sdtContent>
            <w:p w:rsidR="00C203C4" w:rsidRDefault="00BA3A53" w:rsidP="00C203C4">
              <w:pPr>
                <w:pStyle w:val="af3"/>
                <w:rPr>
                  <w:noProof/>
                </w:rPr>
              </w:pPr>
              <w:r>
                <w:fldChar w:fldCharType="begin"/>
              </w:r>
              <w:r>
                <w:instrText xml:space="preserve"> BIBLIOGRAPHY </w:instrText>
              </w:r>
              <w:r>
                <w:fldChar w:fldCharType="separate"/>
              </w:r>
              <w:r w:rsidR="00C203C4">
                <w:rPr>
                  <w:b/>
                  <w:bCs/>
                  <w:noProof/>
                </w:rPr>
                <w:t>Архипов Г.И.</w:t>
              </w:r>
              <w:r w:rsidR="00F52EA4">
                <w:rPr>
                  <w:b/>
                  <w:bCs/>
                  <w:noProof/>
                </w:rPr>
                <w:t>,</w:t>
              </w:r>
              <w:r w:rsidR="00C203C4">
                <w:rPr>
                  <w:b/>
                  <w:bCs/>
                  <w:noProof/>
                </w:rPr>
                <w:t xml:space="preserve"> Садовничий В.А., Чубариков В.Н.</w:t>
              </w:r>
              <w:r w:rsidR="00C203C4">
                <w:rPr>
                  <w:noProof/>
                </w:rPr>
                <w:t xml:space="preserve"> Лекции по математическому анализу [Книга].</w:t>
              </w:r>
            </w:p>
            <w:p w:rsidR="00C203C4" w:rsidRDefault="00C203C4" w:rsidP="00C203C4">
              <w:pPr>
                <w:pStyle w:val="af3"/>
                <w:rPr>
                  <w:noProof/>
                </w:rPr>
              </w:pPr>
              <w:r>
                <w:rPr>
                  <w:b/>
                  <w:bCs/>
                  <w:noProof/>
                </w:rPr>
                <w:t xml:space="preserve">Выгодский М.Я. </w:t>
              </w:r>
              <w:r>
                <w:rPr>
                  <w:noProof/>
                </w:rPr>
                <w:t xml:space="preserve"> Справочник по высшей математике [Книга].</w:t>
              </w:r>
            </w:p>
            <w:p w:rsidR="00C203C4" w:rsidRDefault="00C203C4" w:rsidP="00C203C4">
              <w:pPr>
                <w:pStyle w:val="af3"/>
                <w:rPr>
                  <w:noProof/>
                </w:rPr>
              </w:pPr>
              <w:r>
                <w:rPr>
                  <w:b/>
                  <w:bCs/>
                  <w:noProof/>
                </w:rPr>
                <w:t>Колмогоров А.Н.</w:t>
              </w:r>
              <w:r w:rsidR="00F52EA4">
                <w:rPr>
                  <w:b/>
                  <w:bCs/>
                  <w:noProof/>
                </w:rPr>
                <w:t>,</w:t>
              </w:r>
              <w:r>
                <w:rPr>
                  <w:b/>
                  <w:bCs/>
                  <w:noProof/>
                </w:rPr>
                <w:t xml:space="preserve"> Фомин С.В.</w:t>
              </w:r>
              <w:r>
                <w:rPr>
                  <w:noProof/>
                </w:rPr>
                <w:t xml:space="preserve"> Элементы теории функций и функционального анализа [Книга].</w:t>
              </w:r>
            </w:p>
            <w:p w:rsidR="00C203C4" w:rsidRDefault="00C203C4" w:rsidP="00C203C4">
              <w:pPr>
                <w:pStyle w:val="af3"/>
                <w:rPr>
                  <w:noProof/>
                </w:rPr>
              </w:pPr>
              <w:r>
                <w:rPr>
                  <w:b/>
                  <w:bCs/>
                  <w:noProof/>
                </w:rPr>
                <w:t>Мину М.</w:t>
              </w:r>
              <w:r>
                <w:rPr>
                  <w:noProof/>
                </w:rPr>
                <w:t xml:space="preserve"> Математическое программирование. Теория и алгоритмы [Книга].</w:t>
              </w:r>
            </w:p>
            <w:p w:rsidR="00C203C4" w:rsidRDefault="00C203C4" w:rsidP="00C203C4">
              <w:pPr>
                <w:pStyle w:val="af3"/>
                <w:rPr>
                  <w:noProof/>
                </w:rPr>
              </w:pPr>
              <w:r>
                <w:rPr>
                  <w:b/>
                  <w:bCs/>
                  <w:noProof/>
                </w:rPr>
                <w:t>Препарата Ф.</w:t>
              </w:r>
              <w:r w:rsidR="00F52EA4">
                <w:rPr>
                  <w:b/>
                  <w:bCs/>
                  <w:noProof/>
                </w:rPr>
                <w:t>,</w:t>
              </w:r>
              <w:r>
                <w:rPr>
                  <w:b/>
                  <w:bCs/>
                  <w:noProof/>
                </w:rPr>
                <w:t xml:space="preserve"> Шеймос М.</w:t>
              </w:r>
              <w:r>
                <w:rPr>
                  <w:noProof/>
                </w:rPr>
                <w:t xml:space="preserve"> Вычислительная геометрия: введение [Книга].</w:t>
              </w:r>
            </w:p>
            <w:p w:rsidR="00BA3A53" w:rsidRDefault="00BA3A53" w:rsidP="00C203C4">
              <w:r>
                <w:fldChar w:fldCharType="end"/>
              </w:r>
            </w:p>
          </w:sdtContent>
        </w:sdt>
      </w:sdtContent>
    </w:sdt>
    <w:p w:rsidR="00BA3A53" w:rsidRPr="00BA3A53" w:rsidRDefault="00BA3A53" w:rsidP="00BA3A53"/>
    <w:sectPr w:rsidR="00BA3A53" w:rsidRPr="00BA3A53" w:rsidSect="00D72A6D">
      <w:type w:val="continuous"/>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501" w:rsidRDefault="00AE5501" w:rsidP="00D92807">
      <w:pPr>
        <w:spacing w:after="0" w:line="240" w:lineRule="auto"/>
      </w:pPr>
      <w:r>
        <w:separator/>
      </w:r>
    </w:p>
  </w:endnote>
  <w:endnote w:type="continuationSeparator" w:id="1">
    <w:p w:rsidR="00AE5501" w:rsidRDefault="00AE5501" w:rsidP="00D92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501" w:rsidRDefault="00AE5501" w:rsidP="00D92807">
      <w:pPr>
        <w:spacing w:after="0" w:line="240" w:lineRule="auto"/>
      </w:pPr>
      <w:r>
        <w:separator/>
      </w:r>
    </w:p>
  </w:footnote>
  <w:footnote w:type="continuationSeparator" w:id="1">
    <w:p w:rsidR="00AE5501" w:rsidRDefault="00AE5501" w:rsidP="00D92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3755B"/>
    <w:multiLevelType w:val="hybridMultilevel"/>
    <w:tmpl w:val="FD206B0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2710BA"/>
    <w:rsid w:val="00061A2C"/>
    <w:rsid w:val="00083D7C"/>
    <w:rsid w:val="00084CA7"/>
    <w:rsid w:val="000F2456"/>
    <w:rsid w:val="00115DF5"/>
    <w:rsid w:val="001171DE"/>
    <w:rsid w:val="00131558"/>
    <w:rsid w:val="00135F53"/>
    <w:rsid w:val="001D4E85"/>
    <w:rsid w:val="00241CD6"/>
    <w:rsid w:val="002628C1"/>
    <w:rsid w:val="002710BA"/>
    <w:rsid w:val="00271E41"/>
    <w:rsid w:val="002B773C"/>
    <w:rsid w:val="002E48CE"/>
    <w:rsid w:val="00396EB2"/>
    <w:rsid w:val="003A5274"/>
    <w:rsid w:val="003D470F"/>
    <w:rsid w:val="004313C8"/>
    <w:rsid w:val="00433983"/>
    <w:rsid w:val="004341D8"/>
    <w:rsid w:val="00455969"/>
    <w:rsid w:val="004808ED"/>
    <w:rsid w:val="00481F85"/>
    <w:rsid w:val="0050160A"/>
    <w:rsid w:val="00515C35"/>
    <w:rsid w:val="00571BCF"/>
    <w:rsid w:val="005C680D"/>
    <w:rsid w:val="005F34F9"/>
    <w:rsid w:val="0060532A"/>
    <w:rsid w:val="00627630"/>
    <w:rsid w:val="0064302E"/>
    <w:rsid w:val="006644E4"/>
    <w:rsid w:val="006649F3"/>
    <w:rsid w:val="00667E52"/>
    <w:rsid w:val="00671062"/>
    <w:rsid w:val="00683877"/>
    <w:rsid w:val="006A25E1"/>
    <w:rsid w:val="006B6C32"/>
    <w:rsid w:val="006C7BF0"/>
    <w:rsid w:val="0072379B"/>
    <w:rsid w:val="007329D4"/>
    <w:rsid w:val="007C5966"/>
    <w:rsid w:val="007E1205"/>
    <w:rsid w:val="00871CBD"/>
    <w:rsid w:val="008A4837"/>
    <w:rsid w:val="008C6BF0"/>
    <w:rsid w:val="008D386F"/>
    <w:rsid w:val="009201A8"/>
    <w:rsid w:val="009355DA"/>
    <w:rsid w:val="00954DEF"/>
    <w:rsid w:val="00962F41"/>
    <w:rsid w:val="009F2CF2"/>
    <w:rsid w:val="00A00B25"/>
    <w:rsid w:val="00A34A63"/>
    <w:rsid w:val="00A878F1"/>
    <w:rsid w:val="00A96418"/>
    <w:rsid w:val="00AE5501"/>
    <w:rsid w:val="00B00364"/>
    <w:rsid w:val="00B13FD2"/>
    <w:rsid w:val="00B22583"/>
    <w:rsid w:val="00B712A6"/>
    <w:rsid w:val="00B866A6"/>
    <w:rsid w:val="00B96095"/>
    <w:rsid w:val="00BA3A53"/>
    <w:rsid w:val="00BC7EF1"/>
    <w:rsid w:val="00C10CFD"/>
    <w:rsid w:val="00C203C4"/>
    <w:rsid w:val="00C90D1C"/>
    <w:rsid w:val="00CA0B1A"/>
    <w:rsid w:val="00D03819"/>
    <w:rsid w:val="00D14B2C"/>
    <w:rsid w:val="00D309BE"/>
    <w:rsid w:val="00D72A6D"/>
    <w:rsid w:val="00D85217"/>
    <w:rsid w:val="00D92807"/>
    <w:rsid w:val="00DD7C41"/>
    <w:rsid w:val="00E3643C"/>
    <w:rsid w:val="00E4143B"/>
    <w:rsid w:val="00E772A8"/>
    <w:rsid w:val="00EC38B6"/>
    <w:rsid w:val="00ED6E0C"/>
    <w:rsid w:val="00F13AB6"/>
    <w:rsid w:val="00F52EA4"/>
    <w:rsid w:val="00FC7822"/>
    <w:rsid w:val="00FE39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79B"/>
    <w:pPr>
      <w:spacing w:after="200" w:line="276" w:lineRule="auto"/>
    </w:pPr>
    <w:rPr>
      <w:sz w:val="22"/>
      <w:szCs w:val="22"/>
    </w:rPr>
  </w:style>
  <w:style w:type="paragraph" w:styleId="1">
    <w:name w:val="heading 1"/>
    <w:basedOn w:val="a"/>
    <w:next w:val="a"/>
    <w:link w:val="10"/>
    <w:uiPriority w:val="9"/>
    <w:qFormat/>
    <w:rsid w:val="003A52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30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1">
    <w:name w:val="1111"/>
    <w:basedOn w:val="a3"/>
    <w:link w:val="11110"/>
    <w:qFormat/>
    <w:rsid w:val="00D92807"/>
    <w:pPr>
      <w:ind w:left="4962"/>
    </w:pPr>
    <w:rPr>
      <w:rFonts w:asciiTheme="minorHAnsi" w:eastAsiaTheme="minorHAnsi" w:hAnsiTheme="minorHAnsi" w:cstheme="minorBidi"/>
      <w:lang w:eastAsia="en-US"/>
    </w:rPr>
  </w:style>
  <w:style w:type="character" w:customStyle="1" w:styleId="11110">
    <w:name w:val="1111 Знак"/>
    <w:basedOn w:val="a0"/>
    <w:link w:val="1111"/>
    <w:rsid w:val="00D92807"/>
    <w:rPr>
      <w:rFonts w:asciiTheme="minorHAnsi" w:eastAsiaTheme="minorHAnsi" w:hAnsiTheme="minorHAnsi" w:cstheme="minorBidi"/>
      <w:sz w:val="22"/>
      <w:szCs w:val="22"/>
      <w:lang w:eastAsia="en-US"/>
    </w:rPr>
  </w:style>
  <w:style w:type="paragraph" w:styleId="a4">
    <w:name w:val="footer"/>
    <w:basedOn w:val="a"/>
    <w:link w:val="a5"/>
    <w:uiPriority w:val="99"/>
    <w:unhideWhenUsed/>
    <w:rsid w:val="00D92807"/>
    <w:pPr>
      <w:tabs>
        <w:tab w:val="center" w:pos="4677"/>
        <w:tab w:val="right" w:pos="9355"/>
      </w:tabs>
      <w:spacing w:after="0" w:line="240" w:lineRule="auto"/>
    </w:pPr>
    <w:rPr>
      <w:rFonts w:asciiTheme="minorHAnsi" w:eastAsiaTheme="minorHAnsi" w:hAnsiTheme="minorHAnsi" w:cstheme="minorBidi"/>
      <w:lang w:eastAsia="en-US"/>
    </w:rPr>
  </w:style>
  <w:style w:type="character" w:customStyle="1" w:styleId="a5">
    <w:name w:val="Нижний колонтитул Знак"/>
    <w:basedOn w:val="a0"/>
    <w:link w:val="a4"/>
    <w:uiPriority w:val="99"/>
    <w:rsid w:val="00D92807"/>
    <w:rPr>
      <w:rFonts w:asciiTheme="minorHAnsi" w:eastAsiaTheme="minorHAnsi" w:hAnsiTheme="minorHAnsi" w:cstheme="minorBidi"/>
      <w:sz w:val="22"/>
      <w:szCs w:val="22"/>
      <w:lang w:eastAsia="en-US"/>
    </w:rPr>
  </w:style>
  <w:style w:type="paragraph" w:styleId="a3">
    <w:name w:val="No Spacing"/>
    <w:uiPriority w:val="1"/>
    <w:qFormat/>
    <w:rsid w:val="00D92807"/>
    <w:rPr>
      <w:sz w:val="22"/>
      <w:szCs w:val="22"/>
    </w:rPr>
  </w:style>
  <w:style w:type="paragraph" w:styleId="a6">
    <w:name w:val="header"/>
    <w:basedOn w:val="a"/>
    <w:link w:val="a7"/>
    <w:uiPriority w:val="99"/>
    <w:semiHidden/>
    <w:unhideWhenUsed/>
    <w:rsid w:val="00D92807"/>
    <w:pPr>
      <w:tabs>
        <w:tab w:val="center" w:pos="4677"/>
        <w:tab w:val="right" w:pos="9355"/>
      </w:tabs>
    </w:pPr>
  </w:style>
  <w:style w:type="character" w:customStyle="1" w:styleId="a7">
    <w:name w:val="Верхний колонтитул Знак"/>
    <w:basedOn w:val="a0"/>
    <w:link w:val="a6"/>
    <w:uiPriority w:val="99"/>
    <w:semiHidden/>
    <w:rsid w:val="00D92807"/>
    <w:rPr>
      <w:sz w:val="22"/>
      <w:szCs w:val="22"/>
    </w:rPr>
  </w:style>
  <w:style w:type="paragraph" w:styleId="a8">
    <w:name w:val="Balloon Text"/>
    <w:basedOn w:val="a"/>
    <w:link w:val="a9"/>
    <w:uiPriority w:val="99"/>
    <w:semiHidden/>
    <w:unhideWhenUsed/>
    <w:rsid w:val="0050160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0160A"/>
    <w:rPr>
      <w:rFonts w:ascii="Tahoma" w:hAnsi="Tahoma" w:cs="Tahoma"/>
      <w:sz w:val="16"/>
      <w:szCs w:val="16"/>
    </w:rPr>
  </w:style>
  <w:style w:type="character" w:styleId="aa">
    <w:name w:val="Placeholder Text"/>
    <w:basedOn w:val="a0"/>
    <w:uiPriority w:val="99"/>
    <w:semiHidden/>
    <w:rsid w:val="0050160A"/>
    <w:rPr>
      <w:color w:val="808080"/>
    </w:rPr>
  </w:style>
  <w:style w:type="character" w:customStyle="1" w:styleId="10">
    <w:name w:val="Заголовок 1 Знак"/>
    <w:basedOn w:val="a0"/>
    <w:link w:val="1"/>
    <w:uiPriority w:val="9"/>
    <w:rsid w:val="003A5274"/>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3A5274"/>
    <w:pPr>
      <w:outlineLvl w:val="9"/>
    </w:pPr>
    <w:rPr>
      <w:lang w:eastAsia="en-US"/>
    </w:rPr>
  </w:style>
  <w:style w:type="paragraph" w:styleId="11">
    <w:name w:val="toc 1"/>
    <w:basedOn w:val="a"/>
    <w:next w:val="a"/>
    <w:autoRedefine/>
    <w:uiPriority w:val="39"/>
    <w:unhideWhenUsed/>
    <w:qFormat/>
    <w:rsid w:val="003A5274"/>
    <w:pPr>
      <w:spacing w:after="100"/>
    </w:pPr>
  </w:style>
  <w:style w:type="character" w:styleId="ac">
    <w:name w:val="Hyperlink"/>
    <w:basedOn w:val="a0"/>
    <w:uiPriority w:val="99"/>
    <w:unhideWhenUsed/>
    <w:rsid w:val="003A5274"/>
    <w:rPr>
      <w:color w:val="0000FF" w:themeColor="hyperlink"/>
      <w:u w:val="single"/>
    </w:rPr>
  </w:style>
  <w:style w:type="paragraph" w:styleId="21">
    <w:name w:val="toc 2"/>
    <w:basedOn w:val="a"/>
    <w:next w:val="a"/>
    <w:autoRedefine/>
    <w:uiPriority w:val="39"/>
    <w:unhideWhenUsed/>
    <w:qFormat/>
    <w:rsid w:val="003A5274"/>
    <w:pPr>
      <w:spacing w:after="100"/>
      <w:ind w:left="220"/>
    </w:pPr>
    <w:rPr>
      <w:rFonts w:asciiTheme="minorHAnsi" w:eastAsiaTheme="minorEastAsia" w:hAnsiTheme="minorHAnsi" w:cstheme="minorBidi"/>
      <w:lang w:eastAsia="en-US"/>
    </w:rPr>
  </w:style>
  <w:style w:type="paragraph" w:styleId="3">
    <w:name w:val="toc 3"/>
    <w:basedOn w:val="a"/>
    <w:next w:val="a"/>
    <w:autoRedefine/>
    <w:uiPriority w:val="39"/>
    <w:semiHidden/>
    <w:unhideWhenUsed/>
    <w:qFormat/>
    <w:rsid w:val="003A5274"/>
    <w:pPr>
      <w:spacing w:after="100"/>
      <w:ind w:left="440"/>
    </w:pPr>
    <w:rPr>
      <w:rFonts w:asciiTheme="minorHAnsi" w:eastAsiaTheme="minorEastAsia" w:hAnsiTheme="minorHAnsi" w:cstheme="minorBidi"/>
      <w:lang w:eastAsia="en-US"/>
    </w:rPr>
  </w:style>
  <w:style w:type="paragraph" w:styleId="ad">
    <w:name w:val="caption"/>
    <w:basedOn w:val="a"/>
    <w:next w:val="a"/>
    <w:uiPriority w:val="35"/>
    <w:unhideWhenUsed/>
    <w:qFormat/>
    <w:rsid w:val="002B773C"/>
    <w:pPr>
      <w:spacing w:line="240" w:lineRule="auto"/>
    </w:pPr>
    <w:rPr>
      <w:b/>
      <w:bCs/>
      <w:color w:val="4F81BD" w:themeColor="accent1"/>
      <w:sz w:val="18"/>
      <w:szCs w:val="18"/>
    </w:rPr>
  </w:style>
  <w:style w:type="paragraph" w:styleId="ae">
    <w:name w:val="List Paragraph"/>
    <w:basedOn w:val="a"/>
    <w:uiPriority w:val="34"/>
    <w:qFormat/>
    <w:rsid w:val="002B773C"/>
    <w:pPr>
      <w:ind w:left="720"/>
      <w:contextualSpacing/>
    </w:pPr>
  </w:style>
  <w:style w:type="character" w:customStyle="1" w:styleId="20">
    <w:name w:val="Заголовок 2 Знак"/>
    <w:basedOn w:val="a0"/>
    <w:link w:val="2"/>
    <w:uiPriority w:val="9"/>
    <w:rsid w:val="0064302E"/>
    <w:rPr>
      <w:rFonts w:asciiTheme="majorHAnsi" w:eastAsiaTheme="majorEastAsia" w:hAnsiTheme="majorHAnsi" w:cstheme="majorBidi"/>
      <w:b/>
      <w:bCs/>
      <w:color w:val="4F81BD" w:themeColor="accent1"/>
      <w:sz w:val="26"/>
      <w:szCs w:val="26"/>
    </w:rPr>
  </w:style>
  <w:style w:type="table" w:styleId="af">
    <w:name w:val="Table Grid"/>
    <w:basedOn w:val="a1"/>
    <w:uiPriority w:val="59"/>
    <w:rsid w:val="00DD7C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footnote text"/>
    <w:basedOn w:val="a"/>
    <w:link w:val="af1"/>
    <w:uiPriority w:val="99"/>
    <w:semiHidden/>
    <w:unhideWhenUsed/>
    <w:rsid w:val="00BA3A53"/>
    <w:pPr>
      <w:spacing w:after="0" w:line="240" w:lineRule="auto"/>
    </w:pPr>
    <w:rPr>
      <w:sz w:val="20"/>
      <w:szCs w:val="20"/>
    </w:rPr>
  </w:style>
  <w:style w:type="character" w:customStyle="1" w:styleId="af1">
    <w:name w:val="Текст сноски Знак"/>
    <w:basedOn w:val="a0"/>
    <w:link w:val="af0"/>
    <w:uiPriority w:val="99"/>
    <w:semiHidden/>
    <w:rsid w:val="00BA3A53"/>
  </w:style>
  <w:style w:type="character" w:styleId="af2">
    <w:name w:val="footnote reference"/>
    <w:basedOn w:val="a0"/>
    <w:uiPriority w:val="99"/>
    <w:semiHidden/>
    <w:unhideWhenUsed/>
    <w:rsid w:val="00BA3A53"/>
    <w:rPr>
      <w:vertAlign w:val="superscript"/>
    </w:rPr>
  </w:style>
  <w:style w:type="paragraph" w:styleId="af3">
    <w:name w:val="Bibliography"/>
    <w:basedOn w:val="a"/>
    <w:next w:val="a"/>
    <w:uiPriority w:val="37"/>
    <w:unhideWhenUsed/>
    <w:rsid w:val="00BA3A5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package" Target="embeddings/_________Microsoft_Office_Word3.docx"/><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package" Target="embeddings/_________Microsoft_Office_Word1.docx"/><Relationship Id="rId25" Type="http://schemas.openxmlformats.org/officeDocument/2006/relationships/package" Target="embeddings/_________Microsoft_Office_Word5.doc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package" Target="embeddings/_________Microsoft_Office_Word4.docx"/><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package" Target="embeddings/_________Microsoft_Office_Word2.docx"/><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2.emf"/><Relationship Id="rId27" Type="http://schemas.openxmlformats.org/officeDocument/2006/relationships/package" Target="embeddings/_________Microsoft_Office_Word6.docx"/><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C7D8F"/>
    <w:rsid w:val="006C7D8F"/>
    <w:rsid w:val="00D637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BDE2370A1E54A3F8745ECC6DD11D385">
    <w:name w:val="5BDE2370A1E54A3F8745ECC6DD11D385"/>
    <w:rsid w:val="006C7D8F"/>
  </w:style>
  <w:style w:type="paragraph" w:customStyle="1" w:styleId="D2DB9B3ACB8E46A9AF9BD9E1B698630E">
    <w:name w:val="D2DB9B3ACB8E46A9AF9BD9E1B698630E"/>
    <w:rsid w:val="006C7D8F"/>
  </w:style>
  <w:style w:type="character" w:styleId="a3">
    <w:name w:val="Placeholder Text"/>
    <w:basedOn w:val="a0"/>
    <w:uiPriority w:val="99"/>
    <w:semiHidden/>
    <w:rsid w:val="00D637F1"/>
    <w:rPr>
      <w:color w:val="808080"/>
    </w:rPr>
  </w:style>
  <w:style w:type="paragraph" w:customStyle="1" w:styleId="6ED2B411A9E74A50B65CC85F93A16979">
    <w:name w:val="6ED2B411A9E74A50B65CC85F93A16979"/>
    <w:rsid w:val="006C7D8F"/>
  </w:style>
  <w:style w:type="paragraph" w:customStyle="1" w:styleId="792E319F02724742AF123F713E809B48">
    <w:name w:val="792E319F02724742AF123F713E809B48"/>
    <w:rsid w:val="006C7D8F"/>
  </w:style>
  <w:style w:type="paragraph" w:customStyle="1" w:styleId="B7598CF8B57543AEA440E11E3412BEE0">
    <w:name w:val="B7598CF8B57543AEA440E11E3412BEE0"/>
    <w:rsid w:val="006C7D8F"/>
  </w:style>
  <w:style w:type="paragraph" w:customStyle="1" w:styleId="91A4629844DA499BA1712C4B139810ED">
    <w:name w:val="91A4629844DA499BA1712C4B139810ED"/>
    <w:rsid w:val="006C7D8F"/>
  </w:style>
  <w:style w:type="paragraph" w:customStyle="1" w:styleId="8A7A179332F243058E03F632D2ED6FAA">
    <w:name w:val="8A7A179332F243058E03F632D2ED6FAA"/>
    <w:rsid w:val="006C7D8F"/>
  </w:style>
  <w:style w:type="paragraph" w:customStyle="1" w:styleId="AAB5B15FD7BD4AA0A6280EACAD4A2424">
    <w:name w:val="AAB5B15FD7BD4AA0A6280EACAD4A2424"/>
    <w:rsid w:val="006C7D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Кол</b:Tag>
    <b:SourceType>Book</b:SourceType>
    <b:Guid>{FF1FCE7B-F19D-4B5A-A070-7888371744AF}</b:Guid>
    <b:LCID>0</b:LCID>
    <b:Author>
      <b:Author>
        <b:NameList>
          <b:Person>
            <b:Last>Колмогоров А.Н.</b:Last>
            <b:First>Фомин</b:First>
            <b:Middle>С.В.</b:Middle>
          </b:Person>
        </b:NameList>
      </b:Author>
    </b:Author>
    <b:Title>Элементы теории функций и функционального анализа</b:Title>
    <b:RefOrder>1</b:RefOrder>
  </b:Source>
  <b:Source>
    <b:Tag>Арх</b:Tag>
    <b:SourceType>Book</b:SourceType>
    <b:Guid>{62254E26-C92B-4D56-82AA-86DA43927724}</b:Guid>
    <b:LCID>0</b:LCID>
    <b:Author>
      <b:Author>
        <b:NameList>
          <b:Person>
            <b:Last>Архипов Г.И.</b:Last>
            <b:First>Садовничий</b:First>
            <b:Middle>В.А., Чубариков В.Н.</b:Middle>
          </b:Person>
        </b:NameList>
      </b:Author>
    </b:Author>
    <b:Title>Лекции по математическому анализу</b:Title>
    <b:RefOrder>2</b:RefOrder>
  </b:Source>
  <b:Source>
    <b:Tag>Пре</b:Tag>
    <b:SourceType>Book</b:SourceType>
    <b:Guid>{51C18FC4-7D9B-43E3-B476-13395F96E4E9}</b:Guid>
    <b:LCID>0</b:LCID>
    <b:Author>
      <b:Author>
        <b:NameList>
          <b:Person>
            <b:Last>Препарата Ф.</b:Last>
            <b:First>Шеймос</b:First>
            <b:Middle>М.</b:Middle>
          </b:Person>
        </b:NameList>
      </b:Author>
    </b:Author>
    <b:Title>Вычислительная геометрия: введение</b:Title>
    <b:RefOrder>3</b:RefOrder>
  </b:Source>
  <b:Source>
    <b:Tag>Мин</b:Tag>
    <b:SourceType>Book</b:SourceType>
    <b:Guid>{402AF3DD-BCF2-495B-A5E1-8884D6F31000}</b:Guid>
    <b:LCID>0</b:LCID>
    <b:Author>
      <b:Author>
        <b:NameList>
          <b:Person>
            <b:Last>М.</b:Last>
            <b:First>Мину</b:First>
          </b:Person>
        </b:NameList>
      </b:Author>
    </b:Author>
    <b:Title>Математическое программирование. Теория и алгоритмы</b:Title>
    <b:RefOrder>4</b:RefOrder>
  </b:Source>
  <b:Source>
    <b:Tag>Выг</b:Tag>
    <b:SourceType>Book</b:SourceType>
    <b:Guid>{7036C2E2-9B14-4A93-8C07-7896351851DE}</b:Guid>
    <b:LCID>0</b:LCID>
    <b:Author>
      <b:Author>
        <b:NameList>
          <b:Person>
            <b:Last>М.Я.</b:Last>
            <b:First>Выгодский</b:First>
          </b:Person>
        </b:NameList>
      </b:Author>
    </b:Author>
    <b:Title>Справочник по высшей математике</b:Title>
    <b:RefOrder>5</b:RefOrder>
  </b:Source>
</b:Sources>
</file>

<file path=customXml/itemProps1.xml><?xml version="1.0" encoding="utf-8"?>
<ds:datastoreItem xmlns:ds="http://schemas.openxmlformats.org/officeDocument/2006/customXml" ds:itemID="{BFE868BB-948B-4D13-A03B-D7691DDE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2530</Words>
  <Characters>14423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2011-05-09T15:05:00Z</cp:lastPrinted>
  <dcterms:created xsi:type="dcterms:W3CDTF">2011-05-08T11:51:00Z</dcterms:created>
  <dcterms:modified xsi:type="dcterms:W3CDTF">2011-05-09T15:07:00Z</dcterms:modified>
</cp:coreProperties>
</file>