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240" w:before="240" w:line="240" w:lineRule="auto"/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Лабораторная работа 9-10</w:t>
      </w:r>
    </w:p>
    <w:p w:rsidR="00000000" w:rsidDel="00000000" w:rsidP="00000000" w:rsidRDefault="00000000" w:rsidRPr="00000000" w14:paraId="00000002">
      <w:pPr>
        <w:spacing w:after="240" w:before="240" w:line="240" w:lineRule="auto"/>
        <w:jc w:val="center"/>
        <w:rPr>
          <w:rFonts w:ascii="Times New Roman" w:cs="Times New Roman" w:eastAsia="Times New Roman" w:hAnsi="Times New Roman"/>
          <w:b w:val="1"/>
          <w:sz w:val="44"/>
          <w:szCs w:val="4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highlight w:val="white"/>
          <w:rtl w:val="0"/>
        </w:rPr>
        <w:t xml:space="preserve">Моделирование взаимодействия «клиент-сервер» с помощью программы telnet и программы curl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240" w:before="24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240" w:before="24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Прежде всего, для выполнения задания необходимо было закодировать свои имя и фамилию. Это можно сделать несколькими способами: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spacing w:after="240" w:before="240" w:line="24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Node.js с помощью функции encodeURI('Имя').</w:t>
      </w:r>
    </w:p>
    <w:p w:rsidR="00000000" w:rsidDel="00000000" w:rsidP="00000000" w:rsidRDefault="00000000" w:rsidRPr="00000000" w14:paraId="00000006">
      <w:pPr>
        <w:spacing w:after="240" w:before="24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4658376" cy="1324160"/>
            <wp:effectExtent b="0" l="0" r="0" t="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1012" r="0" t="4795"/>
                    <a:stretch>
                      <a:fillRect/>
                    </a:stretch>
                  </pic:blipFill>
                  <pic:spPr>
                    <a:xfrm>
                      <a:off x="0" y="0"/>
                      <a:ext cx="4658376" cy="13241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spacing w:after="240" w:before="240" w:line="24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сторонних сервисах таких как urlencoder.org:</w:t>
      </w:r>
    </w:p>
    <w:p w:rsidR="00000000" w:rsidDel="00000000" w:rsidP="00000000" w:rsidRDefault="00000000" w:rsidRPr="00000000" w14:paraId="00000008">
      <w:pPr>
        <w:spacing w:after="240" w:before="24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067300" cy="3810000"/>
            <wp:effectExtent b="0" l="0" r="0" t="0"/>
            <wp:docPr id="12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8"/>
                    <a:srcRect b="0" l="11627" r="0" t="9043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381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240" w:before="240" w:line="240" w:lineRule="auto"/>
        <w:ind w:left="-566.9291338582677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%D0%98%D0%BB%D1%8C%D1%8F – Илья</w:t>
      </w:r>
    </w:p>
    <w:p w:rsidR="00000000" w:rsidDel="00000000" w:rsidP="00000000" w:rsidRDefault="00000000" w:rsidRPr="00000000" w14:paraId="0000000A">
      <w:pPr>
        <w:spacing w:after="240" w:before="240" w:line="240" w:lineRule="auto"/>
        <w:ind w:left="-566.9291338582677" w:firstLine="0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%D0%A8%D1%83%D0%BC%D1%8F%D0%BA%D0%B8%D0%BD - Шумякин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Heading2"/>
        <w:spacing w:after="240" w:before="240" w:line="240" w:lineRule="auto"/>
        <w:jc w:val="both"/>
        <w:rPr>
          <w:rFonts w:ascii="Times New Roman" w:cs="Times New Roman" w:eastAsia="Times New Roman" w:hAnsi="Times New Roman"/>
        </w:rPr>
      </w:pPr>
      <w:bookmarkStart w:colFirst="0" w:colLast="0" w:name="_heading=h.2un4238gp6ma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POST запрос с помощью telnet: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Вводим в строки консоли: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240" w:before="24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telnet 151.248.115.32 80</w:t>
      </w:r>
    </w:p>
    <w:p w:rsidR="00000000" w:rsidDel="00000000" w:rsidP="00000000" w:rsidRDefault="00000000" w:rsidRPr="00000000" w14:paraId="0000000E">
      <w:pPr>
        <w:spacing w:after="240" w:before="24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POST /api/req/%D0%98%D0%BB%D1%8C%D1%8F/%D0%A8%D1%83%D0%BC%D1%8F%D0%BA%D0%B8%D0%BD/ HTTP/1.1</w:t>
      </w:r>
    </w:p>
    <w:p w:rsidR="00000000" w:rsidDel="00000000" w:rsidP="00000000" w:rsidRDefault="00000000" w:rsidRPr="00000000" w14:paraId="0000000F">
      <w:pPr>
        <w:spacing w:after="240" w:before="240" w:line="240" w:lineRule="auto"/>
        <w:jc w:val="both"/>
        <w:rPr>
          <w:rFonts w:ascii="Times New Roman" w:cs="Times New Roman" w:eastAsia="Times New Roman" w:hAnsi="Times New Roman"/>
          <w:sz w:val="25"/>
          <w:szCs w:val="25"/>
        </w:rPr>
      </w:pPr>
      <w:r w:rsidDel="00000000" w:rsidR="00000000" w:rsidRPr="00000000">
        <w:rPr>
          <w:rFonts w:ascii="Times New Roman" w:cs="Times New Roman" w:eastAsia="Times New Roman" w:hAnsi="Times New Roman"/>
          <w:sz w:val="25"/>
          <w:szCs w:val="25"/>
          <w:rtl w:val="0"/>
        </w:rPr>
        <w:t xml:space="preserve">Host:</w:t>
      </w:r>
      <w:hyperlink r:id="rId9">
        <w:r w:rsidDel="00000000" w:rsidR="00000000" w:rsidRPr="00000000">
          <w:rPr>
            <w:rFonts w:ascii="Times New Roman" w:cs="Times New Roman" w:eastAsia="Times New Roman" w:hAnsi="Times New Roman"/>
            <w:sz w:val="25"/>
            <w:szCs w:val="25"/>
            <w:rtl w:val="0"/>
          </w:rPr>
          <w:t xml:space="preserve"> </w:t>
        </w:r>
      </w:hyperlink>
      <w:hyperlink r:id="rId10">
        <w:r w:rsidDel="00000000" w:rsidR="00000000" w:rsidRPr="00000000">
          <w:rPr>
            <w:rFonts w:ascii="Times New Roman" w:cs="Times New Roman" w:eastAsia="Times New Roman" w:hAnsi="Times New Roman"/>
            <w:sz w:val="25"/>
            <w:szCs w:val="25"/>
            <w:u w:val="single"/>
            <w:rtl w:val="0"/>
          </w:rPr>
          <w:t xml:space="preserve">kodaktor.ru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240" w:before="240" w:line="240" w:lineRule="auto"/>
        <w:jc w:val="both"/>
        <w:rPr>
          <w:rFonts w:ascii="Times New Roman" w:cs="Times New Roman" w:eastAsia="Times New Roman" w:hAnsi="Times New Roman"/>
          <w:sz w:val="25"/>
          <w:szCs w:val="25"/>
        </w:rPr>
      </w:pPr>
      <w:r w:rsidDel="00000000" w:rsidR="00000000" w:rsidRPr="00000000">
        <w:rPr>
          <w:rFonts w:ascii="Times New Roman" w:cs="Times New Roman" w:eastAsia="Times New Roman" w:hAnsi="Times New Roman"/>
          <w:sz w:val="25"/>
          <w:szCs w:val="25"/>
          <w:rtl w:val="0"/>
        </w:rPr>
        <w:t xml:space="preserve">Content-Type:application/x-www-form-urlencoded</w:t>
      </w:r>
    </w:p>
    <w:p w:rsidR="00000000" w:rsidDel="00000000" w:rsidP="00000000" w:rsidRDefault="00000000" w:rsidRPr="00000000" w14:paraId="00000011">
      <w:pPr>
        <w:spacing w:after="460" w:before="30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5"/>
          <w:szCs w:val="25"/>
          <w:rtl w:val="0"/>
        </w:rPr>
        <w:t xml:space="preserve">Content-Length:96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460" w:before="300" w:line="24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name=%D0%98%D0%BB%D1%8C%D1%8F&amp;familyname=%D0%A8%D1%83%D0%BC%D1%8F%D0%BA%D0%B8%D0%BD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240" w:before="24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*Значение Content-Length обязательно должно быть больше или равно длине сообщения</w:t>
      </w:r>
    </w:p>
    <w:p w:rsidR="00000000" w:rsidDel="00000000" w:rsidP="00000000" w:rsidRDefault="00000000" w:rsidRPr="00000000" w14:paraId="00000014">
      <w:pPr>
        <w:spacing w:after="240" w:before="240" w:line="24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024563" cy="3472172"/>
            <wp:effectExtent b="0" l="0" r="0" t="0"/>
            <wp:docPr id="1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17491" l="6375" r="49667" t="37556"/>
                    <a:stretch>
                      <a:fillRect/>
                    </a:stretch>
                  </pic:blipFill>
                  <pic:spPr>
                    <a:xfrm>
                      <a:off x="0" y="0"/>
                      <a:ext cx="6024563" cy="34721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Heading2"/>
        <w:spacing w:after="240" w:before="240" w:line="240" w:lineRule="auto"/>
        <w:jc w:val="both"/>
        <w:rPr>
          <w:rFonts w:ascii="Times New Roman" w:cs="Times New Roman" w:eastAsia="Times New Roman" w:hAnsi="Times New Roman"/>
          <w:b w:val="1"/>
        </w:rPr>
      </w:pPr>
      <w:bookmarkStart w:colFirst="0" w:colLast="0" w:name="_heading=h.30j0zll" w:id="1"/>
      <w:bookmarkEnd w:id="1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GET запрос с помощью telnet</w:t>
      </w:r>
    </w:p>
    <w:p w:rsidR="00000000" w:rsidDel="00000000" w:rsidP="00000000" w:rsidRDefault="00000000" w:rsidRPr="00000000" w14:paraId="00000016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Вводим в строки консоли:</w:t>
      </w:r>
    </w:p>
    <w:p w:rsidR="00000000" w:rsidDel="00000000" w:rsidP="00000000" w:rsidRDefault="00000000" w:rsidRPr="00000000" w14:paraId="00000017">
      <w:pPr>
        <w:spacing w:after="240" w:before="24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telnet 151.248.115.32 80</w:t>
      </w:r>
    </w:p>
    <w:p w:rsidR="00000000" w:rsidDel="00000000" w:rsidP="00000000" w:rsidRDefault="00000000" w:rsidRPr="00000000" w14:paraId="00000018">
      <w:pPr>
        <w:spacing w:after="240" w:before="240" w:line="24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GET /api/req?name=%D0%98%D0%BB%D1%8C%D1%8F&amp;familyname=%D0%A8%D1%83%D0%BC%D1%8F%D0%BA%D0%B8%D0%BD HTTP/1.1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Style w:val="Heading2"/>
        <w:spacing w:after="240" w:before="240" w:line="240" w:lineRule="auto"/>
        <w:jc w:val="both"/>
        <w:rPr>
          <w:rFonts w:ascii="Times New Roman" w:cs="Times New Roman" w:eastAsia="Times New Roman" w:hAnsi="Times New Roman"/>
          <w:b w:val="1"/>
        </w:rPr>
      </w:pPr>
      <w:bookmarkStart w:colFirst="0" w:colLast="0" w:name="_heading=h.3znysh7" w:id="2"/>
      <w:bookmarkEnd w:id="2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POST запрос с помощью curl</w:t>
      </w:r>
    </w:p>
    <w:p w:rsidR="00000000" w:rsidDel="00000000" w:rsidP="00000000" w:rsidRDefault="00000000" w:rsidRPr="00000000" w14:paraId="0000001A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Вводим в строки консоли:</w:t>
      </w:r>
    </w:p>
    <w:p w:rsidR="00000000" w:rsidDel="00000000" w:rsidP="00000000" w:rsidRDefault="00000000" w:rsidRPr="00000000" w14:paraId="0000001B">
      <w:pPr>
        <w:spacing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curl -s -i -H ‘Content-Type: application/json’ ‘https://kodaktor.ru/api/req/first/second’ -d ‘{“name”:”%D0%98%D0%BB%D1%8C%D1%8F”,”familyname”:”%D0%A8%D1%83%D0%BC%D1%8F%D0%BA%D0%B8%D0%BD”}’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Style w:val="Heading2"/>
        <w:spacing w:after="240" w:before="240" w:line="240" w:lineRule="auto"/>
        <w:jc w:val="both"/>
        <w:rPr>
          <w:rFonts w:ascii="Times New Roman" w:cs="Times New Roman" w:eastAsia="Times New Roman" w:hAnsi="Times New Roman"/>
          <w:b w:val="1"/>
        </w:rPr>
      </w:pPr>
      <w:bookmarkStart w:colFirst="0" w:colLast="0" w:name="_heading=h.tyjcwt" w:id="3"/>
      <w:bookmarkEnd w:id="3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GET запрос с помощью curl</w:t>
      </w:r>
    </w:p>
    <w:p w:rsidR="00000000" w:rsidDel="00000000" w:rsidP="00000000" w:rsidRDefault="00000000" w:rsidRPr="00000000" w14:paraId="0000001D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Вводим в строки консоли:</w:t>
      </w:r>
    </w:p>
    <w:p w:rsidR="00000000" w:rsidDel="00000000" w:rsidP="00000000" w:rsidRDefault="00000000" w:rsidRPr="00000000" w14:paraId="0000001E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curl -s -i ‘https://kodaktor.ru/api/req?name=%D0%98%D0%BB%D1%8C%D1%8F&amp;familyname=%D0%A8%D1%83%D0%BC%D1%8F%D0%BA%D0%B8%D0%BD’</w:t>
      </w:r>
    </w:p>
    <w:p w:rsidR="00000000" w:rsidDel="00000000" w:rsidP="00000000" w:rsidRDefault="00000000" w:rsidRPr="00000000" w14:paraId="0000001F">
      <w:pPr>
        <w:spacing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Вывод: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ходе данной лабораторной работы я в теории научился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моделировать взаимодействия «клиент-сервер» с помощью программы telnet и программы curl. Также научился кодировать информацию с использованием разных методов.</w:t>
      </w:r>
      <w:r w:rsidDel="00000000" w:rsidR="00000000" w:rsidRPr="00000000">
        <w:rPr>
          <w:rtl w:val="0"/>
        </w:rPr>
      </w:r>
    </w:p>
    <w:sectPr>
      <w:pgSz w:h="16834" w:w="11909" w:orient="portrait"/>
      <w:pgMar w:bottom="260.78740157480524" w:top="283.46456692913387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  <w:qFormat w:val="1"/>
  </w:style>
  <w:style w:type="paragraph" w:styleId="Heading1">
    <w:name w:val="heading 1"/>
    <w:basedOn w:val="Normal"/>
    <w:next w:val="Normal"/>
    <w:uiPriority w:val="9"/>
    <w:qFormat w:val="1"/>
    <w:pPr>
      <w:keepNext w:val="1"/>
      <w:keepLines w:val="1"/>
      <w:spacing w:after="120" w:before="40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 w:val="1"/>
    <w:qFormat w:val="1"/>
    <w:pPr>
      <w:keepNext w:val="1"/>
      <w:keepLines w:val="1"/>
      <w:spacing w:after="120" w:before="36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32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4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40"/>
      <w:outlineLvl w:val="5"/>
    </w:pPr>
    <w:rPr>
      <w:i w:val="1"/>
      <w:color w:val="666666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Title">
    <w:name w:val="Title"/>
    <w:basedOn w:val="Normal"/>
    <w:next w:val="Normal"/>
    <w:uiPriority w:val="10"/>
    <w:qFormat w:val="1"/>
    <w:pPr>
      <w:keepNext w:val="1"/>
      <w:keepLines w:val="1"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 w:val="1"/>
    <w:pPr>
      <w:keepNext w:val="1"/>
      <w:keepLines w:val="1"/>
      <w:spacing w:after="320"/>
    </w:pPr>
    <w:rPr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3.png"/><Relationship Id="rId10" Type="http://schemas.openxmlformats.org/officeDocument/2006/relationships/hyperlink" Target="http://kodaktor.ru/" TargetMode="External"/><Relationship Id="rId9" Type="http://schemas.openxmlformats.org/officeDocument/2006/relationships/hyperlink" Target="http://kodaktor.ru/" TargetMode="Externa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Relationship Id="rId8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kZtYHeSZpUovzLV4GgMRgTGHlOw==">AMUW2mU/380Gjjk+nQuYV+zwQXX+w3Ih0w1fUAodoyKu5ENofGQbpJ+Fa17iwgvsLszJ0ZBD/QB8MSu46TCvCYM0z2Od9WMPZYNPsTKS3IKQ2qSbaXEylCwYO7tmTic11DAHXCU1j5HQUoJuwbZFwt8XxIRiCFrGk5zTuuX4vHGMzWyYl1Qdfwo=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2021-04-13T08:36:00Z</dcterms:created>
</cp:coreProperties>
</file>