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D163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10-IMS Procedure for Management Review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464"/>
      </w:tblGrid>
      <w:tr w:rsidR="004F003E" w14:paraId="4631D5A3" w14:textId="77777777">
        <w:trPr>
          <w:divId w:val="459808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5862E" w14:textId="77777777" w:rsidR="004F003E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94390" w14:textId="77777777" w:rsidR="004F003E" w:rsidRDefault="00000000">
            <w:pPr>
              <w:pStyle w:val="NormalWeb"/>
            </w:pPr>
            <w:r>
              <w:t>AlpineAI AG</w:t>
            </w:r>
          </w:p>
        </w:tc>
      </w:tr>
      <w:tr w:rsidR="004F003E" w14:paraId="2E2CE3DD" w14:textId="77777777">
        <w:trPr>
          <w:divId w:val="459808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D9E78" w14:textId="77777777" w:rsidR="004F003E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50350" w14:textId="77777777" w:rsidR="004F003E" w:rsidRDefault="00000000">
            <w:pPr>
              <w:pStyle w:val="NormalWeb"/>
            </w:pPr>
            <w:r>
              <w:t>CISO</w:t>
            </w:r>
          </w:p>
        </w:tc>
      </w:tr>
      <w:tr w:rsidR="004F003E" w14:paraId="6E72A736" w14:textId="77777777">
        <w:trPr>
          <w:divId w:val="4598087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E6563" w14:textId="77777777" w:rsidR="004F003E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Effective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4411D" w14:textId="77777777" w:rsidR="004F003E" w:rsidRDefault="00000000">
            <w:pPr>
              <w:pStyle w:val="NormalWeb"/>
            </w:pPr>
            <w:r>
              <w:t>16 Jun 2025</w:t>
            </w:r>
          </w:p>
        </w:tc>
      </w:tr>
    </w:tbl>
    <w:p w14:paraId="3F85ACDE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P" w:history="1">
        <w:r>
          <w:rPr>
            <w:rStyle w:val="Hyperlink"/>
            <w:rFonts w:eastAsia="Times New Roman"/>
          </w:rPr>
          <w:t>Purpose, scope, and target audience</w:t>
        </w:r>
      </w:hyperlink>
    </w:p>
    <w:p w14:paraId="064589DB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R" w:history="1">
        <w:r>
          <w:rPr>
            <w:rStyle w:val="Hyperlink"/>
            <w:rFonts w:eastAsia="Times New Roman"/>
          </w:rPr>
          <w:t>Relevant Documents</w:t>
        </w:r>
      </w:hyperlink>
    </w:p>
    <w:p w14:paraId="34C65BCB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F" w:history="1">
        <w:r>
          <w:rPr>
            <w:rStyle w:val="Hyperlink"/>
            <w:rFonts w:eastAsia="Times New Roman"/>
          </w:rPr>
          <w:t>Frequency and Timing of Reviews</w:t>
        </w:r>
      </w:hyperlink>
    </w:p>
    <w:p w14:paraId="38BC4E4B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M" w:history="1">
        <w:r>
          <w:rPr>
            <w:rStyle w:val="Hyperlink"/>
            <w:rFonts w:eastAsia="Times New Roman"/>
          </w:rPr>
          <w:t>Management Review Methodology</w:t>
        </w:r>
      </w:hyperlink>
    </w:p>
    <w:p w14:paraId="2B145B07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S" w:history="1">
        <w:r>
          <w:rPr>
            <w:rStyle w:val="Hyperlink"/>
            <w:rFonts w:eastAsia="Times New Roman"/>
          </w:rPr>
          <w:t>Setting the Agenda for Reviews</w:t>
        </w:r>
      </w:hyperlink>
    </w:p>
    <w:p w14:paraId="46F4F5D5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M" w:history="1">
        <w:r>
          <w:rPr>
            <w:rStyle w:val="Hyperlink"/>
            <w:rFonts w:eastAsia="Times New Roman"/>
          </w:rPr>
          <w:t>Management Review Input</w:t>
        </w:r>
      </w:hyperlink>
    </w:p>
    <w:p w14:paraId="3E87C17F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M" w:history="1">
        <w:r>
          <w:rPr>
            <w:rStyle w:val="Hyperlink"/>
            <w:rFonts w:eastAsia="Times New Roman"/>
          </w:rPr>
          <w:t>Management Review Output</w:t>
        </w:r>
      </w:hyperlink>
    </w:p>
    <w:p w14:paraId="79170C29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P" w:history="1">
        <w:r>
          <w:rPr>
            <w:rStyle w:val="Hyperlink"/>
            <w:rFonts w:eastAsia="Times New Roman"/>
          </w:rPr>
          <w:t>Procedure for the Review of Effectiveness Measures</w:t>
        </w:r>
      </w:hyperlink>
    </w:p>
    <w:p w14:paraId="043A77BC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E" w:history="1">
        <w:r>
          <w:rPr>
            <w:rStyle w:val="Hyperlink"/>
            <w:rFonts w:eastAsia="Times New Roman"/>
          </w:rPr>
          <w:t>Effectiveness and adequacy of the document</w:t>
        </w:r>
      </w:hyperlink>
    </w:p>
    <w:p w14:paraId="52101DEB" w14:textId="77777777" w:rsidR="004F003E" w:rsidRDefault="00000000">
      <w:pPr>
        <w:numPr>
          <w:ilvl w:val="0"/>
          <w:numId w:val="1"/>
        </w:numPr>
        <w:spacing w:before="100" w:beforeAutospacing="1" w:after="100" w:afterAutospacing="1"/>
        <w:divId w:val="1573539523"/>
        <w:rPr>
          <w:rFonts w:eastAsia="Times New Roman"/>
        </w:rPr>
      </w:pPr>
      <w:hyperlink w:anchor="id-10-IMSProcedureforManagementReview-C" w:history="1">
        <w:r>
          <w:rPr>
            <w:rStyle w:val="Hyperlink"/>
            <w:rFonts w:eastAsia="Times New Roman"/>
          </w:rPr>
          <w:t>Change History</w:t>
        </w:r>
      </w:hyperlink>
    </w:p>
    <w:p w14:paraId="4F58AA2B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Purpose, scope, and target audience</w:t>
      </w:r>
    </w:p>
    <w:p w14:paraId="17851FBF" w14:textId="77777777" w:rsidR="004F003E" w:rsidRDefault="00000000">
      <w:pPr>
        <w:pStyle w:val="NormalWeb"/>
      </w:pPr>
      <w:r>
        <w:rPr>
          <w:rStyle w:val="Strong"/>
        </w:rPr>
        <w:t xml:space="preserve">Purpose: </w:t>
      </w:r>
      <w:r>
        <w:t xml:space="preserve">The purpose of this procedure document is to define the management process for the periodic review and evaluation of </w:t>
      </w:r>
      <w:proofErr w:type="spellStart"/>
      <w:r>
        <w:t>AlpineAI’s</w:t>
      </w:r>
      <w:proofErr w:type="spellEnd"/>
      <w:r>
        <w:t xml:space="preserve"> Information Security Management System (“ISMS”) to help ensure its continuing suitability, adequacy and effectiveness.</w:t>
      </w:r>
    </w:p>
    <w:p w14:paraId="691F99FB" w14:textId="77777777" w:rsidR="004F003E" w:rsidRDefault="00000000">
      <w:pPr>
        <w:pStyle w:val="NormalWeb"/>
      </w:pPr>
      <w:r>
        <w:rPr>
          <w:rStyle w:val="Strong"/>
        </w:rPr>
        <w:t xml:space="preserve">Scope: </w:t>
      </w:r>
      <w:r>
        <w:t>This policy is applicable to all management reviews conducted in the ISMS context.</w:t>
      </w:r>
    </w:p>
    <w:p w14:paraId="7C6329D7" w14:textId="77777777" w:rsidR="004F003E" w:rsidRDefault="00000000">
      <w:pPr>
        <w:pStyle w:val="NormalWeb"/>
      </w:pPr>
      <w:r>
        <w:rPr>
          <w:rStyle w:val="Strong"/>
        </w:rPr>
        <w:t xml:space="preserve">Target audience: </w:t>
      </w:r>
      <w:r>
        <w:t xml:space="preserve">The target audience of this policy is defined in the </w:t>
      </w:r>
      <w:hyperlink r:id="rId5" w:history="1">
        <w:r>
          <w:rPr>
            <w:rStyle w:val="Hyperlink"/>
          </w:rPr>
          <w:t>Applicability Matrix</w:t>
        </w:r>
      </w:hyperlink>
      <w:r>
        <w:t>.</w:t>
      </w:r>
    </w:p>
    <w:p w14:paraId="03492062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Relevant Documents</w:t>
      </w:r>
    </w:p>
    <w:p w14:paraId="276C0C12" w14:textId="77777777" w:rsidR="004F003E" w:rsidRDefault="00000000">
      <w:pPr>
        <w:pStyle w:val="NormalWeb"/>
        <w:numPr>
          <w:ilvl w:val="0"/>
          <w:numId w:val="2"/>
        </w:numPr>
      </w:pPr>
      <w:r>
        <w:t>ISO 27001 9.3; A.5.36</w:t>
      </w:r>
    </w:p>
    <w:p w14:paraId="7717D86B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Frequency and Timing of Reviews</w:t>
      </w:r>
    </w:p>
    <w:p w14:paraId="68D67575" w14:textId="77777777" w:rsidR="004F003E" w:rsidRDefault="00000000">
      <w:pPr>
        <w:pStyle w:val="NormalWeb"/>
      </w:pPr>
      <w:r>
        <w:t>Management reviews of the ISMS are to be conducted at least annually.</w:t>
      </w:r>
    </w:p>
    <w:p w14:paraId="0664FBA0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Management Review Methodology</w:t>
      </w:r>
    </w:p>
    <w:p w14:paraId="6B15CEBD" w14:textId="77777777" w:rsidR="004F003E" w:rsidRDefault="00000000">
      <w:pPr>
        <w:pStyle w:val="NormalWeb"/>
      </w:pPr>
      <w:r>
        <w:t>The review methodology shall include the following steps: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7236"/>
        <w:gridCol w:w="1604"/>
      </w:tblGrid>
      <w:tr w:rsidR="004F003E" w14:paraId="4D3A250D" w14:textId="77777777">
        <w:trPr>
          <w:divId w:val="401299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9098B" w14:textId="77777777" w:rsidR="004F003E" w:rsidRDefault="00000000">
            <w:pPr>
              <w:pStyle w:val="NormalWeb"/>
            </w:pPr>
            <w:r>
              <w:rPr>
                <w:rStyle w:val="Strong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FEE16" w14:textId="77777777" w:rsidR="004F003E" w:rsidRDefault="00000000">
            <w:pPr>
              <w:pStyle w:val="NormalWeb"/>
            </w:pPr>
            <w:r>
              <w:rPr>
                <w:rStyle w:val="Strong"/>
              </w:rPr>
              <w:t>Task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DC4F8" w14:textId="77777777" w:rsidR="004F003E" w:rsidRDefault="00000000">
            <w:pPr>
              <w:pStyle w:val="NormalWeb"/>
            </w:pPr>
            <w:r>
              <w:rPr>
                <w:rStyle w:val="Strong"/>
              </w:rPr>
              <w:t>Responsibility</w:t>
            </w:r>
          </w:p>
        </w:tc>
      </w:tr>
      <w:tr w:rsidR="004F003E" w14:paraId="706920D4" w14:textId="77777777">
        <w:trPr>
          <w:divId w:val="401299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C3E16" w14:textId="77777777" w:rsidR="004F003E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6AE14" w14:textId="77777777" w:rsidR="004F003E" w:rsidRDefault="00000000">
            <w:pPr>
              <w:pStyle w:val="NormalWeb"/>
            </w:pPr>
            <w:r>
              <w:t xml:space="preserve">Plan and schedule the management review and inform the </w:t>
            </w:r>
            <w:proofErr w:type="spellStart"/>
            <w:r>
              <w:t>ExB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1182B" w14:textId="77777777" w:rsidR="004F003E" w:rsidRDefault="00000000">
            <w:pPr>
              <w:pStyle w:val="NormalWeb"/>
            </w:pPr>
            <w:r>
              <w:t>CISO</w:t>
            </w:r>
          </w:p>
        </w:tc>
      </w:tr>
      <w:tr w:rsidR="004F003E" w14:paraId="067E64AF" w14:textId="77777777">
        <w:trPr>
          <w:divId w:val="401299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D64D9" w14:textId="77777777" w:rsidR="004F003E" w:rsidRDefault="00000000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287A9" w14:textId="77777777" w:rsidR="004F003E" w:rsidRDefault="00000000">
            <w:pPr>
              <w:pStyle w:val="NormalWeb"/>
            </w:pPr>
            <w:r>
              <w:t>Collate and analyze the review inputs to identify items of interest (i.e., trends, issues, assessments, reports, project updates, incidents,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B4C65" w14:textId="77777777" w:rsidR="004F003E" w:rsidRDefault="00000000">
            <w:pPr>
              <w:pStyle w:val="NormalWeb"/>
            </w:pPr>
            <w:r>
              <w:t>CISO</w:t>
            </w:r>
          </w:p>
        </w:tc>
      </w:tr>
      <w:tr w:rsidR="004F003E" w14:paraId="3ED36E39" w14:textId="77777777">
        <w:trPr>
          <w:divId w:val="401299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94493" w14:textId="77777777" w:rsidR="004F003E" w:rsidRDefault="00000000">
            <w:pPr>
              <w:pStyle w:val="NormalWeb"/>
            </w:pPr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89251" w14:textId="77777777" w:rsidR="004F003E" w:rsidRDefault="00000000">
            <w:pPr>
              <w:pStyle w:val="NormalWeb"/>
            </w:pPr>
            <w:r>
              <w:t xml:space="preserve">Review the items of interest with the </w:t>
            </w:r>
            <w:proofErr w:type="spellStart"/>
            <w:r>
              <w:t>ExB</w:t>
            </w:r>
            <w:proofErr w:type="spellEnd"/>
            <w:r>
              <w:t xml:space="preserve"> to identify decisions and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1F43D" w14:textId="77777777" w:rsidR="004F003E" w:rsidRDefault="00000000">
            <w:pPr>
              <w:pStyle w:val="NormalWeb"/>
            </w:pPr>
            <w:r>
              <w:t>CISO</w:t>
            </w:r>
          </w:p>
        </w:tc>
      </w:tr>
      <w:tr w:rsidR="004F003E" w14:paraId="6D243CB8" w14:textId="77777777">
        <w:trPr>
          <w:divId w:val="401299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86509" w14:textId="77777777" w:rsidR="004F003E" w:rsidRDefault="00000000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8EC6E" w14:textId="77777777" w:rsidR="004F003E" w:rsidRDefault="00000000">
            <w:pPr>
              <w:pStyle w:val="NormalWeb"/>
            </w:pPr>
            <w:r>
              <w:t>Accept and approve the review results including the final decisions and planned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2E97E" w14:textId="77777777" w:rsidR="004F003E" w:rsidRDefault="00000000">
            <w:pPr>
              <w:pStyle w:val="NormalWeb"/>
            </w:pPr>
            <w:proofErr w:type="spellStart"/>
            <w:r>
              <w:t>ExB</w:t>
            </w:r>
            <w:proofErr w:type="spellEnd"/>
          </w:p>
        </w:tc>
      </w:tr>
      <w:tr w:rsidR="004F003E" w14:paraId="7F59CA03" w14:textId="77777777">
        <w:trPr>
          <w:divId w:val="401299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A56A8" w14:textId="77777777" w:rsidR="004F003E" w:rsidRDefault="00000000">
            <w:pPr>
              <w:pStyle w:val="NormalWeb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B2F97" w14:textId="77777777" w:rsidR="004F003E" w:rsidRDefault="00000000">
            <w:pPr>
              <w:pStyle w:val="NormalWeb"/>
            </w:pPr>
            <w:r>
              <w:t>Document and maintain the results of the management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D956A" w14:textId="77777777" w:rsidR="004F003E" w:rsidRDefault="00000000">
            <w:pPr>
              <w:pStyle w:val="NormalWeb"/>
            </w:pPr>
            <w:r>
              <w:t>CISO</w:t>
            </w:r>
          </w:p>
        </w:tc>
      </w:tr>
      <w:tr w:rsidR="004F003E" w14:paraId="4247C628" w14:textId="77777777">
        <w:trPr>
          <w:divId w:val="401299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7D25F" w14:textId="77777777" w:rsidR="004F003E" w:rsidRDefault="00000000">
            <w:pPr>
              <w:pStyle w:val="NormalWeb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E54F6" w14:textId="77777777" w:rsidR="004F003E" w:rsidRDefault="00000000">
            <w:pPr>
              <w:pStyle w:val="NormalWeb"/>
            </w:pPr>
            <w:r>
              <w:t>Integrate the outputs of the review (decisions and actions) into the ISMS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E4206" w14:textId="77777777" w:rsidR="004F003E" w:rsidRDefault="00000000">
            <w:pPr>
              <w:pStyle w:val="NormalWeb"/>
            </w:pPr>
            <w:r>
              <w:t>CISO</w:t>
            </w:r>
          </w:p>
        </w:tc>
      </w:tr>
    </w:tbl>
    <w:p w14:paraId="5689CE89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Setting the Agenda for Reviews</w:t>
      </w:r>
    </w:p>
    <w:p w14:paraId="7FC54E15" w14:textId="77777777" w:rsidR="004F003E" w:rsidRDefault="00000000">
      <w:pPr>
        <w:pStyle w:val="NormalWeb"/>
      </w:pPr>
      <w:r>
        <w:t>The Management Review agenda will include review and consideration of the following items (as recommended in the section 9.3 of the ISO/IEC 27003:2017):</w:t>
      </w:r>
    </w:p>
    <w:p w14:paraId="4F51868C" w14:textId="77777777" w:rsidR="004F003E" w:rsidRDefault="00000000">
      <w:pPr>
        <w:pStyle w:val="NormalWeb"/>
        <w:numPr>
          <w:ilvl w:val="0"/>
          <w:numId w:val="3"/>
        </w:numPr>
        <w:divId w:val="1630740038"/>
      </w:pPr>
      <w:r>
        <w:t xml:space="preserve">status of actions from previous management </w:t>
      </w:r>
      <w:proofErr w:type="gramStart"/>
      <w:r>
        <w:t>reviews;</w:t>
      </w:r>
      <w:proofErr w:type="gramEnd"/>
    </w:p>
    <w:p w14:paraId="05A37990" w14:textId="77777777" w:rsidR="004F003E" w:rsidRDefault="00000000">
      <w:pPr>
        <w:pStyle w:val="NormalWeb"/>
        <w:numPr>
          <w:ilvl w:val="0"/>
          <w:numId w:val="3"/>
        </w:numPr>
        <w:divId w:val="1630740038"/>
      </w:pPr>
      <w:r>
        <w:t xml:space="preserve">changes in external and internal issues (see 4.1) that are relevant to the </w:t>
      </w:r>
      <w:proofErr w:type="gramStart"/>
      <w:r>
        <w:t>ISMS;</w:t>
      </w:r>
      <w:proofErr w:type="gramEnd"/>
    </w:p>
    <w:p w14:paraId="6B7B2E7A" w14:textId="77777777" w:rsidR="004F003E" w:rsidRDefault="00000000">
      <w:pPr>
        <w:pStyle w:val="NormalWeb"/>
        <w:numPr>
          <w:ilvl w:val="0"/>
          <w:numId w:val="3"/>
        </w:numPr>
        <w:divId w:val="1630740038"/>
      </w:pPr>
      <w:r>
        <w:t>feedback on the information security performance, including trends, in:</w:t>
      </w:r>
    </w:p>
    <w:p w14:paraId="6FB2DBC1" w14:textId="77777777" w:rsidR="004F003E" w:rsidRDefault="00000000">
      <w:pPr>
        <w:pStyle w:val="NormalWeb"/>
        <w:numPr>
          <w:ilvl w:val="1"/>
          <w:numId w:val="3"/>
        </w:numPr>
        <w:divId w:val="1630740038"/>
      </w:pPr>
      <w:r>
        <w:t xml:space="preserve">nonconformities and corrective </w:t>
      </w:r>
      <w:proofErr w:type="gramStart"/>
      <w:r>
        <w:t>actions;</w:t>
      </w:r>
      <w:proofErr w:type="gramEnd"/>
    </w:p>
    <w:p w14:paraId="3BA5686F" w14:textId="77777777" w:rsidR="004F003E" w:rsidRDefault="00000000">
      <w:pPr>
        <w:pStyle w:val="NormalWeb"/>
        <w:numPr>
          <w:ilvl w:val="1"/>
          <w:numId w:val="3"/>
        </w:numPr>
        <w:divId w:val="1630740038"/>
      </w:pPr>
      <w:r>
        <w:t xml:space="preserve">monitoring and measurement </w:t>
      </w:r>
      <w:proofErr w:type="gramStart"/>
      <w:r>
        <w:t>results;</w:t>
      </w:r>
      <w:proofErr w:type="gramEnd"/>
    </w:p>
    <w:p w14:paraId="53A444C3" w14:textId="77777777" w:rsidR="004F003E" w:rsidRDefault="00000000">
      <w:pPr>
        <w:pStyle w:val="NormalWeb"/>
        <w:numPr>
          <w:ilvl w:val="1"/>
          <w:numId w:val="3"/>
        </w:numPr>
        <w:divId w:val="1630740038"/>
      </w:pPr>
      <w:r>
        <w:t>audit results; and</w:t>
      </w:r>
    </w:p>
    <w:p w14:paraId="5FEECFE5" w14:textId="77777777" w:rsidR="004F003E" w:rsidRDefault="00000000">
      <w:pPr>
        <w:pStyle w:val="NormalWeb"/>
        <w:numPr>
          <w:ilvl w:val="1"/>
          <w:numId w:val="3"/>
        </w:numPr>
        <w:divId w:val="1630740038"/>
      </w:pPr>
      <w:r>
        <w:t>fulfilment of information security objectives.</w:t>
      </w:r>
    </w:p>
    <w:p w14:paraId="67AA62F9" w14:textId="77777777" w:rsidR="004F003E" w:rsidRDefault="00000000">
      <w:pPr>
        <w:pStyle w:val="NormalWeb"/>
        <w:numPr>
          <w:ilvl w:val="0"/>
          <w:numId w:val="3"/>
        </w:numPr>
        <w:divId w:val="1630740038"/>
      </w:pPr>
      <w:r>
        <w:t xml:space="preserve">feedback from interested parties, including suggestions for improvement, requests for change and </w:t>
      </w:r>
      <w:proofErr w:type="gramStart"/>
      <w:r>
        <w:t>complaints;</w:t>
      </w:r>
      <w:proofErr w:type="gramEnd"/>
    </w:p>
    <w:p w14:paraId="0EA3E20C" w14:textId="77777777" w:rsidR="004F003E" w:rsidRDefault="00000000">
      <w:pPr>
        <w:pStyle w:val="NormalWeb"/>
        <w:numPr>
          <w:ilvl w:val="0"/>
          <w:numId w:val="3"/>
        </w:numPr>
        <w:divId w:val="1630740038"/>
      </w:pPr>
      <w:r>
        <w:t>results of information security risk assessment(s) and status of information security risk treatment plan; and</w:t>
      </w:r>
    </w:p>
    <w:p w14:paraId="402395F0" w14:textId="77777777" w:rsidR="004F003E" w:rsidRDefault="00000000">
      <w:pPr>
        <w:pStyle w:val="NormalWeb"/>
        <w:numPr>
          <w:ilvl w:val="0"/>
          <w:numId w:val="3"/>
        </w:numPr>
        <w:divId w:val="1630740038"/>
      </w:pPr>
      <w:r>
        <w:t>opportunities for continual improvement, including efficiency improvements of both the ISMS and information security controls.</w:t>
      </w:r>
    </w:p>
    <w:p w14:paraId="303BFF24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Management Review Input</w:t>
      </w:r>
    </w:p>
    <w:p w14:paraId="08B7D196" w14:textId="77777777" w:rsidR="004F003E" w:rsidRDefault="00000000">
      <w:pPr>
        <w:pStyle w:val="NormalWeb"/>
      </w:pPr>
      <w:r>
        <w:t>The management reviews may include the following inputs as determined by the CISO:</w:t>
      </w:r>
    </w:p>
    <w:p w14:paraId="0EF0223D" w14:textId="77777777" w:rsidR="004F003E" w:rsidRDefault="00000000">
      <w:pPr>
        <w:pStyle w:val="NormalWeb"/>
        <w:numPr>
          <w:ilvl w:val="0"/>
          <w:numId w:val="4"/>
        </w:numPr>
      </w:pPr>
      <w:r>
        <w:t>Changes in the internal or external context of the organization</w:t>
      </w:r>
    </w:p>
    <w:p w14:paraId="2D5E4139" w14:textId="77777777" w:rsidR="004F003E" w:rsidRDefault="00000000">
      <w:pPr>
        <w:pStyle w:val="NormalWeb"/>
        <w:numPr>
          <w:ilvl w:val="0"/>
          <w:numId w:val="4"/>
        </w:numPr>
      </w:pPr>
      <w:r>
        <w:t>Feedback from interested parties</w:t>
      </w:r>
    </w:p>
    <w:p w14:paraId="13F8F0FD" w14:textId="77777777" w:rsidR="004F003E" w:rsidRDefault="00000000">
      <w:pPr>
        <w:pStyle w:val="NormalWeb"/>
        <w:numPr>
          <w:ilvl w:val="0"/>
          <w:numId w:val="4"/>
        </w:numPr>
      </w:pPr>
      <w:r>
        <w:t>Changes in leading practice and guidance</w:t>
      </w:r>
    </w:p>
    <w:p w14:paraId="5041E61D" w14:textId="77777777" w:rsidR="004F003E" w:rsidRDefault="00000000">
      <w:pPr>
        <w:pStyle w:val="NormalWeb"/>
        <w:numPr>
          <w:ilvl w:val="0"/>
          <w:numId w:val="4"/>
        </w:numPr>
      </w:pPr>
      <w:r>
        <w:t>Changes in legal, regulatory, or contractual requirements</w:t>
      </w:r>
    </w:p>
    <w:p w14:paraId="0B25B5F6" w14:textId="77777777" w:rsidR="004F003E" w:rsidRDefault="00000000">
      <w:pPr>
        <w:pStyle w:val="NormalWeb"/>
        <w:numPr>
          <w:ilvl w:val="0"/>
          <w:numId w:val="4"/>
        </w:numPr>
      </w:pPr>
      <w:r>
        <w:t>Status of the ISMS objectives</w:t>
      </w:r>
    </w:p>
    <w:p w14:paraId="40C26686" w14:textId="77777777" w:rsidR="004F003E" w:rsidRDefault="00000000">
      <w:pPr>
        <w:pStyle w:val="NormalWeb"/>
        <w:numPr>
          <w:ilvl w:val="0"/>
          <w:numId w:val="4"/>
        </w:numPr>
      </w:pPr>
      <w:r>
        <w:t>Risk acceptance criteria</w:t>
      </w:r>
    </w:p>
    <w:p w14:paraId="7CE3F971" w14:textId="77777777" w:rsidR="004F003E" w:rsidRDefault="00000000">
      <w:pPr>
        <w:pStyle w:val="NormalWeb"/>
        <w:numPr>
          <w:ilvl w:val="0"/>
          <w:numId w:val="4"/>
        </w:numPr>
      </w:pPr>
      <w:r>
        <w:t>Results of the risk assessment</w:t>
      </w:r>
    </w:p>
    <w:p w14:paraId="50E5714A" w14:textId="77777777" w:rsidR="004F003E" w:rsidRDefault="00000000">
      <w:pPr>
        <w:pStyle w:val="NormalWeb"/>
        <w:numPr>
          <w:ilvl w:val="0"/>
          <w:numId w:val="4"/>
        </w:numPr>
      </w:pPr>
      <w:r>
        <w:t>Status of the risk treatment plan and implementation plan</w:t>
      </w:r>
    </w:p>
    <w:p w14:paraId="0D380CDC" w14:textId="77777777" w:rsidR="004F003E" w:rsidRDefault="00000000">
      <w:pPr>
        <w:pStyle w:val="NormalWeb"/>
        <w:numPr>
          <w:ilvl w:val="0"/>
          <w:numId w:val="4"/>
        </w:numPr>
      </w:pPr>
      <w:r>
        <w:t>Effectiveness monitoring and measurement results</w:t>
      </w:r>
    </w:p>
    <w:p w14:paraId="3A5219C1" w14:textId="77777777" w:rsidR="004F003E" w:rsidRDefault="00000000">
      <w:pPr>
        <w:pStyle w:val="NormalWeb"/>
        <w:numPr>
          <w:ilvl w:val="0"/>
          <w:numId w:val="4"/>
        </w:numPr>
      </w:pPr>
      <w:r>
        <w:t>Internal audit results</w:t>
      </w:r>
    </w:p>
    <w:p w14:paraId="7AB2E60A" w14:textId="77777777" w:rsidR="004F003E" w:rsidRDefault="00000000">
      <w:pPr>
        <w:pStyle w:val="NormalWeb"/>
        <w:numPr>
          <w:ilvl w:val="0"/>
          <w:numId w:val="4"/>
        </w:numPr>
      </w:pPr>
      <w:r>
        <w:t>Status of action items from previous management reviews</w:t>
      </w:r>
    </w:p>
    <w:p w14:paraId="3C30012C" w14:textId="77777777" w:rsidR="004F003E" w:rsidRDefault="00000000">
      <w:pPr>
        <w:pStyle w:val="NormalWeb"/>
        <w:numPr>
          <w:ilvl w:val="0"/>
          <w:numId w:val="4"/>
        </w:numPr>
      </w:pPr>
      <w:r>
        <w:t>External third-party audit observations (e.g., external certification audit)</w:t>
      </w:r>
    </w:p>
    <w:p w14:paraId="18A9D246" w14:textId="77777777" w:rsidR="004F003E" w:rsidRDefault="00000000">
      <w:pPr>
        <w:pStyle w:val="NormalWeb"/>
        <w:numPr>
          <w:ilvl w:val="0"/>
          <w:numId w:val="4"/>
        </w:numPr>
      </w:pPr>
      <w:r>
        <w:t>Status of open non-conformities, corrective actions, and improvement plans</w:t>
      </w:r>
    </w:p>
    <w:p w14:paraId="45F48060" w14:textId="77777777" w:rsidR="004F003E" w:rsidRDefault="00000000">
      <w:pPr>
        <w:pStyle w:val="NormalWeb"/>
        <w:numPr>
          <w:ilvl w:val="0"/>
          <w:numId w:val="4"/>
        </w:numPr>
      </w:pPr>
      <w:r>
        <w:t>Trends in non-conformities and corrective actions</w:t>
      </w:r>
    </w:p>
    <w:p w14:paraId="4FEDBE83" w14:textId="77777777" w:rsidR="004F003E" w:rsidRDefault="00000000">
      <w:pPr>
        <w:pStyle w:val="NormalWeb"/>
        <w:numPr>
          <w:ilvl w:val="0"/>
          <w:numId w:val="4"/>
        </w:numPr>
      </w:pPr>
      <w:r>
        <w:lastRenderedPageBreak/>
        <w:t>The results of the training program used to assess the level of information security awareness within the organization</w:t>
      </w:r>
    </w:p>
    <w:p w14:paraId="6EB2870C" w14:textId="77777777" w:rsidR="004F003E" w:rsidRDefault="00000000">
      <w:pPr>
        <w:pStyle w:val="NormalWeb"/>
        <w:numPr>
          <w:ilvl w:val="0"/>
          <w:numId w:val="4"/>
        </w:numPr>
      </w:pPr>
      <w:r>
        <w:t>High risk incidents and the related root cause analysis and action plans</w:t>
      </w:r>
    </w:p>
    <w:p w14:paraId="51F3C0EF" w14:textId="77777777" w:rsidR="004F003E" w:rsidRDefault="00000000">
      <w:pPr>
        <w:pStyle w:val="NormalWeb"/>
        <w:numPr>
          <w:ilvl w:val="0"/>
          <w:numId w:val="4"/>
        </w:numPr>
      </w:pPr>
      <w:r>
        <w:t>Trends in internal information security incidents</w:t>
      </w:r>
    </w:p>
    <w:p w14:paraId="0F3D681E" w14:textId="77777777" w:rsidR="004F003E" w:rsidRDefault="00000000">
      <w:pPr>
        <w:pStyle w:val="NormalWeb"/>
        <w:numPr>
          <w:ilvl w:val="0"/>
          <w:numId w:val="4"/>
        </w:numPr>
      </w:pPr>
      <w:r>
        <w:t>Results of any penetration or other technical tests</w:t>
      </w:r>
    </w:p>
    <w:p w14:paraId="41D011D4" w14:textId="77777777" w:rsidR="004F003E" w:rsidRDefault="00000000">
      <w:pPr>
        <w:pStyle w:val="NormalWeb"/>
        <w:numPr>
          <w:ilvl w:val="0"/>
          <w:numId w:val="4"/>
        </w:numPr>
      </w:pPr>
      <w:r>
        <w:t>Results from any privacy-related inquiries and the company response</w:t>
      </w:r>
    </w:p>
    <w:p w14:paraId="6648BE11" w14:textId="77777777" w:rsidR="004F003E" w:rsidRDefault="00000000">
      <w:pPr>
        <w:pStyle w:val="NormalWeb"/>
        <w:numPr>
          <w:ilvl w:val="0"/>
          <w:numId w:val="4"/>
        </w:numPr>
      </w:pPr>
      <w:r>
        <w:t>Any information security contacts, inquiries, warnings or penalties from a governmental or regulatory body</w:t>
      </w:r>
    </w:p>
    <w:p w14:paraId="0FB07A08" w14:textId="77777777" w:rsidR="004F003E" w:rsidRDefault="00000000">
      <w:pPr>
        <w:pStyle w:val="NormalWeb"/>
        <w:numPr>
          <w:ilvl w:val="0"/>
          <w:numId w:val="4"/>
        </w:numPr>
      </w:pPr>
      <w:r>
        <w:t xml:space="preserve">Other items at the discretion of the CISO or the </w:t>
      </w:r>
      <w:proofErr w:type="spellStart"/>
      <w:r>
        <w:t>ExB</w:t>
      </w:r>
      <w:proofErr w:type="spellEnd"/>
    </w:p>
    <w:p w14:paraId="00462EF2" w14:textId="77777777" w:rsidR="004F003E" w:rsidRDefault="00000000">
      <w:pPr>
        <w:pStyle w:val="NormalWeb"/>
        <w:numPr>
          <w:ilvl w:val="0"/>
          <w:numId w:val="4"/>
        </w:numPr>
      </w:pPr>
      <w:r>
        <w:t>Status of and/or results from any information security-related audit (i.e., certification, customer, etc.)</w:t>
      </w:r>
    </w:p>
    <w:p w14:paraId="1F83A992" w14:textId="77777777" w:rsidR="004F003E" w:rsidRDefault="00000000">
      <w:pPr>
        <w:pStyle w:val="NormalWeb"/>
      </w:pPr>
      <w:r>
        <w:t xml:space="preserve">The Information Security Team shall analyze these inputs to identify issues, attention items, questions, etc. for the </w:t>
      </w:r>
      <w:proofErr w:type="spellStart"/>
      <w:r>
        <w:t>ExB</w:t>
      </w:r>
      <w:proofErr w:type="spellEnd"/>
      <w:r>
        <w:t>. The Information Security Team will prepare a summary of the inputs, an analysis of the inputs, and proposed key decisions and actions that are needed based on the results to improve the ISMS.</w:t>
      </w:r>
    </w:p>
    <w:p w14:paraId="190D0D9A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Management Review Output</w:t>
      </w:r>
    </w:p>
    <w:p w14:paraId="24CF7A5B" w14:textId="77777777" w:rsidR="004F003E" w:rsidRDefault="00000000">
      <w:pPr>
        <w:pStyle w:val="NormalWeb"/>
      </w:pPr>
      <w:r>
        <w:t xml:space="preserve">The </w:t>
      </w:r>
      <w:proofErr w:type="spellStart"/>
      <w:r>
        <w:t>ExB</w:t>
      </w:r>
      <w:proofErr w:type="spellEnd"/>
      <w:r>
        <w:t xml:space="preserve"> shall review the summary of the review inputs, the analysis of the inputs, and the proposed key decisions and actions. The </w:t>
      </w:r>
      <w:proofErr w:type="spellStart"/>
      <w:r>
        <w:t>ExB</w:t>
      </w:r>
      <w:proofErr w:type="spellEnd"/>
      <w:r>
        <w:t xml:space="preserve"> will approve the review, results, and any final decisions/actions needed. These decisions and actions may include the following:</w:t>
      </w:r>
    </w:p>
    <w:p w14:paraId="4695AB62" w14:textId="77777777" w:rsidR="004F003E" w:rsidRDefault="00000000">
      <w:pPr>
        <w:pStyle w:val="NormalWeb"/>
        <w:numPr>
          <w:ilvl w:val="0"/>
          <w:numId w:val="5"/>
        </w:numPr>
      </w:pPr>
      <w:r>
        <w:t>Changes to the ISMS scope and boundaries</w:t>
      </w:r>
    </w:p>
    <w:p w14:paraId="76DC9C86" w14:textId="77777777" w:rsidR="004F003E" w:rsidRDefault="00000000">
      <w:pPr>
        <w:pStyle w:val="NormalWeb"/>
        <w:numPr>
          <w:ilvl w:val="0"/>
          <w:numId w:val="5"/>
        </w:numPr>
      </w:pPr>
      <w:r>
        <w:t>Action items to improve the effectiveness of the ISMS</w:t>
      </w:r>
    </w:p>
    <w:p w14:paraId="086DBD4A" w14:textId="77777777" w:rsidR="004F003E" w:rsidRDefault="00000000">
      <w:pPr>
        <w:pStyle w:val="NormalWeb"/>
        <w:numPr>
          <w:ilvl w:val="0"/>
          <w:numId w:val="5"/>
        </w:numPr>
      </w:pPr>
      <w:r>
        <w:t>Modifications to the information security policies, objectives, and related procedures</w:t>
      </w:r>
    </w:p>
    <w:p w14:paraId="7503760E" w14:textId="77777777" w:rsidR="004F003E" w:rsidRDefault="00000000">
      <w:pPr>
        <w:pStyle w:val="NormalWeb"/>
        <w:numPr>
          <w:ilvl w:val="0"/>
          <w:numId w:val="5"/>
        </w:numPr>
      </w:pPr>
      <w:r>
        <w:t>Updates to the risk assessment, risk treatment plan, and implementation plan</w:t>
      </w:r>
    </w:p>
    <w:p w14:paraId="20D4DD71" w14:textId="77777777" w:rsidR="004F003E" w:rsidRDefault="00000000">
      <w:pPr>
        <w:pStyle w:val="NormalWeb"/>
      </w:pPr>
      <w:r>
        <w:t>Identification or modification of resource and/or funding requirements needed to improve the ISMS or to execute defined plans (e.g., implementation plan, corrective action plan, etc.)</w:t>
      </w:r>
    </w:p>
    <w:p w14:paraId="213FF02D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Procedure for the Review of Effectiveness Measures</w:t>
      </w:r>
    </w:p>
    <w:p w14:paraId="2CEDA3B3" w14:textId="77777777" w:rsidR="004F003E" w:rsidRDefault="00000000">
      <w:pPr>
        <w:pStyle w:val="NormalWeb"/>
      </w:pPr>
      <w:r>
        <w:t xml:space="preserve">The </w:t>
      </w:r>
      <w:proofErr w:type="spellStart"/>
      <w:r>
        <w:t>ExB</w:t>
      </w:r>
      <w:proofErr w:type="spellEnd"/>
      <w:r>
        <w:t xml:space="preserve"> shall review the effectiveness measures for ISMS controls:</w:t>
      </w:r>
    </w:p>
    <w:p w14:paraId="33ADCA18" w14:textId="77777777" w:rsidR="004F003E" w:rsidRDefault="00000000">
      <w:pPr>
        <w:pStyle w:val="NormalWeb"/>
        <w:numPr>
          <w:ilvl w:val="0"/>
          <w:numId w:val="6"/>
        </w:numPr>
      </w:pPr>
      <w:r>
        <w:t xml:space="preserve">The </w:t>
      </w:r>
      <w:proofErr w:type="spellStart"/>
      <w:r>
        <w:t>ExB</w:t>
      </w:r>
      <w:proofErr w:type="spellEnd"/>
      <w:r>
        <w:t xml:space="preserve"> is responsible for reviewing the control effectiveness measures at least annually.</w:t>
      </w:r>
    </w:p>
    <w:p w14:paraId="2D2EB9CF" w14:textId="77777777" w:rsidR="004F003E" w:rsidRDefault="00000000">
      <w:pPr>
        <w:pStyle w:val="NormalWeb"/>
        <w:numPr>
          <w:ilvl w:val="0"/>
          <w:numId w:val="6"/>
        </w:numPr>
      </w:pPr>
      <w:r>
        <w:t xml:space="preserve">The Information Security Team will prepare the meeting presentation for the </w:t>
      </w:r>
      <w:proofErr w:type="spellStart"/>
      <w:r>
        <w:t>ExB</w:t>
      </w:r>
      <w:proofErr w:type="spellEnd"/>
      <w:r>
        <w:t xml:space="preserve"> by outlining the Measurement &amp; Metrics and adding them to the Management Review slides.</w:t>
      </w:r>
    </w:p>
    <w:p w14:paraId="749B11CA" w14:textId="77777777" w:rsidR="004F003E" w:rsidRDefault="00000000">
      <w:pPr>
        <w:pStyle w:val="NormalWeb"/>
        <w:numPr>
          <w:ilvl w:val="0"/>
          <w:numId w:val="6"/>
        </w:numPr>
      </w:pPr>
      <w:r>
        <w:t>The Information Security Team will identify if the current metric exceeds the levels defined in the Measurement &amp; Metrics criteria.</w:t>
      </w:r>
    </w:p>
    <w:p w14:paraId="7C06592E" w14:textId="77777777" w:rsidR="004F003E" w:rsidRDefault="00000000">
      <w:pPr>
        <w:pStyle w:val="NormalWeb"/>
        <w:numPr>
          <w:ilvl w:val="0"/>
          <w:numId w:val="6"/>
        </w:numPr>
      </w:pPr>
      <w:r>
        <w:t xml:space="preserve">If a metric exceeds its Criteria, then the </w:t>
      </w:r>
      <w:proofErr w:type="spellStart"/>
      <w:r>
        <w:t>ExB</w:t>
      </w:r>
      <w:proofErr w:type="spellEnd"/>
      <w:r>
        <w:t xml:space="preserve"> will discuss actions which must be taken to correct the deficiency which allowed the control to become ineffective. Actions will be recorded in the Corrective and Preventive Action Plan.</w:t>
      </w:r>
    </w:p>
    <w:p w14:paraId="1A984202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Effectiveness and adequacy of the document</w:t>
      </w:r>
    </w:p>
    <w:p w14:paraId="5E2909C9" w14:textId="77777777" w:rsidR="004F003E" w:rsidRDefault="00000000">
      <w:pPr>
        <w:pStyle w:val="NormalWeb"/>
      </w:pPr>
      <w:r>
        <w:t>When evaluating the effectiveness and adequacy of this document, the following criteria need to be considered:</w:t>
      </w:r>
    </w:p>
    <w:p w14:paraId="676953A9" w14:textId="77777777" w:rsidR="004F003E" w:rsidRDefault="00000000">
      <w:pPr>
        <w:pStyle w:val="NormalWeb"/>
        <w:numPr>
          <w:ilvl w:val="0"/>
          <w:numId w:val="7"/>
        </w:numPr>
      </w:pPr>
      <w:r>
        <w:t xml:space="preserve">number of relevant information items not communicated (on time) to </w:t>
      </w:r>
      <w:proofErr w:type="spellStart"/>
      <w:r>
        <w:t>ExB</w:t>
      </w:r>
      <w:proofErr w:type="spellEnd"/>
      <w:r>
        <w:t>,</w:t>
      </w:r>
    </w:p>
    <w:p w14:paraId="4EBB6CF6" w14:textId="77777777" w:rsidR="004F003E" w:rsidRDefault="00000000">
      <w:pPr>
        <w:pStyle w:val="NormalWeb"/>
        <w:numPr>
          <w:ilvl w:val="0"/>
          <w:numId w:val="7"/>
        </w:numPr>
      </w:pPr>
      <w:r>
        <w:t>number of cases where the ISMS was deemed as ineffective,</w:t>
      </w:r>
    </w:p>
    <w:p w14:paraId="074FE8CC" w14:textId="77777777" w:rsidR="004F003E" w:rsidRDefault="00000000">
      <w:pPr>
        <w:pStyle w:val="NormalWeb"/>
        <w:numPr>
          <w:ilvl w:val="0"/>
          <w:numId w:val="7"/>
        </w:numPr>
      </w:pPr>
      <w:r>
        <w:t>number of other relevant cases that are not covered by this policy.</w:t>
      </w:r>
    </w:p>
    <w:p w14:paraId="1FA27BE8" w14:textId="77777777" w:rsidR="004F003E" w:rsidRDefault="00000000" w:rsidP="003D120B">
      <w:pPr>
        <w:pStyle w:val="Heading3"/>
        <w:rPr>
          <w:rFonts w:eastAsia="Times New Roman"/>
        </w:rPr>
      </w:pPr>
      <w:r>
        <w:rPr>
          <w:rFonts w:eastAsia="Times New Roman"/>
        </w:rPr>
        <w:t>Change History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3173"/>
        <w:gridCol w:w="2472"/>
      </w:tblGrid>
      <w:tr w:rsidR="004F003E" w14:paraId="4C7AB5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823B0" w14:textId="77777777" w:rsidR="004F003E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DD774" w14:textId="77777777" w:rsidR="004F003E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F3FAE" w14:textId="77777777" w:rsidR="004F003E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Comment</w:t>
            </w:r>
          </w:p>
        </w:tc>
      </w:tr>
      <w:tr w:rsidR="004F003E" w14:paraId="683E8778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182F4" w14:textId="77777777" w:rsidR="004F003E" w:rsidRDefault="00000000">
            <w:pPr>
              <w:rPr>
                <w:rFonts w:eastAsia="Times New Roman"/>
              </w:rPr>
            </w:pPr>
            <w:hyperlink r:id="rId6" w:history="1">
              <w:r>
                <w:rPr>
                  <w:rStyle w:val="Hyperlink"/>
                  <w:rFonts w:eastAsia="Times New Roman"/>
                  <w:b/>
                  <w:bCs/>
                </w:rPr>
                <w:t>Current Version</w:t>
              </w:r>
            </w:hyperlink>
            <w:r>
              <w:rPr>
                <w:rFonts w:eastAsia="Times New Roman"/>
                <w:b/>
                <w:bCs/>
              </w:rPr>
              <w:t xml:space="preserve"> (v. 5)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99770" w14:textId="77777777" w:rsidR="004F003E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Nov 12, </w:t>
            </w:r>
            <w:proofErr w:type="gramStart"/>
            <w:r>
              <w:rPr>
                <w:rFonts w:eastAsia="Times New Roman"/>
                <w:b/>
                <w:bCs/>
              </w:rPr>
              <w:t>2025</w:t>
            </w:r>
            <w:proofErr w:type="gramEnd"/>
            <w:r>
              <w:rPr>
                <w:rFonts w:eastAsia="Times New Roman"/>
                <w:b/>
                <w:bCs/>
              </w:rPr>
              <w:t xml:space="preserve"> 14:43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3AADC" w14:textId="77777777" w:rsidR="004F003E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  <w:b/>
                  <w:bCs/>
                </w:rPr>
                <w:t>Ilya Vasilenko</w:t>
              </w:r>
            </w:hyperlink>
            <w:r>
              <w:rPr>
                <w:rFonts w:eastAsia="Times New Roman"/>
                <w:b/>
                <w:bCs/>
              </w:rPr>
              <w:t xml:space="preserve"> </w:t>
            </w:r>
          </w:p>
        </w:tc>
      </w:tr>
      <w:tr w:rsidR="004F003E" w14:paraId="4BB46D62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E006B9" w14:textId="77777777" w:rsidR="004F003E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>v. 4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6EB1E9" w14:textId="77777777" w:rsidR="004F003E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Oct 26, </w:t>
            </w:r>
            <w:proofErr w:type="gramStart"/>
            <w:r>
              <w:rPr>
                <w:rFonts w:eastAsia="Times New Roman"/>
              </w:rPr>
              <w:t>2025</w:t>
            </w:r>
            <w:proofErr w:type="gramEnd"/>
            <w:r>
              <w:rPr>
                <w:rFonts w:eastAsia="Times New Roman"/>
              </w:rPr>
              <w:t xml:space="preserve"> 18:02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C1528" w14:textId="77777777" w:rsidR="004F003E" w:rsidRDefault="00000000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</w:rPr>
                <w:t>Ilya Vasilenko</w:t>
              </w:r>
            </w:hyperlink>
          </w:p>
        </w:tc>
      </w:tr>
      <w:tr w:rsidR="004F003E" w14:paraId="2A5A0338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D517E0" w14:textId="77777777" w:rsidR="004F003E" w:rsidRDefault="00000000">
            <w:pPr>
              <w:rPr>
                <w:rFonts w:eastAsia="Times New Roman"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v. 3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01CCF6" w14:textId="77777777" w:rsidR="004F003E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Oct 20, </w:t>
            </w:r>
            <w:proofErr w:type="gramStart"/>
            <w:r>
              <w:rPr>
                <w:rFonts w:eastAsia="Times New Roman"/>
              </w:rPr>
              <w:t>2025</w:t>
            </w:r>
            <w:proofErr w:type="gramEnd"/>
            <w:r>
              <w:rPr>
                <w:rFonts w:eastAsia="Times New Roman"/>
              </w:rPr>
              <w:t xml:space="preserve"> 18:47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0B203" w14:textId="77777777" w:rsidR="004F003E" w:rsidRDefault="00000000">
            <w:pPr>
              <w:rPr>
                <w:rFonts w:eastAsia="Times New Roman"/>
              </w:rPr>
            </w:pPr>
            <w:hyperlink r:id="rId11" w:history="1">
              <w:r>
                <w:rPr>
                  <w:rStyle w:val="Hyperlink"/>
                  <w:rFonts w:eastAsia="Times New Roman"/>
                </w:rPr>
                <w:t>Ilya Vasilenko</w:t>
              </w:r>
            </w:hyperlink>
          </w:p>
        </w:tc>
      </w:tr>
      <w:tr w:rsidR="004F003E" w14:paraId="4286908B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3A5063" w14:textId="77777777" w:rsidR="004F003E" w:rsidRDefault="00000000">
            <w:pPr>
              <w:rPr>
                <w:rFonts w:eastAsia="Times New Roman"/>
              </w:rPr>
            </w:pPr>
            <w:hyperlink r:id="rId12" w:history="1">
              <w:r>
                <w:rPr>
                  <w:rStyle w:val="Hyperlink"/>
                  <w:rFonts w:eastAsia="Times New Roman"/>
                </w:rPr>
                <w:t>v. 2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2AC607" w14:textId="77777777" w:rsidR="004F003E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Jun 16, </w:t>
            </w:r>
            <w:proofErr w:type="gramStart"/>
            <w:r>
              <w:rPr>
                <w:rFonts w:eastAsia="Times New Roman"/>
              </w:rPr>
              <w:t>2025</w:t>
            </w:r>
            <w:proofErr w:type="gramEnd"/>
            <w:r>
              <w:rPr>
                <w:rFonts w:eastAsia="Times New Roman"/>
              </w:rPr>
              <w:t xml:space="preserve"> 07:14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FBA8C7" w14:textId="77777777" w:rsidR="004F003E" w:rsidRDefault="00000000">
            <w:pPr>
              <w:rPr>
                <w:rFonts w:eastAsia="Times New Roman"/>
              </w:rPr>
            </w:pPr>
            <w:hyperlink r:id="rId13" w:history="1">
              <w:r>
                <w:rPr>
                  <w:rStyle w:val="Hyperlink"/>
                  <w:rFonts w:eastAsia="Times New Roman"/>
                </w:rPr>
                <w:t>Ilya Vasilenko</w:t>
              </w:r>
            </w:hyperlink>
          </w:p>
        </w:tc>
      </w:tr>
      <w:tr w:rsidR="004F003E" w14:paraId="1B977043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63EB74" w14:textId="77777777" w:rsidR="004F003E" w:rsidRDefault="00000000">
            <w:pPr>
              <w:rPr>
                <w:rFonts w:eastAsia="Times New Roman"/>
              </w:rPr>
            </w:pPr>
            <w:hyperlink r:id="rId14" w:history="1">
              <w:r>
                <w:rPr>
                  <w:rStyle w:val="Hyperlink"/>
                  <w:rFonts w:eastAsia="Times New Roman"/>
                </w:rPr>
                <w:t>v. 1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C9B80" w14:textId="77777777" w:rsidR="004F003E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Jun 16, </w:t>
            </w:r>
            <w:proofErr w:type="gramStart"/>
            <w:r>
              <w:rPr>
                <w:rFonts w:eastAsia="Times New Roman"/>
              </w:rPr>
              <w:t>2025</w:t>
            </w:r>
            <w:proofErr w:type="gramEnd"/>
            <w:r>
              <w:rPr>
                <w:rFonts w:eastAsia="Times New Roman"/>
              </w:rPr>
              <w:t xml:space="preserve"> 07:12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F67FF3" w14:textId="77777777" w:rsidR="004F003E" w:rsidRDefault="00000000">
            <w:pPr>
              <w:rPr>
                <w:rFonts w:eastAsia="Times New Roman"/>
              </w:rPr>
            </w:pPr>
            <w:hyperlink r:id="rId15" w:history="1">
              <w:r>
                <w:rPr>
                  <w:rStyle w:val="Hyperlink"/>
                  <w:rFonts w:eastAsia="Times New Roman"/>
                </w:rPr>
                <w:t>Ilya Vasilenko</w:t>
              </w:r>
            </w:hyperlink>
          </w:p>
        </w:tc>
      </w:tr>
    </w:tbl>
    <w:p w14:paraId="1BBA6BCC" w14:textId="77777777" w:rsidR="001A725B" w:rsidRDefault="001A725B">
      <w:pPr>
        <w:rPr>
          <w:rFonts w:eastAsia="Times New Roman"/>
        </w:rPr>
      </w:pPr>
    </w:p>
    <w:sectPr w:rsidR="001A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9AF"/>
    <w:multiLevelType w:val="multilevel"/>
    <w:tmpl w:val="E4C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5974"/>
    <w:multiLevelType w:val="multilevel"/>
    <w:tmpl w:val="F73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7489C"/>
    <w:multiLevelType w:val="multilevel"/>
    <w:tmpl w:val="7BF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F206B"/>
    <w:multiLevelType w:val="multilevel"/>
    <w:tmpl w:val="DED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62EEF"/>
    <w:multiLevelType w:val="multilevel"/>
    <w:tmpl w:val="6BC4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86F4F"/>
    <w:multiLevelType w:val="multilevel"/>
    <w:tmpl w:val="D58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D617F"/>
    <w:multiLevelType w:val="multilevel"/>
    <w:tmpl w:val="46B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9223">
    <w:abstractNumId w:val="3"/>
  </w:num>
  <w:num w:numId="2" w16cid:durableId="977297429">
    <w:abstractNumId w:val="2"/>
  </w:num>
  <w:num w:numId="3" w16cid:durableId="97482899">
    <w:abstractNumId w:val="4"/>
  </w:num>
  <w:num w:numId="4" w16cid:durableId="1002976322">
    <w:abstractNumId w:val="6"/>
  </w:num>
  <w:num w:numId="5" w16cid:durableId="271208710">
    <w:abstractNumId w:val="0"/>
  </w:num>
  <w:num w:numId="6" w16cid:durableId="552234066">
    <w:abstractNumId w:val="1"/>
  </w:num>
  <w:num w:numId="7" w16cid:durableId="358313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91"/>
    <w:rsid w:val="000D0D18"/>
    <w:rsid w:val="001A725B"/>
    <w:rsid w:val="003D120B"/>
    <w:rsid w:val="004F003E"/>
    <w:rsid w:val="00781211"/>
    <w:rsid w:val="00B7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D60565D"/>
  <w15:chartTrackingRefBased/>
  <w15:docId w15:val="{C55B5133-EE23-D24A-9E21-4A3963A5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2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D120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299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03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ineai.atlassian.net/wiki/pages/viewpage.action?pageId=342065154&amp;pageVersion=4" TargetMode="External"/><Relationship Id="rId13" Type="http://schemas.openxmlformats.org/officeDocument/2006/relationships/hyperlink" Target="https://alpineai.atlassian.net/wiki/people/712020:d3657a2d-5ebb-408c-8eda-34917834751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pineai.atlassian.net/wiki/people/712020:d3657a2d-5ebb-408c-8eda-349178347518" TargetMode="External"/><Relationship Id="rId12" Type="http://schemas.openxmlformats.org/officeDocument/2006/relationships/hyperlink" Target="https://alpineai.atlassian.net/wiki/pages/viewpage.action?pageId=304316525&amp;pageVersion=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lpineai.atlassian.net/wiki/pages/viewpage.action?pageId=234618881" TargetMode="External"/><Relationship Id="rId11" Type="http://schemas.openxmlformats.org/officeDocument/2006/relationships/hyperlink" Target="https://alpineai.atlassian.net/wiki/people/712020:d3657a2d-5ebb-408c-8eda-349178347518" TargetMode="External"/><Relationship Id="rId5" Type="http://schemas.openxmlformats.org/officeDocument/2006/relationships/hyperlink" Target="https://alpineai.atlassian.net/wiki/x/AYBc" TargetMode="External"/><Relationship Id="rId15" Type="http://schemas.openxmlformats.org/officeDocument/2006/relationships/hyperlink" Target="https://alpineai.atlassian.net/wiki/people/712020:d3657a2d-5ebb-408c-8eda-349178347518" TargetMode="External"/><Relationship Id="rId10" Type="http://schemas.openxmlformats.org/officeDocument/2006/relationships/hyperlink" Target="https://alpineai.atlassian.net/wiki/pages/viewpage.action?pageId=308084740&amp;pageVersion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pineai.atlassian.net/wiki/people/712020:d3657a2d-5ebb-408c-8eda-349178347518" TargetMode="External"/><Relationship Id="rId14" Type="http://schemas.openxmlformats.org/officeDocument/2006/relationships/hyperlink" Target="https://alpineai.atlassian.net/wiki/pages/viewpage.action?pageId=234192988&amp;pageVersio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10-IMS Procedure for Management Review</vt:lpstr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10-IMS Procedure for Management Review</dc:title>
  <dc:subject/>
  <dc:creator>Ilya Vasilenko</dc:creator>
  <cp:keywords/>
  <dc:description/>
  <cp:lastModifiedBy>Ilya Vasilenko</cp:lastModifiedBy>
  <cp:revision>3</cp:revision>
  <dcterms:created xsi:type="dcterms:W3CDTF">2026-01-24T06:54:00Z</dcterms:created>
  <dcterms:modified xsi:type="dcterms:W3CDTF">2026-01-26T14:39:00Z</dcterms:modified>
</cp:coreProperties>
</file>