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49FE" w:rsidRDefault="005F2165">
      <w:pPr>
        <w:pStyle w:val="1"/>
      </w:pPr>
      <w:r>
        <w:t>Exception Indicator: MM: Blocked materials ( SW_10_02_BLOCKED_MAT)</w:t>
      </w:r>
    </w:p>
    <w:p w:rsidR="000849FE" w:rsidRDefault="000849FE"/>
    <w:p w:rsidR="000849FE" w:rsidRDefault="005F2165">
      <w:pPr>
        <w:pStyle w:val="21"/>
      </w:pPr>
      <w:r>
        <w:t>General Overview</w:t>
      </w:r>
    </w:p>
    <w:p w:rsidR="000849FE" w:rsidRDefault="005F2165">
      <w:r>
        <w:t xml:space="preserve">This Exception Indicator identifies materials that are blocked or carry blocked status at plant or sales level by reading general material and sales data and enriching </w:t>
      </w:r>
      <w:r>
        <w:t>results with material descriptions.</w:t>
      </w:r>
    </w:p>
    <w:p w:rsidR="000849FE" w:rsidRDefault="005F2165">
      <w:r>
        <w:t>This EI serves as an essential control for materials management and order fulfillment by:</w:t>
      </w:r>
    </w:p>
    <w:p w:rsidR="000849FE" w:rsidRDefault="005F2165">
      <w:pPr>
        <w:pStyle w:val="a0"/>
      </w:pPr>
      <w:r>
        <w:t>Surfacing materials with cross-distribution-chain or distribution-chain-specific blocked status in scope</w:t>
      </w:r>
    </w:p>
    <w:p w:rsidR="000849FE" w:rsidRDefault="005F2165">
      <w:pPr>
        <w:pStyle w:val="a0"/>
      </w:pPr>
      <w:r>
        <w:t>Supporting reviews before</w:t>
      </w:r>
      <w:r>
        <w:t xml:space="preserve"> procurement, production, or sales processing when blocked materials should not be used</w:t>
      </w:r>
    </w:p>
    <w:p w:rsidR="000849FE" w:rsidRDefault="005F2165">
      <w:pPr>
        <w:pStyle w:val="a0"/>
      </w:pPr>
      <w:r>
        <w:t>Enabling filtering by material, sales organization, distribution channel, last-change user, and change date</w:t>
      </w:r>
    </w:p>
    <w:p w:rsidR="000849FE" w:rsidRDefault="005F2165">
      <w:pPr>
        <w:pStyle w:val="a0"/>
      </w:pPr>
      <w:r>
        <w:t xml:space="preserve">Allowing optional removal of the default change-date window </w:t>
      </w:r>
      <w:r>
        <w:t>when broader historical review is required</w:t>
      </w:r>
    </w:p>
    <w:p w:rsidR="000849FE" w:rsidRDefault="005F2165">
      <w:pPr>
        <w:pStyle w:val="a0"/>
      </w:pPr>
      <w:r>
        <w:t>Supporting both on-premise and cloud execution through optional destination routing</w:t>
      </w:r>
    </w:p>
    <w:p w:rsidR="000849FE" w:rsidRDefault="005F2165">
      <w:r>
        <w:t>Typical use includes periodic checks after status updates, mass maintenance, or interface loads. Results are intended for excepti</w:t>
      </w:r>
      <w:r>
        <w:t>on workflows rather than full material master listings.</w:t>
      </w:r>
    </w:p>
    <w:p w:rsidR="000849FE" w:rsidRDefault="005F2165">
      <w:r>
        <w:t>The routine selects from material general data joined to sales data for the sales view, applies status and organizational filters, resolves material descriptions in the configured language, and raises</w:t>
      </w:r>
      <w:r>
        <w:t xml:space="preserve"> an alert when matching records exist.</w:t>
      </w:r>
    </w:p>
    <w:p w:rsidR="000849FE" w:rsidRDefault="000849FE"/>
    <w:p w:rsidR="000849FE" w:rsidRDefault="005F2165">
      <w:pPr>
        <w:pStyle w:val="21"/>
      </w:pPr>
      <w:r>
        <w:t>Problem Description</w:t>
      </w:r>
    </w:p>
    <w:p w:rsidR="000849FE" w:rsidRDefault="005F2165">
      <w:r>
        <w:t>Failure to monitor blocked materials creates multiple risks across supply chain, sales, and master data stewardship.</w:t>
      </w:r>
    </w:p>
    <w:p w:rsidR="000849FE" w:rsidRDefault="005F2165">
      <w:r>
        <w:rPr>
          <w:b/>
        </w:rPr>
        <w:t>Operational Risks</w:t>
      </w:r>
    </w:p>
    <w:p w:rsidR="000849FE" w:rsidRDefault="005F2165">
      <w:r>
        <w:t>Blocked materials may still appear in planning or availabilit</w:t>
      </w:r>
      <w:r>
        <w:t>y views until someone notices status flags manually</w:t>
      </w:r>
    </w:p>
    <w:p w:rsidR="000849FE" w:rsidRDefault="005F2165">
      <w:r>
        <w:t>Sales or distribution-chain blocks can prevent shipping or billing while plant-level status looks acceptable, or the reverse</w:t>
      </w:r>
    </w:p>
    <w:p w:rsidR="000849FE" w:rsidRDefault="005F2165">
      <w:r>
        <w:t>Changes outside the intended monitoring window may be missed when reviews are a</w:t>
      </w:r>
      <w:r>
        <w:t>d hoc</w:t>
      </w:r>
    </w:p>
    <w:p w:rsidR="000849FE" w:rsidRDefault="005F2165">
      <w:r>
        <w:rPr>
          <w:b/>
        </w:rPr>
        <w:lastRenderedPageBreak/>
        <w:t>Master Data and Control Risks</w:t>
      </w:r>
    </w:p>
    <w:p w:rsidR="000849FE" w:rsidRDefault="005F2165">
      <w:r>
        <w:t>Mass status updates or conversions can leave unintended blocks in place without a targeted exception list</w:t>
      </w:r>
    </w:p>
    <w:p w:rsidR="000849FE" w:rsidRDefault="005F2165">
      <w:r>
        <w:t>Inability to filter by sales organization, distribution channel, or change user limits focused cleanup</w:t>
      </w:r>
    </w:p>
    <w:p w:rsidR="000849FE" w:rsidRDefault="005F2165">
      <w:r>
        <w:rPr>
          <w:b/>
        </w:rPr>
        <w:t xml:space="preserve">Compliance </w:t>
      </w:r>
      <w:r>
        <w:rPr>
          <w:b/>
        </w:rPr>
        <w:t>and Visibility Risks</w:t>
      </w:r>
    </w:p>
    <w:p w:rsidR="000849FE" w:rsidRDefault="005F2165">
      <w:r>
        <w:t>Lack of periodic blocked-material reporting weakens evidence that status exceptions were reviewed before downstream use</w:t>
      </w:r>
    </w:p>
    <w:p w:rsidR="000849FE" w:rsidRDefault="000849FE"/>
    <w:p w:rsidR="000849FE" w:rsidRDefault="005F2165">
      <w:pPr>
        <w:pStyle w:val="21"/>
      </w:pPr>
      <w:r>
        <w:t>Suggested Resolution</w:t>
      </w:r>
    </w:p>
    <w:p w:rsidR="000849FE" w:rsidRDefault="005F2165">
      <w:r>
        <w:rPr>
          <w:b/>
        </w:rPr>
        <w:t>Immediate Response</w:t>
      </w:r>
    </w:p>
    <w:p w:rsidR="000849FE" w:rsidRDefault="005F2165">
      <w:r>
        <w:t>Review each flagged material number, status fields, sales organization, di</w:t>
      </w:r>
      <w:r>
        <w:t>stribution channel, and last-change attributes</w:t>
      </w:r>
    </w:p>
    <w:p w:rsidR="000849FE" w:rsidRDefault="005F2165">
      <w:r>
        <w:t>Confirm with materials or sales master owners whether the block is intentional and documented</w:t>
      </w:r>
    </w:p>
    <w:p w:rsidR="000849FE" w:rsidRDefault="005F2165">
      <w:r>
        <w:t>Prioritize materials with open demand, production, or customer commitments</w:t>
      </w:r>
    </w:p>
    <w:p w:rsidR="000849FE" w:rsidRDefault="005F2165">
      <w:r>
        <w:rPr>
          <w:b/>
        </w:rPr>
        <w:t>System Assessment</w:t>
      </w:r>
    </w:p>
    <w:p w:rsidR="000849FE" w:rsidRDefault="005F2165">
      <w:r>
        <w:t xml:space="preserve">Compare exception </w:t>
      </w:r>
      <w:r>
        <w:t>volume to prior runs using the same status and organizational filters</w:t>
      </w:r>
    </w:p>
    <w:p w:rsidR="000849FE" w:rsidRDefault="005F2165">
      <w:r>
        <w:t>Look for concentrations by user, change date, or sales organization that may indicate a project or interface issue</w:t>
      </w:r>
    </w:p>
    <w:p w:rsidR="000849FE" w:rsidRDefault="005F2165">
      <w:r>
        <w:t>Validate whether the default change-date window matches the business de</w:t>
      </w:r>
      <w:r>
        <w:t>finition of “recent” blocks</w:t>
      </w:r>
    </w:p>
    <w:p w:rsidR="000849FE" w:rsidRDefault="005F2165">
      <w:r>
        <w:rPr>
          <w:b/>
        </w:rPr>
        <w:t>Corrective Actions</w:t>
      </w:r>
    </w:p>
    <w:p w:rsidR="000849FE" w:rsidRDefault="005F2165">
      <w:r>
        <w:t>Correct erroneous status through standard material maintenance with required approvals</w:t>
      </w:r>
    </w:p>
    <w:p w:rsidR="000849FE" w:rsidRDefault="005F2165">
      <w:r>
        <w:t>Tighten monitoring scope after root cause so the queue stays actionable</w:t>
      </w:r>
    </w:p>
    <w:p w:rsidR="000849FE" w:rsidRDefault="005F2165">
      <w:r>
        <w:t>Document review outcomes and schedule recurring ru</w:t>
      </w:r>
      <w:r>
        <w:t>ns for relevant sales organizations and status values</w:t>
      </w:r>
    </w:p>
    <w:p w:rsidR="000849FE" w:rsidRDefault="000849FE"/>
    <w:p w:rsidR="000849FE" w:rsidRDefault="005F2165">
      <w:pPr>
        <w:pStyle w:val="21"/>
      </w:pPr>
      <w:r>
        <w:t>Parameters</w:t>
      </w:r>
    </w:p>
    <w:p w:rsidR="000849FE" w:rsidRDefault="000849FE"/>
    <w:p w:rsidR="000849FE" w:rsidRDefault="005F2165">
      <w:pPr>
        <w:pStyle w:val="31"/>
      </w:pPr>
      <w:r>
        <w:lastRenderedPageBreak/>
        <w:t>Parameters Reference Table</w:t>
      </w:r>
    </w:p>
    <w:p w:rsidR="000849FE" w:rsidRDefault="005F2165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434"/>
        <w:gridCol w:w="2329"/>
        <w:gridCol w:w="1336"/>
        <w:gridCol w:w="707"/>
        <w:gridCol w:w="823"/>
        <w:gridCol w:w="937"/>
        <w:gridCol w:w="1145"/>
        <w:gridCol w:w="1145"/>
      </w:tblGrid>
      <w:tr w:rsidR="000849F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rPr>
                <w:b/>
              </w:rPr>
              <w:t>Fi</w:t>
            </w:r>
            <w:r>
              <w:rPr>
                <w:b/>
              </w:rPr>
              <w:t>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rPr>
                <w:b/>
              </w:rPr>
              <w:t>Domain</w:t>
            </w:r>
          </w:p>
        </w:tc>
      </w:tr>
      <w:tr w:rsidR="000849F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AENAM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Changed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AENAM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USNAM</w:t>
            </w:r>
          </w:p>
        </w:tc>
      </w:tr>
      <w:tr w:rsidR="000849F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BACKDAYS</w:t>
            </w:r>
          </w:p>
        </w:tc>
      </w:tr>
      <w:tr w:rsidR="000849F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Reference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DATUM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DATUM</w:t>
            </w:r>
          </w:p>
        </w:tc>
      </w:tr>
      <w:tr w:rsidR="000849F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LAEDA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Last Change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LAEDA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DATUM</w:t>
            </w:r>
          </w:p>
        </w:tc>
      </w:tr>
      <w:tr w:rsidR="000849F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 xml:space="preserve">Language for </w:t>
            </w:r>
            <w:r>
              <w:t>texts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0849F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0849F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0849FE"/>
        </w:tc>
      </w:tr>
      <w:tr w:rsidR="000849F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Material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MATNR</w:t>
            </w:r>
          </w:p>
        </w:tc>
      </w:tr>
      <w:tr w:rsidR="000849F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MSTAV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X-distr.chain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MSTAV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VMSTA</w:t>
            </w:r>
          </w:p>
        </w:tc>
      </w:tr>
      <w:tr w:rsidR="000849F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NO_DATE_RESTRICTION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'X' - No date restriction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0849F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0849F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0849FE"/>
        </w:tc>
      </w:tr>
      <w:tr w:rsidR="000849F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RFC Destination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0849F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0849FE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0849FE"/>
        </w:tc>
      </w:tr>
      <w:tr w:rsidR="000849F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Sales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VKORG</w:t>
            </w:r>
          </w:p>
        </w:tc>
      </w:tr>
      <w:tr w:rsidR="000849F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VMSTA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DChain-spec. 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VMSTA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VMSTA</w:t>
            </w:r>
          </w:p>
        </w:tc>
      </w:tr>
      <w:tr w:rsidR="000849FE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Distribution Channel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VTWEG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VTWEG</w:t>
            </w:r>
          </w:p>
        </w:tc>
      </w:tr>
    </w:tbl>
    <w:p w:rsidR="000849FE" w:rsidRDefault="000849FE"/>
    <w:p w:rsidR="000849FE" w:rsidRDefault="000849FE"/>
    <w:p w:rsidR="000849FE" w:rsidRDefault="005F2165">
      <w:pPr>
        <w:pStyle w:val="31"/>
      </w:pPr>
      <w:r>
        <w:t>Parameter Configuration Guidelines</w:t>
      </w:r>
    </w:p>
    <w:p w:rsidR="000849FE" w:rsidRDefault="005F2165">
      <w:r>
        <w:t xml:space="preserve">IMPORTANT: Configure ALL 12 parameters listed in the Parameters Reference Table when tuning this EI; each influences which </w:t>
      </w:r>
      <w:r>
        <w:t>records are read, filtered, aged, and surfaced for alerting.</w:t>
      </w:r>
    </w:p>
    <w:p w:rsidR="000849FE" w:rsidRDefault="005F2165">
      <w:r>
        <w:rPr>
          <w:b/>
        </w:rPr>
        <w:t>AENAM</w:t>
      </w:r>
      <w:r>
        <w:t xml:space="preserve"> (Changed by)</w:t>
      </w:r>
    </w:p>
    <w:p w:rsidR="000849FE" w:rsidRDefault="005F2165">
      <w:r>
        <w:t>Name of the user who last changed the object; paired with change dates for maker accountability in extracts.</w:t>
      </w:r>
    </w:p>
    <w:p w:rsidR="000849FE" w:rsidRDefault="005F2165">
      <w:r>
        <w:rPr>
          <w:b/>
        </w:rPr>
        <w:t>BACKDAYS</w:t>
      </w:r>
      <w:r>
        <w:t xml:space="preserve"> (Backdays)</w:t>
      </w:r>
    </w:p>
    <w:p w:rsidR="000849FE" w:rsidRDefault="005F2165">
      <w:r>
        <w:t>BACKDAYS defines the historical monitoring wind</w:t>
      </w:r>
      <w:r>
        <w:t>ow by specifying how many days backward from today to retrieve records. 0 - today, 1 - today + yesterday etc.</w:t>
      </w:r>
    </w:p>
    <w:p w:rsidR="000849FE" w:rsidRDefault="005F2165">
      <w:r>
        <w:rPr>
          <w:b/>
        </w:rPr>
        <w:lastRenderedPageBreak/>
        <w:t>DATUM</w:t>
      </w:r>
      <w:r>
        <w:t xml:space="preserve"> (Reference Date)</w:t>
      </w:r>
    </w:p>
    <w:p w:rsidR="000849FE" w:rsidRDefault="005F2165">
      <w:r>
        <w:t>Reference date supplied by the online monitor; used with explicit date selection when deriving the change-date window appli</w:t>
      </w:r>
      <w:r>
        <w:t xml:space="preserve">ed to </w:t>
      </w:r>
      <w:r>
        <w:rPr>
          <w:b/>
        </w:rPr>
        <w:t>LAEDA</w:t>
      </w:r>
      <w:r>
        <w:t>.</w:t>
      </w:r>
    </w:p>
    <w:p w:rsidR="000849FE" w:rsidRDefault="005F2165">
      <w:r>
        <w:rPr>
          <w:b/>
        </w:rPr>
        <w:t>LAEDA</w:t>
      </w:r>
      <w:r>
        <w:t xml:space="preserve"> (Last Change)</w:t>
      </w:r>
    </w:p>
    <w:p w:rsidR="000849FE" w:rsidRDefault="005F2165">
      <w:r>
        <w:t>Last changed date of a record.</w:t>
      </w:r>
    </w:p>
    <w:p w:rsidR="000849FE" w:rsidRDefault="005F2165">
      <w:r>
        <w:rPr>
          <w:b/>
        </w:rPr>
        <w:t>LANGU</w:t>
      </w:r>
      <w:r>
        <w:t xml:space="preserve"> (Language)</w:t>
      </w:r>
    </w:p>
    <w:p w:rsidR="000849FE" w:rsidRDefault="005F2165">
      <w:r>
        <w:t>Language key used for language-dependent texts and user-language filtering.</w:t>
      </w:r>
    </w:p>
    <w:p w:rsidR="000849FE" w:rsidRDefault="005F2165">
      <w:r>
        <w:rPr>
          <w:b/>
        </w:rPr>
        <w:t>MATNR</w:t>
      </w:r>
      <w:r>
        <w:t xml:space="preserve"> (Material)</w:t>
      </w:r>
    </w:p>
    <w:p w:rsidR="000849FE" w:rsidRDefault="005F2165">
      <w:r>
        <w:t>Material number used as the primary product key across MM/SD records.</w:t>
      </w:r>
    </w:p>
    <w:p w:rsidR="000849FE" w:rsidRPr="00E316EF" w:rsidRDefault="005F2165">
      <w:r w:rsidRPr="00E316EF">
        <w:rPr>
          <w:b/>
        </w:rPr>
        <w:t>MSTAV</w:t>
      </w:r>
      <w:r w:rsidRPr="00E316EF">
        <w:t xml:space="preserve"> (X-distr.chain status)</w:t>
      </w:r>
    </w:p>
    <w:p w:rsidR="00E316EF" w:rsidRDefault="00E316EF" w:rsidP="00E316EF">
      <w:r w:rsidRPr="00E316EF">
        <w:t>Cross-distribution-chain material status applies a global restriction or block on a material across all sales organizations and distribution channels simultaneously.</w:t>
      </w:r>
    </w:p>
    <w:p w:rsidR="000849FE" w:rsidRPr="005F2165" w:rsidRDefault="005F2165">
      <w:r w:rsidRPr="005F2165">
        <w:rPr>
          <w:b/>
        </w:rPr>
        <w:t>NO_DATE_RESTRICTION</w:t>
      </w:r>
      <w:r w:rsidRPr="005F2165">
        <w:t xml:space="preserve"> ('X' - No date restriction)</w:t>
      </w:r>
    </w:p>
    <w:p w:rsidR="000849FE" w:rsidRDefault="005F2165">
      <w:r w:rsidRPr="005F2165">
        <w:t>Flag that disables default date-window filtering when set.</w:t>
      </w:r>
    </w:p>
    <w:p w:rsidR="005F2165" w:rsidRPr="005F2165" w:rsidRDefault="005F2165" w:rsidP="005F2165">
      <w:r>
        <w:t xml:space="preserve">X - </w:t>
      </w:r>
      <w:r w:rsidRPr="005F2165">
        <w:t> function clears the automatic “changed since today minus BACKDAYS” date filter so materials are selected by material, status, and org filters only—not by LAEDA</w:t>
      </w:r>
      <w:r>
        <w:t>,</w:t>
      </w:r>
      <w:r w:rsidRPr="005F2165">
        <w:t xml:space="preserve"> unless you set LAEDA yourself in the monitor.</w:t>
      </w:r>
    </w:p>
    <w:p w:rsidR="005F2165" w:rsidRDefault="005F2165">
      <w:r w:rsidRPr="00592674">
        <w:t xml:space="preserve">Empty or blank </w:t>
      </w:r>
      <w:r>
        <w:t>– runs in regular mode in regard to date-window</w:t>
      </w:r>
    </w:p>
    <w:p w:rsidR="000849FE" w:rsidRDefault="005F2165">
      <w:r>
        <w:rPr>
          <w:b/>
        </w:rPr>
        <w:t>SW_DEST</w:t>
      </w:r>
      <w:r>
        <w:t xml:space="preserve"> (RFC Destination)</w:t>
      </w:r>
    </w:p>
    <w:p w:rsidR="000849FE" w:rsidRDefault="005F2165">
      <w:r>
        <w:t>SW_DEST selects cloud destination/rfc destination context used for remote execution path.</w:t>
      </w:r>
    </w:p>
    <w:p w:rsidR="000849FE" w:rsidRDefault="005F2165">
      <w:r>
        <w:rPr>
          <w:b/>
        </w:rPr>
        <w:t>VKORG</w:t>
      </w:r>
      <w:r>
        <w:t xml:space="preserve"> (Sales Organization)</w:t>
      </w:r>
    </w:p>
    <w:p w:rsidR="000849FE" w:rsidRDefault="005F2165">
      <w:r>
        <w:t>Sales organization key used for legal/commercial SD scoping.</w:t>
      </w:r>
    </w:p>
    <w:p w:rsidR="000849FE" w:rsidRPr="00E316EF" w:rsidRDefault="005F2165">
      <w:r w:rsidRPr="00E316EF">
        <w:rPr>
          <w:b/>
        </w:rPr>
        <w:t>VMSTA</w:t>
      </w:r>
      <w:r w:rsidRPr="00E316EF">
        <w:t xml:space="preserve"> (DChain-spec. status)</w:t>
      </w:r>
    </w:p>
    <w:p w:rsidR="00E316EF" w:rsidRDefault="00E316EF" w:rsidP="00E316EF">
      <w:r>
        <w:t>Distribution-chain-specific material status defines whether a material is available, restricted, or blocked for specific sales activities within a designated sales organization and distribution channel.</w:t>
      </w:r>
    </w:p>
    <w:p w:rsidR="000849FE" w:rsidRDefault="005F2165">
      <w:r>
        <w:rPr>
          <w:b/>
        </w:rPr>
        <w:t>VTWEG</w:t>
      </w:r>
      <w:r>
        <w:t xml:space="preserve"> (Distribution Channel)</w:t>
      </w:r>
    </w:p>
    <w:p w:rsidR="000849FE" w:rsidRDefault="005F2165">
      <w:r>
        <w:t>Distribution channel used for SD market/channel segmentation.</w:t>
      </w:r>
    </w:p>
    <w:p w:rsidR="000849FE" w:rsidRDefault="000849FE"/>
    <w:p w:rsidR="000849FE" w:rsidRDefault="005F2165">
      <w:pPr>
        <w:pStyle w:val="31"/>
      </w:pPr>
      <w:r>
        <w:t>Parameter Relationships</w:t>
      </w:r>
    </w:p>
    <w:p w:rsidR="000849FE" w:rsidRDefault="005F2165">
      <w:r>
        <w:t>How parameter combinations work together</w:t>
      </w:r>
    </w:p>
    <w:p w:rsidR="000849FE" w:rsidRDefault="005F2165">
      <w:r>
        <w:rPr>
          <w:b/>
        </w:rPr>
        <w:t>Change-date window:</w:t>
      </w:r>
      <w:r w:rsidR="00E316EF">
        <w:rPr>
          <w:b/>
        </w:rPr>
        <w:t xml:space="preserve"> </w:t>
      </w:r>
      <w:r>
        <w:rPr>
          <w:b/>
        </w:rPr>
        <w:t>LAEDA</w:t>
      </w:r>
      <w:r>
        <w:t xml:space="preserve"> and </w:t>
      </w:r>
      <w:r>
        <w:rPr>
          <w:b/>
        </w:rPr>
        <w:t>DATUM</w:t>
      </w:r>
      <w:r>
        <w:t xml:space="preserve"> supp</w:t>
      </w:r>
      <w:r>
        <w:t xml:space="preserve">ly explicit change-date bounds when populated. When the monitor date range is empty, </w:t>
      </w:r>
      <w:r>
        <w:rPr>
          <w:b/>
        </w:rPr>
        <w:t>BACKDAYS</w:t>
      </w:r>
      <w:r>
        <w:t xml:space="preserve"> is the fallback that builds a </w:t>
      </w:r>
      <w:r w:rsidR="00E316EF">
        <w:t xml:space="preserve">dynamic </w:t>
      </w:r>
      <w:r>
        <w:t xml:space="preserve">lower bound applied to </w:t>
      </w:r>
      <w:r>
        <w:rPr>
          <w:b/>
        </w:rPr>
        <w:t>LAEDA</w:t>
      </w:r>
      <w:r>
        <w:t xml:space="preserve">; explicit date selections override that fallback. </w:t>
      </w:r>
      <w:r>
        <w:rPr>
          <w:b/>
        </w:rPr>
        <w:t>NO_DATE_RESTRICTION</w:t>
      </w:r>
      <w:r>
        <w:t xml:space="preserve"> clears that range when set so sel</w:t>
      </w:r>
      <w:r>
        <w:t>ection is not limited by change date.</w:t>
      </w:r>
    </w:p>
    <w:p w:rsidR="000849FE" w:rsidRDefault="000849FE"/>
    <w:p w:rsidR="000849FE" w:rsidRDefault="005F2165">
      <w:pPr>
        <w:pStyle w:val="31"/>
      </w:pPr>
      <w:r>
        <w:t>Default Values</w:t>
      </w:r>
    </w:p>
    <w:p w:rsidR="000849FE" w:rsidRDefault="005F2165">
      <w:r>
        <w:rPr>
          <w:b/>
        </w:rPr>
        <w:t>BACKDAYS</w:t>
      </w:r>
      <w:r>
        <w:t xml:space="preserve"> - initial - treated as 1 by code</w:t>
      </w:r>
    </w:p>
    <w:p w:rsidR="000849FE" w:rsidRDefault="005F2165">
      <w:r>
        <w:rPr>
          <w:b/>
        </w:rPr>
        <w:t>LANGU</w:t>
      </w:r>
      <w:r>
        <w:t xml:space="preserve"> - initial - treated as E by code</w:t>
      </w:r>
    </w:p>
    <w:p w:rsidR="000849FE" w:rsidRDefault="000849FE"/>
    <w:p w:rsidR="000849FE" w:rsidRDefault="005F2165">
      <w:pPr>
        <w:pStyle w:val="31"/>
      </w:pPr>
      <w:r>
        <w:t>Practical Example of Parameter Configuration</w:t>
      </w:r>
    </w:p>
    <w:p w:rsidR="000849FE" w:rsidRDefault="005F2165">
      <w:r>
        <w:rPr>
          <w:b/>
        </w:rPr>
        <w:t>Us</w:t>
      </w:r>
      <w:r>
        <w:rPr>
          <w:b/>
        </w:rPr>
        <w:t>e Case 1: Materials changed in the last day</w:t>
      </w:r>
    </w:p>
    <w:p w:rsidR="000849FE" w:rsidRDefault="005F2165">
      <w:r>
        <w:rPr>
          <w:b/>
        </w:rPr>
        <w:t>Purpose:</w:t>
      </w:r>
      <w:r>
        <w:t xml:space="preserve"> List blocked materials whose general data was changed since yesterday with default backdays.</w:t>
      </w:r>
    </w:p>
    <w:p w:rsidR="000849FE" w:rsidRDefault="005F2165">
      <w:r>
        <w:rPr>
          <w:rFonts w:ascii="Consolas" w:hAnsi="Consolas"/>
          <w:sz w:val="18"/>
        </w:rPr>
        <w:t>MSTAV = 01</w:t>
      </w:r>
      <w:r>
        <w:rPr>
          <w:rFonts w:ascii="Consolas" w:hAnsi="Consolas"/>
          <w:sz w:val="18"/>
        </w:rPr>
        <w:br/>
        <w:t>VMSTA = 01</w:t>
      </w:r>
      <w:r>
        <w:rPr>
          <w:rFonts w:ascii="Consolas" w:hAnsi="Consolas"/>
          <w:sz w:val="18"/>
        </w:rPr>
        <w:br/>
        <w:t>BACKDAYS = 1</w:t>
      </w:r>
      <w:r>
        <w:rPr>
          <w:rFonts w:ascii="Consolas" w:hAnsi="Consolas"/>
          <w:sz w:val="18"/>
        </w:rPr>
        <w:br/>
        <w:t>LANGU = E</w:t>
      </w:r>
      <w:r>
        <w:rPr>
          <w:rFonts w:ascii="Consolas" w:hAnsi="Consolas"/>
          <w:sz w:val="18"/>
        </w:rPr>
        <w:br/>
      </w:r>
    </w:p>
    <w:p w:rsidR="000849FE" w:rsidRDefault="005F2165">
      <w:r>
        <w:rPr>
          <w:b/>
        </w:rPr>
        <w:t>Use Case 2: Sales organization scope</w:t>
      </w:r>
    </w:p>
    <w:p w:rsidR="000849FE" w:rsidRDefault="005F2165">
      <w:r>
        <w:rPr>
          <w:b/>
        </w:rPr>
        <w:t>Purpose:</w:t>
      </w:r>
      <w:r>
        <w:t xml:space="preserve"> Monitor blocked status for one sales organization and distribution channel.</w:t>
      </w:r>
    </w:p>
    <w:p w:rsidR="000849FE" w:rsidRDefault="005F2165">
      <w:r>
        <w:rPr>
          <w:rFonts w:ascii="Consolas" w:hAnsi="Consolas"/>
          <w:sz w:val="18"/>
        </w:rPr>
        <w:t>VKORG = 1000</w:t>
      </w:r>
      <w:r>
        <w:rPr>
          <w:rFonts w:ascii="Consolas" w:hAnsi="Consolas"/>
          <w:sz w:val="18"/>
        </w:rPr>
        <w:br/>
        <w:t>VTWEG = 10</w:t>
      </w:r>
      <w:r>
        <w:rPr>
          <w:rFonts w:ascii="Consolas" w:hAnsi="Consolas"/>
          <w:sz w:val="18"/>
        </w:rPr>
        <w:br/>
        <w:t>MSTAV = Z1</w:t>
      </w:r>
      <w:r>
        <w:rPr>
          <w:rFonts w:ascii="Consolas" w:hAnsi="Consolas"/>
          <w:sz w:val="18"/>
        </w:rPr>
        <w:br/>
        <w:t>VMSTA = Z1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</w:r>
    </w:p>
    <w:p w:rsidR="000849FE" w:rsidRDefault="005F2165">
      <w:r>
        <w:rPr>
          <w:b/>
        </w:rPr>
        <w:t>Use Case 3: Specific materials</w:t>
      </w:r>
    </w:p>
    <w:p w:rsidR="000849FE" w:rsidRDefault="005F2165">
      <w:r>
        <w:rPr>
          <w:b/>
        </w:rPr>
        <w:t>Purpose:</w:t>
      </w:r>
      <w:r>
        <w:t xml:space="preserve"> Check selected materials regardless of recent change date.</w:t>
      </w:r>
    </w:p>
    <w:p w:rsidR="000849FE" w:rsidRDefault="005F2165">
      <w:r>
        <w:rPr>
          <w:rFonts w:ascii="Consolas" w:hAnsi="Consolas"/>
          <w:sz w:val="18"/>
        </w:rPr>
        <w:t>MATNR = 00000000000</w:t>
      </w:r>
      <w:r>
        <w:rPr>
          <w:rFonts w:ascii="Consolas" w:hAnsi="Consolas"/>
          <w:sz w:val="18"/>
        </w:rPr>
        <w:t>0100001</w:t>
      </w:r>
      <w:r>
        <w:rPr>
          <w:rFonts w:ascii="Consolas" w:hAnsi="Consolas"/>
          <w:sz w:val="18"/>
        </w:rPr>
        <w:br/>
        <w:t>MATNR = 000000000000100002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NO_DATE_RESTRICTION = X</w:t>
      </w:r>
      <w:r>
        <w:rPr>
          <w:rFonts w:ascii="Consolas" w:hAnsi="Consolas"/>
          <w:sz w:val="18"/>
        </w:rPr>
        <w:br/>
      </w:r>
    </w:p>
    <w:p w:rsidR="000849FE" w:rsidRDefault="005F2165">
      <w:r>
        <w:rPr>
          <w:b/>
        </w:rPr>
        <w:t>Use Case 4: Changes by user</w:t>
      </w:r>
    </w:p>
    <w:p w:rsidR="000849FE" w:rsidRDefault="005F2165">
      <w:r>
        <w:rPr>
          <w:b/>
        </w:rPr>
        <w:t>Purpose:</w:t>
      </w:r>
      <w:r>
        <w:t xml:space="preserve"> Review materials last changed by one user in the last seven days.</w:t>
      </w:r>
    </w:p>
    <w:p w:rsidR="000849FE" w:rsidRDefault="005F2165">
      <w:r>
        <w:rPr>
          <w:rFonts w:ascii="Consolas" w:hAnsi="Consolas"/>
          <w:sz w:val="18"/>
        </w:rPr>
        <w:t>AENAM = JSMITH</w:t>
      </w:r>
      <w:r>
        <w:rPr>
          <w:rFonts w:ascii="Consolas" w:hAnsi="Consolas"/>
          <w:sz w:val="18"/>
        </w:rPr>
        <w:br/>
        <w:t>BACKDAYS = 7</w:t>
      </w:r>
      <w:r>
        <w:rPr>
          <w:rFonts w:ascii="Consolas" w:hAnsi="Consolas"/>
          <w:sz w:val="18"/>
        </w:rPr>
        <w:br/>
        <w:t>VKORG = 2000</w:t>
      </w:r>
      <w:r>
        <w:rPr>
          <w:rFonts w:ascii="Consolas" w:hAnsi="Consolas"/>
          <w:sz w:val="18"/>
        </w:rPr>
        <w:br/>
        <w:t>LANGU = E</w:t>
      </w:r>
      <w:r>
        <w:rPr>
          <w:rFonts w:ascii="Consolas" w:hAnsi="Consolas"/>
          <w:sz w:val="18"/>
        </w:rPr>
        <w:br/>
      </w:r>
    </w:p>
    <w:p w:rsidR="000849FE" w:rsidRDefault="000849FE"/>
    <w:p w:rsidR="000849FE" w:rsidRDefault="005F2165">
      <w:pPr>
        <w:pStyle w:val="21"/>
      </w:pPr>
      <w:r>
        <w:t>EI Function Structure</w:t>
      </w:r>
    </w:p>
    <w:p w:rsidR="000849FE" w:rsidRDefault="005F2165">
      <w:r>
        <w:t>This table lists a</w:t>
      </w:r>
      <w:r>
        <w:t>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391"/>
        <w:gridCol w:w="1349"/>
        <w:gridCol w:w="1460"/>
        <w:gridCol w:w="1249"/>
        <w:gridCol w:w="1407"/>
      </w:tblGrid>
      <w:tr w:rsidR="000849F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rPr>
                <w:b/>
              </w:rPr>
              <w:t>Component Type</w:t>
            </w:r>
          </w:p>
        </w:tc>
      </w:tr>
      <w:tr w:rsidR="000849F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/SKN/S_SW_10_02_BLOCKED_MAT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AENAM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Changed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AENAM</w:t>
            </w:r>
          </w:p>
        </w:tc>
      </w:tr>
      <w:tr w:rsidR="000849F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/SKN/S_SW_10_02_BLOCKED_MAT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Created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ERNAM</w:t>
            </w:r>
          </w:p>
        </w:tc>
      </w:tr>
      <w:tr w:rsidR="000849F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/SKN/S_SW_10_02_BLOCKED_MAT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ERSDA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ERSDA</w:t>
            </w:r>
          </w:p>
        </w:tc>
      </w:tr>
      <w:tr w:rsidR="000849F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/SKN/S_SW_10_02_BLOCKED_MAT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LAEDA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Last Change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LAEDA</w:t>
            </w:r>
          </w:p>
        </w:tc>
      </w:tr>
      <w:tr w:rsidR="000849F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/SKN/S_SW_10_02_BLOCKED_MAT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Material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MATNR</w:t>
            </w:r>
          </w:p>
        </w:tc>
      </w:tr>
      <w:tr w:rsidR="000849F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/SKN/S_SW_10_02_BLOCKED_MAT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MAT_DESC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Material 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MAKTX</w:t>
            </w:r>
          </w:p>
        </w:tc>
      </w:tr>
      <w:tr w:rsidR="000849F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/SKN/S_SW_10_02_BLOCKED_MAT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MSTAV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X-distr.chain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MSTAV</w:t>
            </w:r>
          </w:p>
        </w:tc>
      </w:tr>
      <w:tr w:rsidR="000849F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/SKN/S_SW_10_02_BLOCKED_MAT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MSTDE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Valid from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MSTDE</w:t>
            </w:r>
          </w:p>
        </w:tc>
      </w:tr>
      <w:tr w:rsidR="000849F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/SKN/S_SW_10_02_BLOCKED_MAT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Sales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VKORG</w:t>
            </w:r>
          </w:p>
        </w:tc>
      </w:tr>
      <w:tr w:rsidR="000849F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/SKN/S_SW_10_02_BLOCKED_MAT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VMSTA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DChain-spec. 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VMSTA</w:t>
            </w:r>
          </w:p>
        </w:tc>
      </w:tr>
      <w:tr w:rsidR="000849F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/SKN/S_SW_10_02_BLOCKED_MAT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VMSTD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Valid from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VMSTD</w:t>
            </w:r>
          </w:p>
        </w:tc>
      </w:tr>
      <w:tr w:rsidR="000849FE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/SKN/S_SW_10_02_BLOCKED_MAT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VTWEG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Distribution Channel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849FE" w:rsidRDefault="005F2165">
            <w:r>
              <w:t>VTWEG</w:t>
            </w:r>
          </w:p>
        </w:tc>
      </w:tr>
    </w:tbl>
    <w:p w:rsidR="000849FE" w:rsidRDefault="000849FE"/>
    <w:p w:rsidR="000849FE" w:rsidRDefault="000849FE"/>
    <w:p w:rsidR="000849FE" w:rsidRDefault="005F2165">
      <w:pPr>
        <w:pStyle w:val="21"/>
      </w:pPr>
      <w:r>
        <w:t>ABAP Code</w:t>
      </w:r>
    </w:p>
    <w:p w:rsidR="000849FE" w:rsidRDefault="005F2165">
      <w:r>
        <w:rPr>
          <w:rFonts w:ascii="Consolas" w:hAnsi="Consolas"/>
          <w:sz w:val="18"/>
        </w:rPr>
        <w:t xml:space="preserve">FUNCTION </w:t>
      </w:r>
      <w:r>
        <w:rPr>
          <w:rFonts w:ascii="Consolas" w:hAnsi="Consolas"/>
          <w:sz w:val="18"/>
        </w:rPr>
        <w:t>/SKN/F_SW_10_02_BLOCKED_MAT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 xml:space="preserve">*"      T_DATA STRUCTURE  </w:t>
      </w:r>
      <w:r>
        <w:rPr>
          <w:rFonts w:ascii="Consolas" w:hAnsi="Consolas"/>
          <w:sz w:val="18"/>
        </w:rPr>
        <w:t>/SKN/S_SW_10_02_BLOCKED_MAT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 xml:space="preserve">  DATA : DATE_FROM LIKE SY-DATUM .</w:t>
      </w:r>
      <w:r>
        <w:rPr>
          <w:rFonts w:ascii="Consolas" w:hAnsi="Consolas"/>
          <w:sz w:val="18"/>
        </w:rPr>
        <w:br/>
        <w:t xml:space="preserve">  DATA : SPRAS_T TYPE SPRAS .</w:t>
      </w:r>
      <w:r>
        <w:rPr>
          <w:rFonts w:ascii="Consolas" w:hAnsi="Consolas"/>
          <w:sz w:val="18"/>
        </w:rPr>
        <w:br/>
        <w:t xml:space="preserve">  DATA : SY_TABIX LIKE SY-TABIX .</w:t>
      </w:r>
      <w:r>
        <w:rPr>
          <w:rFonts w:ascii="Consolas" w:hAnsi="Consolas"/>
          <w:sz w:val="18"/>
        </w:rPr>
        <w:br/>
        <w:t xml:space="preserve">  DATA_SINGLE:</w:t>
      </w:r>
      <w:r>
        <w:rPr>
          <w:rFonts w:ascii="Consolas" w:hAnsi="Consolas"/>
          <w:sz w:val="18"/>
        </w:rPr>
        <w:br/>
        <w:t xml:space="preserve">               LANGU  LANGU,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       BACKDAYS INT4,</w:t>
      </w:r>
      <w:r>
        <w:rPr>
          <w:rFonts w:ascii="Consolas" w:hAnsi="Consolas"/>
          <w:sz w:val="18"/>
        </w:rPr>
        <w:br/>
        <w:t xml:space="preserve">               NO_DATE_RESTRICTION CHAR1.</w:t>
      </w:r>
      <w:r>
        <w:rPr>
          <w:rFonts w:ascii="Consolas" w:hAnsi="Consolas"/>
          <w:sz w:val="18"/>
        </w:rPr>
        <w:br/>
        <w:t xml:space="preserve">  LV_BACKDAYS = 1.</w:t>
      </w:r>
      <w:r>
        <w:rPr>
          <w:rFonts w:ascii="Consolas" w:hAnsi="Consolas"/>
          <w:sz w:val="18"/>
        </w:rPr>
        <w:br/>
        <w:t xml:space="preserve">  LV_LANGU = 'E'.</w:t>
      </w:r>
      <w:r>
        <w:rPr>
          <w:rFonts w:ascii="Consolas" w:hAnsi="Consolas"/>
          <w:sz w:val="18"/>
        </w:rPr>
        <w:br/>
        <w:t xml:space="preserve">  SELECT_SINGLE:</w:t>
      </w:r>
      <w:r>
        <w:rPr>
          <w:rFonts w:ascii="Consolas" w:hAnsi="Consolas"/>
          <w:sz w:val="18"/>
        </w:rPr>
        <w:br/>
        <w:t xml:space="preserve">                 LANGU,</w:t>
      </w:r>
      <w:r>
        <w:rPr>
          <w:rFonts w:ascii="Consolas" w:hAnsi="Consolas"/>
          <w:sz w:val="18"/>
        </w:rPr>
        <w:br/>
        <w:t xml:space="preserve">                 BACKDAYS,</w:t>
      </w:r>
      <w:r>
        <w:rPr>
          <w:rFonts w:ascii="Consolas" w:hAnsi="Consolas"/>
          <w:sz w:val="18"/>
        </w:rPr>
        <w:br/>
        <w:t xml:space="preserve">                 NO_DATE_RESTRICTION.</w:t>
      </w:r>
      <w:r>
        <w:rPr>
          <w:rFonts w:ascii="Consolas" w:hAnsi="Consolas"/>
          <w:sz w:val="18"/>
        </w:rPr>
        <w:br/>
        <w:t xml:space="preserve">  DATA_MULTY: MATNR        MATNR,</w:t>
      </w:r>
      <w:r>
        <w:rPr>
          <w:rFonts w:ascii="Consolas" w:hAnsi="Consolas"/>
          <w:sz w:val="18"/>
        </w:rPr>
        <w:br/>
        <w:t xml:space="preserve">          </w:t>
      </w:r>
      <w:r>
        <w:rPr>
          <w:rFonts w:ascii="Consolas" w:hAnsi="Consolas"/>
          <w:sz w:val="18"/>
        </w:rPr>
        <w:t xml:space="preserve">    MSTAV        MSTAV,</w:t>
      </w:r>
      <w:r>
        <w:rPr>
          <w:rFonts w:ascii="Consolas" w:hAnsi="Consolas"/>
          <w:sz w:val="18"/>
        </w:rPr>
        <w:br/>
        <w:t xml:space="preserve">              VMSTA        VMSTA,</w:t>
      </w:r>
      <w:r>
        <w:rPr>
          <w:rFonts w:ascii="Consolas" w:hAnsi="Consolas"/>
          <w:sz w:val="18"/>
        </w:rPr>
        <w:br/>
        <w:t xml:space="preserve">              VKORG        VKORG,</w:t>
      </w:r>
      <w:r>
        <w:rPr>
          <w:rFonts w:ascii="Consolas" w:hAnsi="Consolas"/>
          <w:sz w:val="18"/>
        </w:rPr>
        <w:br/>
        <w:t xml:space="preserve">              VTWEG        VTWEG,</w:t>
      </w:r>
      <w:r>
        <w:rPr>
          <w:rFonts w:ascii="Consolas" w:hAnsi="Consolas"/>
          <w:sz w:val="18"/>
        </w:rPr>
        <w:br/>
        <w:t xml:space="preserve">              AENAM        AENAM,</w:t>
      </w:r>
      <w:r>
        <w:rPr>
          <w:rFonts w:ascii="Consolas" w:hAnsi="Consolas"/>
          <w:sz w:val="18"/>
        </w:rPr>
        <w:br/>
        <w:t xml:space="preserve">              LAEDA        LAEDA,</w:t>
      </w:r>
      <w:r>
        <w:rPr>
          <w:rFonts w:ascii="Consolas" w:hAnsi="Consolas"/>
          <w:sz w:val="18"/>
        </w:rPr>
        <w:br/>
        <w:t xml:space="preserve">              DATUM        SY-DATUM.</w:t>
      </w:r>
      <w:r>
        <w:rPr>
          <w:rFonts w:ascii="Consolas" w:hAnsi="Consolas"/>
          <w:sz w:val="18"/>
        </w:rPr>
        <w:br/>
        <w:t xml:space="preserve">  SELECT_MULTY: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   MATNR,</w:t>
      </w:r>
      <w:r>
        <w:rPr>
          <w:rFonts w:ascii="Consolas" w:hAnsi="Consolas"/>
          <w:sz w:val="18"/>
        </w:rPr>
        <w:br/>
        <w:t xml:space="preserve">              MSTAV,</w:t>
      </w:r>
      <w:r>
        <w:rPr>
          <w:rFonts w:ascii="Consolas" w:hAnsi="Consolas"/>
          <w:sz w:val="18"/>
        </w:rPr>
        <w:br/>
        <w:t xml:space="preserve">              VMSTA,</w:t>
      </w:r>
      <w:r>
        <w:rPr>
          <w:rFonts w:ascii="Consolas" w:hAnsi="Consolas"/>
          <w:sz w:val="18"/>
        </w:rPr>
        <w:br/>
        <w:t xml:space="preserve">              VKORG,</w:t>
      </w:r>
      <w:r>
        <w:rPr>
          <w:rFonts w:ascii="Consolas" w:hAnsi="Consolas"/>
          <w:sz w:val="18"/>
        </w:rPr>
        <w:br/>
        <w:t xml:space="preserve">              VTWEG,</w:t>
      </w:r>
      <w:r>
        <w:rPr>
          <w:rFonts w:ascii="Consolas" w:hAnsi="Consolas"/>
          <w:sz w:val="18"/>
        </w:rPr>
        <w:br/>
        <w:t xml:space="preserve">              AENAM,</w:t>
      </w:r>
      <w:r>
        <w:rPr>
          <w:rFonts w:ascii="Consolas" w:hAnsi="Consolas"/>
          <w:sz w:val="18"/>
        </w:rPr>
        <w:br/>
        <w:t xml:space="preserve">              LAEDA,</w:t>
      </w:r>
      <w:r>
        <w:rPr>
          <w:rFonts w:ascii="Consolas" w:hAnsi="Consolas"/>
          <w:sz w:val="18"/>
        </w:rPr>
        <w:br/>
        <w:t xml:space="preserve">              DATUM .</w:t>
      </w:r>
      <w:r>
        <w:rPr>
          <w:rFonts w:ascii="Consolas" w:hAnsi="Consolas"/>
          <w:sz w:val="18"/>
        </w:rPr>
        <w:br/>
        <w:t xml:space="preserve">  CONVERT_MULTY: MATNR MATN1.</w:t>
      </w:r>
      <w:r>
        <w:rPr>
          <w:rFonts w:ascii="Consolas" w:hAnsi="Consolas"/>
          <w:sz w:val="18"/>
        </w:rPr>
        <w:br/>
        <w:t xml:space="preserve">  CONVERT_SINGLE: LANGU ISOLA.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DATA_</w:t>
      </w:r>
      <w:r>
        <w:rPr>
          <w:rFonts w:ascii="Consolas" w:hAnsi="Consolas"/>
          <w:sz w:val="18"/>
        </w:rPr>
        <w:t>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'/SKN/FC_SW_10_02_BLOCKED_MAT'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= T_SELECT</w:t>
      </w:r>
      <w:r>
        <w:rPr>
          <w:rFonts w:ascii="Consolas" w:hAnsi="Consolas"/>
          <w:sz w:val="18"/>
        </w:rPr>
        <w:br/>
        <w:t xml:space="preserve">        T_DATA   = T_DATA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 xml:space="preserve">  "--- Run Cloud Mode -----</w:t>
      </w:r>
      <w:r>
        <w:rPr>
          <w:rFonts w:ascii="Consolas" w:hAnsi="Consolas"/>
          <w:sz w:val="18"/>
        </w:rPr>
        <w:br/>
        <w:t xml:space="preserve">  IF R_DATUM[] IS INITIAL .</w:t>
      </w:r>
      <w:r>
        <w:rPr>
          <w:rFonts w:ascii="Consolas" w:hAnsi="Consolas"/>
          <w:sz w:val="18"/>
        </w:rPr>
        <w:br/>
        <w:t xml:space="preserve">    RS_DATUM-SIGN = 'I' .</w:t>
      </w:r>
      <w:r>
        <w:rPr>
          <w:rFonts w:ascii="Consolas" w:hAnsi="Consolas"/>
          <w:sz w:val="18"/>
        </w:rPr>
        <w:br/>
        <w:t xml:space="preserve">    RS_DATUM-OPTION = 'GE' .</w:t>
      </w:r>
      <w:r>
        <w:rPr>
          <w:rFonts w:ascii="Consolas" w:hAnsi="Consolas"/>
          <w:sz w:val="18"/>
        </w:rPr>
        <w:br/>
        <w:t xml:space="preserve">    DATE_FROM = SY-DATUM - LV_BACKDAYS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RS_DATUM-LOW = DATE_FROM .</w:t>
      </w:r>
      <w:r>
        <w:rPr>
          <w:rFonts w:ascii="Consolas" w:hAnsi="Consolas"/>
          <w:sz w:val="18"/>
        </w:rPr>
        <w:br/>
        <w:t xml:space="preserve">    APPEND RS_DATUM TO R_DATUM.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LV_NO_DATE_RESTRICTION IS NOT INITIAL.</w:t>
      </w:r>
      <w:r>
        <w:rPr>
          <w:rFonts w:ascii="Consolas" w:hAnsi="Consolas"/>
          <w:sz w:val="18"/>
        </w:rPr>
        <w:br/>
        <w:t xml:space="preserve">    REFRESH R_DATUM.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R_LAEDA[] = R_DATUM[].</w:t>
      </w:r>
      <w:r>
        <w:rPr>
          <w:rFonts w:ascii="Consolas" w:hAnsi="Consolas"/>
          <w:sz w:val="18"/>
        </w:rPr>
        <w:br/>
        <w:t>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MARA AS A</w:t>
      </w:r>
      <w:r>
        <w:rPr>
          <w:rFonts w:ascii="Consolas" w:hAnsi="Consolas"/>
          <w:sz w:val="18"/>
        </w:rPr>
        <w:br/>
        <w:t xml:space="preserve">    INNER JOIN MVKE AS B</w:t>
      </w:r>
      <w:r>
        <w:rPr>
          <w:rFonts w:ascii="Consolas" w:hAnsi="Consolas"/>
          <w:sz w:val="18"/>
        </w:rPr>
        <w:br/>
        <w:t xml:space="preserve">    ON A~MATNR = B~MATNR</w:t>
      </w:r>
      <w:r>
        <w:rPr>
          <w:rFonts w:ascii="Consolas" w:hAnsi="Consolas"/>
          <w:sz w:val="18"/>
        </w:rPr>
        <w:br/>
        <w:t xml:space="preserve">    INTO CO</w:t>
      </w:r>
      <w:r>
        <w:rPr>
          <w:rFonts w:ascii="Consolas" w:hAnsi="Consolas"/>
          <w:sz w:val="18"/>
        </w:rPr>
        <w:t>RRESPONDING FIELDS OF TABLE T_DATA</w:t>
      </w:r>
      <w:r>
        <w:rPr>
          <w:rFonts w:ascii="Consolas" w:hAnsi="Consolas"/>
          <w:sz w:val="18"/>
        </w:rPr>
        <w:br/>
        <w:t xml:space="preserve">    WHERE  A~MATNR IN R_MATNR</w:t>
      </w:r>
      <w:r>
        <w:rPr>
          <w:rFonts w:ascii="Consolas" w:hAnsi="Consolas"/>
          <w:sz w:val="18"/>
        </w:rPr>
        <w:br/>
        <w:t xml:space="preserve">       AND A~MSTAV IN R_MSTAV</w:t>
      </w:r>
      <w:r>
        <w:rPr>
          <w:rFonts w:ascii="Consolas" w:hAnsi="Consolas"/>
          <w:sz w:val="18"/>
        </w:rPr>
        <w:br/>
        <w:t xml:space="preserve">       AND A~LAEDA IN R_LAEDA</w:t>
      </w:r>
      <w:r>
        <w:rPr>
          <w:rFonts w:ascii="Consolas" w:hAnsi="Consolas"/>
          <w:sz w:val="18"/>
        </w:rPr>
        <w:br/>
        <w:t xml:space="preserve">       AND A~AENAM IN R_AENAM</w:t>
      </w:r>
      <w:r>
        <w:rPr>
          <w:rFonts w:ascii="Consolas" w:hAnsi="Consolas"/>
          <w:sz w:val="18"/>
        </w:rPr>
        <w:br/>
        <w:t xml:space="preserve">       AND B~VMSTA IN R_VMSTA</w:t>
      </w:r>
      <w:r>
        <w:rPr>
          <w:rFonts w:ascii="Consolas" w:hAnsi="Consolas"/>
          <w:sz w:val="18"/>
        </w:rPr>
        <w:br/>
        <w:t xml:space="preserve">       AND B~VKORG IN R_VKORG</w:t>
      </w:r>
      <w:r>
        <w:rPr>
          <w:rFonts w:ascii="Consolas" w:hAnsi="Consolas"/>
          <w:sz w:val="18"/>
        </w:rPr>
        <w:br/>
        <w:t xml:space="preserve">       AND B~VTWEG IN R_VTWEG</w:t>
      </w:r>
      <w:r>
        <w:rPr>
          <w:rFonts w:ascii="Consolas" w:hAnsi="Consolas"/>
          <w:sz w:val="18"/>
        </w:rPr>
        <w:br/>
        <w:t xml:space="preserve">           </w:t>
      </w:r>
      <w:r>
        <w:rPr>
          <w:rFonts w:ascii="Consolas" w:hAnsi="Consolas"/>
          <w:sz w:val="18"/>
        </w:rPr>
        <w:t xml:space="preserve">      .</w:t>
      </w:r>
      <w:r>
        <w:rPr>
          <w:rFonts w:ascii="Consolas" w:hAnsi="Consolas"/>
          <w:sz w:val="18"/>
        </w:rPr>
        <w:br/>
        <w:t xml:space="preserve">  "check langu</w:t>
      </w:r>
      <w:r>
        <w:rPr>
          <w:rFonts w:ascii="Consolas" w:hAnsi="Consolas"/>
          <w:sz w:val="18"/>
        </w:rPr>
        <w:br/>
        <w:t xml:space="preserve">  SELECT SINGLE SPRAS INTO SPRAS_T</w:t>
      </w:r>
      <w:r>
        <w:rPr>
          <w:rFonts w:ascii="Consolas" w:hAnsi="Consolas"/>
          <w:sz w:val="18"/>
        </w:rPr>
        <w:br/>
        <w:t xml:space="preserve">    FROM T002</w:t>
      </w:r>
      <w:r>
        <w:rPr>
          <w:rFonts w:ascii="Consolas" w:hAnsi="Consolas"/>
          <w:sz w:val="18"/>
        </w:rPr>
        <w:br/>
        <w:t xml:space="preserve">    WHERE SPRAS = LV_LANGU.</w:t>
      </w:r>
      <w:r>
        <w:rPr>
          <w:rFonts w:ascii="Consolas" w:hAnsi="Consolas"/>
          <w:sz w:val="18"/>
        </w:rPr>
        <w:br/>
        <w:t xml:space="preserve">  IF SY-SUBRC &lt;&gt; 0.</w:t>
      </w:r>
      <w:r>
        <w:rPr>
          <w:rFonts w:ascii="Consolas" w:hAnsi="Consolas"/>
          <w:sz w:val="18"/>
        </w:rPr>
        <w:br/>
        <w:t xml:space="preserve">    LV_LANGU = 'E'.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LOOP AT T_DATA.</w:t>
      </w:r>
      <w:r>
        <w:rPr>
          <w:rFonts w:ascii="Consolas" w:hAnsi="Consolas"/>
          <w:sz w:val="18"/>
        </w:rPr>
        <w:br/>
        <w:t>**Material desc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CALL FUNCTION '/SKN/F_SW_10_MATERIAL_DESC'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EXPORTING</w:t>
      </w:r>
      <w:r>
        <w:rPr>
          <w:rFonts w:ascii="Consolas" w:hAnsi="Consolas"/>
          <w:sz w:val="18"/>
        </w:rPr>
        <w:br/>
        <w:t xml:space="preserve">        MATNR         = T_DATA-MATNR</w:t>
      </w:r>
      <w:r>
        <w:rPr>
          <w:rFonts w:ascii="Consolas" w:hAnsi="Consolas"/>
          <w:sz w:val="18"/>
        </w:rPr>
        <w:br/>
        <w:t xml:space="preserve">        LANGU 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MATERIAL_DESC = T_DATA-MAT_DESC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= 1</w:t>
      </w:r>
      <w:r>
        <w:rPr>
          <w:rFonts w:ascii="Consolas" w:hAnsi="Consolas"/>
          <w:sz w:val="18"/>
        </w:rPr>
        <w:br/>
        <w:t xml:space="preserve">        OTHERS        = 2.</w:t>
      </w:r>
      <w:r>
        <w:rPr>
          <w:rFonts w:ascii="Consolas" w:hAnsi="Consolas"/>
          <w:sz w:val="18"/>
        </w:rPr>
        <w:br/>
        <w:t xml:space="preserve">    IF SY-SUBRC &lt;&gt; 0.</w:t>
      </w:r>
      <w:r>
        <w:rPr>
          <w:rFonts w:ascii="Consolas" w:hAnsi="Consolas"/>
          <w:sz w:val="18"/>
        </w:rPr>
        <w:br/>
        <w:t>* Implement suitable e</w:t>
      </w:r>
      <w:r>
        <w:rPr>
          <w:rFonts w:ascii="Consolas" w:hAnsi="Consolas"/>
          <w:sz w:val="18"/>
        </w:rPr>
        <w:t>rror handling here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MODIFY T_DATA INDEX SY_TABIX.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*--- Check Alert Information</w:t>
      </w:r>
      <w:r>
        <w:rPr>
          <w:rFonts w:ascii="Consolas" w:hAnsi="Consolas"/>
          <w:sz w:val="18"/>
        </w:rPr>
        <w:br/>
        <w:t xml:space="preserve">  READ TABLE T_DATA INDEX 1.</w:t>
      </w:r>
      <w:r>
        <w:rPr>
          <w:rFonts w:ascii="Consolas" w:hAnsi="Consolas"/>
          <w:sz w:val="18"/>
        </w:rPr>
        <w:br/>
        <w:t xml:space="preserve">  CHECK NOT SY-TFILL  IS INITIAL .</w:t>
      </w:r>
      <w:r>
        <w:rPr>
          <w:rFonts w:ascii="Consolas" w:hAnsi="Consolas"/>
          <w:sz w:val="18"/>
        </w:rPr>
        <w:br/>
        <w:t xml:space="preserve"> 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0849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849FE"/>
    <w:rsid w:val="0015074B"/>
    <w:rsid w:val="0029639D"/>
    <w:rsid w:val="00326F90"/>
    <w:rsid w:val="005F2165"/>
    <w:rsid w:val="00AA1D8D"/>
    <w:rsid w:val="00B47730"/>
    <w:rsid w:val="00CB0664"/>
    <w:rsid w:val="00E316EF"/>
    <w:rsid w:val="00FC1EBB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FC1E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FC1EBB"/>
    <w:rPr>
      <w:rFonts w:ascii="Tahoma" w:hAnsi="Tahoma" w:cs="Tahoma"/>
      <w:color w:val="000000"/>
      <w:sz w:val="16"/>
      <w:szCs w:val="16"/>
    </w:rPr>
  </w:style>
  <w:style w:type="character" w:customStyle="1" w:styleId="yadgie">
    <w:name w:val="yadgie"/>
    <w:basedOn w:val="a2"/>
    <w:rsid w:val="00E316EF"/>
  </w:style>
  <w:style w:type="character" w:styleId="affa">
    <w:name w:val="Hyperlink"/>
    <w:basedOn w:val="a2"/>
    <w:uiPriority w:val="99"/>
    <w:semiHidden/>
    <w:unhideWhenUsed/>
    <w:rsid w:val="00E316EF"/>
    <w:rPr>
      <w:color w:val="0000FF"/>
      <w:u w:val="single"/>
    </w:rPr>
  </w:style>
  <w:style w:type="character" w:customStyle="1" w:styleId="font-semibold">
    <w:name w:val="font-semibold"/>
    <w:basedOn w:val="a2"/>
    <w:rsid w:val="005F216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1677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11214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4</cp:revision>
  <dcterms:created xsi:type="dcterms:W3CDTF">2013-12-23T23:15:00Z</dcterms:created>
  <dcterms:modified xsi:type="dcterms:W3CDTF">2026-05-31T10:00:00Z</dcterms:modified>
  <cp:category/>
</cp:coreProperties>
</file>