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75C" w:rsidRDefault="0049306D">
      <w:pPr>
        <w:pStyle w:val="1"/>
      </w:pPr>
      <w:r>
        <w:t>Exception Indicator: Missing Material Description in Plant Language ( SW_10_02_MAT_DS_PL_M)</w:t>
      </w:r>
    </w:p>
    <w:p w:rsidR="0014575C" w:rsidRDefault="0014575C"/>
    <w:p w:rsidR="0014575C" w:rsidRDefault="0049306D">
      <w:pPr>
        <w:pStyle w:val="21"/>
      </w:pPr>
      <w:r>
        <w:t>General Overview</w:t>
      </w:r>
    </w:p>
    <w:p w:rsidR="0014575C" w:rsidRDefault="0049306D">
      <w:r>
        <w:t xml:space="preserve">This Exception Indicator finds plant–material combinations where the material description is missing in the plant’s language, while still </w:t>
      </w:r>
      <w:r>
        <w:t>returning a presentation-language description for comparison.</w:t>
      </w:r>
    </w:p>
    <w:p w:rsidR="0014575C" w:rsidRDefault="0049306D">
      <w:r>
        <w:t>This EI serves as an essential control for material master and logistics quality by:</w:t>
      </w:r>
    </w:p>
    <w:p w:rsidR="0014575C" w:rsidRDefault="0049306D">
      <w:pPr>
        <w:pStyle w:val="a0"/>
      </w:pPr>
      <w:r>
        <w:t>Detecting gaps between plant language maintained on the plant record and available material texts</w:t>
      </w:r>
    </w:p>
    <w:p w:rsidR="0014575C" w:rsidRDefault="0049306D">
      <w:pPr>
        <w:pStyle w:val="a0"/>
      </w:pPr>
      <w:r>
        <w:t>Surfacing m</w:t>
      </w:r>
      <w:r>
        <w:t>aterials that would display without a plant-language description in operational reports</w:t>
      </w:r>
    </w:p>
    <w:p w:rsidR="0014575C" w:rsidRDefault="0049306D">
      <w:pPr>
        <w:pStyle w:val="a0"/>
      </w:pPr>
      <w:r>
        <w:t>Supporting plant and material-status scoping so remediation teams can focus on active sites</w:t>
      </w:r>
    </w:p>
    <w:p w:rsidR="0014575C" w:rsidRDefault="0049306D">
      <w:pPr>
        <w:pStyle w:val="a0"/>
      </w:pPr>
      <w:r>
        <w:t>Providing a fallback presentation-language description when the plant-langua</w:t>
      </w:r>
      <w:r>
        <w:t>ge text is blank</w:t>
      </w:r>
    </w:p>
    <w:p w:rsidR="0014575C" w:rsidRDefault="0049306D">
      <w:pPr>
        <w:pStyle w:val="a0"/>
      </w:pPr>
      <w:r>
        <w:t>Reducing picking, production, and inventory errors caused by incomplete material names</w:t>
      </w:r>
    </w:p>
    <w:p w:rsidR="0014575C" w:rsidRDefault="0049306D">
      <w:r>
        <w:t>Typical use includes master-data cleanup before go-live at a plant, periodic plant-language text reviews, and pre-audit checks on critical materials. Re</w:t>
      </w:r>
      <w:r>
        <w:t>sults support exception workflows rather than full material plant extracts.</w:t>
      </w:r>
    </w:p>
    <w:p w:rsidR="0014575C" w:rsidRDefault="0049306D">
      <w:r>
        <w:t xml:space="preserve">The routine reads material plant data joined to plant master language, tests descriptions through the shared material-description service, and raises an alert when qualifying gaps </w:t>
      </w:r>
      <w:r>
        <w:t>remain.</w:t>
      </w:r>
    </w:p>
    <w:p w:rsidR="0014575C" w:rsidRDefault="0014575C"/>
    <w:p w:rsidR="0014575C" w:rsidRDefault="0049306D">
      <w:pPr>
        <w:pStyle w:val="21"/>
      </w:pPr>
      <w:r>
        <w:t>Problem Description</w:t>
      </w:r>
    </w:p>
    <w:p w:rsidR="0014575C" w:rsidRDefault="0049306D">
      <w:r>
        <w:t>When plant-language material descriptions are missing, warehouse and manufacturing users may see blank or fallback text that does not match the language configured for the plant.</w:t>
      </w:r>
    </w:p>
    <w:p w:rsidR="0014575C" w:rsidRDefault="0049306D">
      <w:r>
        <w:rPr>
          <w:b/>
        </w:rPr>
        <w:t>Master Data and Logistics Risks</w:t>
      </w:r>
    </w:p>
    <w:p w:rsidR="0014575C" w:rsidRDefault="0049306D">
      <w:r>
        <w:t>Incomplete texts</w:t>
      </w:r>
      <w:r>
        <w:t xml:space="preserve"> slow identification of materials during goods movements and physical inventory</w:t>
      </w:r>
    </w:p>
    <w:p w:rsidR="0014575C" w:rsidRDefault="0049306D">
      <w:r>
        <w:t>New plant extensions or material plant records may be used operationally before texts exist in the plant language</w:t>
      </w:r>
    </w:p>
    <w:p w:rsidR="0014575C" w:rsidRDefault="0049306D">
      <w:r>
        <w:t>Plant-specific material status settings can include records th</w:t>
      </w:r>
      <w:r>
        <w:t>at are active but still lack proper descriptions</w:t>
      </w:r>
    </w:p>
    <w:p w:rsidR="0014575C" w:rsidRDefault="0049306D">
      <w:r>
        <w:rPr>
          <w:b/>
        </w:rPr>
        <w:lastRenderedPageBreak/>
        <w:t>Operational Risks</w:t>
      </w:r>
    </w:p>
    <w:p w:rsidR="0014575C" w:rsidRDefault="0049306D">
      <w:r>
        <w:t>Reliance on a presentation language that differs from the plant language can confuse floor and logistics staff</w:t>
      </w:r>
    </w:p>
    <w:p w:rsidR="0014575C" w:rsidRDefault="0049306D">
      <w:r>
        <w:t>Broad plant lists without material or status filters can produce queues that a</w:t>
      </w:r>
      <w:r>
        <w:t>re hard to clear</w:t>
      </w:r>
    </w:p>
    <w:p w:rsidR="0014575C" w:rsidRDefault="0049306D">
      <w:r>
        <w:rPr>
          <w:b/>
        </w:rPr>
        <w:t>Control and Audit Risks</w:t>
      </w:r>
    </w:p>
    <w:p w:rsidR="0014575C" w:rsidRDefault="0049306D">
      <w:r>
        <w:t>Weak monitoring reduces evidence that plant-language texts were verified before operational use</w:t>
      </w:r>
    </w:p>
    <w:p w:rsidR="0014575C" w:rsidRDefault="0049306D">
      <w:r>
        <w:t>Undocumented fallback-language choices can mask systematic translation gaps</w:t>
      </w:r>
    </w:p>
    <w:p w:rsidR="0014575C" w:rsidRDefault="0014575C"/>
    <w:p w:rsidR="0014575C" w:rsidRDefault="0049306D">
      <w:pPr>
        <w:pStyle w:val="21"/>
      </w:pPr>
      <w:r>
        <w:t>Suggested Resolution</w:t>
      </w:r>
    </w:p>
    <w:p w:rsidR="0014575C" w:rsidRDefault="0049306D">
      <w:r>
        <w:rPr>
          <w:b/>
        </w:rPr>
        <w:t>Immediate Response</w:t>
      </w:r>
    </w:p>
    <w:p w:rsidR="0014575C" w:rsidRDefault="0049306D">
      <w:r>
        <w:t>Review flagged materials, plants, plant languages, and presentation-language descriptions</w:t>
      </w:r>
    </w:p>
    <w:p w:rsidR="0014575C" w:rsidRDefault="0049306D">
      <w:r>
        <w:t>Confirm with master-data owners whether plant-language texts should be created or copied from a reference language</w:t>
      </w:r>
    </w:p>
    <w:p w:rsidR="0014575C" w:rsidRDefault="0049306D">
      <w:r>
        <w:t>Prioritize high-movement materials and strategic pl</w:t>
      </w:r>
      <w:r>
        <w:t>ants</w:t>
      </w:r>
    </w:p>
    <w:p w:rsidR="0014575C" w:rsidRDefault="0049306D">
      <w:r>
        <w:rPr>
          <w:b/>
        </w:rPr>
        <w:t>System Assessment</w:t>
      </w:r>
    </w:p>
    <w:p w:rsidR="0014575C" w:rsidRDefault="0049306D">
      <w:r>
        <w:t>Compare exception counts by plant and language to find systemic gaps</w:t>
      </w:r>
    </w:p>
    <w:p w:rsidR="0014575C" w:rsidRDefault="0049306D">
      <w:r>
        <w:t>Validate material-status filters so obsolete or blocked records are excluded when appropriate</w:t>
      </w:r>
    </w:p>
    <w:p w:rsidR="0014575C" w:rsidRDefault="0049306D">
      <w:r>
        <w:t xml:space="preserve">Check whether presentation-language defaults match the organization’s </w:t>
      </w:r>
      <w:r>
        <w:t>master-data standards</w:t>
      </w:r>
    </w:p>
    <w:p w:rsidR="0014575C" w:rsidRDefault="0049306D">
      <w:r>
        <w:rPr>
          <w:b/>
        </w:rPr>
        <w:t>Corrective Actions</w:t>
      </w:r>
    </w:p>
    <w:p w:rsidR="0014575C" w:rsidRDefault="0049306D">
      <w:r>
        <w:t>Maintain missing texts in the material master for each plant language through standard MM processes</w:t>
      </w:r>
    </w:p>
    <w:p w:rsidR="0014575C" w:rsidRDefault="0049306D">
      <w:r>
        <w:t>Adjust monitoring scope after remediation to keep the queue actionable</w:t>
      </w:r>
    </w:p>
    <w:p w:rsidR="0014575C" w:rsidRDefault="0049306D">
      <w:r>
        <w:t>Document review results and schedule recurri</w:t>
      </w:r>
      <w:r>
        <w:t>ng runs for key plants</w:t>
      </w:r>
    </w:p>
    <w:p w:rsidR="0014575C" w:rsidRDefault="0014575C"/>
    <w:p w:rsidR="0014575C" w:rsidRDefault="0049306D">
      <w:pPr>
        <w:pStyle w:val="21"/>
      </w:pPr>
      <w:r>
        <w:t>Parameters</w:t>
      </w:r>
    </w:p>
    <w:p w:rsidR="0014575C" w:rsidRDefault="0014575C"/>
    <w:p w:rsidR="0014575C" w:rsidRDefault="0049306D">
      <w:pPr>
        <w:pStyle w:val="31"/>
      </w:pPr>
      <w:r>
        <w:lastRenderedPageBreak/>
        <w:t>Parameters Reference Table</w:t>
      </w:r>
    </w:p>
    <w:p w:rsidR="0014575C" w:rsidRDefault="0049306D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725"/>
        <w:gridCol w:w="1863"/>
        <w:gridCol w:w="1263"/>
        <w:gridCol w:w="909"/>
        <w:gridCol w:w="965"/>
        <w:gridCol w:w="1021"/>
        <w:gridCol w:w="1099"/>
        <w:gridCol w:w="1011"/>
      </w:tblGrid>
      <w:tr w:rsidR="0014575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Dec</w:t>
            </w:r>
            <w:r>
              <w:rPr>
                <w:b/>
              </w:rPr>
              <w:t>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Domain</w:t>
            </w:r>
          </w:p>
        </w:tc>
      </w:tr>
      <w:tr w:rsidR="0014575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DEF_PRES_LANGU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Mat Descr. Present. Lang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14575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14575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14575C"/>
        </w:tc>
      </w:tr>
      <w:tr w:rsidR="0014575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Plant Language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14575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14575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14575C"/>
        </w:tc>
      </w:tr>
      <w:tr w:rsidR="0014575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MATNR</w:t>
            </w:r>
          </w:p>
        </w:tc>
      </w:tr>
      <w:tr w:rsidR="0014575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MMSTA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Plant-sp.matl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MMSTA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MMSTA</w:t>
            </w:r>
          </w:p>
        </w:tc>
      </w:tr>
      <w:tr w:rsidR="0014575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14575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14575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14575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14575C"/>
        </w:tc>
      </w:tr>
      <w:tr w:rsidR="0014575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WERKS_D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WERKS</w:t>
            </w:r>
          </w:p>
        </w:tc>
      </w:tr>
    </w:tbl>
    <w:p w:rsidR="0014575C" w:rsidRDefault="0014575C"/>
    <w:p w:rsidR="0014575C" w:rsidRDefault="0014575C"/>
    <w:p w:rsidR="0014575C" w:rsidRDefault="0049306D">
      <w:pPr>
        <w:pStyle w:val="31"/>
      </w:pPr>
      <w:r>
        <w:t>Parameter Configuration Guidelines</w:t>
      </w:r>
    </w:p>
    <w:p w:rsidR="0014575C" w:rsidRDefault="0049306D">
      <w:r>
        <w:t>IMPORTANT: Configure ALL 6 parameters listed in the Parameters Reference Table when tuning this EI; each influences which records are read, filtered, aged, and surfaced for alerting.</w:t>
      </w:r>
    </w:p>
    <w:p w:rsidR="0014575C" w:rsidRDefault="0049306D">
      <w:r>
        <w:rPr>
          <w:b/>
        </w:rPr>
        <w:t>DEF_PRES_LANGU</w:t>
      </w:r>
      <w:r>
        <w:t xml:space="preserve"> (Mat Descr. Present. Lang)</w:t>
      </w:r>
    </w:p>
    <w:p w:rsidR="0014575C" w:rsidRDefault="0049306D">
      <w:r>
        <w:t>Language used to load the presentation material description on output when the plant-language text is missing (default English in code).</w:t>
      </w:r>
    </w:p>
    <w:p w:rsidR="0014575C" w:rsidRDefault="0049306D">
      <w:r>
        <w:t>DEF_PRES_LANGU Options:</w:t>
      </w:r>
    </w:p>
    <w:p w:rsidR="0014575C" w:rsidRDefault="0049306D">
      <w:r>
        <w:t>Any valid language key (for example E for English) — Presentation d</w:t>
      </w:r>
      <w:r>
        <w:t>escription retrieved through the shared material-description service for that language.</w:t>
      </w:r>
    </w:p>
    <w:p w:rsidR="0014575C" w:rsidRDefault="0049306D">
      <w:r>
        <w:rPr>
          <w:b/>
        </w:rPr>
        <w:t>LANGU</w:t>
      </w:r>
      <w:r>
        <w:t xml:space="preserve"> (Plant Language Key)</w:t>
      </w:r>
    </w:p>
    <w:p w:rsidR="0014575C" w:rsidRDefault="0049306D">
      <w:r>
        <w:t>Language key used for language-dependent texts and user-language filtering.</w:t>
      </w:r>
    </w:p>
    <w:p w:rsidR="0014575C" w:rsidRDefault="0049306D">
      <w:r>
        <w:rPr>
          <w:b/>
        </w:rPr>
        <w:t>MATNR</w:t>
      </w:r>
      <w:r>
        <w:t xml:space="preserve"> (Material)</w:t>
      </w:r>
    </w:p>
    <w:p w:rsidR="0014575C" w:rsidRDefault="0049306D">
      <w:r>
        <w:t xml:space="preserve">Material number used as the primary product key </w:t>
      </w:r>
      <w:r>
        <w:t>across MM/SD records.</w:t>
      </w:r>
    </w:p>
    <w:p w:rsidR="0014575C" w:rsidRDefault="0049306D">
      <w:r>
        <w:rPr>
          <w:b/>
        </w:rPr>
        <w:t>MMSTA</w:t>
      </w:r>
      <w:r>
        <w:t xml:space="preserve"> (Plant-sp.matl status)</w:t>
      </w:r>
    </w:p>
    <w:p w:rsidR="0014575C" w:rsidRDefault="0049306D">
      <w:r>
        <w:t>Material Status restricts how a material can be used in purchasing or inventory based on its current status.</w:t>
      </w:r>
    </w:p>
    <w:p w:rsidR="0014575C" w:rsidRDefault="0049306D">
      <w:r>
        <w:rPr>
          <w:b/>
        </w:rPr>
        <w:lastRenderedPageBreak/>
        <w:t>SW_DEST</w:t>
      </w:r>
      <w:r>
        <w:t xml:space="preserve"> (SW_DEST)</w:t>
      </w:r>
    </w:p>
    <w:p w:rsidR="0014575C" w:rsidRDefault="0049306D">
      <w:r>
        <w:t>SW_DEST selects cloud destination/rfc destination context used for remote exec</w:t>
      </w:r>
      <w:r>
        <w:t>ution path.</w:t>
      </w:r>
    </w:p>
    <w:p w:rsidR="0014575C" w:rsidRDefault="0049306D">
      <w:r>
        <w:rPr>
          <w:b/>
        </w:rPr>
        <w:t>WERKS</w:t>
      </w:r>
      <w:r>
        <w:t xml:space="preserve"> (Plant)</w:t>
      </w:r>
    </w:p>
    <w:p w:rsidR="0014575C" w:rsidRDefault="0049306D">
      <w:r>
        <w:t>Plant key used to scope logistics/procurement records by site.</w:t>
      </w:r>
    </w:p>
    <w:p w:rsidR="0014575C" w:rsidRDefault="0014575C"/>
    <w:p w:rsidR="0014575C" w:rsidRDefault="0049306D">
      <w:pPr>
        <w:pStyle w:val="31"/>
      </w:pPr>
      <w:r>
        <w:t>Parameter Relationships</w:t>
      </w:r>
    </w:p>
    <w:p w:rsidR="0014575C" w:rsidRDefault="0049306D">
      <w:r>
        <w:t>How parameter combinations work together</w:t>
      </w:r>
    </w:p>
    <w:p w:rsidR="0014575C" w:rsidRDefault="0049306D">
      <w:r>
        <w:rPr>
          <w:b/>
        </w:rPr>
        <w:t>Missing-text</w:t>
      </w:r>
      <w:r>
        <w:rPr>
          <w:b/>
        </w:rPr>
        <w:t xml:space="preserve"> logic:</w:t>
      </w:r>
      <w:r>
        <w:t xml:space="preserve"> For each selected plant–material row, the routine requests a description in the plant language; when that text is </w:t>
      </w:r>
      <w:proofErr w:type="gramStart"/>
      <w:r>
        <w:t>empty,</w:t>
      </w:r>
      <w:proofErr w:type="gramEnd"/>
      <w:r>
        <w:t xml:space="preserve"> it keeps the row and fills </w:t>
      </w:r>
      <w:r>
        <w:rPr>
          <w:b/>
        </w:rPr>
        <w:t>MAT_DESC</w:t>
      </w:r>
      <w:r>
        <w:t xml:space="preserve"> from </w:t>
      </w:r>
      <w:r>
        <w:rPr>
          <w:b/>
        </w:rPr>
        <w:t>DEF_PRES_LANGU</w:t>
      </w:r>
      <w:r>
        <w:t>. When plant-language text exists, the row is removed from the result.</w:t>
      </w:r>
    </w:p>
    <w:p w:rsidR="0014575C" w:rsidRDefault="0014575C"/>
    <w:p w:rsidR="0014575C" w:rsidRDefault="0049306D">
      <w:pPr>
        <w:pStyle w:val="31"/>
      </w:pPr>
      <w:r>
        <w:t>Default Values</w:t>
      </w:r>
    </w:p>
    <w:p w:rsidR="0014575C" w:rsidRDefault="0049306D">
      <w:r>
        <w:rPr>
          <w:b/>
        </w:rPr>
        <w:t>DEF_PRES_LANGU</w:t>
      </w:r>
      <w:r>
        <w:t xml:space="preserve"> - initial - treated as E by code</w:t>
      </w:r>
    </w:p>
    <w:p w:rsidR="0014575C" w:rsidRDefault="0014575C"/>
    <w:p w:rsidR="0014575C" w:rsidRDefault="0049306D">
      <w:pPr>
        <w:pStyle w:val="31"/>
      </w:pPr>
      <w:r>
        <w:t>Practical Example of Parameter Configuration</w:t>
      </w:r>
    </w:p>
    <w:p w:rsidR="0014575C" w:rsidRDefault="0049306D">
      <w:r>
        <w:rPr>
          <w:b/>
        </w:rPr>
        <w:t>Use Case 1: Plant-language gaps</w:t>
      </w:r>
      <w:r>
        <w:rPr>
          <w:b/>
        </w:rPr>
        <w:t xml:space="preserve"> with English presentation</w:t>
      </w:r>
    </w:p>
    <w:p w:rsidR="0014575C" w:rsidRDefault="0049306D">
      <w:r>
        <w:rPr>
          <w:b/>
        </w:rPr>
        <w:t>Purpose:</w:t>
      </w:r>
      <w:r>
        <w:t xml:space="preserve"> List materials at selected plants where the plant-language description is missing and show English as the presentation-language text.</w:t>
      </w:r>
    </w:p>
    <w:p w:rsidR="0014575C" w:rsidRDefault="0049306D">
      <w:r>
        <w:rPr>
          <w:rFonts w:ascii="Consolas" w:hAnsi="Consolas"/>
          <w:sz w:val="18"/>
        </w:rPr>
        <w:t>WERKS = 1000</w:t>
      </w:r>
      <w:r>
        <w:rPr>
          <w:rFonts w:ascii="Consolas" w:hAnsi="Consolas"/>
          <w:sz w:val="18"/>
        </w:rPr>
        <w:br/>
        <w:t>DEF_PRES_LANGU = E</w:t>
      </w:r>
      <w:r>
        <w:rPr>
          <w:rFonts w:ascii="Consolas" w:hAnsi="Consolas"/>
          <w:sz w:val="18"/>
        </w:rPr>
        <w:br/>
      </w:r>
    </w:p>
    <w:p w:rsidR="0014575C" w:rsidRDefault="0049306D">
      <w:r>
        <w:rPr>
          <w:b/>
        </w:rPr>
        <w:t>Use Case 2: Single material at one plant</w:t>
      </w:r>
    </w:p>
    <w:p w:rsidR="0014575C" w:rsidRDefault="0049306D">
      <w:r>
        <w:rPr>
          <w:b/>
        </w:rPr>
        <w:t>Purpose:</w:t>
      </w:r>
      <w:r>
        <w:t xml:space="preserve"> Ver</w:t>
      </w:r>
      <w:r>
        <w:t>ify one material’s plant-language text before release to production.</w:t>
      </w:r>
    </w:p>
    <w:p w:rsidR="0014575C" w:rsidRDefault="0049306D">
      <w:r>
        <w:rPr>
          <w:rFonts w:ascii="Consolas" w:hAnsi="Consolas"/>
          <w:sz w:val="18"/>
        </w:rPr>
        <w:t>MATNR = 12345678</w:t>
      </w:r>
      <w:r>
        <w:rPr>
          <w:rFonts w:ascii="Consolas" w:hAnsi="Consolas"/>
          <w:sz w:val="18"/>
        </w:rPr>
        <w:br/>
        <w:t>WERKS = 2000</w:t>
      </w:r>
      <w:r>
        <w:rPr>
          <w:rFonts w:ascii="Consolas" w:hAnsi="Consolas"/>
          <w:sz w:val="18"/>
        </w:rPr>
        <w:br/>
        <w:t>MMSTA = 01</w:t>
      </w:r>
      <w:r>
        <w:rPr>
          <w:rFonts w:ascii="Consolas" w:hAnsi="Consolas"/>
          <w:sz w:val="18"/>
        </w:rPr>
        <w:br/>
      </w:r>
    </w:p>
    <w:p w:rsidR="0014575C" w:rsidRDefault="0049306D">
      <w:r>
        <w:rPr>
          <w:b/>
        </w:rPr>
        <w:t>Use Case 3: German plant language filter</w:t>
      </w:r>
    </w:p>
    <w:p w:rsidR="0014575C" w:rsidRDefault="0049306D">
      <w:r>
        <w:rPr>
          <w:b/>
        </w:rPr>
        <w:t>Purpose:</w:t>
      </w:r>
      <w:r>
        <w:t xml:space="preserve"> Monitor plants configured with German as the plant language key.</w:t>
      </w:r>
    </w:p>
    <w:p w:rsidR="0014575C" w:rsidRDefault="0049306D">
      <w:r>
        <w:rPr>
          <w:rFonts w:ascii="Consolas" w:hAnsi="Consolas"/>
          <w:sz w:val="18"/>
        </w:rPr>
        <w:t>LANGU = D</w:t>
      </w:r>
      <w:r>
        <w:rPr>
          <w:rFonts w:ascii="Consolas" w:hAnsi="Consolas"/>
          <w:sz w:val="18"/>
        </w:rPr>
        <w:br/>
        <w:t>WERKS = 3000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DEF_PRE</w:t>
      </w:r>
      <w:r>
        <w:rPr>
          <w:rFonts w:ascii="Consolas" w:hAnsi="Consolas"/>
          <w:sz w:val="18"/>
        </w:rPr>
        <w:t>S_LANGU = E</w:t>
      </w:r>
      <w:r>
        <w:rPr>
          <w:rFonts w:ascii="Consolas" w:hAnsi="Consolas"/>
          <w:sz w:val="18"/>
        </w:rPr>
        <w:br/>
      </w:r>
    </w:p>
    <w:p w:rsidR="0014575C" w:rsidRDefault="0049306D">
      <w:r>
        <w:rPr>
          <w:b/>
        </w:rPr>
        <w:t>Use Case 4: Multi-plant review with status filter</w:t>
      </w:r>
    </w:p>
    <w:p w:rsidR="0014575C" w:rsidRDefault="0049306D">
      <w:r>
        <w:rPr>
          <w:b/>
        </w:rPr>
        <w:t>Purpose:</w:t>
      </w:r>
      <w:r>
        <w:t xml:space="preserve"> Compare missing-description exceptions for active materials across two plants.</w:t>
      </w:r>
    </w:p>
    <w:p w:rsidR="0014575C" w:rsidRDefault="0049306D">
      <w:r>
        <w:rPr>
          <w:rFonts w:ascii="Consolas" w:hAnsi="Consolas"/>
          <w:sz w:val="18"/>
        </w:rPr>
        <w:t>WERKS = 4000</w:t>
      </w:r>
      <w:r>
        <w:rPr>
          <w:rFonts w:ascii="Consolas" w:hAnsi="Consolas"/>
          <w:sz w:val="18"/>
        </w:rPr>
        <w:br/>
        <w:t>MMSTA = 01</w:t>
      </w:r>
      <w:r>
        <w:rPr>
          <w:rFonts w:ascii="Consolas" w:hAnsi="Consolas"/>
          <w:sz w:val="18"/>
        </w:rPr>
        <w:br/>
        <w:t>MATNR = 87654321</w:t>
      </w:r>
      <w:r>
        <w:rPr>
          <w:rFonts w:ascii="Consolas" w:hAnsi="Consolas"/>
          <w:sz w:val="18"/>
        </w:rPr>
        <w:br/>
        <w:t>DEF_PRES_LANGU = E</w:t>
      </w:r>
      <w:r>
        <w:rPr>
          <w:rFonts w:ascii="Consolas" w:hAnsi="Consolas"/>
          <w:sz w:val="18"/>
        </w:rPr>
        <w:br/>
      </w:r>
    </w:p>
    <w:p w:rsidR="0014575C" w:rsidRDefault="0014575C"/>
    <w:p w:rsidR="0014575C" w:rsidRDefault="0049306D">
      <w:pPr>
        <w:pStyle w:val="21"/>
      </w:pPr>
      <w:r>
        <w:t>EI Function Structure</w:t>
      </w:r>
    </w:p>
    <w:p w:rsidR="0014575C" w:rsidRDefault="0049306D">
      <w:r>
        <w:t xml:space="preserve">This table lists all </w:t>
      </w:r>
      <w:r>
        <w:t>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712"/>
        <w:gridCol w:w="1286"/>
        <w:gridCol w:w="1332"/>
        <w:gridCol w:w="1171"/>
        <w:gridCol w:w="1355"/>
      </w:tblGrid>
      <w:tr w:rsidR="0014575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rPr>
                <w:b/>
              </w:rPr>
              <w:t>Component Type</w:t>
            </w:r>
          </w:p>
        </w:tc>
      </w:tr>
      <w:tr w:rsidR="0014575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/SKN/S_SW_10_02_MAT_DESC_PLANT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Material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MATNR</w:t>
            </w:r>
          </w:p>
        </w:tc>
      </w:tr>
      <w:tr w:rsidR="0014575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/SKN/S_SW_10_02_MAT_DESC_PLANT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MAT_DESC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Material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MAKTX</w:t>
            </w:r>
          </w:p>
        </w:tc>
      </w:tr>
      <w:tr w:rsidR="0014575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/SKN/S_SW_10_02_MAT_DESC_PLANT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MMSTA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Plant-sp.matl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MMSTA</w:t>
            </w:r>
          </w:p>
        </w:tc>
      </w:tr>
      <w:tr w:rsidR="0014575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/SKN/S_SW_10_02_MAT_DESC_PLANT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NAME1</w:t>
            </w:r>
          </w:p>
        </w:tc>
      </w:tr>
      <w:tr w:rsidR="0014575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/SKN/S_SW_10_02_MAT_DESC_PLANT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SPRAS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 xml:space="preserve">Language </w:t>
            </w:r>
            <w:r>
              <w:t>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LANG(1)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SPRAS</w:t>
            </w:r>
          </w:p>
        </w:tc>
      </w:tr>
      <w:tr w:rsidR="0014575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/SKN/S_SW_10_02_MAT_DESC_PLANT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575C" w:rsidRDefault="0049306D">
            <w:r>
              <w:t>WERKS_D</w:t>
            </w:r>
          </w:p>
        </w:tc>
      </w:tr>
    </w:tbl>
    <w:p w:rsidR="0014575C" w:rsidRDefault="0014575C"/>
    <w:p w:rsidR="0014575C" w:rsidRDefault="0014575C"/>
    <w:p w:rsidR="0014575C" w:rsidRDefault="0049306D">
      <w:pPr>
        <w:pStyle w:val="21"/>
      </w:pPr>
      <w:r>
        <w:t>ABAP Code</w:t>
      </w:r>
    </w:p>
    <w:p w:rsidR="0014575C" w:rsidRDefault="0049306D">
      <w:r>
        <w:rPr>
          <w:rFonts w:ascii="Consolas" w:hAnsi="Consolas"/>
          <w:sz w:val="18"/>
        </w:rPr>
        <w:t>FUNCTION /SKN/F_SW_10_02_MAT_DESC_PLANT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 xml:space="preserve">*"     </w:t>
      </w:r>
      <w:r>
        <w:rPr>
          <w:rFonts w:ascii="Consolas" w:hAnsi="Consolas"/>
          <w:sz w:val="18"/>
        </w:rPr>
        <w:t>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/SKN/S_SW_10_02_MAT_DESC_PLANT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 : SPRAS_T TYPE SPRAS .</w:t>
      </w:r>
      <w:r>
        <w:rPr>
          <w:rFonts w:ascii="Consolas" w:hAnsi="Consolas"/>
          <w:sz w:val="18"/>
        </w:rPr>
        <w:br/>
        <w:t>DATA</w:t>
      </w:r>
      <w:r>
        <w:rPr>
          <w:rFonts w:ascii="Consolas" w:hAnsi="Consolas"/>
          <w:sz w:val="18"/>
        </w:rPr>
        <w:t xml:space="preserve"> : SY_TABIX LIKE SY-TABIX .</w:t>
      </w:r>
      <w:r>
        <w:rPr>
          <w:rFonts w:ascii="Consolas" w:hAnsi="Consolas"/>
          <w:sz w:val="18"/>
        </w:rPr>
        <w:br/>
        <w:t>DATA : LV_MAT_DESC_PLANT LIKE MAKT-MAKTX.</w:t>
      </w:r>
      <w:r>
        <w:rPr>
          <w:rFonts w:ascii="Consolas" w:hAnsi="Consolas"/>
          <w:sz w:val="18"/>
        </w:rPr>
        <w:br/>
        <w:t xml:space="preserve"> DATA_SINGLE: DEF_PRES_LANGU  LANGU.   " Language for Mat Description Presentation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LV_DEF_PRES_LANGU = 'E'.              " Default Value </w:t>
      </w:r>
      <w:r>
        <w:rPr>
          <w:rFonts w:ascii="Consolas" w:hAnsi="Consolas"/>
          <w:sz w:val="18"/>
        </w:rPr>
        <w:br/>
        <w:t xml:space="preserve"> SELECT_SINGLE: DEF_PRES_LANGU.</w:t>
      </w:r>
      <w:r>
        <w:rPr>
          <w:rFonts w:ascii="Consolas" w:hAnsi="Consolas"/>
          <w:sz w:val="18"/>
        </w:rPr>
        <w:br/>
        <w:t>DATA_MULTY: MAT</w:t>
      </w:r>
      <w:r>
        <w:rPr>
          <w:rFonts w:ascii="Consolas" w:hAnsi="Consolas"/>
          <w:sz w:val="18"/>
        </w:rPr>
        <w:t>NR        MATNR,</w:t>
      </w:r>
      <w:r>
        <w:rPr>
          <w:rFonts w:ascii="Consolas" w:hAnsi="Consolas"/>
          <w:sz w:val="18"/>
        </w:rPr>
        <w:br/>
        <w:t xml:space="preserve">            WERKS        WERKS_D,</w:t>
      </w:r>
      <w:r>
        <w:rPr>
          <w:rFonts w:ascii="Consolas" w:hAnsi="Consolas"/>
          <w:sz w:val="18"/>
        </w:rPr>
        <w:br/>
        <w:t xml:space="preserve">            LANGU        LAISO, "LANGU,</w:t>
      </w:r>
      <w:r>
        <w:rPr>
          <w:rFonts w:ascii="Consolas" w:hAnsi="Consolas"/>
          <w:sz w:val="18"/>
        </w:rPr>
        <w:br/>
        <w:t xml:space="preserve">            MMSTA        MMSTA .</w:t>
      </w:r>
      <w:r>
        <w:rPr>
          <w:rFonts w:ascii="Consolas" w:hAnsi="Consolas"/>
          <w:sz w:val="18"/>
        </w:rPr>
        <w:br/>
        <w:t>SELECT_MULTY:</w:t>
      </w:r>
      <w:r>
        <w:rPr>
          <w:rFonts w:ascii="Consolas" w:hAnsi="Consolas"/>
          <w:sz w:val="18"/>
        </w:rPr>
        <w:br/>
        <w:t xml:space="preserve">            MATNR,</w:t>
      </w:r>
      <w:r>
        <w:rPr>
          <w:rFonts w:ascii="Consolas" w:hAnsi="Consolas"/>
          <w:sz w:val="18"/>
        </w:rPr>
        <w:br/>
        <w:t xml:space="preserve">            WERKS,</w:t>
      </w:r>
      <w:r>
        <w:rPr>
          <w:rFonts w:ascii="Consolas" w:hAnsi="Consolas"/>
          <w:sz w:val="18"/>
        </w:rPr>
        <w:br/>
        <w:t xml:space="preserve">            LANGU,</w:t>
      </w:r>
      <w:r>
        <w:rPr>
          <w:rFonts w:ascii="Consolas" w:hAnsi="Consolas"/>
          <w:sz w:val="18"/>
        </w:rPr>
        <w:br/>
        <w:t xml:space="preserve">            MMSTA .</w:t>
      </w:r>
      <w:r>
        <w:rPr>
          <w:rFonts w:ascii="Consolas" w:hAnsi="Consolas"/>
          <w:sz w:val="18"/>
        </w:rPr>
        <w:br/>
        <w:t>CONVERT_MULTY: MATNR MATN1,</w:t>
      </w:r>
      <w:r>
        <w:rPr>
          <w:rFonts w:ascii="Consolas" w:hAnsi="Consolas"/>
          <w:sz w:val="18"/>
        </w:rPr>
        <w:br/>
        <w:t xml:space="preserve">             </w:t>
      </w:r>
      <w:r>
        <w:rPr>
          <w:rFonts w:ascii="Consolas" w:hAnsi="Consolas"/>
          <w:sz w:val="18"/>
        </w:rPr>
        <w:t xml:space="preserve">  LANGU ISOLA.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'/SKN/FC_SW_10_02_MAT_DESC_PLNT'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</w:t>
      </w:r>
      <w:r>
        <w:rPr>
          <w:rFonts w:ascii="Consolas" w:hAnsi="Consolas"/>
          <w:sz w:val="18"/>
        </w:rPr>
        <w:t>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MARC AS A</w:t>
      </w:r>
      <w:r>
        <w:rPr>
          <w:rFonts w:ascii="Consolas" w:hAnsi="Consolas"/>
          <w:sz w:val="18"/>
        </w:rPr>
        <w:br/>
        <w:t xml:space="preserve">    INNER JOIN T001W AS B</w:t>
      </w:r>
      <w:r>
        <w:rPr>
          <w:rFonts w:ascii="Consolas" w:hAnsi="Consolas"/>
          <w:sz w:val="18"/>
        </w:rPr>
        <w:br/>
        <w:t xml:space="preserve">    ON A</w:t>
      </w:r>
      <w:r>
        <w:rPr>
          <w:rFonts w:ascii="Consolas" w:hAnsi="Consolas"/>
          <w:sz w:val="18"/>
        </w:rPr>
        <w:t>~WERKS = B~WERKS</w:t>
      </w:r>
      <w:r>
        <w:rPr>
          <w:rFonts w:ascii="Consolas" w:hAnsi="Consolas"/>
          <w:sz w:val="18"/>
        </w:rPr>
        <w:br/>
        <w:t xml:space="preserve">    INTO CORRESPONDING FIELDS OF TABLE T_DATA</w:t>
      </w:r>
      <w:r>
        <w:rPr>
          <w:rFonts w:ascii="Consolas" w:hAnsi="Consolas"/>
          <w:sz w:val="18"/>
        </w:rPr>
        <w:br/>
        <w:t xml:space="preserve">    WHERE  A~MATNR IN R_MATNR</w:t>
      </w:r>
      <w:r>
        <w:rPr>
          <w:rFonts w:ascii="Consolas" w:hAnsi="Consolas"/>
          <w:sz w:val="18"/>
        </w:rPr>
        <w:br/>
        <w:t xml:space="preserve">       AND A~WERKS IN R_WERKS</w:t>
      </w:r>
      <w:r>
        <w:rPr>
          <w:rFonts w:ascii="Consolas" w:hAnsi="Consolas"/>
          <w:sz w:val="18"/>
        </w:rPr>
        <w:br/>
        <w:t xml:space="preserve">       AND A~MMSTA IN R_MMSTA</w:t>
      </w:r>
      <w:r>
        <w:rPr>
          <w:rFonts w:ascii="Consolas" w:hAnsi="Consolas"/>
          <w:sz w:val="18"/>
        </w:rPr>
        <w:br/>
        <w:t xml:space="preserve">       AND B~SPRAS IN R_LANGU.</w:t>
      </w:r>
      <w:r>
        <w:rPr>
          <w:rFonts w:ascii="Consolas" w:hAnsi="Consolas"/>
          <w:sz w:val="18"/>
        </w:rPr>
        <w:br/>
        <w:t xml:space="preserve">  LOOP AT T_DATA.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CLEAR LV_MAT_DESC_PLANT.</w:t>
      </w:r>
      <w:r>
        <w:rPr>
          <w:rFonts w:ascii="Consolas" w:hAnsi="Consolas"/>
          <w:sz w:val="18"/>
        </w:rPr>
        <w:br/>
        <w:t xml:space="preserve">    CALL FUNCTION '/SKN/F_SW_10_MATERIAL_DESC'</w:t>
      </w:r>
      <w:r>
        <w:rPr>
          <w:rFonts w:ascii="Consolas" w:hAnsi="Consolas"/>
          <w:sz w:val="18"/>
        </w:rPr>
        <w:br/>
        <w:t xml:space="preserve">       EXPORTING</w:t>
      </w:r>
      <w:r>
        <w:rPr>
          <w:rFonts w:ascii="Consolas" w:hAnsi="Consolas"/>
          <w:sz w:val="18"/>
        </w:rPr>
        <w:br/>
        <w:t xml:space="preserve">          MATNR              = T_DATA-MATNR</w:t>
      </w:r>
      <w:r>
        <w:rPr>
          <w:rFonts w:ascii="Consolas" w:hAnsi="Consolas"/>
          <w:sz w:val="18"/>
        </w:rPr>
        <w:br/>
        <w:t xml:space="preserve">          LANGU              = T_DATA-SPRAS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MATERIAL_DESC       = LV_MAT_DESC_PLANT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       WRONG_CODE</w:t>
      </w:r>
      <w:r>
        <w:rPr>
          <w:rFonts w:ascii="Consolas" w:hAnsi="Consolas"/>
          <w:sz w:val="18"/>
        </w:rPr>
        <w:t xml:space="preserve">          = 1</w:t>
      </w:r>
      <w:r>
        <w:rPr>
          <w:rFonts w:ascii="Consolas" w:hAnsi="Consolas"/>
          <w:sz w:val="18"/>
        </w:rPr>
        <w:br/>
        <w:t xml:space="preserve">         OTHERS              = 2.</w:t>
      </w:r>
      <w:r>
        <w:rPr>
          <w:rFonts w:ascii="Consolas" w:hAnsi="Consolas"/>
          <w:sz w:val="18"/>
        </w:rPr>
        <w:br/>
        <w:t xml:space="preserve">        IF SY-SUBRC &lt;&gt; 0.</w:t>
      </w:r>
      <w:r>
        <w:rPr>
          <w:rFonts w:ascii="Consolas" w:hAnsi="Consolas"/>
          <w:sz w:val="18"/>
        </w:rPr>
        <w:br/>
        <w:t>*       Implement suitable error handling here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IF LV_MAT_DESC_PLANT IS INITIAL .</w:t>
      </w:r>
      <w:r>
        <w:rPr>
          <w:rFonts w:ascii="Consolas" w:hAnsi="Consolas"/>
          <w:sz w:val="18"/>
        </w:rPr>
        <w:br/>
        <w:t xml:space="preserve">        "- Material desc EN</w:t>
      </w:r>
      <w:r>
        <w:rPr>
          <w:rFonts w:ascii="Consolas" w:hAnsi="Consolas"/>
          <w:sz w:val="18"/>
        </w:rPr>
        <w:br/>
        <w:t xml:space="preserve">        CALL FUNCTION '/SKN/F_SW_10_MATERIAL_DESC'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EXPORTING</w:t>
      </w:r>
      <w:r>
        <w:rPr>
          <w:rFonts w:ascii="Consolas" w:hAnsi="Consolas"/>
          <w:sz w:val="18"/>
        </w:rPr>
        <w:br/>
        <w:t xml:space="preserve">            MATNR               = T_DATA-MATNR</w:t>
      </w:r>
      <w:r>
        <w:rPr>
          <w:rFonts w:ascii="Consolas" w:hAnsi="Consolas"/>
          <w:sz w:val="18"/>
        </w:rPr>
        <w:br/>
        <w:t xml:space="preserve">            LANGU               = LV_DEF_PRES_LANGU</w:t>
      </w:r>
      <w:r>
        <w:rPr>
          <w:rFonts w:ascii="Consolas" w:hAnsi="Consolas"/>
          <w:sz w:val="18"/>
        </w:rPr>
        <w:br/>
        <w:t xml:space="preserve">         IMPORTING</w:t>
      </w:r>
      <w:r>
        <w:rPr>
          <w:rFonts w:ascii="Consolas" w:hAnsi="Consolas"/>
          <w:sz w:val="18"/>
        </w:rPr>
        <w:br/>
        <w:t xml:space="preserve">           MATERIAL_DESC       = T_DATA-MAT_DESC</w:t>
      </w:r>
      <w:r>
        <w:rPr>
          <w:rFonts w:ascii="Consolas" w:hAnsi="Consolas"/>
          <w:sz w:val="18"/>
        </w:rPr>
        <w:br/>
        <w:t xml:space="preserve">         EXCEPTIONS</w:t>
      </w:r>
      <w:r>
        <w:rPr>
          <w:rFonts w:ascii="Consolas" w:hAnsi="Consolas"/>
          <w:sz w:val="18"/>
        </w:rPr>
        <w:br/>
        <w:t xml:space="preserve">           WRONG_CODE          = 1</w:t>
      </w:r>
      <w:r>
        <w:rPr>
          <w:rFonts w:ascii="Consolas" w:hAnsi="Consolas"/>
          <w:sz w:val="18"/>
        </w:rPr>
        <w:br/>
        <w:t xml:space="preserve">         OTHERS  </w:t>
      </w:r>
      <w:r>
        <w:rPr>
          <w:rFonts w:ascii="Consolas" w:hAnsi="Consolas"/>
          <w:sz w:val="18"/>
        </w:rPr>
        <w:t xml:space="preserve">              = 2.</w:t>
      </w:r>
      <w:r>
        <w:rPr>
          <w:rFonts w:ascii="Consolas" w:hAnsi="Consolas"/>
          <w:sz w:val="18"/>
        </w:rPr>
        <w:br/>
        <w:t xml:space="preserve">        IF SY-SUBRC &lt;&gt; 0.</w:t>
      </w:r>
      <w:r>
        <w:rPr>
          <w:rFonts w:ascii="Consolas" w:hAnsi="Consolas"/>
          <w:sz w:val="18"/>
        </w:rPr>
        <w:br/>
        <w:t>*       Implement suitable error handling here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MODIFY T_DATA INDEX SY_TABIX.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  DELETE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READ TABLE </w:t>
      </w:r>
      <w:r>
        <w:rPr>
          <w:rFonts w:ascii="Consolas" w:hAnsi="Consolas"/>
          <w:sz w:val="18"/>
        </w:rPr>
        <w:t>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1457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4575C"/>
    <w:rsid w:val="0015074B"/>
    <w:rsid w:val="0029639D"/>
    <w:rsid w:val="00326F90"/>
    <w:rsid w:val="0049306D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4930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49306D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1387</Words>
  <Characters>7907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2026-06-01T12:56:00Z</dcterms:modified>
  <cp:category/>
</cp:coreProperties>
</file>