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aa7lltxc2s2w" w:id="0"/>
      <w:bookmarkEnd w:id="0"/>
      <w:r w:rsidDel="00000000" w:rsidR="00000000" w:rsidRPr="00000000">
        <w:rPr>
          <w:b w:val="1"/>
          <w:bCs w:val="1"/>
          <w:sz w:val="46"/>
          <w:szCs w:val="46"/>
          <w:rtl w:val="0"/>
        </w:rPr>
        <w:t xml:space="preserve">Exception Indicator: Update Requests Monitoring (SW_01_01_SM13)</w:t>
      </w:r>
    </w:p>
    <w:p w:rsidR="00000000" w:rsidDel="00000000" w:rsidP="00000000" w:rsidRDefault="00000000" w:rsidRPr="00000000" w14:paraId="00000002">
      <w:pPr>
        <w:pStyle w:val="Heading2"/>
        <w:keepNext w:val="0"/>
        <w:keepLines w:val="0"/>
        <w:spacing w:after="80" w:lineRule="auto"/>
        <w:ind w:left="720" w:hanging="360"/>
        <w:rPr>
          <w:b w:val="1"/>
          <w:bCs w:val="1"/>
          <w:sz w:val="34"/>
          <w:szCs w:val="34"/>
        </w:rPr>
      </w:pPr>
      <w:bookmarkStart w:colFirst="0" w:colLast="0" w:name="_qqiwm5y2mt82"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Update requests are critical components of SAP's change and transport system, handling database updates and ensuring data consistency across the system. The SM13 transaction provides visibility into all update records and their processing status. For system administrators, monitoring update requests is essential to identify failed updates, stuck processing, and potential data integrity issues that could impact business operations.</w:t>
      </w:r>
    </w:p>
    <w:p w:rsidR="00000000" w:rsidDel="00000000" w:rsidP="00000000" w:rsidRDefault="00000000" w:rsidRPr="00000000" w14:paraId="00000004">
      <w:pPr>
        <w:spacing w:after="240" w:before="240" w:lineRule="auto"/>
        <w:rPr/>
      </w:pPr>
      <w:r w:rsidDel="00000000" w:rsidR="00000000" w:rsidRPr="00000000">
        <w:rPr>
          <w:rtl w:val="0"/>
        </w:rPr>
        <w:t xml:space="preserve">This Exception Indicator provides comprehensive update request monitoring to detect processing failures before they cause data inconsistencies or system bottlenecks. In the event of failed or stuck update requests, the responsibility for analysis and resolution typically lies with system administrators and Basis specialists who must investigate the root cause and implement corrective measures.</w:t>
      </w:r>
    </w:p>
    <w:p w:rsidR="00000000" w:rsidDel="00000000" w:rsidP="00000000" w:rsidRDefault="00000000" w:rsidRPr="00000000" w14:paraId="00000005">
      <w:pPr>
        <w:spacing w:after="240" w:before="240" w:lineRule="auto"/>
        <w:rPr/>
      </w:pPr>
      <w:r w:rsidDel="00000000" w:rsidR="00000000" w:rsidRPr="00000000">
        <w:rPr>
          <w:rtl w:val="0"/>
        </w:rPr>
        <w:t xml:space="preserve">This EI acts as a comprehensive system health indicator that provides detailed update request information for:</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Processing status monitoring</w:t>
      </w:r>
      <w:r w:rsidDel="00000000" w:rsidR="00000000" w:rsidRPr="00000000">
        <w:rPr>
          <w:rtl w:val="0"/>
        </w:rPr>
        <w:t xml:space="preserve"> that may signal failed updates, processing bottlenecks, or system configuration problems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Request analysis</w:t>
      </w:r>
      <w:r w:rsidDel="00000000" w:rsidR="00000000" w:rsidRPr="00000000">
        <w:rPr>
          <w:rtl w:val="0"/>
        </w:rPr>
        <w:t xml:space="preserve"> for validation that database updates are completing successfully and identification of failed processing</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Detailed request information</w:t>
      </w:r>
      <w:r w:rsidDel="00000000" w:rsidR="00000000" w:rsidRPr="00000000">
        <w:rPr>
          <w:rtl w:val="0"/>
        </w:rPr>
        <w:t xml:space="preserve"> where administrators need comprehensive data for troubleshooting data consistency issues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A few examples of update request issues are processing timeouts, database lock conflicts, authorization problems, and system resource constraints. This EI provides detailed update request analysis using data from the VBHDR table with enhanced filtering and monitoring capabilities.</w:t>
      </w:r>
    </w:p>
    <w:p w:rsidR="00000000" w:rsidDel="00000000" w:rsidP="00000000" w:rsidRDefault="00000000" w:rsidRPr="00000000" w14:paraId="0000000A">
      <w:pPr>
        <w:spacing w:after="240" w:before="240" w:lineRule="auto"/>
        <w:rPr/>
      </w:pPr>
      <w:r w:rsidDel="00000000" w:rsidR="00000000" w:rsidRPr="00000000">
        <w:rPr>
          <w:rtl w:val="0"/>
        </w:rPr>
        <w:t xml:space="preserve">This Exception Indicator checks whether Update Requests used for database updates are processing properly or encountering problems.</w:t>
      </w:r>
    </w:p>
    <w:p w:rsidR="00000000" w:rsidDel="00000000" w:rsidP="00000000" w:rsidRDefault="00000000" w:rsidRPr="00000000" w14:paraId="0000000B">
      <w:pPr>
        <w:pStyle w:val="Heading2"/>
        <w:keepNext w:val="0"/>
        <w:keepLines w:val="0"/>
        <w:spacing w:after="80" w:lineRule="auto"/>
        <w:ind w:left="720" w:hanging="360"/>
        <w:rPr>
          <w:b w:val="1"/>
          <w:bCs w:val="1"/>
          <w:sz w:val="34"/>
          <w:szCs w:val="34"/>
        </w:rPr>
      </w:pPr>
      <w:bookmarkStart w:colFirst="0" w:colLast="0" w:name="_mgpvu3fssgq5"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C">
      <w:pPr>
        <w:spacing w:after="240" w:before="240" w:lineRule="auto"/>
        <w:rPr/>
      </w:pPr>
      <w:r w:rsidDel="00000000" w:rsidR="00000000" w:rsidRPr="00000000">
        <w:rPr>
          <w:rtl w:val="0"/>
        </w:rPr>
        <w:t xml:space="preserve">High numbers of failed or stuck update requests indicate system processing instability causing:</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Data Processing Issues</w:t>
      </w:r>
    </w:p>
    <w:p w:rsidR="00000000" w:rsidDel="00000000" w:rsidP="00000000" w:rsidRDefault="00000000" w:rsidRPr="00000000" w14:paraId="0000000E">
      <w:pPr>
        <w:numPr>
          <w:ilvl w:val="0"/>
          <w:numId w:val="6"/>
        </w:numPr>
        <w:spacing w:after="0" w:afterAutospacing="0" w:before="240" w:lineRule="auto"/>
        <w:ind w:left="720" w:hanging="360"/>
        <w:rPr/>
      </w:pPr>
      <w:r w:rsidDel="00000000" w:rsidR="00000000" w:rsidRPr="00000000">
        <w:rPr>
          <w:rtl w:val="0"/>
        </w:rPr>
        <w:t xml:space="preserve">Database update failures preventing data consistency</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rPr/>
      </w:pPr>
      <w:r w:rsidDel="00000000" w:rsidR="00000000" w:rsidRPr="00000000">
        <w:rPr>
          <w:rtl w:val="0"/>
        </w:rPr>
        <w:t xml:space="preserve">Processing queue bottlenecks causing update delays</w:t>
        <w:br w:type="textWrapping"/>
      </w:r>
    </w:p>
    <w:p w:rsidR="00000000" w:rsidDel="00000000" w:rsidP="00000000" w:rsidRDefault="00000000" w:rsidRPr="00000000" w14:paraId="00000010">
      <w:pPr>
        <w:numPr>
          <w:ilvl w:val="0"/>
          <w:numId w:val="6"/>
        </w:numPr>
        <w:spacing w:after="240" w:before="0" w:beforeAutospacing="0" w:lineRule="auto"/>
        <w:ind w:left="720" w:hanging="360"/>
        <w:rPr/>
      </w:pPr>
      <w:r w:rsidDel="00000000" w:rsidR="00000000" w:rsidRPr="00000000">
        <w:rPr>
          <w:rtl w:val="0"/>
        </w:rPr>
        <w:t xml:space="preserve">Transaction rollbacks blocking critical business operations</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2">
      <w:pPr>
        <w:numPr>
          <w:ilvl w:val="0"/>
          <w:numId w:val="7"/>
        </w:numPr>
        <w:spacing w:after="0" w:afterAutospacing="0" w:before="240" w:lineRule="auto"/>
        <w:ind w:left="720" w:hanging="360"/>
        <w:rPr/>
      </w:pPr>
      <w:r w:rsidDel="00000000" w:rsidR="00000000" w:rsidRPr="00000000">
        <w:rPr>
          <w:rtl w:val="0"/>
        </w:rPr>
        <w:t xml:space="preserve">Update failures preventing data synchronization</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rPr/>
      </w:pPr>
      <w:r w:rsidDel="00000000" w:rsidR="00000000" w:rsidRPr="00000000">
        <w:rPr>
          <w:rtl w:val="0"/>
        </w:rPr>
        <w:t xml:space="preserve">Processing delays blocking dependent transactions</w:t>
        <w:br w:type="textWrapping"/>
      </w:r>
    </w:p>
    <w:p w:rsidR="00000000" w:rsidDel="00000000" w:rsidP="00000000" w:rsidRDefault="00000000" w:rsidRPr="00000000" w14:paraId="00000014">
      <w:pPr>
        <w:numPr>
          <w:ilvl w:val="0"/>
          <w:numId w:val="7"/>
        </w:numPr>
        <w:spacing w:after="240" w:before="0" w:beforeAutospacing="0" w:lineRule="auto"/>
        <w:ind w:left="720" w:hanging="360"/>
        <w:rPr/>
      </w:pPr>
      <w:r w:rsidDel="00000000" w:rsidR="00000000" w:rsidRPr="00000000">
        <w:rPr>
          <w:rtl w:val="0"/>
        </w:rPr>
        <w:t xml:space="preserve">Performance degradation during peak update periods</w:t>
        <w:br w:type="textWrapping"/>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6">
      <w:pPr>
        <w:numPr>
          <w:ilvl w:val="0"/>
          <w:numId w:val="5"/>
        </w:numPr>
        <w:spacing w:after="0" w:afterAutospacing="0" w:before="240" w:lineRule="auto"/>
        <w:ind w:left="720" w:hanging="360"/>
        <w:rPr/>
      </w:pPr>
      <w:r w:rsidDel="00000000" w:rsidR="00000000" w:rsidRPr="00000000">
        <w:rPr>
          <w:rtl w:val="0"/>
        </w:rPr>
        <w:t xml:space="preserve">Data inconsistency due to incomplete updates</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rPr/>
      </w:pPr>
      <w:r w:rsidDel="00000000" w:rsidR="00000000" w:rsidRPr="00000000">
        <w:rPr>
          <w:rtl w:val="0"/>
        </w:rPr>
        <w:t xml:space="preserve">SLA violations due to processing delays</w:t>
        <w:br w:type="textWrapping"/>
      </w:r>
    </w:p>
    <w:p w:rsidR="00000000" w:rsidDel="00000000" w:rsidP="00000000" w:rsidRDefault="00000000" w:rsidRPr="00000000" w14:paraId="00000018">
      <w:pPr>
        <w:numPr>
          <w:ilvl w:val="0"/>
          <w:numId w:val="5"/>
        </w:numPr>
        <w:spacing w:after="240" w:before="0" w:beforeAutospacing="0" w:lineRule="auto"/>
        <w:ind w:left="720" w:hanging="360"/>
        <w:rPr/>
      </w:pPr>
      <w:r w:rsidDel="00000000" w:rsidR="00000000" w:rsidRPr="00000000">
        <w:rPr>
          <w:rtl w:val="0"/>
        </w:rPr>
        <w:t xml:space="preserve">Downstream system impacts from missing updates</w:t>
        <w:br w:type="textWrapping"/>
      </w:r>
    </w:p>
    <w:p w:rsidR="00000000" w:rsidDel="00000000" w:rsidP="00000000" w:rsidRDefault="00000000" w:rsidRPr="00000000" w14:paraId="00000019">
      <w:pPr>
        <w:pStyle w:val="Heading2"/>
        <w:keepNext w:val="0"/>
        <w:keepLines w:val="0"/>
        <w:spacing w:after="80" w:lineRule="auto"/>
        <w:ind w:left="720" w:hanging="360"/>
        <w:rPr>
          <w:b w:val="1"/>
          <w:bCs w:val="1"/>
          <w:sz w:val="34"/>
          <w:szCs w:val="34"/>
        </w:rPr>
      </w:pPr>
      <w:bookmarkStart w:colFirst="0" w:colLast="0" w:name="_y7somvs2re6r"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B">
      <w:pPr>
        <w:numPr>
          <w:ilvl w:val="0"/>
          <w:numId w:val="4"/>
        </w:numPr>
        <w:spacing w:after="0" w:afterAutospacing="0" w:before="240" w:lineRule="auto"/>
        <w:ind w:left="720" w:hanging="360"/>
        <w:rPr/>
      </w:pPr>
      <w:r w:rsidDel="00000000" w:rsidR="00000000" w:rsidRPr="00000000">
        <w:rPr>
          <w:rtl w:val="0"/>
        </w:rPr>
        <w:t xml:space="preserve">Investigate failed update requests using SM13 transaction</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pPr>
      <w:r w:rsidDel="00000000" w:rsidR="00000000" w:rsidRPr="00000000">
        <w:rPr>
          <w:rtl w:val="0"/>
        </w:rPr>
        <w:t xml:space="preserve">Check system resources and database performance</w:t>
        <w:br w:type="textWrapping"/>
      </w:r>
    </w:p>
    <w:p w:rsidR="00000000" w:rsidDel="00000000" w:rsidP="00000000" w:rsidRDefault="00000000" w:rsidRPr="00000000" w14:paraId="0000001D">
      <w:pPr>
        <w:numPr>
          <w:ilvl w:val="0"/>
          <w:numId w:val="4"/>
        </w:numPr>
        <w:spacing w:after="240" w:before="0" w:beforeAutospacing="0" w:lineRule="auto"/>
        <w:ind w:left="720" w:hanging="360"/>
        <w:rPr/>
      </w:pPr>
      <w:r w:rsidDel="00000000" w:rsidR="00000000" w:rsidRPr="00000000">
        <w:rPr>
          <w:rtl w:val="0"/>
        </w:rPr>
        <w:t xml:space="preserve">Review system logs for processing errors and bottlenecks</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1F">
      <w:pPr>
        <w:numPr>
          <w:ilvl w:val="0"/>
          <w:numId w:val="3"/>
        </w:numPr>
        <w:spacing w:after="0" w:afterAutospacing="0" w:before="240" w:lineRule="auto"/>
        <w:ind w:left="720" w:hanging="360"/>
        <w:rPr/>
      </w:pPr>
      <w:r w:rsidDel="00000000" w:rsidR="00000000" w:rsidRPr="00000000">
        <w:rPr>
          <w:rtl w:val="0"/>
        </w:rPr>
        <w:t xml:space="preserve">Monitor update processing performance and queue lengths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rPr/>
      </w:pPr>
      <w:r w:rsidDel="00000000" w:rsidR="00000000" w:rsidRPr="00000000">
        <w:rPr>
          <w:rtl w:val="0"/>
        </w:rPr>
        <w:t xml:space="preserve">Check database locks and resource availability</w:t>
        <w:br w:type="textWrapping"/>
      </w:r>
    </w:p>
    <w:p w:rsidR="00000000" w:rsidDel="00000000" w:rsidP="00000000" w:rsidRDefault="00000000" w:rsidRPr="00000000" w14:paraId="00000021">
      <w:pPr>
        <w:numPr>
          <w:ilvl w:val="0"/>
          <w:numId w:val="3"/>
        </w:numPr>
        <w:spacing w:after="240" w:before="0" w:beforeAutospacing="0" w:lineRule="auto"/>
        <w:ind w:left="720" w:hanging="360"/>
        <w:rPr/>
      </w:pPr>
      <w:r w:rsidDel="00000000" w:rsidR="00000000" w:rsidRPr="00000000">
        <w:rPr>
          <w:rtl w:val="0"/>
        </w:rPr>
        <w:t xml:space="preserve">Analyze update patterns and error frequencies</w:t>
        <w:br w:type="textWrapping"/>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3">
      <w:pPr>
        <w:numPr>
          <w:ilvl w:val="0"/>
          <w:numId w:val="2"/>
        </w:numPr>
        <w:spacing w:after="0" w:afterAutospacing="0" w:before="240" w:lineRule="auto"/>
        <w:ind w:left="720" w:hanging="360"/>
        <w:rPr/>
      </w:pPr>
      <w:r w:rsidDel="00000000" w:rsidR="00000000" w:rsidRPr="00000000">
        <w:rPr>
          <w:rtl w:val="0"/>
        </w:rPr>
        <w:t xml:space="preserve">Apply system fixes and database optimizations</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tl w:val="0"/>
        </w:rPr>
        <w:t xml:space="preserve">Optimize update processing parameters</w:t>
        <w:br w:type="textWrapping"/>
      </w:r>
    </w:p>
    <w:p w:rsidR="00000000" w:rsidDel="00000000" w:rsidP="00000000" w:rsidRDefault="00000000" w:rsidRPr="00000000" w14:paraId="00000025">
      <w:pPr>
        <w:numPr>
          <w:ilvl w:val="0"/>
          <w:numId w:val="2"/>
        </w:numPr>
        <w:spacing w:after="240" w:before="0" w:beforeAutospacing="0" w:lineRule="auto"/>
        <w:ind w:left="720" w:hanging="360"/>
        <w:rPr/>
      </w:pPr>
      <w:r w:rsidDel="00000000" w:rsidR="00000000" w:rsidRPr="00000000">
        <w:rPr>
          <w:rtl w:val="0"/>
        </w:rPr>
        <w:t xml:space="preserve">Establish proactive update monitoring and error handling</w:t>
        <w:br w:type="textWrapping"/>
      </w:r>
    </w:p>
    <w:p w:rsidR="00000000" w:rsidDel="00000000" w:rsidP="00000000" w:rsidRDefault="00000000" w:rsidRPr="00000000" w14:paraId="00000026">
      <w:pPr>
        <w:pStyle w:val="Heading2"/>
        <w:keepNext w:val="0"/>
        <w:keepLines w:val="0"/>
        <w:spacing w:after="80" w:lineRule="auto"/>
        <w:ind w:left="720" w:hanging="360"/>
        <w:rPr>
          <w:b w:val="1"/>
          <w:bCs w:val="1"/>
          <w:sz w:val="34"/>
          <w:szCs w:val="34"/>
        </w:rPr>
      </w:pPr>
      <w:bookmarkStart w:colFirst="0" w:colLast="0" w:name="_ipc0d8db92by"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nr847jy5psk"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8">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991552270328"/>
        <w:gridCol w:w="1482.5765575501587"/>
        <w:gridCol w:w="998.2682154171067"/>
        <w:gridCol w:w="593.0306230200633"/>
        <w:gridCol w:w="632.5659978880676"/>
        <w:gridCol w:w="701.752903907075"/>
        <w:gridCol w:w="2312.8194297782475"/>
        <w:gridCol w:w="2332.5871172122493"/>
        <w:tblGridChange w:id="0">
          <w:tblGrid>
            <w:gridCol w:w="306.3991552270328"/>
            <w:gridCol w:w="1482.5765575501587"/>
            <w:gridCol w:w="998.2682154171067"/>
            <w:gridCol w:w="593.0306230200633"/>
            <w:gridCol w:w="632.5659978880676"/>
            <w:gridCol w:w="701.752903907075"/>
            <w:gridCol w:w="2312.8194297782475"/>
            <w:gridCol w:w="2332.587117212249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pPr>
            <w:r w:rsidDel="00000000" w:rsidR="00000000" w:rsidRPr="00000000">
              <w:rPr>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/SKN/D_SW_DURATION_UNIT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MANAGE_IN_UTC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'X' - Manage in UTC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MAX_RECORDS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Maximum no.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/SKN/D_SW_LTEXT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SW_DEST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Cloud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USER_FLD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Dynamic Recipient User Field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VBACCNT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Update account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VBACCNT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VBACCNT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VBCLIINFO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Bytes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RAW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THRAW1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THRAW1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VBCLINAME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Update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VBNAME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VBNAME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VBCONTEXT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Update 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VBCONTEXT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VBCONTEXT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VBDATE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Update date and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VBDATE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CHAR14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VBDATFM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CHAR1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VBDCPFM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Single-Character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VBENQKEY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Enqueue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ENQKEY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ENQKEY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VBETRANSID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Tran.ID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PFTRANSID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CHAR32</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VBETRANSLN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Length of external 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TXETRANSLN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TXETRANSLN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VBKEY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Update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VBKEY_D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VBKEY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t xml:space="preserve">VBLANG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rPr/>
            </w:pPr>
            <w:r w:rsidDel="00000000" w:rsidR="00000000" w:rsidRPr="00000000">
              <w:rPr>
                <w:rtl w:val="0"/>
              </w:rPr>
              <w:t xml:space="preserve">Logon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XULANGU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LANG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t xml:space="preserve">VBMANDT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pPr>
            <w:r w:rsidDel="00000000" w:rsidR="00000000" w:rsidRPr="00000000">
              <w:rPr>
                <w:rtl w:val="0"/>
              </w:rPr>
              <w:t xml:space="preserve">VBMANDT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t xml:space="preserve">MANDT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VBNAME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Update Server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VBNAME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VBNAME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VBRC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Update 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VBRC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VBRC</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pPr>
            <w:r w:rsidDel="00000000" w:rsidR="00000000" w:rsidRPr="00000000">
              <w:rPr>
                <w:rtl w:val="0"/>
              </w:rPr>
              <w:t xml:space="preserve">VBREPORT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pPr>
            <w:r w:rsidDel="00000000" w:rsidR="00000000" w:rsidRPr="00000000">
              <w:rPr>
                <w:rtl w:val="0"/>
              </w:rPr>
              <w:t xml:space="preserve">Generating program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VBREPORT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WPREPORT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VBSTATE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INT1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VBSTATE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INT1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VBTCODE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rPr/>
            </w:pPr>
            <w:r w:rsidDel="00000000" w:rsidR="00000000" w:rsidRPr="00000000">
              <w:rPr>
                <w:rtl w:val="0"/>
              </w:rPr>
              <w:t xml:space="preserve">VBTCODE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pPr>
            <w:r w:rsidDel="00000000" w:rsidR="00000000" w:rsidRPr="00000000">
              <w:rPr>
                <w:rtl w:val="0"/>
              </w:rPr>
              <w:t xml:space="preserve">VBTCODE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pPr>
            <w:r w:rsidDel="00000000" w:rsidR="00000000" w:rsidRPr="00000000">
              <w:rPr>
                <w:rtl w:val="0"/>
              </w:rPr>
              <w:t xml:space="preserve">VBTIMOFF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Time Offset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VBTIMOFF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VBTIMOFF</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VBTRANSID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Tran.ID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PFTRANSID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CHAR32</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before="240" w:lineRule="auto"/>
              <w:rPr/>
            </w:pPr>
            <w:r w:rsidDel="00000000" w:rsidR="00000000" w:rsidRPr="00000000">
              <w:rPr>
                <w:rtl w:val="0"/>
              </w:rPr>
              <w:t xml:space="preserve">VBUSR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rPr/>
            </w:pPr>
            <w:r w:rsidDel="00000000" w:rsidR="00000000" w:rsidRPr="00000000">
              <w:rPr>
                <w:rtl w:val="0"/>
              </w:rPr>
              <w:t xml:space="preserve">VBBNAME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rPr/>
            </w:pPr>
            <w:r w:rsidDel="00000000" w:rsidR="00000000" w:rsidRPr="00000000">
              <w:rPr>
                <w:rtl w:val="0"/>
              </w:rPr>
              <w:t xml:space="preserve">UBNAME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rPr/>
            </w:pPr>
            <w:r w:rsidDel="00000000" w:rsidR="00000000" w:rsidRPr="00000000">
              <w:rPr>
                <w:rtl w:val="0"/>
              </w:rPr>
              <w:t xml:space="preserve">VBZONLO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rPr/>
            </w:pPr>
            <w:r w:rsidDel="00000000" w:rsidR="00000000" w:rsidRPr="00000000">
              <w:rPr>
                <w:rtl w:val="0"/>
              </w:rPr>
              <w:t xml:space="preserve">Local 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before="240" w:lineRule="auto"/>
              <w:rPr/>
            </w:pPr>
            <w:r w:rsidDel="00000000" w:rsidR="00000000" w:rsidRPr="00000000">
              <w:rPr>
                <w:rtl w:val="0"/>
              </w:rPr>
              <w:t xml:space="preserve">VBZONLO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rPr/>
            </w:pPr>
            <w:r w:rsidDel="00000000" w:rsidR="00000000" w:rsidRPr="00000000">
              <w:rPr>
                <w:rtl w:val="0"/>
              </w:rPr>
              <w:t xml:space="preserve">VBZONLO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before="240" w:lineRule="auto"/>
              <w:rPr/>
            </w:pPr>
            <w:r w:rsidDel="00000000" w:rsidR="00000000" w:rsidRPr="00000000">
              <w:rPr>
                <w:rtl w:val="0"/>
              </w:rPr>
              <w:t xml:space="preserve">VDATE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before="240" w:lineRule="auto"/>
              <w:rPr/>
            </w:pPr>
            <w:r w:rsidDel="00000000" w:rsidR="00000000" w:rsidRPr="00000000">
              <w:rPr>
                <w:rtl w:val="0"/>
              </w:rPr>
              <w:t xml:space="preserve">Current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SYDATUM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rPr/>
            </w:pPr>
            <w:r w:rsidDel="00000000" w:rsidR="00000000" w:rsidRPr="00000000">
              <w:rPr>
                <w:rtl w:val="0"/>
              </w:rPr>
              <w:t xml:space="preserve">SYDATS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VTIME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SYUZEIT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SYTIME</w:t>
            </w:r>
          </w:p>
        </w:tc>
      </w:tr>
    </w:tbl>
    <w:p w:rsidR="00000000" w:rsidDel="00000000" w:rsidP="00000000" w:rsidRDefault="00000000" w:rsidRPr="00000000" w14:paraId="00000141">
      <w:pPr>
        <w:spacing w:after="240" w:before="240" w:lineRule="auto"/>
        <w:rPr/>
      </w:pPr>
      <w:r w:rsidDel="00000000" w:rsidR="00000000" w:rsidRPr="00000000">
        <w:rPr>
          <w:rtl w:val="0"/>
        </w:rPr>
        <w:t xml:space="preserve"> </w:t>
      </w:r>
    </w:p>
    <w:p w:rsidR="00000000" w:rsidDel="00000000" w:rsidP="00000000" w:rsidRDefault="00000000" w:rsidRPr="00000000" w14:paraId="00000142">
      <w:pPr>
        <w:spacing w:after="240" w:before="240" w:lineRule="auto"/>
        <w:rPr/>
      </w:pPr>
      <w:r w:rsidDel="00000000" w:rsidR="00000000" w:rsidRPr="00000000">
        <w:rPr>
          <w:rtl w:val="0"/>
        </w:rPr>
        <w:t xml:space="preserve"> </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2gt624is8hqy"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144">
      <w:pPr>
        <w:spacing w:after="240" w:before="240" w:lineRule="auto"/>
        <w:rPr/>
      </w:pPr>
      <w:r w:rsidDel="00000000" w:rsidR="00000000" w:rsidRPr="00000000">
        <w:rPr>
          <w:rtl w:val="0"/>
        </w:rPr>
        <w:t xml:space="preserve">IMPORTANT: Configure ALL 34 parameters listed in the Parameters Reference Table when tuning this EI; each influences which SM13 update requests are retrieved, aged, and surfaced for alerting.</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(Days Backward from today)</w:t>
      </w:r>
    </w:p>
    <w:p w:rsidR="00000000" w:rsidDel="00000000" w:rsidP="00000000" w:rsidRDefault="00000000" w:rsidRPr="00000000" w14:paraId="00000146">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47">
      <w:pPr>
        <w:spacing w:after="240" w:before="240" w:lineRule="auto"/>
        <w:rPr/>
      </w:pPr>
      <w:r w:rsidDel="00000000" w:rsidR="00000000" w:rsidRPr="00000000">
        <w:rPr>
          <w:rtl w:val="0"/>
        </w:rPr>
        <w:t xml:space="preserve">Backdays is based on VBDATE</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49">
      <w:pPr>
        <w:spacing w:after="240" w:before="240" w:lineRule="auto"/>
        <w:rPr/>
      </w:pPr>
      <w:r w:rsidDel="00000000" w:rsidR="00000000" w:rsidRPr="00000000">
        <w:rPr>
          <w:rtl w:val="0"/>
        </w:rPr>
        <w:t xml:space="preserve">Documents expected operator behavior—duration in time units on DURATION should be set when that dimension is part of the control objective.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14B">
      <w:pPr>
        <w:spacing w:after="240" w:before="240" w:lineRule="auto"/>
        <w:rPr/>
      </w:pPr>
      <w:r w:rsidDel="00000000" w:rsidR="00000000" w:rsidRPr="00000000">
        <w:rPr>
          <w:rtl w:val="0"/>
        </w:rPr>
        <w:t xml:space="preserve">Specifies the unit used when computing elapsed time from each line's scheduling timestamp to the evaluation clock.</w:t>
      </w:r>
    </w:p>
    <w:p w:rsidR="00000000" w:rsidDel="00000000" w:rsidP="00000000" w:rsidRDefault="00000000" w:rsidRPr="00000000" w14:paraId="0000014C">
      <w:pPr>
        <w:spacing w:after="240" w:before="240" w:lineRule="auto"/>
        <w:rPr/>
      </w:pPr>
      <w:r w:rsidDel="00000000" w:rsidR="00000000" w:rsidRPr="00000000">
        <w:rPr>
          <w:rtl w:val="0"/>
        </w:rPr>
        <w:t xml:space="preserve">DURATION_UNIT Options:</w:t>
      </w:r>
    </w:p>
    <w:p w:rsidR="00000000" w:rsidDel="00000000" w:rsidP="00000000" w:rsidRDefault="00000000" w:rsidRPr="00000000" w14:paraId="0000014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 — Hours.</w:t>
      </w:r>
    </w:p>
    <w:p w:rsidR="00000000" w:rsidDel="00000000" w:rsidP="00000000" w:rsidRDefault="00000000" w:rsidRPr="00000000" w14:paraId="0000014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 — Minutes (preset in code before the selection read when not overridden).</w:t>
      </w:r>
    </w:p>
    <w:p w:rsidR="00000000" w:rsidDel="00000000" w:rsidP="00000000" w:rsidRDefault="00000000" w:rsidRPr="00000000" w14:paraId="0000014F">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 — Days.</w:t>
      </w:r>
    </w:p>
    <w:p w:rsidR="00000000" w:rsidDel="00000000" w:rsidP="00000000" w:rsidRDefault="00000000" w:rsidRPr="00000000" w14:paraId="00000150">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 — Full-day style counting where applicable to the duration helper.</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152">
      <w:pPr>
        <w:spacing w:after="240" w:before="240" w:lineRule="auto"/>
        <w:rPr/>
      </w:pPr>
      <w:r w:rsidDel="00000000" w:rsidR="00000000" w:rsidRPr="00000000">
        <w:rPr>
          <w:rtl w:val="0"/>
        </w:rPr>
        <w:t xml:space="preserve">Controls whether the monitor normalizes evaluation timestamps to UTC or keeps local application-server time context.</w:t>
      </w:r>
    </w:p>
    <w:p w:rsidR="00000000" w:rsidDel="00000000" w:rsidP="00000000" w:rsidRDefault="00000000" w:rsidRPr="00000000" w14:paraId="00000153">
      <w:pPr>
        <w:spacing w:after="240" w:before="240" w:lineRule="auto"/>
        <w:rPr/>
      </w:pPr>
      <w:r w:rsidDel="00000000" w:rsidR="00000000" w:rsidRPr="00000000">
        <w:rPr>
          <w:rtl w:val="0"/>
        </w:rPr>
        <w:t xml:space="preserve">MANAGE_IN_UTC Options:</w:t>
      </w:r>
    </w:p>
    <w:p w:rsidR="00000000" w:rsidDel="00000000" w:rsidP="00000000" w:rsidRDefault="00000000" w:rsidRPr="00000000" w14:paraId="00000154">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X — Manage timing comparisons in UTC for consistent cross-time-zone batch results.</w:t>
      </w:r>
    </w:p>
    <w:p w:rsidR="00000000" w:rsidDel="00000000" w:rsidP="00000000" w:rsidRDefault="00000000" w:rsidRPr="00000000" w14:paraId="00000155">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Empty or blank — Use local-time handling consistent with the application server clock context.</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MAX_RECORDS</w:t>
      </w:r>
      <w:r w:rsidDel="00000000" w:rsidR="00000000" w:rsidRPr="00000000">
        <w:rPr>
          <w:rtl w:val="0"/>
        </w:rPr>
        <w:t xml:space="preserve"> (Maximum no. records)</w:t>
      </w:r>
    </w:p>
    <w:p w:rsidR="00000000" w:rsidDel="00000000" w:rsidP="00000000" w:rsidRDefault="00000000" w:rsidRPr="00000000" w14:paraId="00000157">
      <w:pPr>
        <w:spacing w:after="240" w:before="240" w:lineRule="auto"/>
        <w:rPr/>
      </w:pPr>
      <w:r w:rsidDel="00000000" w:rsidR="00000000" w:rsidRPr="00000000">
        <w:rPr>
          <w:rtl w:val="0"/>
        </w:rPr>
        <w:t xml:space="preserve">Clarifies hand-offs between Basis and functional teams: maximum no. records on MAX_RECORDS often determines which team owns remediation.</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59">
      <w:pPr>
        <w:spacing w:after="240" w:before="240" w:lineRule="auto"/>
        <w:rPr/>
      </w:pPr>
      <w:r w:rsidDel="00000000" w:rsidR="00000000" w:rsidRPr="00000000">
        <w:rPr>
          <w:rtl w:val="0"/>
        </w:rPr>
        <w:t xml:space="preserve">Filters update-request rows by the derived color bucket used for severity-style triage in the monitor framework.</w:t>
      </w:r>
    </w:p>
    <w:p w:rsidR="00000000" w:rsidDel="00000000" w:rsidP="00000000" w:rsidRDefault="00000000" w:rsidRPr="00000000" w14:paraId="0000015A">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15B">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 — Red (error or failed-style outcomes).</w:t>
      </w:r>
    </w:p>
    <w:p w:rsidR="00000000" w:rsidDel="00000000" w:rsidP="00000000" w:rsidRDefault="00000000" w:rsidRPr="00000000" w14:paraId="0000015C">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 — Green (successful outcomes).</w:t>
      </w:r>
    </w:p>
    <w:p w:rsidR="00000000" w:rsidDel="00000000" w:rsidP="00000000" w:rsidRDefault="00000000" w:rsidRPr="00000000" w14:paraId="0000015D">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 — Yellow (warning or in-process outcomes).</w:t>
      </w:r>
    </w:p>
    <w:p w:rsidR="00000000" w:rsidDel="00000000" w:rsidP="00000000" w:rsidRDefault="00000000" w:rsidRPr="00000000" w14:paraId="0000015E">
      <w:pPr>
        <w:spacing w:after="240" w:before="240" w:lineRule="auto"/>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Additional domain literals may appear per system configuration for inactive or neutral states.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60">
      <w:pPr>
        <w:spacing w:after="240" w:before="240" w:lineRule="auto"/>
        <w:rPr/>
      </w:pPr>
      <w:r w:rsidDel="00000000" w:rsidR="00000000" w:rsidRPr="00000000">
        <w:rPr>
          <w:rtl w:val="0"/>
        </w:rPr>
        <w:t xml:space="preserve">Improves readability of exported lists because state icon (STATE_ICON) columns stay aligned with the configured filter intent.</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STATUS_DESC</w:t>
      </w:r>
      <w:r w:rsidDel="00000000" w:rsidR="00000000" w:rsidRPr="00000000">
        <w:rPr>
          <w:rtl w:val="0"/>
        </w:rPr>
        <w:t xml:space="preserve"> (SW Message)</w:t>
      </w:r>
    </w:p>
    <w:p w:rsidR="00000000" w:rsidDel="00000000" w:rsidP="00000000" w:rsidRDefault="00000000" w:rsidRPr="00000000" w14:paraId="00000162">
      <w:pPr>
        <w:spacing w:after="240" w:before="240" w:lineRule="auto"/>
        <w:rPr/>
      </w:pPr>
      <w:r w:rsidDel="00000000" w:rsidR="00000000" w:rsidRPr="00000000">
        <w:rPr>
          <w:rtl w:val="0"/>
        </w:rPr>
        <w:t xml:space="preserve">Documents expected operator behavior—sw message on STATUS_DESC should be set when that dimension is part of the control objective.</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SW_DEST</w:t>
      </w:r>
      <w:r w:rsidDel="00000000" w:rsidR="00000000" w:rsidRPr="00000000">
        <w:rPr>
          <w:rtl w:val="0"/>
        </w:rPr>
        <w:t xml:space="preserve"> (Cloud Destination)</w:t>
      </w:r>
    </w:p>
    <w:p w:rsidR="00000000" w:rsidDel="00000000" w:rsidP="00000000" w:rsidRDefault="00000000" w:rsidRPr="00000000" w14:paraId="00000164">
      <w:pPr>
        <w:spacing w:after="240" w:before="240" w:lineRule="auto"/>
        <w:rPr/>
      </w:pPr>
      <w:r w:rsidDel="00000000" w:rsidR="00000000" w:rsidRPr="00000000">
        <w:rPr>
          <w:rtl w:val="0"/>
        </w:rPr>
        <w:t xml:space="preserve">Interprets cloud destination as part of the SM13 selection contract: empty ranges follow framework defaults; non-empty ranges apply strict matching on SW_DEST.</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USER_FLD</w:t>
      </w:r>
      <w:r w:rsidDel="00000000" w:rsidR="00000000" w:rsidRPr="00000000">
        <w:rPr>
          <w:rtl w:val="0"/>
        </w:rPr>
        <w:t xml:space="preserve"> (Dynamic Recipient User Field)</w:t>
      </w:r>
    </w:p>
    <w:p w:rsidR="00000000" w:rsidDel="00000000" w:rsidP="00000000" w:rsidRDefault="00000000" w:rsidRPr="00000000" w14:paraId="00000166">
      <w:pPr>
        <w:spacing w:after="240" w:before="240" w:lineRule="auto"/>
        <w:rPr/>
      </w:pPr>
      <w:r w:rsidDel="00000000" w:rsidR="00000000" w:rsidRPr="00000000">
        <w:rPr>
          <w:rtl w:val="0"/>
        </w:rPr>
        <w:t xml:space="preserve">The USER_FLD parameter serves a dual purpose in work process monitoring: filtering results and enabling dynamic notification routing through the Dynamic Recipient List (DRL) mechanism. Instead of notifying pre-assigned users, the DRL mechanism provides a flexible, role-based notification system that automatically determines the appropriate recipients based on the monitoring results.</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How DRL Works:</w:t>
      </w:r>
    </w:p>
    <w:p w:rsidR="00000000" w:rsidDel="00000000" w:rsidP="00000000" w:rsidRDefault="00000000" w:rsidRPr="00000000" w14:paraId="00000168">
      <w:pPr>
        <w:numPr>
          <w:ilvl w:val="0"/>
          <w:numId w:val="8"/>
        </w:numPr>
        <w:spacing w:after="0" w:afterAutospacing="0" w:before="240" w:lineRule="auto"/>
        <w:ind w:left="720" w:hanging="360"/>
        <w:rPr/>
      </w:pPr>
      <w:r w:rsidDel="00000000" w:rsidR="00000000" w:rsidRPr="00000000">
        <w:rPr>
          <w:rtl w:val="0"/>
        </w:rPr>
        <w:t xml:space="preserve">When USER_FLD is specified, the system extracts values from that field in the monitoring result set</w:t>
      </w:r>
    </w:p>
    <w:p w:rsidR="00000000" w:rsidDel="00000000" w:rsidP="00000000" w:rsidRDefault="00000000" w:rsidRPr="00000000" w14:paraId="00000169">
      <w:pPr>
        <w:numPr>
          <w:ilvl w:val="0"/>
          <w:numId w:val="8"/>
        </w:numPr>
        <w:spacing w:after="0" w:afterAutospacing="0" w:before="0" w:beforeAutospacing="0" w:lineRule="auto"/>
        <w:ind w:left="720" w:hanging="360"/>
        <w:rPr/>
      </w:pPr>
      <w:r w:rsidDel="00000000" w:rsidR="00000000" w:rsidRPr="00000000">
        <w:rPr>
          <w:rtl w:val="0"/>
        </w:rPr>
        <w:t xml:space="preserve">These extracted values are then used as recipient addresses for alert notifications</w:t>
      </w:r>
    </w:p>
    <w:p w:rsidR="00000000" w:rsidDel="00000000" w:rsidP="00000000" w:rsidRDefault="00000000" w:rsidRPr="00000000" w14:paraId="0000016A">
      <w:pPr>
        <w:numPr>
          <w:ilvl w:val="0"/>
          <w:numId w:val="8"/>
        </w:numPr>
        <w:spacing w:after="0" w:afterAutospacing="0" w:before="0" w:beforeAutospacing="0" w:lineRule="auto"/>
        <w:ind w:left="720" w:hanging="360"/>
        <w:rPr/>
      </w:pPr>
      <w:r w:rsidDel="00000000" w:rsidR="00000000" w:rsidRPr="00000000">
        <w:rPr>
          <w:rtl w:val="0"/>
        </w:rPr>
        <w:t xml:space="preserve">This creates a dynamic, role-based notification mechanism that adapts based on the actual data being monitored</w:t>
      </w:r>
    </w:p>
    <w:p w:rsidR="00000000" w:rsidDel="00000000" w:rsidP="00000000" w:rsidRDefault="00000000" w:rsidRPr="00000000" w14:paraId="0000016B">
      <w:pPr>
        <w:numPr>
          <w:ilvl w:val="0"/>
          <w:numId w:val="8"/>
        </w:numPr>
        <w:spacing w:after="240" w:before="0" w:beforeAutospacing="0" w:lineRule="auto"/>
        <w:ind w:left="720" w:hanging="360"/>
        <w:rPr/>
      </w:pPr>
      <w:r w:rsidDel="00000000" w:rsidR="00000000" w:rsidRPr="00000000">
        <w:rPr>
          <w:rtl w:val="0"/>
        </w:rPr>
        <w:t xml:space="preserve">The mechanism is much more flexible than defining and constantly updating lists of specific pre-assigned users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USER_FLD Options:</w:t>
      </w:r>
    </w:p>
    <w:p w:rsidR="00000000" w:rsidDel="00000000" w:rsidP="00000000" w:rsidRDefault="00000000" w:rsidRPr="00000000" w14:paraId="0000016D">
      <w:pPr>
        <w:spacing w:after="240" w:before="240" w:lineRule="auto"/>
        <w:rPr/>
      </w:pPr>
      <w:r w:rsidDel="00000000" w:rsidR="00000000" w:rsidRPr="00000000">
        <w:rPr>
          <w:rtl w:val="0"/>
        </w:rPr>
        <w:t xml:space="preserve">VBUSR - Filter by user who created the update request</w:t>
        <w:br w:type="textWrapping"/>
        <w:t xml:space="preserve">VBMANDT - Filter by client where the update was created</w:t>
        <w:br w:type="textWrapping"/>
        <w:t xml:space="preserve">VBTCODE - Filter by transaction code that created the update</w:t>
        <w:br w:type="textWrapping"/>
        <w:t xml:space="preserve">VBREPORT - Filter by report/program that created the update</w:t>
        <w:br w:type="textWrapping"/>
        <w:t xml:space="preserve">VBNAME - Filter by update server name where processing occurred</w:t>
        <w:br w:type="textWrapping"/>
        <w:br w:type="textWrapping"/>
      </w:r>
      <w:r w:rsidDel="00000000" w:rsidR="00000000" w:rsidRPr="00000000">
        <w:rPr>
          <w:b w:val="1"/>
          <w:bCs w:val="1"/>
          <w:rtl w:val="0"/>
        </w:rPr>
        <w:t xml:space="preserve">VBACCNT</w:t>
      </w:r>
      <w:r w:rsidDel="00000000" w:rsidR="00000000" w:rsidRPr="00000000">
        <w:rPr>
          <w:rtl w:val="0"/>
        </w:rPr>
        <w:t xml:space="preserve"> (Update account)</w:t>
      </w:r>
    </w:p>
    <w:p w:rsidR="00000000" w:rsidDel="00000000" w:rsidP="00000000" w:rsidRDefault="00000000" w:rsidRPr="00000000" w14:paraId="0000016E">
      <w:pPr>
        <w:spacing w:after="240" w:before="240" w:lineRule="auto"/>
        <w:rPr/>
      </w:pPr>
      <w:r w:rsidDel="00000000" w:rsidR="00000000" w:rsidRPr="00000000">
        <w:rPr>
          <w:rtl w:val="0"/>
        </w:rPr>
        <w:t xml:space="preserve">Captures rare edge cases where update account (VBACCNT) must be non-default to reproduce a customer-specific monitoring scenario.</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VBCLIINFO</w:t>
      </w:r>
      <w:r w:rsidDel="00000000" w:rsidR="00000000" w:rsidRPr="00000000">
        <w:rPr>
          <w:rtl w:val="0"/>
        </w:rPr>
        <w:t xml:space="preserve"> (Bytes)</w:t>
      </w:r>
    </w:p>
    <w:p w:rsidR="00000000" w:rsidDel="00000000" w:rsidP="00000000" w:rsidRDefault="00000000" w:rsidRPr="00000000" w14:paraId="00000170">
      <w:pPr>
        <w:spacing w:after="240" w:before="240" w:lineRule="auto"/>
        <w:rPr/>
      </w:pPr>
      <w:r w:rsidDel="00000000" w:rsidR="00000000" w:rsidRPr="00000000">
        <w:rPr>
          <w:rtl w:val="0"/>
        </w:rPr>
        <w:t xml:space="preserve">After reading VBHDR-derived lines, the monitor keeps only records whose bytes on VBCLIINFO still matches active filter criteria.</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VBCLINAME</w:t>
      </w:r>
      <w:r w:rsidDel="00000000" w:rsidR="00000000" w:rsidRPr="00000000">
        <w:rPr>
          <w:rtl w:val="0"/>
        </w:rPr>
        <w:t xml:space="preserve"> (Update Server Name)</w:t>
      </w:r>
    </w:p>
    <w:p w:rsidR="00000000" w:rsidDel="00000000" w:rsidP="00000000" w:rsidRDefault="00000000" w:rsidRPr="00000000" w14:paraId="00000172">
      <w:pPr>
        <w:spacing w:after="240" w:before="240" w:lineRule="auto"/>
        <w:rPr/>
      </w:pPr>
      <w:r w:rsidDel="00000000" w:rsidR="00000000" w:rsidRPr="00000000">
        <w:rPr>
          <w:rtl w:val="0"/>
        </w:rPr>
        <w:t xml:space="preserve">For distributed systems, update server name on VBCLINAME often anchors which application server or context appears in the exception list.</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VBCONTEXT</w:t>
      </w:r>
      <w:r w:rsidDel="00000000" w:rsidR="00000000" w:rsidRPr="00000000">
        <w:rPr>
          <w:rtl w:val="0"/>
        </w:rPr>
        <w:t xml:space="preserve"> (Update context)</w:t>
      </w:r>
    </w:p>
    <w:p w:rsidR="00000000" w:rsidDel="00000000" w:rsidP="00000000" w:rsidRDefault="00000000" w:rsidRPr="00000000" w14:paraId="00000174">
      <w:pPr>
        <w:spacing w:after="240" w:before="240" w:lineRule="auto"/>
        <w:rPr/>
      </w:pPr>
      <w:r w:rsidDel="00000000" w:rsidR="00000000" w:rsidRPr="00000000">
        <w:rPr>
          <w:rtl w:val="0"/>
        </w:rPr>
        <w:t xml:space="preserve">Gives auditors traceable criteria because update context on VBCONTEXT is applied consistently before any alert flag is raised.</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VBDATE</w:t>
      </w:r>
      <w:r w:rsidDel="00000000" w:rsidR="00000000" w:rsidRPr="00000000">
        <w:rPr>
          <w:rtl w:val="0"/>
        </w:rPr>
        <w:t xml:space="preserve"> (Update date and time)</w:t>
      </w:r>
    </w:p>
    <w:p w:rsidR="00000000" w:rsidDel="00000000" w:rsidP="00000000" w:rsidRDefault="00000000" w:rsidRPr="00000000" w14:paraId="00000176">
      <w:pPr>
        <w:spacing w:after="240" w:before="240" w:lineRule="auto"/>
        <w:rPr/>
      </w:pPr>
      <w:r w:rsidDel="00000000" w:rsidR="00000000" w:rsidRPr="00000000">
        <w:rPr>
          <w:rtl w:val="0"/>
        </w:rPr>
        <w:t xml:space="preserve">Reflects real SM13 usage patterns where update date and time on VBDATE is routinely restricted to a single productive value.</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VBDATFM</w:t>
      </w:r>
      <w:r w:rsidDel="00000000" w:rsidR="00000000" w:rsidRPr="00000000">
        <w:rPr>
          <w:rtl w:val="0"/>
        </w:rPr>
        <w:t xml:space="preserve"> (Single-Character Flag)</w:t>
      </w:r>
    </w:p>
    <w:p w:rsidR="00000000" w:rsidDel="00000000" w:rsidP="00000000" w:rsidRDefault="00000000" w:rsidRPr="00000000" w14:paraId="00000178">
      <w:pPr>
        <w:spacing w:after="240" w:before="240" w:lineRule="auto"/>
        <w:rPr/>
      </w:pPr>
      <w:r w:rsidDel="00000000" w:rsidR="00000000" w:rsidRPr="00000000">
        <w:rPr>
          <w:rtl w:val="0"/>
        </w:rPr>
        <w:t xml:space="preserve">Mirrors how administrators slice SM13: single-character flag (VBDATFM) is one of the levers that shape which VBHDR rows are comparable run over run.</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VBDCPFM</w:t>
      </w:r>
      <w:r w:rsidDel="00000000" w:rsidR="00000000" w:rsidRPr="00000000">
        <w:rPr>
          <w:rtl w:val="0"/>
        </w:rPr>
        <w:t xml:space="preserve"> (Single-Character Flag)</w:t>
      </w:r>
    </w:p>
    <w:p w:rsidR="00000000" w:rsidDel="00000000" w:rsidP="00000000" w:rsidRDefault="00000000" w:rsidRPr="00000000" w14:paraId="0000017A">
      <w:pPr>
        <w:spacing w:after="240" w:before="240" w:lineRule="auto"/>
        <w:rPr/>
      </w:pPr>
      <w:r w:rsidDel="00000000" w:rsidR="00000000" w:rsidRPr="00000000">
        <w:rPr>
          <w:rtl w:val="0"/>
        </w:rPr>
        <w:t xml:space="preserve">Treats single-character flag as a discriminator between similar VBHDR rows that would otherwise look identical in a raw extract.</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VBENQKEY</w:t>
      </w:r>
      <w:r w:rsidDel="00000000" w:rsidR="00000000" w:rsidRPr="00000000">
        <w:rPr>
          <w:rtl w:val="0"/>
        </w:rPr>
        <w:t xml:space="preserve"> (Enqueue key)</w:t>
      </w:r>
    </w:p>
    <w:p w:rsidR="00000000" w:rsidDel="00000000" w:rsidP="00000000" w:rsidRDefault="00000000" w:rsidRPr="00000000" w14:paraId="0000017C">
      <w:pPr>
        <w:spacing w:after="240" w:before="240" w:lineRule="auto"/>
        <w:rPr/>
      </w:pPr>
      <w:r w:rsidDel="00000000" w:rsidR="00000000" w:rsidRPr="00000000">
        <w:rPr>
          <w:rtl w:val="0"/>
        </w:rPr>
        <w:t xml:space="preserve">Allows phased rollout: first widen VBENQKEY for enqueue key, then tighten once baseline noise is understood.</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VBETRANSID</w:t>
      </w:r>
      <w:r w:rsidDel="00000000" w:rsidR="00000000" w:rsidRPr="00000000">
        <w:rPr>
          <w:rtl w:val="0"/>
        </w:rPr>
        <w:t xml:space="preserve"> (Tran.ID)</w:t>
      </w:r>
    </w:p>
    <w:p w:rsidR="00000000" w:rsidDel="00000000" w:rsidP="00000000" w:rsidRDefault="00000000" w:rsidRPr="00000000" w14:paraId="0000017E">
      <w:pPr>
        <w:spacing w:after="240" w:before="240" w:lineRule="auto"/>
        <w:rPr/>
      </w:pPr>
      <w:r w:rsidDel="00000000" w:rsidR="00000000" w:rsidRPr="00000000">
        <w:rPr>
          <w:rtl w:val="0"/>
        </w:rPr>
        <w:t xml:space="preserve">Reduces false positives during peak batch windows by tightening tran.id through VBETRANSID alongside return-code filters.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VBETRANSLN</w:t>
      </w:r>
      <w:r w:rsidDel="00000000" w:rsidR="00000000" w:rsidRPr="00000000">
        <w:rPr>
          <w:rtl w:val="0"/>
        </w:rPr>
        <w:t xml:space="preserve"> (Length of external transaction ID)</w:t>
      </w:r>
    </w:p>
    <w:p w:rsidR="00000000" w:rsidDel="00000000" w:rsidP="00000000" w:rsidRDefault="00000000" w:rsidRPr="00000000" w14:paraId="00000180">
      <w:pPr>
        <w:spacing w:after="240" w:before="240" w:lineRule="auto"/>
        <w:rPr/>
      </w:pPr>
      <w:r w:rsidDel="00000000" w:rsidR="00000000" w:rsidRPr="00000000">
        <w:rPr>
          <w:rtl w:val="0"/>
        </w:rPr>
        <w:t xml:space="preserve">Combines with other VBHDR-oriented filters so length of external transaction id on VBETRANSLN refines which update requests remain for duration checks.</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VBKEY</w:t>
      </w:r>
      <w:r w:rsidDel="00000000" w:rsidR="00000000" w:rsidRPr="00000000">
        <w:rPr>
          <w:rtl w:val="0"/>
        </w:rPr>
        <w:t xml:space="preserve"> (Update key)</w:t>
      </w:r>
    </w:p>
    <w:p w:rsidR="00000000" w:rsidDel="00000000" w:rsidP="00000000" w:rsidRDefault="00000000" w:rsidRPr="00000000" w14:paraId="00000182">
      <w:pPr>
        <w:spacing w:after="240" w:before="240" w:lineRule="auto"/>
        <w:rPr/>
      </w:pPr>
      <w:r w:rsidDel="00000000" w:rsidR="00000000" w:rsidRPr="00000000">
        <w:rPr>
          <w:rtl w:val="0"/>
        </w:rPr>
        <w:t xml:space="preserve">When left open per framework rules, VBKEY does not restrict update key; when set, only matching update requests remain.</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VBLANG</w:t>
      </w:r>
      <w:r w:rsidDel="00000000" w:rsidR="00000000" w:rsidRPr="00000000">
        <w:rPr>
          <w:rtl w:val="0"/>
        </w:rPr>
        <w:t xml:space="preserve"> (Logon Language)</w:t>
      </w:r>
    </w:p>
    <w:p w:rsidR="00000000" w:rsidDel="00000000" w:rsidP="00000000" w:rsidRDefault="00000000" w:rsidRPr="00000000" w14:paraId="00000184">
      <w:pPr>
        <w:spacing w:after="240" w:before="240" w:lineRule="auto"/>
        <w:rPr/>
      </w:pPr>
      <w:r w:rsidDel="00000000" w:rsidR="00000000" w:rsidRPr="00000000">
        <w:rPr>
          <w:rtl w:val="0"/>
        </w:rPr>
        <w:t xml:space="preserve">Separates cross-client noise from in-scope work by evaluating logon language through VBLANG for the monitored client list.</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VBMANDT</w:t>
      </w:r>
      <w:r w:rsidDel="00000000" w:rsidR="00000000" w:rsidRPr="00000000">
        <w:rPr>
          <w:rtl w:val="0"/>
        </w:rPr>
        <w:t xml:space="preserve"> (Client)</w:t>
      </w:r>
    </w:p>
    <w:p w:rsidR="00000000" w:rsidDel="00000000" w:rsidP="00000000" w:rsidRDefault="00000000" w:rsidRPr="00000000" w14:paraId="00000186">
      <w:pPr>
        <w:spacing w:after="240" w:before="240" w:lineRule="auto"/>
        <w:rPr/>
      </w:pPr>
      <w:r w:rsidDel="00000000" w:rsidR="00000000" w:rsidRPr="00000000">
        <w:rPr>
          <w:rtl w:val="0"/>
        </w:rPr>
        <w:t xml:space="preserve">For controllers, client on VBMANDT signals whether a line belongs in the current monitoring wave versus background noise.</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VBNAME</w:t>
      </w:r>
      <w:r w:rsidDel="00000000" w:rsidR="00000000" w:rsidRPr="00000000">
        <w:rPr>
          <w:rtl w:val="0"/>
        </w:rPr>
        <w:t xml:space="preserve"> (Update Server Name)</w:t>
      </w:r>
    </w:p>
    <w:p w:rsidR="00000000" w:rsidDel="00000000" w:rsidP="00000000" w:rsidRDefault="00000000" w:rsidRPr="00000000" w14:paraId="00000188">
      <w:pPr>
        <w:spacing w:after="240" w:before="240" w:lineRule="auto"/>
        <w:rPr/>
      </w:pPr>
      <w:r w:rsidDel="00000000" w:rsidR="00000000" w:rsidRPr="00000000">
        <w:rPr>
          <w:rtl w:val="0"/>
        </w:rPr>
        <w:t xml:space="preserve">Connects to alert semantics: lines removed for failing update server name on VBNAME never reach duration or state-color filtering.</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VBRC</w:t>
      </w:r>
      <w:r w:rsidDel="00000000" w:rsidR="00000000" w:rsidRPr="00000000">
        <w:rPr>
          <w:rtl w:val="0"/>
        </w:rPr>
        <w:t xml:space="preserve"> (Update return code)</w:t>
      </w:r>
    </w:p>
    <w:p w:rsidR="00000000" w:rsidDel="00000000" w:rsidP="00000000" w:rsidRDefault="00000000" w:rsidRPr="00000000" w14:paraId="0000018A">
      <w:pPr>
        <w:spacing w:after="240" w:before="240" w:lineRule="auto"/>
        <w:rPr/>
      </w:pPr>
      <w:r w:rsidDel="00000000" w:rsidR="00000000" w:rsidRPr="00000000">
        <w:rPr>
          <w:rtl w:val="0"/>
        </w:rPr>
        <w:t xml:space="preserve">Stabilizes week-over-week metrics by fixing update return code (VBRC) while allowing duration thresholds to move.</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VBREPORT</w:t>
      </w:r>
      <w:r w:rsidDel="00000000" w:rsidR="00000000" w:rsidRPr="00000000">
        <w:rPr>
          <w:rtl w:val="0"/>
        </w:rPr>
        <w:t xml:space="preserve"> (Generating program)</w:t>
      </w:r>
    </w:p>
    <w:p w:rsidR="00000000" w:rsidDel="00000000" w:rsidP="00000000" w:rsidRDefault="00000000" w:rsidRPr="00000000" w14:paraId="0000018C">
      <w:pPr>
        <w:spacing w:after="240" w:before="240" w:lineRule="auto"/>
        <w:rPr/>
      </w:pPr>
      <w:r w:rsidDel="00000000" w:rsidR="00000000" w:rsidRPr="00000000">
        <w:rPr>
          <w:rtl w:val="0"/>
        </w:rPr>
        <w:t xml:space="preserve">After reading VBHDR-derived lines, the monitor keeps only records whose generating program on VBREPORT still matches active filter criteria.</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VBSTATE</w:t>
      </w:r>
      <w:r w:rsidDel="00000000" w:rsidR="00000000" w:rsidRPr="00000000">
        <w:rPr>
          <w:rtl w:val="0"/>
        </w:rPr>
        <w:t xml:space="preserve"> (Status)</w:t>
      </w:r>
    </w:p>
    <w:p w:rsidR="00000000" w:rsidDel="00000000" w:rsidP="00000000" w:rsidRDefault="00000000" w:rsidRPr="00000000" w14:paraId="0000018E">
      <w:pPr>
        <w:spacing w:after="240" w:before="240" w:lineRule="auto"/>
        <w:rPr/>
      </w:pPr>
      <w:r w:rsidDel="00000000" w:rsidR="00000000" w:rsidRPr="00000000">
        <w:rPr>
          <w:rtl w:val="0"/>
        </w:rPr>
        <w:t xml:space="preserve">Separates cross-client noise from in-scope work by evaluating status through VBSTATE for the monitored client list.</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VBTCODE</w:t>
      </w:r>
      <w:r w:rsidDel="00000000" w:rsidR="00000000" w:rsidRPr="00000000">
        <w:rPr>
          <w:rtl w:val="0"/>
        </w:rPr>
        <w:t xml:space="preserve"> (TCODE)</w:t>
      </w:r>
    </w:p>
    <w:p w:rsidR="00000000" w:rsidDel="00000000" w:rsidP="00000000" w:rsidRDefault="00000000" w:rsidRPr="00000000" w14:paraId="00000190">
      <w:pPr>
        <w:spacing w:after="240" w:before="240" w:lineRule="auto"/>
        <w:rPr/>
      </w:pPr>
      <w:r w:rsidDel="00000000" w:rsidR="00000000" w:rsidRPr="00000000">
        <w:rPr>
          <w:rtl w:val="0"/>
        </w:rPr>
        <w:t xml:space="preserve">Separates cross-client noise from in-scope work by evaluating tcode through VBTCODE for the monitored client list.</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VBTIMOFF</w:t>
      </w:r>
      <w:r w:rsidDel="00000000" w:rsidR="00000000" w:rsidRPr="00000000">
        <w:rPr>
          <w:rtl w:val="0"/>
        </w:rPr>
        <w:t xml:space="preserve"> (Time Offset)</w:t>
      </w:r>
    </w:p>
    <w:p w:rsidR="00000000" w:rsidDel="00000000" w:rsidP="00000000" w:rsidRDefault="00000000" w:rsidRPr="00000000" w14:paraId="00000192">
      <w:pPr>
        <w:spacing w:after="240" w:before="240" w:lineRule="auto"/>
        <w:rPr/>
      </w:pPr>
      <w:r w:rsidDel="00000000" w:rsidR="00000000" w:rsidRPr="00000000">
        <w:rPr>
          <w:rtl w:val="0"/>
        </w:rPr>
        <w:t xml:space="preserve">Mirrors how administrators slice SM13: time offset (VBTIMOFF) is one of the levers that shape which VBHDR rows are comparable run over run.</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VBTRANSID</w:t>
      </w:r>
      <w:r w:rsidDel="00000000" w:rsidR="00000000" w:rsidRPr="00000000">
        <w:rPr>
          <w:rtl w:val="0"/>
        </w:rPr>
        <w:t xml:space="preserve"> (Tran.ID)</w:t>
      </w:r>
    </w:p>
    <w:p w:rsidR="00000000" w:rsidDel="00000000" w:rsidP="00000000" w:rsidRDefault="00000000" w:rsidRPr="00000000" w14:paraId="00000194">
      <w:pPr>
        <w:spacing w:after="240" w:before="240" w:lineRule="auto"/>
        <w:rPr/>
      </w:pPr>
      <w:r w:rsidDel="00000000" w:rsidR="00000000" w:rsidRPr="00000000">
        <w:rPr>
          <w:rtl w:val="0"/>
        </w:rPr>
        <w:t xml:space="preserve">Improves readability of exported lists because tran.id (VBTRANSID) columns stay aligned with the configured filter intent.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VBUSR</w:t>
      </w:r>
      <w:r w:rsidDel="00000000" w:rsidR="00000000" w:rsidRPr="00000000">
        <w:rPr>
          <w:rtl w:val="0"/>
        </w:rPr>
        <w:t xml:space="preserve"> (User)</w:t>
      </w:r>
    </w:p>
    <w:p w:rsidR="00000000" w:rsidDel="00000000" w:rsidP="00000000" w:rsidRDefault="00000000" w:rsidRPr="00000000" w14:paraId="00000196">
      <w:pPr>
        <w:spacing w:after="240" w:before="240" w:lineRule="auto"/>
        <w:rPr/>
      </w:pPr>
      <w:r w:rsidDel="00000000" w:rsidR="00000000" w:rsidRPr="00000000">
        <w:rPr>
          <w:rtl w:val="0"/>
        </w:rPr>
        <w:t xml:space="preserve">Documents expected operator behavior—user on VBUSR should be set when that dimension is part of the control objective.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VBZONLO</w:t>
      </w:r>
      <w:r w:rsidDel="00000000" w:rsidR="00000000" w:rsidRPr="00000000">
        <w:rPr>
          <w:rtl w:val="0"/>
        </w:rPr>
        <w:t xml:space="preserve"> (Local time zone)</w:t>
      </w:r>
    </w:p>
    <w:p w:rsidR="00000000" w:rsidDel="00000000" w:rsidP="00000000" w:rsidRDefault="00000000" w:rsidRPr="00000000" w14:paraId="00000198">
      <w:pPr>
        <w:spacing w:after="240" w:before="240" w:lineRule="auto"/>
        <w:rPr/>
      </w:pPr>
      <w:r w:rsidDel="00000000" w:rsidR="00000000" w:rsidRPr="00000000">
        <w:rPr>
          <w:rtl w:val="0"/>
        </w:rPr>
        <w:t xml:space="preserve">Guards against oversized extracts when local time zone on VBZONLO is narrowed together with server, user, or status filters.</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VDATE</w:t>
      </w:r>
      <w:r w:rsidDel="00000000" w:rsidR="00000000" w:rsidRPr="00000000">
        <w:rPr>
          <w:rtl w:val="0"/>
        </w:rPr>
        <w:t xml:space="preserve"> (Current Date)</w:t>
      </w:r>
    </w:p>
    <w:p w:rsidR="00000000" w:rsidDel="00000000" w:rsidP="00000000" w:rsidRDefault="00000000" w:rsidRPr="00000000" w14:paraId="0000019A">
      <w:pPr>
        <w:spacing w:after="240" w:before="240" w:lineRule="auto"/>
        <w:rPr/>
      </w:pPr>
      <w:r w:rsidDel="00000000" w:rsidR="00000000" w:rsidRPr="00000000">
        <w:rPr>
          <w:rtl w:val="0"/>
        </w:rPr>
        <w:t xml:space="preserve">When populated, focuses the working set so current date (VDATE) aligns with the intended SM13 triage slice.</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VTIME</w:t>
      </w:r>
      <w:r w:rsidDel="00000000" w:rsidR="00000000" w:rsidRPr="00000000">
        <w:rPr>
          <w:rtl w:val="0"/>
        </w:rPr>
        <w:t xml:space="preserve"> (Time)</w:t>
      </w:r>
    </w:p>
    <w:p w:rsidR="00000000" w:rsidDel="00000000" w:rsidP="00000000" w:rsidRDefault="00000000" w:rsidRPr="00000000" w14:paraId="0000019C">
      <w:pPr>
        <w:spacing w:after="240" w:before="240" w:lineRule="auto"/>
        <w:rPr/>
      </w:pPr>
      <w:r w:rsidDel="00000000" w:rsidR="00000000" w:rsidRPr="00000000">
        <w:rPr>
          <w:rtl w:val="0"/>
        </w:rPr>
        <w:t xml:space="preserve">Separates cross-client noise from in-scope work by evaluating time through VTIME for the monitored client list.</w:t>
      </w:r>
    </w:p>
    <w:p w:rsidR="00000000" w:rsidDel="00000000" w:rsidP="00000000" w:rsidRDefault="00000000" w:rsidRPr="00000000" w14:paraId="0000019D">
      <w:pPr>
        <w:spacing w:after="240" w:before="240" w:lineRule="auto"/>
        <w:rPr/>
      </w:pPr>
      <w:r w:rsidDel="00000000" w:rsidR="00000000" w:rsidRPr="00000000">
        <w:rPr>
          <w:rtl w:val="0"/>
        </w:rPr>
        <w:t xml:space="preserve"> </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9owsf0c0tjs2"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9F">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BACKDAYS</w:t>
      </w:r>
      <w:r w:rsidDel="00000000" w:rsidR="00000000" w:rsidRPr="00000000">
        <w:rPr>
          <w:rtl w:val="0"/>
        </w:rPr>
        <w:t xml:space="preserve"> defines the default calendar span applied to each line’s scheduling timestamp when the caller does not supply an explicit monitoring date interval through the standard selection mechanism. That default window still respects the evaluation clock context implied by </w:t>
      </w:r>
      <w:r w:rsidDel="00000000" w:rsidR="00000000" w:rsidRPr="00000000">
        <w:rPr>
          <w:b w:val="1"/>
          <w:bCs w:val="1"/>
          <w:rtl w:val="0"/>
        </w:rPr>
        <w:t xml:space="preserve">MANAGE_IN_UTC</w:t>
      </w:r>
      <w:r w:rsidDel="00000000" w:rsidR="00000000" w:rsidRPr="00000000">
        <w:rPr>
          <w:rtl w:val="0"/>
        </w:rPr>
        <w:t xml:space="preserve">, so the same numeric lookback can align differently across time zones.</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work together as a second-stage age filter: after rows pass the header-level date window, elapsed time from each line’s scheduling date and time to the evaluation moment is computed in the configured unit, and only rows whose age fits the duration selection remain.</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MAX_RECORDS</w:t>
      </w:r>
      <w:r w:rsidDel="00000000" w:rsidR="00000000" w:rsidRPr="00000000">
        <w:rPr>
          <w:rtl w:val="0"/>
        </w:rPr>
        <w:t xml:space="preserve"> caps how many VBHDR rows the routine reads before downstream attribute filters and duration logic run, so it should be sized together with tighter user, transaction, or server filters when queues are very large.</w:t>
      </w:r>
    </w:p>
    <w:p w:rsidR="00000000" w:rsidDel="00000000" w:rsidP="00000000" w:rsidRDefault="00000000" w:rsidRPr="00000000" w14:paraId="000001A3">
      <w:pPr>
        <w:spacing w:after="240" w:before="240" w:lineRule="auto"/>
        <w:rPr/>
      </w:pPr>
      <w:r w:rsidDel="00000000" w:rsidR="00000000" w:rsidRPr="00000000">
        <w:rPr>
          <w:rtl w:val="0"/>
        </w:rPr>
        <w:t xml:space="preserve"> </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17ilwj5wp7sp"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BACKDAYS</w:t>
      </w:r>
      <w:r w:rsidDel="00000000" w:rsidR="00000000" w:rsidRPr="00000000">
        <w:rPr>
          <w:rtl w:val="0"/>
        </w:rPr>
        <w:t xml:space="preserve"> - 1 </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DURATION</w:t>
      </w:r>
      <w:r w:rsidDel="00000000" w:rsidR="00000000" w:rsidRPr="00000000">
        <w:rPr>
          <w:rtl w:val="0"/>
        </w:rPr>
        <w:t xml:space="preserve"> - initial </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 M</w:t>
      </w:r>
    </w:p>
    <w:p w:rsidR="00000000" w:rsidDel="00000000" w:rsidP="00000000" w:rsidRDefault="00000000" w:rsidRPr="00000000" w14:paraId="000001A8">
      <w:pPr>
        <w:spacing w:after="240" w:before="240" w:lineRule="auto"/>
        <w:rPr/>
      </w:pPr>
      <w:r w:rsidDel="00000000" w:rsidR="00000000" w:rsidRPr="00000000">
        <w:rPr>
          <w:rtl w:val="0"/>
        </w:rPr>
        <w:t xml:space="preserve"> </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tuntp4oho4nw"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Use Case 1: Operations tower — last day of updates with age filter</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yesterday’s update headers for one client with minute-based aging and a moderate record cap.</w:t>
      </w:r>
    </w:p>
    <w:p w:rsidR="00000000" w:rsidDel="00000000" w:rsidP="00000000" w:rsidRDefault="00000000" w:rsidRPr="00000000" w14:paraId="000001AC">
      <w:pPr>
        <w:spacing w:after="240" w:before="240" w:lineRule="auto"/>
        <w:rPr/>
      </w:pPr>
      <w:r w:rsidDel="00000000" w:rsidR="00000000" w:rsidRPr="00000000">
        <w:rPr>
          <w:rtl w:val="0"/>
        </w:rPr>
        <w:t xml:space="preserve">VBMANDT = 100</w:t>
        <w:br w:type="textWrapping"/>
        <w:t xml:space="preserve">BACKDAYS = 1</w:t>
        <w:br w:type="textWrapping"/>
        <w:t xml:space="preserve">DURATION_UNIT = M</w:t>
        <w:br w:type="textWrapping"/>
        <w:t xml:space="preserve">DURATION = 120</w:t>
        <w:br w:type="textWrapping"/>
        <w:t xml:space="preserve">MAX_RECORDS = 5000</w:t>
        <w:br w:type="textWrapping"/>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Use Case 2: Red-state triage for a power user</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Surface error-style color buckets for a specific batch user together with a restrictive transaction filter.</w:t>
      </w:r>
    </w:p>
    <w:p w:rsidR="00000000" w:rsidDel="00000000" w:rsidP="00000000" w:rsidRDefault="00000000" w:rsidRPr="00000000" w14:paraId="000001AF">
      <w:pPr>
        <w:spacing w:after="240" w:before="240" w:lineRule="auto"/>
        <w:rPr/>
      </w:pPr>
      <w:r w:rsidDel="00000000" w:rsidR="00000000" w:rsidRPr="00000000">
        <w:rPr>
          <w:rtl w:val="0"/>
        </w:rPr>
        <w:t xml:space="preserve">VBUSR = BATCHUSER01</w:t>
        <w:br w:type="textWrapping"/>
        <w:t xml:space="preserve">STATE_COLOR = R</w:t>
        <w:br w:type="textWrapping"/>
        <w:t xml:space="preserve">VBTCODE = MIGO</w:t>
        <w:br w:type="textWrapping"/>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Use Case 3: Server-scoped health check</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Compare update load on a named application server with default lookback and UTC-normalized clocks.</w:t>
      </w:r>
    </w:p>
    <w:p w:rsidR="00000000" w:rsidDel="00000000" w:rsidP="00000000" w:rsidRDefault="00000000" w:rsidRPr="00000000" w14:paraId="000001B2">
      <w:pPr>
        <w:spacing w:after="240" w:before="240" w:lineRule="auto"/>
        <w:rPr/>
      </w:pPr>
      <w:r w:rsidDel="00000000" w:rsidR="00000000" w:rsidRPr="00000000">
        <w:rPr>
          <w:rtl w:val="0"/>
        </w:rPr>
        <w:t xml:space="preserve">VBNAME = PROD_APP01</w:t>
        <w:br w:type="textWrapping"/>
        <w:t xml:space="preserve">MANAGE_IN_UTC = X</w:t>
        <w:br w:type="textWrapping"/>
        <w:t xml:space="preserve">BACKDAYS = 3</w:t>
        <w:br w:type="textWrapping"/>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olzo0bad8vep"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B4">
      <w:pPr>
        <w:spacing w:after="240" w:before="240" w:lineRule="auto"/>
        <w:rPr>
          <w:sz w:val="18"/>
          <w:szCs w:val="18"/>
        </w:rPr>
      </w:pPr>
      <w:r w:rsidDel="00000000" w:rsidR="00000000" w:rsidRPr="00000000">
        <w:rPr>
          <w:sz w:val="18"/>
          <w:szCs w:val="18"/>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688442211055"/>
        <w:gridCol w:w="1681.507537688442"/>
        <w:gridCol w:w="1563.9195979899498"/>
        <w:gridCol w:w="1105.3266331658292"/>
        <w:gridCol w:w="2751.5577889447236"/>
        <w:tblGridChange w:id="0">
          <w:tblGrid>
            <w:gridCol w:w="2257.688442211055"/>
            <w:gridCol w:w="1681.507537688442"/>
            <w:gridCol w:w="1563.9195979899498"/>
            <w:gridCol w:w="1105.3266331658292"/>
            <w:gridCol w:w="2751.557788944723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before="240" w:lineRule="auto"/>
              <w:rPr>
                <w:b w:val="1"/>
                <w:bCs w:val="1"/>
                <w:sz w:val="18"/>
                <w:szCs w:val="18"/>
              </w:rPr>
            </w:pPr>
            <w:r w:rsidDel="00000000" w:rsidR="00000000" w:rsidRPr="00000000">
              <w:rPr>
                <w:b w:val="1"/>
                <w:bCs w:val="1"/>
                <w:sz w:val="18"/>
                <w:szCs w:val="18"/>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rPr>
                <w:b w:val="1"/>
                <w:bCs w:val="1"/>
                <w:sz w:val="18"/>
                <w:szCs w:val="18"/>
              </w:rPr>
            </w:pPr>
            <w:r w:rsidDel="00000000" w:rsidR="00000000" w:rsidRPr="00000000">
              <w:rPr>
                <w:b w:val="1"/>
                <w:bCs w:val="1"/>
                <w:sz w:val="18"/>
                <w:szCs w:val="18"/>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rPr>
                <w:b w:val="1"/>
                <w:bCs w:val="1"/>
                <w:sz w:val="18"/>
                <w:szCs w:val="18"/>
              </w:rPr>
            </w:pPr>
            <w:r w:rsidDel="00000000" w:rsidR="00000000" w:rsidRPr="00000000">
              <w:rPr>
                <w:b w:val="1"/>
                <w:bCs w:val="1"/>
                <w:sz w:val="18"/>
                <w:szCs w:val="18"/>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rPr>
                <w:b w:val="1"/>
                <w:bCs w:val="1"/>
                <w:sz w:val="18"/>
                <w:szCs w:val="18"/>
              </w:rPr>
            </w:pPr>
            <w:r w:rsidDel="00000000" w:rsidR="00000000" w:rsidRPr="00000000">
              <w:rPr>
                <w:b w:val="1"/>
                <w:bCs w:val="1"/>
                <w:sz w:val="18"/>
                <w:szCs w:val="18"/>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before="240" w:lineRule="auto"/>
              <w:rPr>
                <w:b w:val="1"/>
                <w:bCs w:val="1"/>
                <w:sz w:val="18"/>
                <w:szCs w:val="18"/>
              </w:rPr>
            </w:pPr>
            <w:r w:rsidDel="00000000" w:rsidR="00000000" w:rsidRPr="00000000">
              <w:rPr>
                <w:b w:val="1"/>
                <w:bCs w:val="1"/>
                <w:sz w:val="18"/>
                <w:szCs w:val="18"/>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before="240" w:lineRule="auto"/>
              <w:rPr>
                <w:sz w:val="18"/>
                <w:szCs w:val="18"/>
              </w:rPr>
            </w:pPr>
            <w:r w:rsidDel="00000000" w:rsidR="00000000" w:rsidRPr="00000000">
              <w:rPr>
                <w:sz w:val="18"/>
                <w:szCs w:val="18"/>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before="240" w:lineRule="auto"/>
              <w:rPr>
                <w:sz w:val="18"/>
                <w:szCs w:val="18"/>
              </w:rPr>
            </w:pPr>
            <w:r w:rsidDel="00000000" w:rsidR="00000000" w:rsidRPr="00000000">
              <w:rPr>
                <w:sz w:val="18"/>
                <w:szCs w:val="18"/>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before="240" w:lineRule="auto"/>
              <w:rPr>
                <w:sz w:val="18"/>
                <w:szCs w:val="18"/>
              </w:rPr>
            </w:pPr>
            <w:r w:rsidDel="00000000" w:rsidR="00000000" w:rsidRPr="00000000">
              <w:rPr>
                <w:sz w:val="18"/>
                <w:szCs w:val="18"/>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before="240" w:lineRule="auto"/>
              <w:rPr>
                <w:sz w:val="18"/>
                <w:szCs w:val="18"/>
              </w:rPr>
            </w:pPr>
            <w:r w:rsidDel="00000000" w:rsidR="00000000" w:rsidRPr="00000000">
              <w:rPr>
                <w:sz w:val="18"/>
                <w:szCs w:val="18"/>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rPr>
                <w:sz w:val="18"/>
                <w:szCs w:val="18"/>
              </w:rPr>
            </w:pPr>
            <w:r w:rsidDel="00000000" w:rsidR="00000000" w:rsidRPr="00000000">
              <w:rPr>
                <w:sz w:val="18"/>
                <w:szCs w:val="18"/>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sz w:val="18"/>
                <w:szCs w:val="18"/>
              </w:rPr>
            </w:pPr>
            <w:r w:rsidDel="00000000" w:rsidR="00000000" w:rsidRPr="00000000">
              <w:rPr>
                <w:sz w:val="18"/>
                <w:szCs w:val="18"/>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sz w:val="18"/>
                <w:szCs w:val="18"/>
              </w:rPr>
            </w:pPr>
            <w:r w:rsidDel="00000000" w:rsidR="00000000" w:rsidRPr="00000000">
              <w:rPr>
                <w:sz w:val="18"/>
                <w:szCs w:val="18"/>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sz w:val="18"/>
                <w:szCs w:val="18"/>
              </w:rPr>
            </w:pPr>
            <w:r w:rsidDel="00000000" w:rsidR="00000000" w:rsidRPr="00000000">
              <w:rPr>
                <w:sz w:val="18"/>
                <w:szCs w:val="18"/>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sz w:val="18"/>
                <w:szCs w:val="18"/>
              </w:rPr>
            </w:pPr>
            <w:r w:rsidDel="00000000" w:rsidR="00000000" w:rsidRPr="00000000">
              <w:rPr>
                <w:sz w:val="18"/>
                <w:szCs w:val="18"/>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sz w:val="18"/>
                <w:szCs w:val="18"/>
              </w:rPr>
            </w:pPr>
            <w:r w:rsidDel="00000000" w:rsidR="00000000" w:rsidRPr="00000000">
              <w:rPr>
                <w:sz w:val="18"/>
                <w:szCs w:val="18"/>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sz w:val="18"/>
                <w:szCs w:val="18"/>
              </w:rPr>
            </w:pPr>
            <w:r w:rsidDel="00000000" w:rsidR="00000000" w:rsidRPr="00000000">
              <w:rPr>
                <w:sz w:val="18"/>
                <w:szCs w:val="18"/>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sz w:val="18"/>
                <w:szCs w:val="18"/>
              </w:rPr>
            </w:pPr>
            <w:r w:rsidDel="00000000" w:rsidR="00000000" w:rsidRPr="00000000">
              <w:rPr>
                <w:sz w:val="18"/>
                <w:szCs w:val="18"/>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sz w:val="18"/>
                <w:szCs w:val="18"/>
              </w:rPr>
            </w:pPr>
            <w:r w:rsidDel="00000000" w:rsidR="00000000" w:rsidRPr="00000000">
              <w:rPr>
                <w:sz w:val="18"/>
                <w:szCs w:val="18"/>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sz w:val="18"/>
                <w:szCs w:val="18"/>
              </w:rPr>
            </w:pPr>
            <w:r w:rsidDel="00000000" w:rsidR="00000000" w:rsidRPr="00000000">
              <w:rPr>
                <w:sz w:val="18"/>
                <w:szCs w:val="18"/>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sz w:val="18"/>
                <w:szCs w:val="18"/>
              </w:rPr>
            </w:pPr>
            <w:r w:rsidDel="00000000" w:rsidR="00000000" w:rsidRPr="00000000">
              <w:rPr>
                <w:sz w:val="18"/>
                <w:szCs w:val="18"/>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sz w:val="18"/>
                <w:szCs w:val="18"/>
              </w:rPr>
            </w:pPr>
            <w:r w:rsidDel="00000000" w:rsidR="00000000" w:rsidRPr="00000000">
              <w:rPr>
                <w:sz w:val="18"/>
                <w:szCs w:val="18"/>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rPr>
                <w:sz w:val="18"/>
                <w:szCs w:val="18"/>
              </w:rPr>
            </w:pPr>
            <w:r w:rsidDel="00000000" w:rsidR="00000000" w:rsidRPr="00000000">
              <w:rPr>
                <w:sz w:val="18"/>
                <w:szCs w:val="18"/>
                <w:rtl w:val="0"/>
              </w:rPr>
              <w:t xml:space="preserve">STATUS_DESC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rPr>
                <w:sz w:val="18"/>
                <w:szCs w:val="18"/>
              </w:rPr>
            </w:pPr>
            <w:r w:rsidDel="00000000" w:rsidR="00000000" w:rsidRPr="00000000">
              <w:rPr>
                <w:sz w:val="18"/>
                <w:szCs w:val="18"/>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before="240" w:lineRule="auto"/>
              <w:rPr>
                <w:sz w:val="18"/>
                <w:szCs w:val="18"/>
              </w:rPr>
            </w:pPr>
            <w:r w:rsidDel="00000000" w:rsidR="00000000" w:rsidRPr="00000000">
              <w:rPr>
                <w:sz w:val="18"/>
                <w:szCs w:val="18"/>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sz w:val="18"/>
                <w:szCs w:val="18"/>
              </w:rPr>
            </w:pPr>
            <w:r w:rsidDel="00000000" w:rsidR="00000000" w:rsidRPr="00000000">
              <w:rPr>
                <w:sz w:val="18"/>
                <w:szCs w:val="18"/>
                <w:rtl w:val="0"/>
              </w:rPr>
              <w:t xml:space="preserve">/SKN/E_SW_TEXT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before="240" w:lineRule="auto"/>
              <w:rPr>
                <w:sz w:val="18"/>
                <w:szCs w:val="18"/>
              </w:rPr>
            </w:pPr>
            <w:r w:rsidDel="00000000" w:rsidR="00000000" w:rsidRPr="00000000">
              <w:rPr>
                <w:sz w:val="18"/>
                <w:szCs w:val="18"/>
                <w:rtl w:val="0"/>
              </w:rPr>
              <w:t xml:space="preserve">VBACCNT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sz w:val="18"/>
                <w:szCs w:val="18"/>
              </w:rPr>
            </w:pPr>
            <w:r w:rsidDel="00000000" w:rsidR="00000000" w:rsidRPr="00000000">
              <w:rPr>
                <w:sz w:val="18"/>
                <w:szCs w:val="18"/>
                <w:rtl w:val="0"/>
              </w:rPr>
              <w:t xml:space="preserve">Update accounting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rPr>
                <w:sz w:val="18"/>
                <w:szCs w:val="18"/>
              </w:rPr>
            </w:pPr>
            <w:r w:rsidDel="00000000" w:rsidR="00000000" w:rsidRPr="00000000">
              <w:rPr>
                <w:sz w:val="18"/>
                <w:szCs w:val="18"/>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rPr>
                <w:sz w:val="18"/>
                <w:szCs w:val="18"/>
              </w:rPr>
            </w:pPr>
            <w:r w:rsidDel="00000000" w:rsidR="00000000" w:rsidRPr="00000000">
              <w:rPr>
                <w:sz w:val="18"/>
                <w:szCs w:val="18"/>
                <w:rtl w:val="0"/>
              </w:rPr>
              <w:t xml:space="preserve">VBACCNT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rPr>
                <w:sz w:val="18"/>
                <w:szCs w:val="18"/>
              </w:rPr>
            </w:pPr>
            <w:r w:rsidDel="00000000" w:rsidR="00000000" w:rsidRPr="00000000">
              <w:rPr>
                <w:sz w:val="18"/>
                <w:szCs w:val="18"/>
                <w:rtl w:val="0"/>
              </w:rPr>
              <w:t xml:space="preserve">VBCLIINFO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rPr>
                <w:sz w:val="18"/>
                <w:szCs w:val="18"/>
              </w:rPr>
            </w:pPr>
            <w:r w:rsidDel="00000000" w:rsidR="00000000" w:rsidRPr="00000000">
              <w:rPr>
                <w:sz w:val="18"/>
                <w:szCs w:val="18"/>
                <w:rtl w:val="0"/>
              </w:rPr>
              <w:t xml:space="preserve">Byte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sz w:val="18"/>
                <w:szCs w:val="18"/>
              </w:rPr>
            </w:pPr>
            <w:r w:rsidDel="00000000" w:rsidR="00000000" w:rsidRPr="00000000">
              <w:rPr>
                <w:sz w:val="18"/>
                <w:szCs w:val="18"/>
                <w:rtl w:val="0"/>
              </w:rPr>
              <w:t xml:space="preserve">RAW(1)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rPr>
                <w:sz w:val="18"/>
                <w:szCs w:val="18"/>
              </w:rPr>
            </w:pPr>
            <w:r w:rsidDel="00000000" w:rsidR="00000000" w:rsidRPr="00000000">
              <w:rPr>
                <w:sz w:val="18"/>
                <w:szCs w:val="18"/>
                <w:rtl w:val="0"/>
              </w:rPr>
              <w:t xml:space="preserve">THRAW1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rPr>
                <w:sz w:val="18"/>
                <w:szCs w:val="18"/>
              </w:rPr>
            </w:pPr>
            <w:r w:rsidDel="00000000" w:rsidR="00000000" w:rsidRPr="00000000">
              <w:rPr>
                <w:sz w:val="18"/>
                <w:szCs w:val="18"/>
                <w:rtl w:val="0"/>
              </w:rPr>
              <w:t xml:space="preserve">VBCLINAME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rPr>
                <w:sz w:val="18"/>
                <w:szCs w:val="18"/>
              </w:rPr>
            </w:pPr>
            <w:r w:rsidDel="00000000" w:rsidR="00000000" w:rsidRPr="00000000">
              <w:rPr>
                <w:sz w:val="18"/>
                <w:szCs w:val="18"/>
                <w:rtl w:val="0"/>
              </w:rPr>
              <w:t xml:space="preserve">Name of the Executing Update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rPr>
                <w:sz w:val="18"/>
                <w:szCs w:val="18"/>
              </w:rPr>
            </w:pPr>
            <w:r w:rsidDel="00000000" w:rsidR="00000000" w:rsidRPr="00000000">
              <w:rPr>
                <w:sz w:val="18"/>
                <w:szCs w:val="18"/>
                <w:rtl w:val="0"/>
              </w:rPr>
              <w:t xml:space="preserve">CHAR(64)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before="240" w:lineRule="auto"/>
              <w:rPr>
                <w:sz w:val="18"/>
                <w:szCs w:val="18"/>
              </w:rPr>
            </w:pPr>
            <w:r w:rsidDel="00000000" w:rsidR="00000000" w:rsidRPr="00000000">
              <w:rPr>
                <w:sz w:val="18"/>
                <w:szCs w:val="18"/>
                <w:rtl w:val="0"/>
              </w:rPr>
              <w:t xml:space="preserve">VBNAME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before="240" w:lineRule="auto"/>
              <w:rPr>
                <w:sz w:val="18"/>
                <w:szCs w:val="18"/>
              </w:rPr>
            </w:pPr>
            <w:r w:rsidDel="00000000" w:rsidR="00000000" w:rsidRPr="00000000">
              <w:rPr>
                <w:sz w:val="18"/>
                <w:szCs w:val="18"/>
                <w:rtl w:val="0"/>
              </w:rPr>
              <w:t xml:space="preserve">VBCONTEXT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before="240" w:lineRule="auto"/>
              <w:rPr>
                <w:sz w:val="18"/>
                <w:szCs w:val="18"/>
              </w:rPr>
            </w:pPr>
            <w:r w:rsidDel="00000000" w:rsidR="00000000" w:rsidRPr="00000000">
              <w:rPr>
                <w:sz w:val="18"/>
                <w:szCs w:val="18"/>
                <w:rtl w:val="0"/>
              </w:rPr>
              <w:t xml:space="preserve">Update context (Code-page, DB node,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before="240" w:lineRule="auto"/>
              <w:rPr>
                <w:sz w:val="18"/>
                <w:szCs w:val="18"/>
              </w:rPr>
            </w:pPr>
            <w:r w:rsidDel="00000000" w:rsidR="00000000" w:rsidRPr="00000000">
              <w:rPr>
                <w:sz w:val="18"/>
                <w:szCs w:val="18"/>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rPr>
                <w:sz w:val="18"/>
                <w:szCs w:val="18"/>
              </w:rPr>
            </w:pPr>
            <w:r w:rsidDel="00000000" w:rsidR="00000000" w:rsidRPr="00000000">
              <w:rPr>
                <w:sz w:val="18"/>
                <w:szCs w:val="18"/>
                <w:rtl w:val="0"/>
              </w:rPr>
              <w:t xml:space="preserve">VBCONTEXT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rPr>
                <w:sz w:val="18"/>
                <w:szCs w:val="18"/>
              </w:rPr>
            </w:pPr>
            <w:r w:rsidDel="00000000" w:rsidR="00000000" w:rsidRPr="00000000">
              <w:rPr>
                <w:sz w:val="18"/>
                <w:szCs w:val="18"/>
                <w:rtl w:val="0"/>
              </w:rPr>
              <w:t xml:space="preserve">VBDATE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rPr>
                <w:sz w:val="18"/>
                <w:szCs w:val="18"/>
              </w:rPr>
            </w:pPr>
            <w:r w:rsidDel="00000000" w:rsidR="00000000" w:rsidRPr="00000000">
              <w:rPr>
                <w:sz w:val="18"/>
                <w:szCs w:val="18"/>
                <w:rtl w:val="0"/>
              </w:rPr>
              <w:t xml:space="preserve">Date and time of update record (sort)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rPr>
                <w:sz w:val="18"/>
                <w:szCs w:val="18"/>
              </w:rPr>
            </w:pPr>
            <w:r w:rsidDel="00000000" w:rsidR="00000000" w:rsidRPr="00000000">
              <w:rPr>
                <w:sz w:val="18"/>
                <w:szCs w:val="18"/>
                <w:rtl w:val="0"/>
              </w:rPr>
              <w:t xml:space="preserve">CHAR(14)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before="240" w:lineRule="auto"/>
              <w:rPr>
                <w:sz w:val="18"/>
                <w:szCs w:val="18"/>
              </w:rPr>
            </w:pPr>
            <w:r w:rsidDel="00000000" w:rsidR="00000000" w:rsidRPr="00000000">
              <w:rPr>
                <w:sz w:val="18"/>
                <w:szCs w:val="18"/>
                <w:rtl w:val="0"/>
              </w:rPr>
              <w:t xml:space="preserve">VBDATE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rPr>
                <w:sz w:val="18"/>
                <w:szCs w:val="18"/>
              </w:rPr>
            </w:pPr>
            <w:r w:rsidDel="00000000" w:rsidR="00000000" w:rsidRPr="00000000">
              <w:rPr>
                <w:sz w:val="18"/>
                <w:szCs w:val="18"/>
                <w:rtl w:val="0"/>
              </w:rPr>
              <w:t xml:space="preserve">VBDATFM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before="240" w:lineRule="auto"/>
              <w:rPr>
                <w:sz w:val="18"/>
                <w:szCs w:val="18"/>
              </w:rPr>
            </w:pPr>
            <w:r w:rsidDel="00000000" w:rsidR="00000000" w:rsidRPr="00000000">
              <w:rPr>
                <w:sz w:val="18"/>
                <w:szCs w:val="18"/>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before="240" w:lineRule="auto"/>
              <w:rPr>
                <w:sz w:val="18"/>
                <w:szCs w:val="18"/>
              </w:rPr>
            </w:pPr>
            <w:r w:rsidDel="00000000" w:rsidR="00000000" w:rsidRPr="00000000">
              <w:rPr>
                <w:sz w:val="18"/>
                <w:szCs w:val="18"/>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before="240" w:lineRule="auto"/>
              <w:rPr>
                <w:sz w:val="18"/>
                <w:szCs w:val="18"/>
              </w:rPr>
            </w:pPr>
            <w:r w:rsidDel="00000000" w:rsidR="00000000" w:rsidRPr="00000000">
              <w:rPr>
                <w:sz w:val="18"/>
                <w:szCs w:val="18"/>
                <w:rtl w:val="0"/>
              </w:rPr>
              <w:t xml:space="preserve">CHAR1</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before="240" w:lineRule="auto"/>
              <w:rPr>
                <w:sz w:val="18"/>
                <w:szCs w:val="18"/>
              </w:rPr>
            </w:pPr>
            <w:r w:rsidDel="00000000" w:rsidR="00000000" w:rsidRPr="00000000">
              <w:rPr>
                <w:sz w:val="18"/>
                <w:szCs w:val="18"/>
                <w:rtl w:val="0"/>
              </w:rPr>
              <w:t xml:space="preserve">VBDCPFM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rPr>
                <w:sz w:val="18"/>
                <w:szCs w:val="18"/>
              </w:rPr>
            </w:pPr>
            <w:r w:rsidDel="00000000" w:rsidR="00000000" w:rsidRPr="00000000">
              <w:rPr>
                <w:sz w:val="18"/>
                <w:szCs w:val="18"/>
                <w:rtl w:val="0"/>
              </w:rPr>
              <w:t xml:space="preserve">Single-Character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rPr>
                <w:sz w:val="18"/>
                <w:szCs w:val="18"/>
              </w:rPr>
            </w:pPr>
            <w:r w:rsidDel="00000000" w:rsidR="00000000" w:rsidRPr="00000000">
              <w:rPr>
                <w:sz w:val="18"/>
                <w:szCs w:val="18"/>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before="240" w:lineRule="auto"/>
              <w:rPr>
                <w:sz w:val="18"/>
                <w:szCs w:val="18"/>
              </w:rPr>
            </w:pPr>
            <w:r w:rsidDel="00000000" w:rsidR="00000000" w:rsidRPr="00000000">
              <w:rPr>
                <w:sz w:val="18"/>
                <w:szCs w:val="18"/>
                <w:rtl w:val="0"/>
              </w:rPr>
              <w:t xml:space="preserve">CHAR1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rPr>
                <w:sz w:val="18"/>
                <w:szCs w:val="18"/>
              </w:rPr>
            </w:pPr>
            <w:r w:rsidDel="00000000" w:rsidR="00000000" w:rsidRPr="00000000">
              <w:rPr>
                <w:sz w:val="18"/>
                <w:szCs w:val="18"/>
                <w:rtl w:val="0"/>
              </w:rPr>
              <w:t xml:space="preserve">VBENQKEY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before="240" w:lineRule="auto"/>
              <w:rPr>
                <w:sz w:val="18"/>
                <w:szCs w:val="18"/>
              </w:rPr>
            </w:pPr>
            <w:r w:rsidDel="00000000" w:rsidR="00000000" w:rsidRPr="00000000">
              <w:rPr>
                <w:sz w:val="18"/>
                <w:szCs w:val="18"/>
                <w:rtl w:val="0"/>
              </w:rPr>
              <w:t xml:space="preserve">Enqueue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sz w:val="18"/>
                <w:szCs w:val="18"/>
              </w:rPr>
            </w:pPr>
            <w:r w:rsidDel="00000000" w:rsidR="00000000" w:rsidRPr="00000000">
              <w:rPr>
                <w:sz w:val="18"/>
                <w:szCs w:val="18"/>
                <w:rtl w:val="0"/>
              </w:rPr>
              <w:t xml:space="preserve">CHAR(58)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rPr>
                <w:sz w:val="18"/>
                <w:szCs w:val="18"/>
              </w:rPr>
            </w:pPr>
            <w:r w:rsidDel="00000000" w:rsidR="00000000" w:rsidRPr="00000000">
              <w:rPr>
                <w:sz w:val="18"/>
                <w:szCs w:val="18"/>
                <w:rtl w:val="0"/>
              </w:rPr>
              <w:t xml:space="preserve">ENQKEY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rPr>
                <w:sz w:val="18"/>
                <w:szCs w:val="18"/>
              </w:rPr>
            </w:pPr>
            <w:r w:rsidDel="00000000" w:rsidR="00000000" w:rsidRPr="00000000">
              <w:rPr>
                <w:sz w:val="18"/>
                <w:szCs w:val="18"/>
                <w:rtl w:val="0"/>
              </w:rPr>
              <w:t xml:space="preserve">VBETRANSID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rPr>
                <w:sz w:val="18"/>
                <w:szCs w:val="18"/>
              </w:rPr>
            </w:pPr>
            <w:r w:rsidDel="00000000" w:rsidR="00000000" w:rsidRPr="00000000">
              <w:rPr>
                <w:sz w:val="18"/>
                <w:szCs w:val="18"/>
                <w:rtl w:val="0"/>
              </w:rPr>
              <w:t xml:space="preserve">SAP Statistics: 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rPr>
                <w:sz w:val="18"/>
                <w:szCs w:val="18"/>
              </w:rPr>
            </w:pPr>
            <w:r w:rsidDel="00000000" w:rsidR="00000000" w:rsidRPr="00000000">
              <w:rPr>
                <w:sz w:val="18"/>
                <w:szCs w:val="18"/>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sz w:val="18"/>
                <w:szCs w:val="18"/>
              </w:rPr>
            </w:pPr>
            <w:r w:rsidDel="00000000" w:rsidR="00000000" w:rsidRPr="00000000">
              <w:rPr>
                <w:sz w:val="18"/>
                <w:szCs w:val="18"/>
                <w:rtl w:val="0"/>
              </w:rPr>
              <w:t xml:space="preserve">PFTRANSID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before="240" w:lineRule="auto"/>
              <w:rPr>
                <w:sz w:val="18"/>
                <w:szCs w:val="18"/>
              </w:rPr>
            </w:pPr>
            <w:r w:rsidDel="00000000" w:rsidR="00000000" w:rsidRPr="00000000">
              <w:rPr>
                <w:sz w:val="18"/>
                <w:szCs w:val="18"/>
                <w:rtl w:val="0"/>
              </w:rPr>
              <w:t xml:space="preserve">VBETRANSLN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rPr>
                <w:sz w:val="18"/>
                <w:szCs w:val="18"/>
              </w:rPr>
            </w:pPr>
            <w:r w:rsidDel="00000000" w:rsidR="00000000" w:rsidRPr="00000000">
              <w:rPr>
                <w:sz w:val="18"/>
                <w:szCs w:val="18"/>
                <w:rtl w:val="0"/>
              </w:rPr>
              <w:t xml:space="preserve">Length of External 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rPr>
                <w:sz w:val="18"/>
                <w:szCs w:val="18"/>
              </w:rPr>
            </w:pPr>
            <w:r w:rsidDel="00000000" w:rsidR="00000000" w:rsidRPr="00000000">
              <w:rPr>
                <w:sz w:val="18"/>
                <w:szCs w:val="18"/>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rPr>
                <w:sz w:val="18"/>
                <w:szCs w:val="18"/>
              </w:rPr>
            </w:pPr>
            <w:r w:rsidDel="00000000" w:rsidR="00000000" w:rsidRPr="00000000">
              <w:rPr>
                <w:sz w:val="18"/>
                <w:szCs w:val="18"/>
                <w:rtl w:val="0"/>
              </w:rPr>
              <w:t xml:space="preserve">TXETRANSLN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before="240" w:lineRule="auto"/>
              <w:rPr>
                <w:sz w:val="18"/>
                <w:szCs w:val="18"/>
              </w:rPr>
            </w:pPr>
            <w:r w:rsidDel="00000000" w:rsidR="00000000" w:rsidRPr="00000000">
              <w:rPr>
                <w:sz w:val="18"/>
                <w:szCs w:val="18"/>
                <w:rtl w:val="0"/>
              </w:rPr>
              <w:t xml:space="preserve">VBKEY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before="240" w:lineRule="auto"/>
              <w:rPr>
                <w:sz w:val="18"/>
                <w:szCs w:val="18"/>
              </w:rPr>
            </w:pPr>
            <w:r w:rsidDel="00000000" w:rsidR="00000000" w:rsidRPr="00000000">
              <w:rPr>
                <w:sz w:val="18"/>
                <w:szCs w:val="18"/>
                <w:rtl w:val="0"/>
              </w:rPr>
              <w:t xml:space="preserve">Key for Update and Enqueue/Dequeue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before="240" w:lineRule="auto"/>
              <w:rPr>
                <w:sz w:val="18"/>
                <w:szCs w:val="18"/>
              </w:rPr>
            </w:pPr>
            <w:r w:rsidDel="00000000" w:rsidR="00000000" w:rsidRPr="00000000">
              <w:rPr>
                <w:sz w:val="18"/>
                <w:szCs w:val="18"/>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before="240" w:lineRule="auto"/>
              <w:rPr>
                <w:sz w:val="18"/>
                <w:szCs w:val="18"/>
              </w:rPr>
            </w:pPr>
            <w:r w:rsidDel="00000000" w:rsidR="00000000" w:rsidRPr="00000000">
              <w:rPr>
                <w:sz w:val="18"/>
                <w:szCs w:val="18"/>
                <w:rtl w:val="0"/>
              </w:rPr>
              <w:t xml:space="preserve">VBKEY_D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rPr>
                <w:sz w:val="18"/>
                <w:szCs w:val="18"/>
              </w:rPr>
            </w:pPr>
            <w:r w:rsidDel="00000000" w:rsidR="00000000" w:rsidRPr="00000000">
              <w:rPr>
                <w:sz w:val="18"/>
                <w:szCs w:val="18"/>
                <w:rtl w:val="0"/>
              </w:rPr>
              <w:t xml:space="preserve">VBLANG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rPr>
                <w:sz w:val="18"/>
                <w:szCs w:val="18"/>
              </w:rPr>
            </w:pPr>
            <w:r w:rsidDel="00000000" w:rsidR="00000000" w:rsidRPr="00000000">
              <w:rPr>
                <w:sz w:val="18"/>
                <w:szCs w:val="18"/>
                <w:rtl w:val="0"/>
              </w:rPr>
              <w:t xml:space="preserve">Logon 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sz w:val="18"/>
                <w:szCs w:val="18"/>
              </w:rPr>
            </w:pPr>
            <w:r w:rsidDel="00000000" w:rsidR="00000000" w:rsidRPr="00000000">
              <w:rPr>
                <w:sz w:val="18"/>
                <w:szCs w:val="18"/>
                <w:rtl w:val="0"/>
              </w:rPr>
              <w:t xml:space="preserve">LANG(1)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sz w:val="18"/>
                <w:szCs w:val="18"/>
              </w:rPr>
            </w:pPr>
            <w:r w:rsidDel="00000000" w:rsidR="00000000" w:rsidRPr="00000000">
              <w:rPr>
                <w:sz w:val="18"/>
                <w:szCs w:val="18"/>
                <w:rtl w:val="0"/>
              </w:rPr>
              <w:t xml:space="preserve">XULANGU</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before="240" w:lineRule="auto"/>
              <w:rPr>
                <w:sz w:val="18"/>
                <w:szCs w:val="18"/>
              </w:rPr>
            </w:pPr>
            <w:r w:rsidDel="00000000" w:rsidR="00000000" w:rsidRPr="00000000">
              <w:rPr>
                <w:sz w:val="18"/>
                <w:szCs w:val="18"/>
                <w:rtl w:val="0"/>
              </w:rPr>
              <w:t xml:space="preserve">VBMANDT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rPr>
                <w:sz w:val="18"/>
                <w:szCs w:val="18"/>
              </w:rPr>
            </w:pPr>
            <w:r w:rsidDel="00000000" w:rsidR="00000000" w:rsidRPr="00000000">
              <w:rPr>
                <w:sz w:val="18"/>
                <w:szCs w:val="18"/>
                <w:rtl w:val="0"/>
              </w:rPr>
              <w:t xml:space="preserve">Client for update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rPr>
                <w:sz w:val="18"/>
                <w:szCs w:val="18"/>
              </w:rPr>
            </w:pPr>
            <w:r w:rsidDel="00000000" w:rsidR="00000000" w:rsidRPr="00000000">
              <w:rPr>
                <w:sz w:val="18"/>
                <w:szCs w:val="18"/>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before="240" w:lineRule="auto"/>
              <w:rPr>
                <w:sz w:val="18"/>
                <w:szCs w:val="18"/>
              </w:rPr>
            </w:pPr>
            <w:r w:rsidDel="00000000" w:rsidR="00000000" w:rsidRPr="00000000">
              <w:rPr>
                <w:sz w:val="18"/>
                <w:szCs w:val="18"/>
                <w:rtl w:val="0"/>
              </w:rPr>
              <w:t xml:space="preserve">VBMANDT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before="240" w:lineRule="auto"/>
              <w:rPr>
                <w:sz w:val="18"/>
                <w:szCs w:val="18"/>
              </w:rPr>
            </w:pPr>
            <w:r w:rsidDel="00000000" w:rsidR="00000000" w:rsidRPr="00000000">
              <w:rPr>
                <w:sz w:val="18"/>
                <w:szCs w:val="18"/>
                <w:rtl w:val="0"/>
              </w:rPr>
              <w:t xml:space="preserve">VBNAME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rPr>
                <w:sz w:val="18"/>
                <w:szCs w:val="18"/>
              </w:rPr>
            </w:pPr>
            <w:r w:rsidDel="00000000" w:rsidR="00000000" w:rsidRPr="00000000">
              <w:rPr>
                <w:sz w:val="18"/>
                <w:szCs w:val="18"/>
                <w:rtl w:val="0"/>
              </w:rPr>
              <w:t xml:space="preserve">Name of the Executing Update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before="240" w:lineRule="auto"/>
              <w:rPr>
                <w:sz w:val="18"/>
                <w:szCs w:val="18"/>
              </w:rPr>
            </w:pPr>
            <w:r w:rsidDel="00000000" w:rsidR="00000000" w:rsidRPr="00000000">
              <w:rPr>
                <w:sz w:val="18"/>
                <w:szCs w:val="18"/>
                <w:rtl w:val="0"/>
              </w:rPr>
              <w:t xml:space="preserve">CHAR(64)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rPr>
                <w:sz w:val="18"/>
                <w:szCs w:val="18"/>
              </w:rPr>
            </w:pPr>
            <w:r w:rsidDel="00000000" w:rsidR="00000000" w:rsidRPr="00000000">
              <w:rPr>
                <w:sz w:val="18"/>
                <w:szCs w:val="18"/>
                <w:rtl w:val="0"/>
              </w:rPr>
              <w:t xml:space="preserve">VBNAME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before="240" w:lineRule="auto"/>
              <w:rPr>
                <w:sz w:val="18"/>
                <w:szCs w:val="18"/>
              </w:rPr>
            </w:pPr>
            <w:r w:rsidDel="00000000" w:rsidR="00000000" w:rsidRPr="00000000">
              <w:rPr>
                <w:sz w:val="18"/>
                <w:szCs w:val="18"/>
                <w:rtl w:val="0"/>
              </w:rPr>
              <w:t xml:space="preserve">VBRC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sz w:val="18"/>
                <w:szCs w:val="18"/>
              </w:rPr>
            </w:pPr>
            <w:r w:rsidDel="00000000" w:rsidR="00000000" w:rsidRPr="00000000">
              <w:rPr>
                <w:sz w:val="18"/>
                <w:szCs w:val="18"/>
                <w:rtl w:val="0"/>
              </w:rPr>
              <w:t xml:space="preserve">Update return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rPr>
                <w:sz w:val="18"/>
                <w:szCs w:val="18"/>
              </w:rPr>
            </w:pPr>
            <w:r w:rsidDel="00000000" w:rsidR="00000000" w:rsidRPr="00000000">
              <w:rPr>
                <w:sz w:val="18"/>
                <w:szCs w:val="18"/>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sz w:val="18"/>
                <w:szCs w:val="18"/>
              </w:rPr>
            </w:pPr>
            <w:r w:rsidDel="00000000" w:rsidR="00000000" w:rsidRPr="00000000">
              <w:rPr>
                <w:sz w:val="18"/>
                <w:szCs w:val="18"/>
                <w:rtl w:val="0"/>
              </w:rPr>
              <w:t xml:space="preserve">VBRC</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rPr>
                <w:sz w:val="18"/>
                <w:szCs w:val="18"/>
              </w:rPr>
            </w:pPr>
            <w:r w:rsidDel="00000000" w:rsidR="00000000" w:rsidRPr="00000000">
              <w:rPr>
                <w:sz w:val="18"/>
                <w:szCs w:val="18"/>
                <w:rtl w:val="0"/>
              </w:rPr>
              <w:t xml:space="preserve">VBREPORT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rPr>
                <w:sz w:val="18"/>
                <w:szCs w:val="18"/>
              </w:rPr>
            </w:pPr>
            <w:r w:rsidDel="00000000" w:rsidR="00000000" w:rsidRPr="00000000">
              <w:rPr>
                <w:sz w:val="18"/>
                <w:szCs w:val="18"/>
                <w:rtl w:val="0"/>
              </w:rPr>
              <w:t xml:space="preserve">Program that generated the update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rPr>
                <w:sz w:val="18"/>
                <w:szCs w:val="18"/>
              </w:rPr>
            </w:pPr>
            <w:r w:rsidDel="00000000" w:rsidR="00000000" w:rsidRPr="00000000">
              <w:rPr>
                <w:sz w:val="18"/>
                <w:szCs w:val="18"/>
                <w:rtl w:val="0"/>
              </w:rPr>
              <w:t xml:space="preserve">CHAR(40)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rPr>
                <w:sz w:val="18"/>
                <w:szCs w:val="18"/>
              </w:rPr>
            </w:pPr>
            <w:r w:rsidDel="00000000" w:rsidR="00000000" w:rsidRPr="00000000">
              <w:rPr>
                <w:sz w:val="18"/>
                <w:szCs w:val="18"/>
                <w:rtl w:val="0"/>
              </w:rPr>
              <w:t xml:space="preserve">VBREPORT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sz w:val="18"/>
                <w:szCs w:val="18"/>
              </w:rPr>
            </w:pPr>
            <w:r w:rsidDel="00000000" w:rsidR="00000000" w:rsidRPr="00000000">
              <w:rPr>
                <w:sz w:val="18"/>
                <w:szCs w:val="18"/>
                <w:rtl w:val="0"/>
              </w:rPr>
              <w:t xml:space="preserve">VBSTATE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rPr>
                <w:sz w:val="18"/>
                <w:szCs w:val="18"/>
              </w:rPr>
            </w:pPr>
            <w:r w:rsidDel="00000000" w:rsidR="00000000" w:rsidRPr="00000000">
              <w:rPr>
                <w:sz w:val="18"/>
                <w:szCs w:val="18"/>
                <w:rtl w:val="0"/>
              </w:rPr>
              <w:t xml:space="preserve">Global status of an update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before="240" w:lineRule="auto"/>
              <w:rPr>
                <w:sz w:val="18"/>
                <w:szCs w:val="18"/>
              </w:rPr>
            </w:pPr>
            <w:r w:rsidDel="00000000" w:rsidR="00000000" w:rsidRPr="00000000">
              <w:rPr>
                <w:sz w:val="18"/>
                <w:szCs w:val="18"/>
                <w:rtl w:val="0"/>
              </w:rPr>
              <w:t xml:space="preserve">INT1(3)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rPr>
                <w:sz w:val="18"/>
                <w:szCs w:val="18"/>
              </w:rPr>
            </w:pPr>
            <w:r w:rsidDel="00000000" w:rsidR="00000000" w:rsidRPr="00000000">
              <w:rPr>
                <w:sz w:val="18"/>
                <w:szCs w:val="18"/>
                <w:rtl w:val="0"/>
              </w:rPr>
              <w:t xml:space="preserve">VBSTATE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rPr>
                <w:sz w:val="18"/>
                <w:szCs w:val="18"/>
              </w:rPr>
            </w:pPr>
            <w:r w:rsidDel="00000000" w:rsidR="00000000" w:rsidRPr="00000000">
              <w:rPr>
                <w:sz w:val="18"/>
                <w:szCs w:val="18"/>
                <w:rtl w:val="0"/>
              </w:rPr>
              <w:t xml:space="preserve">VBTCODE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before="240" w:lineRule="auto"/>
              <w:rPr>
                <w:sz w:val="18"/>
                <w:szCs w:val="18"/>
              </w:rPr>
            </w:pPr>
            <w:r w:rsidDel="00000000" w:rsidR="00000000" w:rsidRPr="00000000">
              <w:rPr>
                <w:sz w:val="18"/>
                <w:szCs w:val="18"/>
                <w:rtl w:val="0"/>
              </w:rPr>
              <w:t xml:space="preserve">Transaction which has created the update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before="240" w:lineRule="auto"/>
              <w:rPr>
                <w:sz w:val="18"/>
                <w:szCs w:val="18"/>
              </w:rPr>
            </w:pPr>
            <w:r w:rsidDel="00000000" w:rsidR="00000000" w:rsidRPr="00000000">
              <w:rPr>
                <w:sz w:val="18"/>
                <w:szCs w:val="18"/>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before="240" w:lineRule="auto"/>
              <w:rPr>
                <w:sz w:val="18"/>
                <w:szCs w:val="18"/>
              </w:rPr>
            </w:pPr>
            <w:r w:rsidDel="00000000" w:rsidR="00000000" w:rsidRPr="00000000">
              <w:rPr>
                <w:sz w:val="18"/>
                <w:szCs w:val="18"/>
                <w:rtl w:val="0"/>
              </w:rPr>
              <w:t xml:space="preserve">VBTCODE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rPr>
                <w:sz w:val="18"/>
                <w:szCs w:val="18"/>
              </w:rPr>
            </w:pPr>
            <w:r w:rsidDel="00000000" w:rsidR="00000000" w:rsidRPr="00000000">
              <w:rPr>
                <w:sz w:val="18"/>
                <w:szCs w:val="18"/>
                <w:rtl w:val="0"/>
              </w:rPr>
              <w:t xml:space="preserve">VBTIMOFF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rPr>
                <w:sz w:val="18"/>
                <w:szCs w:val="18"/>
              </w:rPr>
            </w:pPr>
            <w:r w:rsidDel="00000000" w:rsidR="00000000" w:rsidRPr="00000000">
              <w:rPr>
                <w:sz w:val="18"/>
                <w:szCs w:val="18"/>
                <w:rtl w:val="0"/>
              </w:rPr>
              <w:t xml:space="preserve">Offset Local to 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rPr>
                <w:sz w:val="18"/>
                <w:szCs w:val="18"/>
              </w:rPr>
            </w:pPr>
            <w:r w:rsidDel="00000000" w:rsidR="00000000" w:rsidRPr="00000000">
              <w:rPr>
                <w:sz w:val="18"/>
                <w:szCs w:val="18"/>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rPr>
                <w:sz w:val="18"/>
                <w:szCs w:val="18"/>
              </w:rPr>
            </w:pPr>
            <w:r w:rsidDel="00000000" w:rsidR="00000000" w:rsidRPr="00000000">
              <w:rPr>
                <w:sz w:val="18"/>
                <w:szCs w:val="18"/>
                <w:rtl w:val="0"/>
              </w:rPr>
              <w:t xml:space="preserve">VBTIMOFF</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before="240" w:lineRule="auto"/>
              <w:rPr>
                <w:sz w:val="18"/>
                <w:szCs w:val="18"/>
              </w:rPr>
            </w:pPr>
            <w:r w:rsidDel="00000000" w:rsidR="00000000" w:rsidRPr="00000000">
              <w:rPr>
                <w:sz w:val="18"/>
                <w:szCs w:val="18"/>
                <w:rtl w:val="0"/>
              </w:rPr>
              <w:t xml:space="preserve">VBTRANSID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before="240" w:lineRule="auto"/>
              <w:rPr>
                <w:sz w:val="18"/>
                <w:szCs w:val="18"/>
              </w:rPr>
            </w:pPr>
            <w:r w:rsidDel="00000000" w:rsidR="00000000" w:rsidRPr="00000000">
              <w:rPr>
                <w:sz w:val="18"/>
                <w:szCs w:val="18"/>
                <w:rtl w:val="0"/>
              </w:rPr>
              <w:t xml:space="preserve">SAP Statistics: Transaction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rPr>
                <w:sz w:val="18"/>
                <w:szCs w:val="18"/>
              </w:rPr>
            </w:pPr>
            <w:r w:rsidDel="00000000" w:rsidR="00000000" w:rsidRPr="00000000">
              <w:rPr>
                <w:sz w:val="18"/>
                <w:szCs w:val="18"/>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rPr>
                <w:sz w:val="18"/>
                <w:szCs w:val="18"/>
              </w:rPr>
            </w:pPr>
            <w:r w:rsidDel="00000000" w:rsidR="00000000" w:rsidRPr="00000000">
              <w:rPr>
                <w:sz w:val="18"/>
                <w:szCs w:val="18"/>
                <w:rtl w:val="0"/>
              </w:rPr>
              <w:t xml:space="preserve">PFTRANSID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sz w:val="18"/>
                <w:szCs w:val="18"/>
              </w:rPr>
            </w:pPr>
            <w:r w:rsidDel="00000000" w:rsidR="00000000" w:rsidRPr="00000000">
              <w:rPr>
                <w:sz w:val="18"/>
                <w:szCs w:val="18"/>
                <w:rtl w:val="0"/>
              </w:rPr>
              <w:t xml:space="preserve">VBUSR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sz w:val="18"/>
                <w:szCs w:val="18"/>
              </w:rPr>
            </w:pPr>
            <w:r w:rsidDel="00000000" w:rsidR="00000000" w:rsidRPr="00000000">
              <w:rPr>
                <w:sz w:val="18"/>
                <w:szCs w:val="18"/>
                <w:rtl w:val="0"/>
              </w:rPr>
              <w:t xml:space="preserve">User name in update request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rPr>
                <w:sz w:val="18"/>
                <w:szCs w:val="18"/>
              </w:rPr>
            </w:pPr>
            <w:r w:rsidDel="00000000" w:rsidR="00000000" w:rsidRPr="00000000">
              <w:rPr>
                <w:sz w:val="18"/>
                <w:szCs w:val="18"/>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before="240" w:lineRule="auto"/>
              <w:rPr>
                <w:sz w:val="18"/>
                <w:szCs w:val="18"/>
              </w:rPr>
            </w:pPr>
            <w:r w:rsidDel="00000000" w:rsidR="00000000" w:rsidRPr="00000000">
              <w:rPr>
                <w:sz w:val="18"/>
                <w:szCs w:val="18"/>
                <w:rtl w:val="0"/>
              </w:rPr>
              <w:t xml:space="preserve">VBBNAME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rPr>
                <w:sz w:val="18"/>
                <w:szCs w:val="18"/>
              </w:rPr>
            </w:pPr>
            <w:r w:rsidDel="00000000" w:rsidR="00000000" w:rsidRPr="00000000">
              <w:rPr>
                <w:sz w:val="18"/>
                <w:szCs w:val="18"/>
                <w:rtl w:val="0"/>
              </w:rPr>
              <w:t xml:space="preserve">VBZONLO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before="240" w:lineRule="auto"/>
              <w:rPr>
                <w:sz w:val="18"/>
                <w:szCs w:val="18"/>
              </w:rPr>
            </w:pPr>
            <w:r w:rsidDel="00000000" w:rsidR="00000000" w:rsidRPr="00000000">
              <w:rPr>
                <w:sz w:val="18"/>
                <w:szCs w:val="18"/>
                <w:rtl w:val="0"/>
              </w:rPr>
              <w:t xml:space="preserve">Name of Local Time Zone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rPr>
                <w:sz w:val="18"/>
                <w:szCs w:val="18"/>
              </w:rPr>
            </w:pPr>
            <w:r w:rsidDel="00000000" w:rsidR="00000000" w:rsidRPr="00000000">
              <w:rPr>
                <w:sz w:val="18"/>
                <w:szCs w:val="18"/>
                <w:rtl w:val="0"/>
              </w:rPr>
              <w:t xml:space="preserve">CHAR(6)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rPr>
                <w:sz w:val="18"/>
                <w:szCs w:val="18"/>
              </w:rPr>
            </w:pPr>
            <w:r w:rsidDel="00000000" w:rsidR="00000000" w:rsidRPr="00000000">
              <w:rPr>
                <w:sz w:val="18"/>
                <w:szCs w:val="18"/>
                <w:rtl w:val="0"/>
              </w:rPr>
              <w:t xml:space="preserve">VBZONLO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rPr>
                <w:sz w:val="18"/>
                <w:szCs w:val="18"/>
              </w:rPr>
            </w:pPr>
            <w:r w:rsidDel="00000000" w:rsidR="00000000" w:rsidRPr="00000000">
              <w:rPr>
                <w:sz w:val="18"/>
                <w:szCs w:val="18"/>
                <w:rtl w:val="0"/>
              </w:rPr>
              <w:t xml:space="preserve">VDATE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rPr>
                <w:sz w:val="18"/>
                <w:szCs w:val="18"/>
              </w:rPr>
            </w:pPr>
            <w:r w:rsidDel="00000000" w:rsidR="00000000" w:rsidRPr="00000000">
              <w:rPr>
                <w:sz w:val="18"/>
                <w:szCs w:val="18"/>
                <w:rtl w:val="0"/>
              </w:rPr>
              <w:t xml:space="preserve">System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rPr>
                <w:sz w:val="18"/>
                <w:szCs w:val="18"/>
              </w:rPr>
            </w:pPr>
            <w:r w:rsidDel="00000000" w:rsidR="00000000" w:rsidRPr="00000000">
              <w:rPr>
                <w:sz w:val="18"/>
                <w:szCs w:val="18"/>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rPr>
                <w:sz w:val="18"/>
                <w:szCs w:val="18"/>
              </w:rPr>
            </w:pPr>
            <w:r w:rsidDel="00000000" w:rsidR="00000000" w:rsidRPr="00000000">
              <w:rPr>
                <w:sz w:val="18"/>
                <w:szCs w:val="18"/>
                <w:rtl w:val="0"/>
              </w:rPr>
              <w:t xml:space="preserve">SYDATUM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rPr>
                <w:sz w:val="18"/>
                <w:szCs w:val="18"/>
              </w:rPr>
            </w:pPr>
            <w:r w:rsidDel="00000000" w:rsidR="00000000" w:rsidRPr="00000000">
              <w:rPr>
                <w:sz w:val="18"/>
                <w:szCs w:val="18"/>
                <w:rtl w:val="0"/>
              </w:rPr>
              <w:t xml:space="preserve">/SKN/S_SW_01_01_SM13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rPr>
                <w:sz w:val="18"/>
                <w:szCs w:val="18"/>
              </w:rPr>
            </w:pPr>
            <w:r w:rsidDel="00000000" w:rsidR="00000000" w:rsidRPr="00000000">
              <w:rPr>
                <w:sz w:val="18"/>
                <w:szCs w:val="18"/>
                <w:rtl w:val="0"/>
              </w:rPr>
              <w:t xml:space="preserve">VTIME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rPr>
                <w:sz w:val="18"/>
                <w:szCs w:val="18"/>
              </w:rPr>
            </w:pPr>
            <w:r w:rsidDel="00000000" w:rsidR="00000000" w:rsidRPr="00000000">
              <w:rPr>
                <w:sz w:val="18"/>
                <w:szCs w:val="18"/>
                <w:rtl w:val="0"/>
              </w:rPr>
              <w:t xml:space="preserve">System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rPr>
                <w:sz w:val="18"/>
                <w:szCs w:val="18"/>
              </w:rPr>
            </w:pPr>
            <w:r w:rsidDel="00000000" w:rsidR="00000000" w:rsidRPr="00000000">
              <w:rPr>
                <w:sz w:val="18"/>
                <w:szCs w:val="18"/>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Rule="auto"/>
              <w:rPr>
                <w:sz w:val="18"/>
                <w:szCs w:val="18"/>
              </w:rPr>
            </w:pPr>
            <w:r w:rsidDel="00000000" w:rsidR="00000000" w:rsidRPr="00000000">
              <w:rPr>
                <w:sz w:val="18"/>
                <w:szCs w:val="18"/>
                <w:rtl w:val="0"/>
              </w:rPr>
              <w:t xml:space="preserve">SYUZEIT</w:t>
            </w:r>
          </w:p>
        </w:tc>
      </w:tr>
    </w:tbl>
    <w:p w:rsidR="00000000" w:rsidDel="00000000" w:rsidP="00000000" w:rsidRDefault="00000000" w:rsidRPr="00000000" w14:paraId="0000024B">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24C">
      <w:pPr>
        <w:pStyle w:val="Heading2"/>
        <w:spacing w:after="240" w:before="240" w:lineRule="auto"/>
        <w:ind w:left="720" w:firstLine="0"/>
        <w:rPr/>
      </w:pPr>
      <w:bookmarkStart w:colFirst="0" w:colLast="0" w:name="_bo67o5dobsl8" w:id="11"/>
      <w:bookmarkEnd w:id="11"/>
      <w:r w:rsidDel="00000000" w:rsidR="00000000" w:rsidRPr="00000000">
        <w:rPr>
          <w:rtl w:val="0"/>
        </w:rPr>
        <w:t xml:space="preserve">ABAP Code</w:t>
      </w:r>
    </w:p>
    <w:p w:rsidR="00000000" w:rsidDel="00000000" w:rsidP="00000000" w:rsidRDefault="00000000" w:rsidRPr="00000000" w14:paraId="0000024D">
      <w:pPr>
        <w:spacing w:after="240" w:before="240" w:lineRule="auto"/>
        <w:ind w:left="720" w:firstLine="0"/>
        <w:rPr/>
      </w:pPr>
      <w:r w:rsidDel="00000000" w:rsidR="00000000" w:rsidRPr="00000000">
        <w:rPr>
          <w:rtl w:val="0"/>
        </w:rPr>
        <w:t xml:space="preserve">FUNCTION /SKN/F_SW_01_01_SM13.</w:t>
      </w:r>
    </w:p>
    <w:p w:rsidR="00000000" w:rsidDel="00000000" w:rsidP="00000000" w:rsidRDefault="00000000" w:rsidRPr="00000000" w14:paraId="0000024E">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4F">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250">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51">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252">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53">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254">
      <w:pPr>
        <w:spacing w:after="240" w:before="240" w:lineRule="auto"/>
        <w:ind w:left="720" w:firstLine="0"/>
        <w:rPr/>
      </w:pPr>
      <w:r w:rsidDel="00000000" w:rsidR="00000000" w:rsidRPr="00000000">
        <w:rPr>
          <w:rtl w:val="0"/>
        </w:rPr>
        <w:t xml:space="preserve">*"      T_DATA STRUCTURE  /SKN/S_SW_01_01_SM13 OPTIONAL</w:t>
      </w:r>
    </w:p>
    <w:p w:rsidR="00000000" w:rsidDel="00000000" w:rsidP="00000000" w:rsidRDefault="00000000" w:rsidRPr="00000000" w14:paraId="0000025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56">
      <w:pPr>
        <w:spacing w:after="240" w:before="240" w:lineRule="auto"/>
        <w:ind w:left="720" w:firstLine="0"/>
        <w:rPr/>
      </w:pPr>
      <w:r w:rsidDel="00000000" w:rsidR="00000000" w:rsidRPr="00000000">
        <w:rPr>
          <w:rtl w:val="0"/>
        </w:rPr>
        <w:t xml:space="preserve">DATA_MULTY: DURATION   /SKN/E_SW_DURATION,   "From NOW to Job Start Time point -in duration units</w:t>
      </w:r>
    </w:p>
    <w:p w:rsidR="00000000" w:rsidDel="00000000" w:rsidP="00000000" w:rsidRDefault="00000000" w:rsidRPr="00000000" w14:paraId="00000257">
      <w:pPr>
        <w:spacing w:after="240" w:before="240" w:lineRule="auto"/>
        <w:ind w:left="720" w:firstLine="0"/>
        <w:rPr/>
      </w:pPr>
      <w:r w:rsidDel="00000000" w:rsidR="00000000" w:rsidRPr="00000000">
        <w:rPr>
          <w:rtl w:val="0"/>
        </w:rPr>
        <w:t xml:space="preserve">            STATE_COLOR /SKN/E_SW_STATE_COLOR,</w:t>
      </w:r>
    </w:p>
    <w:p w:rsidR="00000000" w:rsidDel="00000000" w:rsidP="00000000" w:rsidRDefault="00000000" w:rsidRPr="00000000" w14:paraId="00000258">
      <w:pPr>
        <w:spacing w:after="240" w:before="240" w:lineRule="auto"/>
        <w:ind w:left="720" w:firstLine="0"/>
        <w:rPr/>
      </w:pPr>
      <w:r w:rsidDel="00000000" w:rsidR="00000000" w:rsidRPr="00000000">
        <w:rPr>
          <w:rtl w:val="0"/>
        </w:rPr>
        <w:t xml:space="preserve">            DATUM     SY-DATUM,</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            VBMANDT   VBMANDT,</w:t>
      </w:r>
    </w:p>
    <w:p w:rsidR="00000000" w:rsidDel="00000000" w:rsidP="00000000" w:rsidRDefault="00000000" w:rsidRPr="00000000" w14:paraId="0000025A">
      <w:pPr>
        <w:spacing w:after="240" w:before="240" w:lineRule="auto"/>
        <w:ind w:left="720" w:firstLine="0"/>
        <w:rPr/>
      </w:pPr>
      <w:r w:rsidDel="00000000" w:rsidR="00000000" w:rsidRPr="00000000">
        <w:rPr>
          <w:rtl w:val="0"/>
        </w:rPr>
        <w:t xml:space="preserve">            VBUSR     VBBNAME,</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            VBREPORT  VBREPORT,</w:t>
      </w:r>
    </w:p>
    <w:p w:rsidR="00000000" w:rsidDel="00000000" w:rsidP="00000000" w:rsidRDefault="00000000" w:rsidRPr="00000000" w14:paraId="0000025C">
      <w:pPr>
        <w:spacing w:after="240" w:before="240" w:lineRule="auto"/>
        <w:ind w:left="720" w:firstLine="0"/>
        <w:rPr/>
      </w:pPr>
      <w:r w:rsidDel="00000000" w:rsidR="00000000" w:rsidRPr="00000000">
        <w:rPr>
          <w:rtl w:val="0"/>
        </w:rPr>
        <w:t xml:space="preserve">            VBTCODE   VBTCODE,</w:t>
      </w:r>
    </w:p>
    <w:p w:rsidR="00000000" w:rsidDel="00000000" w:rsidP="00000000" w:rsidRDefault="00000000" w:rsidRPr="00000000" w14:paraId="0000025D">
      <w:pPr>
        <w:spacing w:after="240" w:before="240" w:lineRule="auto"/>
        <w:ind w:left="720" w:firstLine="0"/>
        <w:rPr/>
      </w:pPr>
      <w:r w:rsidDel="00000000" w:rsidR="00000000" w:rsidRPr="00000000">
        <w:rPr>
          <w:rtl w:val="0"/>
        </w:rPr>
        <w:t xml:space="preserve">            VBRC      VBRC,</w:t>
      </w:r>
    </w:p>
    <w:p w:rsidR="00000000" w:rsidDel="00000000" w:rsidP="00000000" w:rsidRDefault="00000000" w:rsidRPr="00000000" w14:paraId="0000025E">
      <w:pPr>
        <w:spacing w:after="240" w:before="240" w:lineRule="auto"/>
        <w:ind w:left="720" w:firstLine="0"/>
        <w:rPr/>
      </w:pPr>
      <w:r w:rsidDel="00000000" w:rsidR="00000000" w:rsidRPr="00000000">
        <w:rPr>
          <w:rtl w:val="0"/>
        </w:rPr>
        <w:t xml:space="preserve">            VBNAME    VBNAME,</w:t>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VBCONTEXT VBCONTEXT,</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            VBSTATE   VBSTATE,</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            VBCLIINFO THRAW1,</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VBLANG    XULANGU,</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VBCLINAME VBNAME,</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VBZONLO   VBZONLO.</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DATA_SINGLE: DURATION_UNIT  /SKN/E_SW_DURATION_UNIT,</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BACKDAYS INT4,</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             LANGU LANGU,</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NUMBER SY-TABIX,</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SUBRC SY-SUBRC,</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MANAGE_IN_UTC CHAR1,</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MAX_RECORDS INT4.</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DATA : SY_TABIX LIKE SY-TABIX .</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DATA :   SY_DATLO LIKE SY-DATLO ,</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DATA: DATE_FROM LIKE SY-DATUM,</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DATE_TO LIKE SY-DATUM.</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DATA : TIME_DIFF TYPE  INT4 .</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*data : is_out(1) type C.</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*data: PROCESS_ICON TYPE  /SKN/E_SW_STATE_ICON.</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DATA: VBHDR_NAME(20) VALUE 'VBHDR',</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MAX_RECORDS  TYPE I VALUE '99999',</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      VBHDR_LINE TYPE VBHDR,</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      VBDATE_FROM LIKE VBHDR-VBDATE,</w:t>
      </w:r>
    </w:p>
    <w:p w:rsidR="00000000" w:rsidDel="00000000" w:rsidP="00000000" w:rsidRDefault="00000000" w:rsidRPr="00000000" w14:paraId="00000278">
      <w:pPr>
        <w:spacing w:after="240" w:before="240" w:lineRule="auto"/>
        <w:ind w:left="720" w:firstLine="0"/>
        <w:rPr/>
      </w:pPr>
      <w:r w:rsidDel="00000000" w:rsidR="00000000" w:rsidRPr="00000000">
        <w:rPr>
          <w:rtl w:val="0"/>
        </w:rPr>
        <w:t xml:space="preserve">      VBDATE_TO LIKE VBHDR-VBDATE.</w:t>
      </w:r>
    </w:p>
    <w:p w:rsidR="00000000" w:rsidDel="00000000" w:rsidP="00000000" w:rsidRDefault="00000000" w:rsidRPr="00000000" w14:paraId="00000279">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27A">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                 STATE_COLOR,</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                 DATUM,</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                 VBMANDT,</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VBUSR,</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VBREPORT,</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VBTCODE,</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VBRC,</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VBNAME,</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                 VBCONTEXT,</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VBSTATE,</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VBCLIINFO,</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VBLANG,</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VBCLINAME,</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VBZONLO.</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BACKDAYS,</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MANAGE_IN_UTC,</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LANGU,</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MAX_RECORDS.</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Run Cloud Mode -----</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DATA_SINGLE: SW_DEST RFCDEST.             .</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SELECT_SINGLE: SW_DEST.</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IF LV_SW_DEST IS NOT INITIAL.</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CALL FUNCTION '/SKN/FC_SW_01_01_SM13'</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IS_ALERT       = IS_ALERT</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T_SELECT       = T_SELECT</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T_DATA         = T_DATA.</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CHECK LV_SW_DEST IS INITIAL.</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Run Cloud Mode -----</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SET_SY_TIME LV_MANAGE_IN_UTC SY_DATLO SY_TIMLO .</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TIME_SHIFT SY_DATLO SY_TIMLO . " TIME_SHIFT parameter</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IF LV_MAX_RECORDS IS NOT INITIAL.</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MAX_RECORDS = LV_MAX_RECORDS.</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PROCESS_ICON = ICON_DELETE.</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REFRESH T_DATA .</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CLEAR VBDATE_FROM.</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VBDATE_FROM+0(8) = SY_DATLO.</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VBDATE_TO   = '99991231235959'.</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IF LV_BACKDAYS IS INITIAL.</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LV_BACKDAYS = 1.</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IF R_DATUM[] IS NOT INITIAL .</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        READ TABLE R_DATUM INTO RS_DATUM INDEX 1.</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DATE_FROM = RS_DATUM-LOW.</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          IF DATE_FROM IS INITIAL.</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DATE_FROM = SY_DATLO.</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          DATE_TO = RS_DATUM-HIGH.</w:t>
      </w:r>
    </w:p>
    <w:p w:rsidR="00000000" w:rsidDel="00000000" w:rsidP="00000000" w:rsidRDefault="00000000" w:rsidRPr="00000000" w14:paraId="000002B3">
      <w:pPr>
        <w:spacing w:after="240" w:before="240" w:lineRule="auto"/>
        <w:ind w:left="720" w:firstLine="0"/>
        <w:rPr/>
      </w:pPr>
      <w:r w:rsidDel="00000000" w:rsidR="00000000" w:rsidRPr="00000000">
        <w:rPr>
          <w:rtl w:val="0"/>
        </w:rPr>
        <w:t xml:space="preserve">          IF DATE_TO IS INITIAL.</w:t>
      </w:r>
    </w:p>
    <w:p w:rsidR="00000000" w:rsidDel="00000000" w:rsidP="00000000" w:rsidRDefault="00000000" w:rsidRPr="00000000" w14:paraId="000002B4">
      <w:pPr>
        <w:spacing w:after="240" w:before="240" w:lineRule="auto"/>
        <w:ind w:left="720" w:firstLine="0"/>
        <w:rPr/>
      </w:pPr>
      <w:r w:rsidDel="00000000" w:rsidR="00000000" w:rsidRPr="00000000">
        <w:rPr>
          <w:rtl w:val="0"/>
        </w:rPr>
        <w:t xml:space="preserve">            DATE_TO = '99991231'.</w:t>
      </w:r>
    </w:p>
    <w:p w:rsidR="00000000" w:rsidDel="00000000" w:rsidP="00000000" w:rsidRDefault="00000000" w:rsidRPr="00000000" w14:paraId="000002B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B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B7">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B8">
      <w:pPr>
        <w:spacing w:after="240" w:before="240" w:lineRule="auto"/>
        <w:ind w:left="720" w:firstLine="0"/>
        <w:rPr/>
      </w:pPr>
      <w:r w:rsidDel="00000000" w:rsidR="00000000" w:rsidRPr="00000000">
        <w:rPr>
          <w:rtl w:val="0"/>
        </w:rPr>
        <w:t xml:space="preserve">        DATE_FROM = SY_DATLO - LV_BACKDAYS .</w:t>
      </w:r>
    </w:p>
    <w:p w:rsidR="00000000" w:rsidDel="00000000" w:rsidP="00000000" w:rsidRDefault="00000000" w:rsidRPr="00000000" w14:paraId="000002B9">
      <w:pPr>
        <w:spacing w:after="240" w:before="240" w:lineRule="auto"/>
        <w:ind w:left="720" w:firstLine="0"/>
        <w:rPr/>
      </w:pPr>
      <w:r w:rsidDel="00000000" w:rsidR="00000000" w:rsidRPr="00000000">
        <w:rPr>
          <w:rtl w:val="0"/>
        </w:rPr>
        <w:t xml:space="preserve">        DATE_TO = '99991231'.</w:t>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BB">
      <w:pPr>
        <w:spacing w:after="240" w:before="240" w:lineRule="auto"/>
        <w:ind w:left="720" w:firstLine="0"/>
        <w:rPr/>
      </w:pPr>
      <w:r w:rsidDel="00000000" w:rsidR="00000000" w:rsidRPr="00000000">
        <w:rPr>
          <w:rtl w:val="0"/>
        </w:rPr>
        <w:t xml:space="preserve">      VBDATE_FROM+0(8) = DATE_FROM.</w:t>
      </w:r>
    </w:p>
    <w:p w:rsidR="00000000" w:rsidDel="00000000" w:rsidP="00000000" w:rsidRDefault="00000000" w:rsidRPr="00000000" w14:paraId="000002BC">
      <w:pPr>
        <w:spacing w:after="240" w:before="240" w:lineRule="auto"/>
        <w:ind w:left="720" w:firstLine="0"/>
        <w:rPr/>
      </w:pPr>
      <w:r w:rsidDel="00000000" w:rsidR="00000000" w:rsidRPr="00000000">
        <w:rPr>
          <w:rtl w:val="0"/>
        </w:rPr>
        <w:t xml:space="preserve">      VBDATE_TO+0(8) = DATE_TO.</w:t>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      SELECT * UP TO MAX_RECORDS ROWS FROM (VBHDR_NAME)</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            INTO CORRESPONDING FIELDS OF VBHDR_LINE</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WHERE VBMANDT IN R_VBMANDT</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                  AND VBUSR IN R_VBUSR</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                  AND VBSTATE IN R_VBSTATE "     BETWEEN vbstate_from AND vbstate_to</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AND VBRC  IN R_VBRC "  BETWEEN vbrc_from AND vbrc_to</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AND VBDATE BETWEEN VBDATE_FROM AND VBDATE_TO</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AND VBNAME  IN R_VBNAME "  LIKE vbserver</w:t>
      </w:r>
    </w:p>
    <w:p w:rsidR="00000000" w:rsidDel="00000000" w:rsidP="00000000" w:rsidRDefault="00000000" w:rsidRPr="00000000" w14:paraId="000002C5">
      <w:pPr>
        <w:spacing w:after="240" w:before="240" w:lineRule="auto"/>
        <w:ind w:left="720" w:firstLine="0"/>
        <w:rPr/>
      </w:pPr>
      <w:r w:rsidDel="00000000" w:rsidR="00000000" w:rsidRPr="00000000">
        <w:rPr>
          <w:rtl w:val="0"/>
        </w:rPr>
        <w:t xml:space="preserve">            ORDER BY VBDATE DESCENDING.</w:t>
      </w:r>
    </w:p>
    <w:p w:rsidR="00000000" w:rsidDel="00000000" w:rsidP="00000000" w:rsidRDefault="00000000" w:rsidRPr="00000000" w14:paraId="000002C6">
      <w:pPr>
        <w:spacing w:after="240" w:before="240" w:lineRule="auto"/>
        <w:ind w:left="720" w:firstLine="0"/>
        <w:rPr/>
      </w:pPr>
      <w:r w:rsidDel="00000000" w:rsidR="00000000" w:rsidRPr="00000000">
        <w:rPr>
          <w:rtl w:val="0"/>
        </w:rPr>
        <w:t xml:space="preserve">          MOVE-CORRESPONDING VBHDR_LINE TO T_DATA.</w:t>
      </w:r>
    </w:p>
    <w:p w:rsidR="00000000" w:rsidDel="00000000" w:rsidP="00000000" w:rsidRDefault="00000000" w:rsidRPr="00000000" w14:paraId="000002C7">
      <w:pPr>
        <w:spacing w:after="240" w:before="240" w:lineRule="auto"/>
        <w:ind w:left="720" w:firstLine="0"/>
        <w:rPr/>
      </w:pPr>
      <w:r w:rsidDel="00000000" w:rsidR="00000000" w:rsidRPr="00000000">
        <w:rPr>
          <w:rtl w:val="0"/>
        </w:rPr>
        <w:t xml:space="preserve">          T_DATA-VDATE = T_DATA-VBDATE+0(8).</w:t>
      </w:r>
    </w:p>
    <w:p w:rsidR="00000000" w:rsidDel="00000000" w:rsidP="00000000" w:rsidRDefault="00000000" w:rsidRPr="00000000" w14:paraId="000002C8">
      <w:pPr>
        <w:spacing w:after="240" w:before="240" w:lineRule="auto"/>
        <w:ind w:left="720" w:firstLine="0"/>
        <w:rPr/>
      </w:pPr>
      <w:r w:rsidDel="00000000" w:rsidR="00000000" w:rsidRPr="00000000">
        <w:rPr>
          <w:rtl w:val="0"/>
        </w:rPr>
        <w:t xml:space="preserve">          T_DATA-VTIME = T_DATA-VBDATE+8(6).</w:t>
      </w:r>
    </w:p>
    <w:p w:rsidR="00000000" w:rsidDel="00000000" w:rsidP="00000000" w:rsidRDefault="00000000" w:rsidRPr="00000000" w14:paraId="000002C9">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2CA">
      <w:pPr>
        <w:spacing w:after="240" w:before="240" w:lineRule="auto"/>
        <w:ind w:left="720" w:firstLine="0"/>
        <w:rPr/>
      </w:pPr>
      <w:r w:rsidDel="00000000" w:rsidR="00000000" w:rsidRPr="00000000">
        <w:rPr>
          <w:rtl w:val="0"/>
        </w:rPr>
        <w:t xml:space="preserve">        ENDSELECT.</w:t>
      </w:r>
    </w:p>
    <w:p w:rsidR="00000000" w:rsidDel="00000000" w:rsidP="00000000" w:rsidRDefault="00000000" w:rsidRPr="00000000" w14:paraId="000002CB">
      <w:pPr>
        <w:spacing w:after="240" w:before="240" w:lineRule="auto"/>
        <w:ind w:left="720" w:firstLine="0"/>
        <w:rPr/>
      </w:pPr>
      <w:r w:rsidDel="00000000" w:rsidR="00000000" w:rsidRPr="00000000">
        <w:rPr>
          <w:rtl w:val="0"/>
        </w:rPr>
        <w:t xml:space="preserve">  DELETE T_DATA WHERE: VBREPORT NOT IN R_VBREPORT,</w:t>
      </w:r>
    </w:p>
    <w:p w:rsidR="00000000" w:rsidDel="00000000" w:rsidP="00000000" w:rsidRDefault="00000000" w:rsidRPr="00000000" w14:paraId="000002CC">
      <w:pPr>
        <w:spacing w:after="240" w:before="240" w:lineRule="auto"/>
        <w:ind w:left="720" w:firstLine="0"/>
        <w:rPr/>
      </w:pPr>
      <w:r w:rsidDel="00000000" w:rsidR="00000000" w:rsidRPr="00000000">
        <w:rPr>
          <w:rtl w:val="0"/>
        </w:rPr>
        <w:t xml:space="preserve">                       VBTCODE NOT IN R_VBTCODE,</w:t>
      </w:r>
    </w:p>
    <w:p w:rsidR="00000000" w:rsidDel="00000000" w:rsidP="00000000" w:rsidRDefault="00000000" w:rsidRPr="00000000" w14:paraId="000002CD">
      <w:pPr>
        <w:spacing w:after="240" w:before="240" w:lineRule="auto"/>
        <w:ind w:left="720" w:firstLine="0"/>
        <w:rPr/>
      </w:pPr>
      <w:r w:rsidDel="00000000" w:rsidR="00000000" w:rsidRPr="00000000">
        <w:rPr>
          <w:rtl w:val="0"/>
        </w:rPr>
        <w:t xml:space="preserve">                       VBCONTEXT NOT IN R_VBCONTEXT,</w:t>
      </w:r>
    </w:p>
    <w:p w:rsidR="00000000" w:rsidDel="00000000" w:rsidP="00000000" w:rsidRDefault="00000000" w:rsidRPr="00000000" w14:paraId="000002CE">
      <w:pPr>
        <w:spacing w:after="240" w:before="240" w:lineRule="auto"/>
        <w:ind w:left="720" w:firstLine="0"/>
        <w:rPr/>
      </w:pPr>
      <w:r w:rsidDel="00000000" w:rsidR="00000000" w:rsidRPr="00000000">
        <w:rPr>
          <w:rtl w:val="0"/>
        </w:rPr>
        <w:t xml:space="preserve">                       VBCLIINFO NOT IN R_VBCLIINFO,</w:t>
      </w:r>
    </w:p>
    <w:p w:rsidR="00000000" w:rsidDel="00000000" w:rsidP="00000000" w:rsidRDefault="00000000" w:rsidRPr="00000000" w14:paraId="000002CF">
      <w:pPr>
        <w:spacing w:after="240" w:before="240" w:lineRule="auto"/>
        <w:ind w:left="720" w:firstLine="0"/>
        <w:rPr/>
      </w:pPr>
      <w:r w:rsidDel="00000000" w:rsidR="00000000" w:rsidRPr="00000000">
        <w:rPr>
          <w:rtl w:val="0"/>
        </w:rPr>
        <w:t xml:space="preserve">                       VBLANG NOT IN R_VBLANG,</w:t>
      </w:r>
    </w:p>
    <w:p w:rsidR="00000000" w:rsidDel="00000000" w:rsidP="00000000" w:rsidRDefault="00000000" w:rsidRPr="00000000" w14:paraId="000002D0">
      <w:pPr>
        <w:spacing w:after="240" w:before="240" w:lineRule="auto"/>
        <w:ind w:left="720" w:firstLine="0"/>
        <w:rPr/>
      </w:pPr>
      <w:r w:rsidDel="00000000" w:rsidR="00000000" w:rsidRPr="00000000">
        <w:rPr>
          <w:rtl w:val="0"/>
        </w:rPr>
        <w:t xml:space="preserve">                       VBCLINAME NOT IN R_VBCLINAME,</w:t>
      </w:r>
    </w:p>
    <w:p w:rsidR="00000000" w:rsidDel="00000000" w:rsidP="00000000" w:rsidRDefault="00000000" w:rsidRPr="00000000" w14:paraId="000002D1">
      <w:pPr>
        <w:spacing w:after="240" w:before="240" w:lineRule="auto"/>
        <w:ind w:left="720" w:firstLine="0"/>
        <w:rPr/>
      </w:pPr>
      <w:r w:rsidDel="00000000" w:rsidR="00000000" w:rsidRPr="00000000">
        <w:rPr>
          <w:rtl w:val="0"/>
        </w:rPr>
        <w:t xml:space="preserve">                       VBZONLO NOT IN R_VBZONLO.</w:t>
      </w:r>
    </w:p>
    <w:p w:rsidR="00000000" w:rsidDel="00000000" w:rsidP="00000000" w:rsidRDefault="00000000" w:rsidRPr="00000000" w14:paraId="000002D2">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2D3">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2D4">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2D5">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D6">
      <w:pPr>
        <w:spacing w:after="240" w:before="240" w:lineRule="auto"/>
        <w:ind w:left="720" w:firstLine="0"/>
        <w:rPr/>
      </w:pPr>
      <w:r w:rsidDel="00000000" w:rsidR="00000000" w:rsidRPr="00000000">
        <w:rPr>
          <w:rtl w:val="0"/>
        </w:rPr>
        <w:t xml:space="preserve">*          D_FROM            = t_data-VDATE</w:t>
      </w:r>
    </w:p>
    <w:p w:rsidR="00000000" w:rsidDel="00000000" w:rsidP="00000000" w:rsidRDefault="00000000" w:rsidRPr="00000000" w14:paraId="000002D7">
      <w:pPr>
        <w:spacing w:after="240" w:before="240" w:lineRule="auto"/>
        <w:ind w:left="720" w:firstLine="0"/>
        <w:rPr/>
      </w:pPr>
      <w:r w:rsidDel="00000000" w:rsidR="00000000" w:rsidRPr="00000000">
        <w:rPr>
          <w:rtl w:val="0"/>
        </w:rPr>
        <w:t xml:space="preserve">*          T_FROM            = t_data-VTIME</w:t>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          TIME_UNIT         = 'M'</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if TIME_DIFF &lt; '999999'.</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t_data-DURATION_M = TIME_DIFF .</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t_data-DURATION_M = '999999'.</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t_data-DURATION_H = t_data-DURATION_M / 60.</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CALL FUNCTION '/SKN/F_SW_01_01_SM13_STATUS'</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status            = t_data-vbrc</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STATUS_DESC       = t_data-STATUS_DESC</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            state_icon  = t_data-state_icon.</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delete t_data where DURATION_M not in R_DURATION_M.</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delete t_data where DURATION_H not in R_DURATION_H.</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D_FROM            = T_DATA-VDATE</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T_FROM            = T_DATA-VTIME</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          D_TO              = SY_DATLO</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T_TO              = SY_TIMLO</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30A">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DELETE T_DATA WHERE STATE_COLOR NOT IN R_STATE_COLOR.</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318">
      <w:pPr>
        <w:spacing w:after="240" w:before="240" w:lineRule="auto"/>
        <w:ind w:left="720" w:firstLine="0"/>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