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v2eoa2jrvno4" w:id="0"/>
      <w:bookmarkEnd w:id="0"/>
      <w:r w:rsidDel="00000000" w:rsidR="00000000" w:rsidRPr="00000000">
        <w:rPr>
          <w:b w:val="1"/>
          <w:bCs w:val="1"/>
          <w:sz w:val="46"/>
          <w:szCs w:val="46"/>
          <w:rtl w:val="0"/>
        </w:rPr>
        <w:t xml:space="preserve">Exception Indicator: qRFC Inbound Queue Monitoring (SW_01_02_QRFC_IN_CNT)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1wath0xqfcll"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comprehensive monitoring and analysis of SAP qRFC (queued Remote Function Call) inbound processing to ensure reliable sequential system integration and ordered data transfer between distributed SAP systems and external applications. qRFC technology extends standard RFC and tRFC by providing guaranteed sequential processing within named queues, making it essential for business-critical integration scenarios where processing order and data sequence integrity must be maintained.</w:t>
      </w:r>
    </w:p>
    <w:p w:rsidR="00000000" w:rsidDel="00000000" w:rsidP="00000000" w:rsidRDefault="00000000" w:rsidRPr="00000000" w14:paraId="00000004">
      <w:pPr>
        <w:spacing w:after="240" w:before="240" w:lineRule="auto"/>
        <w:rPr/>
      </w:pPr>
      <w:r w:rsidDel="00000000" w:rsidR="00000000" w:rsidRPr="00000000">
        <w:rPr>
          <w:rtl w:val="0"/>
        </w:rPr>
        <w:t xml:space="preserve">qRFC (queued RFC) provides sequential, ordered processing of RFC calls within named queues, ensuring that function modules are executed in the exact order they were submitted (FIFO - First In, First Out). This is crucial for business processes where the sequence of operations affects data integrity, such as financial postings, inventory updates, or master data changes that must be processed in chronological order.</w:t>
      </w:r>
    </w:p>
    <w:p w:rsidR="00000000" w:rsidDel="00000000" w:rsidP="00000000" w:rsidRDefault="00000000" w:rsidRPr="00000000" w14:paraId="00000005">
      <w:pPr>
        <w:spacing w:after="240" w:before="240" w:lineRule="auto"/>
        <w:rPr/>
      </w:pPr>
      <w:r w:rsidDel="00000000" w:rsidR="00000000" w:rsidRPr="00000000">
        <w:rPr>
          <w:rtl w:val="0"/>
        </w:rPr>
        <w:t xml:space="preserve">This Exception Indicator provides detailed qRFC inbound queue monitoring capabilities that enable:</w:t>
      </w:r>
    </w:p>
    <w:p w:rsidR="00000000" w:rsidDel="00000000" w:rsidP="00000000" w:rsidRDefault="00000000" w:rsidRPr="00000000" w14:paraId="00000006">
      <w:pPr>
        <w:numPr>
          <w:ilvl w:val="0"/>
          <w:numId w:val="4"/>
        </w:numPr>
        <w:spacing w:after="0" w:afterAutospacing="0" w:before="240" w:lineRule="auto"/>
        <w:ind w:left="720" w:hanging="360"/>
      </w:pPr>
      <w:r w:rsidDel="00000000" w:rsidR="00000000" w:rsidRPr="00000000">
        <w:rPr>
          <w:b w:val="1"/>
          <w:bCs w:val="1"/>
          <w:rtl w:val="0"/>
        </w:rPr>
        <w:t xml:space="preserve">Queue volume analysis</w:t>
      </w:r>
      <w:r w:rsidDel="00000000" w:rsidR="00000000" w:rsidRPr="00000000">
        <w:rPr>
          <w:rtl w:val="0"/>
        </w:rPr>
        <w:t xml:space="preserve"> to monitor the number of entries accumulating in specific qRFC queues</w:t>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b w:val="1"/>
          <w:bCs w:val="1"/>
          <w:rtl w:val="0"/>
        </w:rPr>
        <w:t xml:space="preserve">Sequential processing verification</w:t>
      </w:r>
      <w:r w:rsidDel="00000000" w:rsidR="00000000" w:rsidRPr="00000000">
        <w:rPr>
          <w:rtl w:val="0"/>
        </w:rPr>
        <w:t xml:space="preserve"> for ensuring ordered execution of business-critical operations</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b w:val="1"/>
          <w:bCs w:val="1"/>
          <w:rtl w:val="0"/>
        </w:rPr>
        <w:t xml:space="preserve">Function module tracking</w:t>
      </w:r>
      <w:r w:rsidDel="00000000" w:rsidR="00000000" w:rsidRPr="00000000">
        <w:rPr>
          <w:rtl w:val="0"/>
        </w:rPr>
        <w:t xml:space="preserve"> to monitor specific RFC function calls within queue processing</w:t>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b w:val="1"/>
          <w:bCs w:val="1"/>
          <w:rtl w:val="0"/>
        </w:rPr>
        <w:t xml:space="preserve">User-based analysis</w:t>
      </w:r>
      <w:r w:rsidDel="00000000" w:rsidR="00000000" w:rsidRPr="00000000">
        <w:rPr>
          <w:rtl w:val="0"/>
        </w:rPr>
        <w:t xml:space="preserve"> for identifying qRFC processing patterns by user or system</w:t>
      </w:r>
    </w:p>
    <w:p w:rsidR="00000000" w:rsidDel="00000000" w:rsidP="00000000" w:rsidRDefault="00000000" w:rsidRPr="00000000" w14:paraId="0000000A">
      <w:pPr>
        <w:numPr>
          <w:ilvl w:val="0"/>
          <w:numId w:val="4"/>
        </w:numPr>
        <w:spacing w:after="240" w:before="0" w:beforeAutospacing="0" w:lineRule="auto"/>
        <w:ind w:left="720" w:hanging="360"/>
      </w:pPr>
      <w:r w:rsidDel="00000000" w:rsidR="00000000" w:rsidRPr="00000000">
        <w:rPr>
          <w:b w:val="1"/>
          <w:bCs w:val="1"/>
          <w:rtl w:val="0"/>
        </w:rPr>
        <w:t xml:space="preserve">Count-based alerting</w:t>
      </w:r>
      <w:r w:rsidDel="00000000" w:rsidR="00000000" w:rsidRPr="00000000">
        <w:rPr>
          <w:rtl w:val="0"/>
        </w:rPr>
        <w:t xml:space="preserve"> for detecting queue accumulation and processing bottlenecks</w:t>
      </w:r>
    </w:p>
    <w:p w:rsidR="00000000" w:rsidDel="00000000" w:rsidP="00000000" w:rsidRDefault="00000000" w:rsidRPr="00000000" w14:paraId="0000000B">
      <w:pPr>
        <w:spacing w:after="240" w:before="240" w:lineRule="auto"/>
        <w:rPr/>
      </w:pPr>
      <w:r w:rsidDel="00000000" w:rsidR="00000000" w:rsidRPr="00000000">
        <w:rPr>
          <w:rtl w:val="0"/>
        </w:rPr>
        <w:t xml:space="preserve">The monitoring solution analyzes qRFC statistics from the TRFCQIN table (inbound qRFC queue entries), similar to data available through the SMQ2 transaction (qRFC Monitor - Inbound Queue), and provides enhanced filtering capabilities to focus on specific queues, states, function modules, users, and time periods. This enables targeted analysis of qRFC queue performance characteristics and identification of sequential processing issues.</w:t>
      </w:r>
    </w:p>
    <w:p w:rsidR="00000000" w:rsidDel="00000000" w:rsidP="00000000" w:rsidRDefault="00000000" w:rsidRPr="00000000" w14:paraId="0000000C">
      <w:pPr>
        <w:spacing w:after="240" w:before="240" w:lineRule="auto"/>
        <w:rPr/>
      </w:pPr>
      <w:r w:rsidDel="00000000" w:rsidR="00000000" w:rsidRPr="00000000">
        <w:rPr>
          <w:rtl w:val="0"/>
        </w:rPr>
        <w:t xml:space="preserve">This Exception Indicator checks whether SAP qRFC inbound processing is functioning efficiently by monitoring queue entry counts and identifying potential accumulation issues that may impact ordered data processing, sequence integrity, and business process execution.</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shqq8bfz04vh"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E">
      <w:pPr>
        <w:spacing w:after="240" w:before="240" w:lineRule="auto"/>
        <w:rPr/>
      </w:pPr>
      <w:r w:rsidDel="00000000" w:rsidR="00000000" w:rsidRPr="00000000">
        <w:rPr>
          <w:rtl w:val="0"/>
        </w:rPr>
        <w:t xml:space="preserve">High qRFC inbound queue counts and processing delays indicate sequential processing and queue management issues causing:</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Sequential Processing Problems</w:t>
      </w:r>
    </w:p>
    <w:p w:rsidR="00000000" w:rsidDel="00000000" w:rsidP="00000000" w:rsidRDefault="00000000" w:rsidRPr="00000000" w14:paraId="00000010">
      <w:pPr>
        <w:numPr>
          <w:ilvl w:val="0"/>
          <w:numId w:val="7"/>
        </w:numPr>
        <w:spacing w:after="0" w:afterAutospacing="0" w:before="240" w:lineRule="auto"/>
        <w:ind w:left="720" w:hanging="360"/>
      </w:pPr>
      <w:r w:rsidDel="00000000" w:rsidR="00000000" w:rsidRPr="00000000">
        <w:rPr>
          <w:rtl w:val="0"/>
        </w:rPr>
        <w:t xml:space="preserve">Queue accumulation preventing timely sequential processing of business-critical operations</w:t>
      </w:r>
    </w:p>
    <w:p w:rsidR="00000000" w:rsidDel="00000000" w:rsidP="00000000" w:rsidRDefault="00000000" w:rsidRPr="00000000" w14:paraId="00000011">
      <w:pPr>
        <w:numPr>
          <w:ilvl w:val="0"/>
          <w:numId w:val="7"/>
        </w:numPr>
        <w:spacing w:after="0" w:afterAutospacing="0" w:before="0" w:beforeAutospacing="0" w:lineRule="auto"/>
        <w:ind w:left="720" w:hanging="360"/>
      </w:pPr>
      <w:r w:rsidDel="00000000" w:rsidR="00000000" w:rsidRPr="00000000">
        <w:rPr>
          <w:rtl w:val="0"/>
        </w:rPr>
        <w:t xml:space="preserve">Stuck queue entries causing processing delays and sequence disruption in ordered workflows</w:t>
      </w:r>
    </w:p>
    <w:p w:rsidR="00000000" w:rsidDel="00000000" w:rsidP="00000000" w:rsidRDefault="00000000" w:rsidRPr="00000000" w14:paraId="00000012">
      <w:pPr>
        <w:numPr>
          <w:ilvl w:val="0"/>
          <w:numId w:val="7"/>
        </w:numPr>
        <w:spacing w:after="0" w:afterAutospacing="0" w:before="0" w:beforeAutospacing="0" w:lineRule="auto"/>
        <w:ind w:left="720" w:hanging="360"/>
      </w:pPr>
      <w:r w:rsidDel="00000000" w:rsidR="00000000" w:rsidRPr="00000000">
        <w:rPr>
          <w:rtl w:val="0"/>
        </w:rPr>
        <w:t xml:space="preserve">Function module execution bottlenecks disrupting sequential business process flows</w:t>
      </w:r>
    </w:p>
    <w:p w:rsidR="00000000" w:rsidDel="00000000" w:rsidP="00000000" w:rsidRDefault="00000000" w:rsidRPr="00000000" w14:paraId="00000013">
      <w:pPr>
        <w:numPr>
          <w:ilvl w:val="0"/>
          <w:numId w:val="7"/>
        </w:numPr>
        <w:spacing w:after="240" w:before="0" w:beforeAutospacing="0" w:lineRule="auto"/>
        <w:ind w:left="720" w:hanging="360"/>
      </w:pPr>
      <w:r w:rsidDel="00000000" w:rsidR="00000000" w:rsidRPr="00000000">
        <w:rPr>
          <w:rtl w:val="0"/>
        </w:rPr>
        <w:t xml:space="preserve">Queue state errors preventing proper FIFO processing and maintaining data sequence integrity</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System Performance Issues</w:t>
      </w:r>
    </w:p>
    <w:p w:rsidR="00000000" w:rsidDel="00000000" w:rsidP="00000000" w:rsidRDefault="00000000" w:rsidRPr="00000000" w14:paraId="00000015">
      <w:pPr>
        <w:numPr>
          <w:ilvl w:val="0"/>
          <w:numId w:val="5"/>
        </w:numPr>
        <w:spacing w:after="0" w:afterAutospacing="0" w:before="240" w:lineRule="auto"/>
        <w:ind w:left="720" w:hanging="360"/>
      </w:pPr>
      <w:r w:rsidDel="00000000" w:rsidR="00000000" w:rsidRPr="00000000">
        <w:rPr>
          <w:rtl w:val="0"/>
        </w:rPr>
        <w:t xml:space="preserve">Memory consumption from accumulated queue entries impacting available system resources</w:t>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rtl w:val="0"/>
        </w:rPr>
        <w:t xml:space="preserve">Processing delays causing cascading effects in time-sensitive sequential operations</w:t>
      </w:r>
    </w:p>
    <w:p w:rsidR="00000000" w:rsidDel="00000000" w:rsidP="00000000" w:rsidRDefault="00000000" w:rsidRPr="00000000" w14:paraId="00000017">
      <w:pPr>
        <w:numPr>
          <w:ilvl w:val="0"/>
          <w:numId w:val="5"/>
        </w:numPr>
        <w:spacing w:after="0" w:afterAutospacing="0" w:before="0" w:beforeAutospacing="0" w:lineRule="auto"/>
        <w:ind w:left="720" w:hanging="360"/>
      </w:pPr>
      <w:r w:rsidDel="00000000" w:rsidR="00000000" w:rsidRPr="00000000">
        <w:rPr>
          <w:rtl w:val="0"/>
        </w:rPr>
        <w:t xml:space="preserve">Resource contention from excessive qRFC queue processing workload affecting overall system performance</w:t>
      </w:r>
    </w:p>
    <w:p w:rsidR="00000000" w:rsidDel="00000000" w:rsidP="00000000" w:rsidRDefault="00000000" w:rsidRPr="00000000" w14:paraId="00000018">
      <w:pPr>
        <w:numPr>
          <w:ilvl w:val="0"/>
          <w:numId w:val="5"/>
        </w:numPr>
        <w:spacing w:after="240" w:before="0" w:beforeAutospacing="0" w:lineRule="auto"/>
        <w:ind w:left="720" w:hanging="360"/>
      </w:pPr>
      <w:r w:rsidDel="00000000" w:rsidR="00000000" w:rsidRPr="00000000">
        <w:rPr>
          <w:rtl w:val="0"/>
        </w:rPr>
        <w:t xml:space="preserve">Database locking issues from long-running sequential operations affecting system responsiveness</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Business Impact</w:t>
      </w:r>
    </w:p>
    <w:p w:rsidR="00000000" w:rsidDel="00000000" w:rsidP="00000000" w:rsidRDefault="00000000" w:rsidRPr="00000000" w14:paraId="0000001A">
      <w:pPr>
        <w:numPr>
          <w:ilvl w:val="0"/>
          <w:numId w:val="2"/>
        </w:numPr>
        <w:spacing w:after="0" w:afterAutospacing="0" w:before="240" w:lineRule="auto"/>
        <w:ind w:left="720" w:hanging="360"/>
      </w:pPr>
      <w:r w:rsidDel="00000000" w:rsidR="00000000" w:rsidRPr="00000000">
        <w:rPr>
          <w:rtl w:val="0"/>
        </w:rPr>
        <w:t xml:space="preserve">Data sequence integrity problems due to failed or delayed qRFC processing affecting business operations</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Business process interruptions from unreliable sequential system-to-system communication affecting operational continuity</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SLA violations from queue processing delays impacting service level commitments and operational efficiency</w:t>
      </w:r>
    </w:p>
    <w:p w:rsidR="00000000" w:rsidDel="00000000" w:rsidP="00000000" w:rsidRDefault="00000000" w:rsidRPr="00000000" w14:paraId="0000001D">
      <w:pPr>
        <w:numPr>
          <w:ilvl w:val="0"/>
          <w:numId w:val="2"/>
        </w:numPr>
        <w:spacing w:after="240" w:before="0" w:beforeAutospacing="0" w:lineRule="auto"/>
        <w:ind w:left="720" w:hanging="360"/>
      </w:pPr>
      <w:r w:rsidDel="00000000" w:rsidR="00000000" w:rsidRPr="00000000">
        <w:rPr>
          <w:rtl w:val="0"/>
        </w:rPr>
        <w:t xml:space="preserve">Potential data inconsistency from out-of-sequence processing compromising business data integrity</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c86arwtf7dsg"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20">
      <w:pPr>
        <w:numPr>
          <w:ilvl w:val="0"/>
          <w:numId w:val="3"/>
        </w:numPr>
        <w:spacing w:after="0" w:afterAutospacing="0" w:before="240" w:lineRule="auto"/>
        <w:ind w:left="720" w:hanging="360"/>
      </w:pPr>
      <w:r w:rsidDel="00000000" w:rsidR="00000000" w:rsidRPr="00000000">
        <w:rPr>
          <w:rtl w:val="0"/>
        </w:rPr>
        <w:t xml:space="preserve">Investigate qRFC queue accumulation using SMQ2 transaction for detailed queue analysis and processing status</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rtl w:val="0"/>
        </w:rPr>
        <w:t xml:space="preserve">Check qRFC queue processing status and identify stuck or failed entries for manual intervention</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rtl w:val="0"/>
        </w:rPr>
        <w:t xml:space="preserve">Review system resource utilization during qRFC processing periods for capacity assessment</w:t>
      </w:r>
    </w:p>
    <w:p w:rsidR="00000000" w:rsidDel="00000000" w:rsidP="00000000" w:rsidRDefault="00000000" w:rsidRPr="00000000" w14:paraId="00000023">
      <w:pPr>
        <w:numPr>
          <w:ilvl w:val="0"/>
          <w:numId w:val="3"/>
        </w:numPr>
        <w:spacing w:after="240" w:before="0" w:beforeAutospacing="0" w:lineRule="auto"/>
        <w:ind w:left="720" w:hanging="360"/>
      </w:pPr>
      <w:r w:rsidDel="00000000" w:rsidR="00000000" w:rsidRPr="00000000">
        <w:rPr>
          <w:rtl w:val="0"/>
        </w:rPr>
        <w:t xml:space="preserve">Analyze function module execution patterns within queues for bottleneck identification</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25">
      <w:pPr>
        <w:numPr>
          <w:ilvl w:val="0"/>
          <w:numId w:val="1"/>
        </w:numPr>
        <w:spacing w:after="0" w:afterAutospacing="0" w:before="240" w:lineRule="auto"/>
        <w:ind w:left="720" w:hanging="360"/>
      </w:pPr>
      <w:r w:rsidDel="00000000" w:rsidR="00000000" w:rsidRPr="00000000">
        <w:rPr>
          <w:rtl w:val="0"/>
        </w:rPr>
        <w:t xml:space="preserve">Monitor qRFC queue processing performance trends and throughput patterns for optimization opportunities</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 xml:space="preserve">Evaluate system sizing and resource allocation for qRFC queue processing workload management</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rtl w:val="0"/>
        </w:rPr>
        <w:t xml:space="preserve">Check sequential processing requirements and queue configuration for proper order maintenance</w:t>
      </w:r>
    </w:p>
    <w:p w:rsidR="00000000" w:rsidDel="00000000" w:rsidP="00000000" w:rsidRDefault="00000000" w:rsidRPr="00000000" w14:paraId="00000028">
      <w:pPr>
        <w:numPr>
          <w:ilvl w:val="0"/>
          <w:numId w:val="1"/>
        </w:numPr>
        <w:spacing w:after="240" w:before="0" w:beforeAutospacing="0" w:lineRule="auto"/>
        <w:ind w:left="720" w:hanging="360"/>
      </w:pPr>
      <w:r w:rsidDel="00000000" w:rsidR="00000000" w:rsidRPr="00000000">
        <w:rPr>
          <w:rtl w:val="0"/>
        </w:rPr>
        <w:t xml:space="preserve">Analyze qRFC processing patterns by queue name, function module, and user for performance tuning</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A">
      <w:pPr>
        <w:numPr>
          <w:ilvl w:val="0"/>
          <w:numId w:val="6"/>
        </w:numPr>
        <w:spacing w:after="0" w:afterAutospacing="0" w:before="240" w:lineRule="auto"/>
        <w:ind w:left="720" w:hanging="360"/>
      </w:pPr>
      <w:r w:rsidDel="00000000" w:rsidR="00000000" w:rsidRPr="00000000">
        <w:rPr>
          <w:rtl w:val="0"/>
        </w:rPr>
        <w:t xml:space="preserve">Optimize qRFC queue processing parameters and system configurations for improved sequential throughput</w:t>
      </w:r>
    </w:p>
    <w:p w:rsidR="00000000" w:rsidDel="00000000" w:rsidP="00000000" w:rsidRDefault="00000000" w:rsidRPr="00000000" w14:paraId="0000002B">
      <w:pPr>
        <w:numPr>
          <w:ilvl w:val="0"/>
          <w:numId w:val="6"/>
        </w:numPr>
        <w:spacing w:after="0" w:afterAutospacing="0" w:before="0" w:beforeAutospacing="0" w:lineRule="auto"/>
        <w:ind w:left="720" w:hanging="360"/>
      </w:pPr>
      <w:r w:rsidDel="00000000" w:rsidR="00000000" w:rsidRPr="00000000">
        <w:rPr>
          <w:rtl w:val="0"/>
        </w:rPr>
        <w:t xml:space="preserve">Implement qRFC queue monitoring and alerting procedures for early accumulation detection and prevention</w:t>
      </w:r>
    </w:p>
    <w:p w:rsidR="00000000" w:rsidDel="00000000" w:rsidP="00000000" w:rsidRDefault="00000000" w:rsidRPr="00000000" w14:paraId="0000002C">
      <w:pPr>
        <w:numPr>
          <w:ilvl w:val="0"/>
          <w:numId w:val="6"/>
        </w:numPr>
        <w:spacing w:after="0" w:afterAutospacing="0" w:before="0" w:beforeAutospacing="0" w:lineRule="auto"/>
        <w:ind w:left="720" w:hanging="360"/>
      </w:pPr>
      <w:r w:rsidDel="00000000" w:rsidR="00000000" w:rsidRPr="00000000">
        <w:rPr>
          <w:rtl w:val="0"/>
        </w:rPr>
        <w:t xml:space="preserve">Establish proactive qRFC error handling and recovery mechanisms for enhanced fault tolerance</w:t>
      </w:r>
    </w:p>
    <w:p w:rsidR="00000000" w:rsidDel="00000000" w:rsidP="00000000" w:rsidRDefault="00000000" w:rsidRPr="00000000" w14:paraId="0000002D">
      <w:pPr>
        <w:numPr>
          <w:ilvl w:val="0"/>
          <w:numId w:val="6"/>
        </w:numPr>
        <w:spacing w:after="240" w:before="0" w:beforeAutospacing="0" w:lineRule="auto"/>
        <w:ind w:left="720" w:hanging="360"/>
      </w:pPr>
      <w:r w:rsidDel="00000000" w:rsidR="00000000" w:rsidRPr="00000000">
        <w:rPr>
          <w:rtl w:val="0"/>
        </w:rPr>
        <w:t xml:space="preserve">Plan system capacity upgrades based on qRFC volume analysis and sequential processing requirements</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8x5is0cit6g" w:id="4"/>
      <w:bookmarkEnd w:id="4"/>
      <w:r w:rsidDel="00000000" w:rsidR="00000000" w:rsidRPr="00000000">
        <w:rPr>
          <w:b w:val="1"/>
          <w:bCs w:val="1"/>
          <w:sz w:val="34"/>
          <w:szCs w:val="34"/>
          <w:rtl w:val="0"/>
        </w:rPr>
        <w:t xml:space="preserve">Parameters</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mdtxpgkl8753"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30">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1.1727416798732"/>
        <w:gridCol w:w="1527.8605388272583"/>
        <w:gridCol w:w="1513.026941362916"/>
        <w:gridCol w:w="890.0158478605388"/>
        <w:gridCol w:w="949.3502377179082"/>
        <w:gridCol w:w="1053.1854199683044"/>
        <w:gridCol w:w="1542.6941362916004"/>
        <w:gridCol w:w="1542.6941362916004"/>
        <w:tblGridChange w:id="0">
          <w:tblGrid>
            <w:gridCol w:w="341.1727416798732"/>
            <w:gridCol w:w="1527.8605388272583"/>
            <w:gridCol w:w="1513.026941362916"/>
            <w:gridCol w:w="890.0158478605388"/>
            <w:gridCol w:w="949.3502377179082"/>
            <w:gridCol w:w="1053.1854199683044"/>
            <w:gridCol w:w="1542.6941362916004"/>
            <w:gridCol w:w="1542.6941362916004"/>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b w:val="1"/>
                <w:bCs w:val="1"/>
              </w:rPr>
            </w:pPr>
            <w:r w:rsidDel="00000000" w:rsidR="00000000" w:rsidRPr="00000000">
              <w:rPr>
                <w:b w:val="1"/>
                <w:bCs w:val="1"/>
                <w:rtl w:val="0"/>
              </w:rPr>
              <w:t xml:space="preserve">Domain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pPr>
            <w:r w:rsidDel="00000000" w:rsidR="00000000" w:rsidRPr="00000000">
              <w:rPr>
                <w:rtl w:val="0"/>
              </w:rPr>
              <w:t xml:space="preserve">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pPr>
            <w:r w:rsidDel="00000000" w:rsidR="00000000" w:rsidRPr="00000000">
              <w:rPr>
                <w:rtl w:val="0"/>
              </w:rPr>
              <w:t xml:space="preserve">Items 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INT4</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MANDT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Client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CLNT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SYMANDT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MANDT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QNAME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Queue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TRFCQNAM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TRFCQNAM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QRFCFNAM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RFC FM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QRFCUSER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RFC 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QSTATE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Transactional tRFC queue statu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 </w:t>
            </w:r>
          </w:p>
        </w:tc>
      </w:tr>
    </w:tbl>
    <w:p w:rsidR="00000000" w:rsidDel="00000000" w:rsidP="00000000" w:rsidRDefault="00000000" w:rsidRPr="00000000" w14:paraId="00000069">
      <w:pPr>
        <w:spacing w:after="240" w:before="240" w:lineRule="auto"/>
        <w:rPr/>
      </w:pPr>
      <w:r w:rsidDel="00000000" w:rsidR="00000000" w:rsidRPr="00000000">
        <w:rPr>
          <w:rtl w:val="0"/>
        </w:rPr>
        <w:t xml:space="preserve"> </w:t>
      </w:r>
    </w:p>
    <w:p w:rsidR="00000000" w:rsidDel="00000000" w:rsidP="00000000" w:rsidRDefault="00000000" w:rsidRPr="00000000" w14:paraId="0000006A">
      <w:pPr>
        <w:spacing w:after="240" w:before="240" w:lineRule="auto"/>
        <w:rPr/>
      </w:pPr>
      <w:r w:rsidDel="00000000" w:rsidR="00000000" w:rsidRPr="00000000">
        <w:rPr>
          <w:rtl w:val="0"/>
        </w:rPr>
        <w:t xml:space="preserve"> </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y6bu108ck6t0"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06C">
      <w:pPr>
        <w:spacing w:after="240" w:before="240" w:lineRule="auto"/>
        <w:rPr/>
      </w:pPr>
      <w:r w:rsidDel="00000000" w:rsidR="00000000" w:rsidRPr="00000000">
        <w:rPr>
          <w:rtl w:val="0"/>
        </w:rPr>
        <w:t xml:space="preserve">IMPORTANT: Configure ALL 6 parameters listed in the Parameters Reference Table when tuning this EI; each influences which records are read, filtered, aged, and surfaced for alerting.</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CNT</w:t>
      </w:r>
      <w:r w:rsidDel="00000000" w:rsidR="00000000" w:rsidRPr="00000000">
        <w:rPr>
          <w:rtl w:val="0"/>
        </w:rPr>
        <w:t xml:space="preserve"> (Items Count)</w:t>
      </w:r>
    </w:p>
    <w:p w:rsidR="00000000" w:rsidDel="00000000" w:rsidP="00000000" w:rsidRDefault="00000000" w:rsidRPr="00000000" w14:paraId="0000006E">
      <w:pPr>
        <w:spacing w:after="240" w:before="240" w:lineRule="auto"/>
        <w:rPr/>
      </w:pPr>
      <w:r w:rsidDel="00000000" w:rsidR="00000000" w:rsidRPr="00000000">
        <w:rPr>
          <w:rtl w:val="0"/>
        </w:rPr>
        <w:t xml:space="preserve">Supports operational control by evaluating items count through CNT for each candidate record.</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MANDT</w:t>
      </w:r>
      <w:r w:rsidDel="00000000" w:rsidR="00000000" w:rsidRPr="00000000">
        <w:rPr>
          <w:rtl w:val="0"/>
        </w:rPr>
        <w:t xml:space="preserve"> (Client)</w:t>
      </w:r>
    </w:p>
    <w:p w:rsidR="00000000" w:rsidDel="00000000" w:rsidP="00000000" w:rsidRDefault="00000000" w:rsidRPr="00000000" w14:paraId="00000070">
      <w:pPr>
        <w:spacing w:after="240" w:before="240" w:lineRule="auto"/>
        <w:rPr/>
      </w:pPr>
      <w:r w:rsidDel="00000000" w:rsidR="00000000" w:rsidRPr="00000000">
        <w:rPr>
          <w:rtl w:val="0"/>
        </w:rPr>
        <w:t xml:space="preserve">Captures edge cases where client (MANDT) must be non-default to reproduce a customer-specific monitoring scenario.</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QNAME</w:t>
      </w:r>
      <w:r w:rsidDel="00000000" w:rsidR="00000000" w:rsidRPr="00000000">
        <w:rPr>
          <w:rtl w:val="0"/>
        </w:rPr>
        <w:t xml:space="preserve"> (Queue)</w:t>
      </w:r>
    </w:p>
    <w:p w:rsidR="00000000" w:rsidDel="00000000" w:rsidP="00000000" w:rsidRDefault="00000000" w:rsidRPr="00000000" w14:paraId="00000072">
      <w:pPr>
        <w:spacing w:after="240" w:before="240" w:lineRule="auto"/>
        <w:rPr/>
      </w:pPr>
      <w:r w:rsidDel="00000000" w:rsidR="00000000" w:rsidRPr="00000000">
        <w:rPr>
          <w:rtl w:val="0"/>
        </w:rPr>
        <w:t xml:space="preserve">When left open per framework rules, QNAME does not restrict queue; when set, only matching rows remain.</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QRFCFNAM</w:t>
      </w:r>
      <w:r w:rsidDel="00000000" w:rsidR="00000000" w:rsidRPr="00000000">
        <w:rPr>
          <w:rtl w:val="0"/>
        </w:rPr>
        <w:t xml:space="preserve"> (RFC FM)</w:t>
      </w:r>
    </w:p>
    <w:p w:rsidR="00000000" w:rsidDel="00000000" w:rsidP="00000000" w:rsidRDefault="00000000" w:rsidRPr="00000000" w14:paraId="00000074">
      <w:pPr>
        <w:spacing w:after="240" w:before="240" w:lineRule="auto"/>
        <w:rPr/>
      </w:pPr>
      <w:r w:rsidDel="00000000" w:rsidR="00000000" w:rsidRPr="00000000">
        <w:rPr>
          <w:rtl w:val="0"/>
        </w:rPr>
        <w:t xml:space="preserve">Mirrors how administrators slice operational lists: rfc fm (QRFCFNAM) is one lever that shapes which rows are comparable run over run.</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QRFCUSER</w:t>
      </w:r>
      <w:r w:rsidDel="00000000" w:rsidR="00000000" w:rsidRPr="00000000">
        <w:rPr>
          <w:rtl w:val="0"/>
        </w:rPr>
        <w:t xml:space="preserve"> (RFC User)</w:t>
      </w:r>
    </w:p>
    <w:p w:rsidR="00000000" w:rsidDel="00000000" w:rsidP="00000000" w:rsidRDefault="00000000" w:rsidRPr="00000000" w14:paraId="00000076">
      <w:pPr>
        <w:spacing w:after="240" w:before="240" w:lineRule="auto"/>
        <w:rPr/>
      </w:pPr>
      <w:r w:rsidDel="00000000" w:rsidR="00000000" w:rsidRPr="00000000">
        <w:rPr>
          <w:rtl w:val="0"/>
        </w:rPr>
        <w:t xml:space="preserve">When populated, keeps the extract focused so rfc user (QRFCUSER) aligns with the intended triage slice.</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QSTATE</w:t>
      </w:r>
      <w:r w:rsidDel="00000000" w:rsidR="00000000" w:rsidRPr="00000000">
        <w:rPr>
          <w:rtl w:val="0"/>
        </w:rPr>
        <w:t xml:space="preserve"> (Transactional tRFC queue statu)</w:t>
      </w:r>
    </w:p>
    <w:p w:rsidR="00000000" w:rsidDel="00000000" w:rsidP="00000000" w:rsidRDefault="00000000" w:rsidRPr="00000000" w14:paraId="00000078">
      <w:pPr>
        <w:spacing w:after="240" w:before="240" w:lineRule="auto"/>
        <w:rPr/>
      </w:pPr>
      <w:r w:rsidDel="00000000" w:rsidR="00000000" w:rsidRPr="00000000">
        <w:rPr>
          <w:rtl w:val="0"/>
        </w:rPr>
        <w:t xml:space="preserve">Limits rows to the queue or processing state values you declare, so monitoring can target only selected outcome bands.</w:t>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QSTATE Options:</w:t>
      </w:r>
    </w:p>
    <w:p w:rsidR="00000000" w:rsidDel="00000000" w:rsidP="00000000" w:rsidRDefault="00000000" w:rsidRPr="00000000" w14:paraId="0000007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 standard SAP status values configured for the monitored object type.</w:t>
      </w:r>
    </w:p>
    <w:p w:rsidR="00000000" w:rsidDel="00000000" w:rsidP="00000000" w:rsidRDefault="00000000" w:rsidRPr="00000000" w14:paraId="0000007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Code in this EI applies QSTATE as a selector but does not enumerate fixed literals inline.</w:t>
      </w:r>
    </w:p>
    <w:p w:rsidR="00000000" w:rsidDel="00000000" w:rsidP="00000000" w:rsidRDefault="00000000" w:rsidRPr="00000000" w14:paraId="0000007C">
      <w:pPr>
        <w:spacing w:after="240" w:before="240" w:lineRule="auto"/>
        <w:rPr/>
      </w:pPr>
      <w:r w:rsidDel="00000000" w:rsidR="00000000" w:rsidRPr="00000000">
        <w:rPr>
          <w:rtl w:val="0"/>
        </w:rPr>
        <w:t xml:space="preserve"> </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ulgr2gtomqwn" w:id="7"/>
      <w:bookmarkEnd w:id="7"/>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07E">
      <w:pPr>
        <w:spacing w:after="240" w:before="240" w:lineRule="auto"/>
        <w:rPr/>
      </w:pPr>
      <w:r w:rsidDel="00000000" w:rsidR="00000000" w:rsidRPr="00000000">
        <w:rPr>
          <w:rtl w:val="0"/>
        </w:rPr>
        <w:t xml:space="preserve">How parameter combinations work together</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CNT</w:t>
      </w:r>
      <w:r w:rsidDel="00000000" w:rsidR="00000000" w:rsidRPr="00000000">
        <w:rPr>
          <w:rtl w:val="0"/>
        </w:rPr>
        <w:t xml:space="preserve"> is applied after grouping as a threshold or interval filter on the computed queue item counts, so only queue groups that exceed or sit inside your configured volume band remain in the result set.</w:t>
      </w:r>
    </w:p>
    <w:p w:rsidR="00000000" w:rsidDel="00000000" w:rsidP="00000000" w:rsidRDefault="00000000" w:rsidRPr="00000000" w14:paraId="00000080">
      <w:pPr>
        <w:spacing w:after="240" w:before="240" w:lineRule="auto"/>
        <w:rPr/>
      </w:pPr>
      <w:r w:rsidDel="00000000" w:rsidR="00000000" w:rsidRPr="00000000">
        <w:rPr>
          <w:rtl w:val="0"/>
        </w:rPr>
        <w:t xml:space="preserve">Combining </w:t>
      </w:r>
      <w:r w:rsidDel="00000000" w:rsidR="00000000" w:rsidRPr="00000000">
        <w:rPr>
          <w:b w:val="1"/>
          <w:bCs w:val="1"/>
          <w:rtl w:val="0"/>
        </w:rPr>
        <w:t xml:space="preserve">QSTATE</w:t>
      </w:r>
      <w:r w:rsidDel="00000000" w:rsidR="00000000" w:rsidRPr="00000000">
        <w:rPr>
          <w:rtl w:val="0"/>
        </w:rPr>
        <w:t xml:space="preserve"> with </w:t>
      </w:r>
      <w:r w:rsidDel="00000000" w:rsidR="00000000" w:rsidRPr="00000000">
        <w:rPr>
          <w:b w:val="1"/>
          <w:bCs w:val="1"/>
          <w:rtl w:val="0"/>
        </w:rPr>
        <w:t xml:space="preserve">CNT</w:t>
      </w:r>
      <w:r w:rsidDel="00000000" w:rsidR="00000000" w:rsidRPr="00000000">
        <w:rPr>
          <w:rtl w:val="0"/>
        </w:rPr>
        <w:t xml:space="preserve"> helps prioritize states that show both elevated volume and operational concern; combining </w:t>
      </w:r>
      <w:r w:rsidDel="00000000" w:rsidR="00000000" w:rsidRPr="00000000">
        <w:rPr>
          <w:b w:val="1"/>
          <w:bCs w:val="1"/>
          <w:rtl w:val="0"/>
        </w:rPr>
        <w:t xml:space="preserve">QRFCUSER</w:t>
      </w:r>
      <w:r w:rsidDel="00000000" w:rsidR="00000000" w:rsidRPr="00000000">
        <w:rPr>
          <w:rtl w:val="0"/>
        </w:rPr>
        <w:t xml:space="preserve"> or </w:t>
      </w:r>
      <w:r w:rsidDel="00000000" w:rsidR="00000000" w:rsidRPr="00000000">
        <w:rPr>
          <w:b w:val="1"/>
          <w:bCs w:val="1"/>
          <w:rtl w:val="0"/>
        </w:rPr>
        <w:t xml:space="preserve">QRFCFNAM</w:t>
      </w:r>
      <w:r w:rsidDel="00000000" w:rsidR="00000000" w:rsidRPr="00000000">
        <w:rPr>
          <w:rtl w:val="0"/>
        </w:rPr>
        <w:t xml:space="preserve"> with </w:t>
      </w:r>
      <w:r w:rsidDel="00000000" w:rsidR="00000000" w:rsidRPr="00000000">
        <w:rPr>
          <w:b w:val="1"/>
          <w:bCs w:val="1"/>
          <w:rtl w:val="0"/>
        </w:rPr>
        <w:t xml:space="preserve">CNT</w:t>
      </w:r>
      <w:r w:rsidDel="00000000" w:rsidR="00000000" w:rsidRPr="00000000">
        <w:rPr>
          <w:rtl w:val="0"/>
        </w:rPr>
        <w:t xml:space="preserve"> helps isolate integration paths that generate unusually large backlog for the same queue family.</w:t>
      </w:r>
    </w:p>
    <w:p w:rsidR="00000000" w:rsidDel="00000000" w:rsidP="00000000" w:rsidRDefault="00000000" w:rsidRPr="00000000" w14:paraId="00000081">
      <w:pPr>
        <w:spacing w:after="240" w:before="240" w:lineRule="auto"/>
        <w:rPr/>
      </w:pPr>
      <w:r w:rsidDel="00000000" w:rsidR="00000000" w:rsidRPr="00000000">
        <w:rPr>
          <w:rtl w:val="0"/>
        </w:rPr>
        <w:t xml:space="preserve"> </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2dfem4sb6njs" w:id="8"/>
      <w:bookmarkEnd w:id="8"/>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083">
      <w:pPr>
        <w:spacing w:after="240" w:before="240" w:lineRule="auto"/>
        <w:rPr/>
      </w:pPr>
      <w:r w:rsidDel="00000000" w:rsidR="00000000" w:rsidRPr="00000000">
        <w:rPr>
          <w:rtl w:val="0"/>
        </w:rPr>
        <w:t xml:space="preserve">No default values are defined for this EI.</w:t>
      </w:r>
    </w:p>
    <w:p w:rsidR="00000000" w:rsidDel="00000000" w:rsidP="00000000" w:rsidRDefault="00000000" w:rsidRPr="00000000" w14:paraId="00000084">
      <w:pPr>
        <w:spacing w:after="240" w:before="240" w:lineRule="auto"/>
        <w:rPr/>
      </w:pPr>
      <w:r w:rsidDel="00000000" w:rsidR="00000000" w:rsidRPr="00000000">
        <w:rPr>
          <w:rtl w:val="0"/>
        </w:rPr>
        <w:t xml:space="preserve"> </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g4q0zqd0unpo" w:id="9"/>
      <w:bookmarkEnd w:id="9"/>
      <w:r w:rsidDel="00000000" w:rsidR="00000000" w:rsidRPr="00000000">
        <w:rPr>
          <w:b w:val="1"/>
          <w:bCs w:val="1"/>
          <w:color w:val="000000"/>
          <w:sz w:val="26"/>
          <w:szCs w:val="26"/>
          <w:rtl w:val="0"/>
        </w:rPr>
        <w:t xml:space="preserve">Practical Example of Parameter Configuration</w:t>
      </w:r>
    </w:p>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Use Case 1: High-count inbound queues on one client</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Purpose:</w:t>
      </w:r>
      <w:r w:rsidDel="00000000" w:rsidR="00000000" w:rsidRPr="00000000">
        <w:rPr>
          <w:rtl w:val="0"/>
        </w:rPr>
        <w:t xml:space="preserve"> Surface inbound queue groups whose item count exceeds a floor while limiting to one productive client.</w:t>
      </w:r>
    </w:p>
    <w:p w:rsidR="00000000" w:rsidDel="00000000" w:rsidP="00000000" w:rsidRDefault="00000000" w:rsidRPr="00000000" w14:paraId="00000088">
      <w:pPr>
        <w:spacing w:after="240" w:before="240" w:lineRule="auto"/>
        <w:rPr>
          <w:b w:val="1"/>
          <w:bCs w:val="1"/>
        </w:rPr>
      </w:pPr>
      <w:r w:rsidDel="00000000" w:rsidR="00000000" w:rsidRPr="00000000">
        <w:rPr>
          <w:sz w:val="18"/>
          <w:szCs w:val="18"/>
          <w:rtl w:val="0"/>
        </w:rPr>
        <w:t xml:space="preserve">MANDT = 100</w:t>
        <w:br w:type="textWrapping"/>
        <w:t xml:space="preserve">CNT = 500 - 999999</w:t>
        <w:br w:type="textWrapping"/>
        <w:t xml:space="preserve">QNAME = INBOUND*</w:t>
        <w:br w:type="textWrapping"/>
        <w:t xml:space="preserve">QSTATE = RUNNING</w:t>
        <w:br w:type="textWrapping"/>
        <w:br w:type="textWrapping"/>
      </w:r>
      <w:r w:rsidDel="00000000" w:rsidR="00000000" w:rsidRPr="00000000">
        <w:rPr>
          <w:b w:val="1"/>
          <w:bCs w:val="1"/>
          <w:rtl w:val="0"/>
        </w:rPr>
        <w:t xml:space="preserve">Use Case 2: User and function module slice</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Purpose:</w:t>
      </w:r>
      <w:r w:rsidDel="00000000" w:rsidR="00000000" w:rsidRPr="00000000">
        <w:rPr>
          <w:rtl w:val="0"/>
        </w:rPr>
        <w:t xml:space="preserve"> Check whether a specific technical caller drives unusual queue volume.</w:t>
      </w:r>
    </w:p>
    <w:p w:rsidR="00000000" w:rsidDel="00000000" w:rsidP="00000000" w:rsidRDefault="00000000" w:rsidRPr="00000000" w14:paraId="0000008A">
      <w:pPr>
        <w:spacing w:after="240" w:before="240" w:lineRule="auto"/>
        <w:rPr>
          <w:sz w:val="18"/>
          <w:szCs w:val="18"/>
        </w:rPr>
      </w:pPr>
      <w:r w:rsidDel="00000000" w:rsidR="00000000" w:rsidRPr="00000000">
        <w:rPr>
          <w:sz w:val="18"/>
          <w:szCs w:val="18"/>
          <w:rtl w:val="0"/>
        </w:rPr>
        <w:t xml:space="preserve">QRFCUSER = BATCH_IFUSER</w:t>
        <w:br w:type="textWrapping"/>
        <w:t xml:space="preserve">QRFCFNAM = Z_RFC_INBOUND_RECV</w:t>
        <w:br w:type="textWrapping"/>
        <w:t xml:space="preserve">CNT = 50 - 999999</w:t>
        <w:br w:type="textWrapping"/>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Use Case 3: Broad queue scan with state focus</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Purpose:</w:t>
      </w:r>
      <w:r w:rsidDel="00000000" w:rsidR="00000000" w:rsidRPr="00000000">
        <w:rPr>
          <w:rtl w:val="0"/>
        </w:rPr>
        <w:t xml:space="preserve"> Highlight queues in a failure-style state above a modest count threshold.</w:t>
      </w:r>
    </w:p>
    <w:p w:rsidR="00000000" w:rsidDel="00000000" w:rsidP="00000000" w:rsidRDefault="00000000" w:rsidRPr="00000000" w14:paraId="0000008D">
      <w:pPr>
        <w:spacing w:after="240" w:before="240" w:lineRule="auto"/>
        <w:rPr>
          <w:sz w:val="18"/>
          <w:szCs w:val="18"/>
        </w:rPr>
      </w:pPr>
      <w:r w:rsidDel="00000000" w:rsidR="00000000" w:rsidRPr="00000000">
        <w:rPr>
          <w:sz w:val="18"/>
          <w:szCs w:val="18"/>
          <w:rtl w:val="0"/>
        </w:rPr>
        <w:t xml:space="preserve">QSTATE = SYSFAIL</w:t>
        <w:br w:type="textWrapping"/>
        <w:t xml:space="preserve">CNT = 10 - 999999</w:t>
        <w:br w:type="textWrapping"/>
        <w:t xml:space="preserve">MANDT = 200</w:t>
        <w:br w:type="textWrapping"/>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Use Case 4: Full parameter bundle for a narrow integration review</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Purpose:</w:t>
      </w:r>
      <w:r w:rsidDel="00000000" w:rsidR="00000000" w:rsidRPr="00000000">
        <w:rPr>
          <w:rtl w:val="0"/>
        </w:rPr>
        <w:t xml:space="preserve"> Reproduce a monitoring pass that ties client, queue pattern, state, caller, function module, and count band into one extract.</w:t>
      </w:r>
    </w:p>
    <w:p w:rsidR="00000000" w:rsidDel="00000000" w:rsidP="00000000" w:rsidRDefault="00000000" w:rsidRPr="00000000" w14:paraId="00000090">
      <w:pPr>
        <w:spacing w:after="240" w:before="240" w:lineRule="auto"/>
        <w:rPr>
          <w:sz w:val="18"/>
          <w:szCs w:val="18"/>
        </w:rPr>
      </w:pPr>
      <w:r w:rsidDel="00000000" w:rsidR="00000000" w:rsidRPr="00000000">
        <w:rPr>
          <w:sz w:val="18"/>
          <w:szCs w:val="18"/>
          <w:rtl w:val="0"/>
        </w:rPr>
        <w:t xml:space="preserve">MANDT = 100</w:t>
        <w:br w:type="textWrapping"/>
        <w:t xml:space="preserve">QNAME = ERP_IN*</w:t>
        <w:br w:type="textWrapping"/>
        <w:t xml:space="preserve">QSTATE = RUNNING</w:t>
        <w:br w:type="textWrapping"/>
        <w:t xml:space="preserve">QRFCUSER = PI_USER</w:t>
        <w:br w:type="textWrapping"/>
        <w:t xml:space="preserve">QRFCFNAM = Z_IDOC_IN_PROCESS</w:t>
        <w:br w:type="textWrapping"/>
        <w:t xml:space="preserve">CNT = 100 - 999999</w:t>
        <w:br w:type="textWrapping"/>
        <w:br w:type="textWrapping"/>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9i9r0hjruinv" w:id="10"/>
      <w:bookmarkEnd w:id="10"/>
      <w:r w:rsidDel="00000000" w:rsidR="00000000" w:rsidRPr="00000000">
        <w:rPr>
          <w:b w:val="1"/>
          <w:bCs w:val="1"/>
          <w:sz w:val="34"/>
          <w:szCs w:val="34"/>
          <w:rtl w:val="0"/>
        </w:rPr>
        <w:t xml:space="preserve">EI Function Structure</w:t>
      </w:r>
    </w:p>
    <w:p w:rsidR="00000000" w:rsidDel="00000000" w:rsidP="00000000" w:rsidRDefault="00000000" w:rsidRPr="00000000" w14:paraId="00000092">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00"/>
        <w:gridCol w:w="1110"/>
        <w:gridCol w:w="1410"/>
        <w:gridCol w:w="1290"/>
        <w:gridCol w:w="1560"/>
        <w:tblGridChange w:id="0">
          <w:tblGrid>
            <w:gridCol w:w="3900"/>
            <w:gridCol w:w="1110"/>
            <w:gridCol w:w="1410"/>
            <w:gridCol w:w="1290"/>
            <w:gridCol w:w="1560"/>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b w:val="1"/>
                <w:bCs w:val="1"/>
              </w:rPr>
            </w:pPr>
            <w:r w:rsidDel="00000000" w:rsidR="00000000" w:rsidRPr="00000000">
              <w:rPr>
                <w:b w:val="1"/>
                <w:bCs w:val="1"/>
                <w:rtl w:val="0"/>
              </w:rPr>
              <w:t xml:space="preserve">Component Type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pPr>
            <w:r w:rsidDel="00000000" w:rsidR="00000000" w:rsidRPr="00000000">
              <w:rPr>
                <w:rtl w:val="0"/>
              </w:rPr>
              <w:t xml:space="preserve">/SKN/S_SW_01_02_QRFC_IN_CNT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pPr>
            <w:r w:rsidDel="00000000" w:rsidR="00000000" w:rsidRPr="00000000">
              <w:rPr>
                <w:rtl w:val="0"/>
              </w:rPr>
              <w:t xml:space="preserve">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Natural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pPr>
            <w:r w:rsidDel="00000000" w:rsidR="00000000" w:rsidRPr="00000000">
              <w:rPr>
                <w:rtl w:val="0"/>
              </w:rPr>
              <w:t xml:space="preserve">INT4</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/SKN/S_SW_01_02_QRFC_IN_CNT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MANDT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Client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pPr>
            <w:r w:rsidDel="00000000" w:rsidR="00000000" w:rsidRPr="00000000">
              <w:rPr>
                <w:rtl w:val="0"/>
              </w:rPr>
              <w:t xml:space="preserve">CLNT(3)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rPr/>
            </w:pPr>
            <w:r w:rsidDel="00000000" w:rsidR="00000000" w:rsidRPr="00000000">
              <w:rPr>
                <w:rtl w:val="0"/>
              </w:rPr>
              <w:t xml:space="preserve">SYMANDT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rPr/>
            </w:pPr>
            <w:r w:rsidDel="00000000" w:rsidR="00000000" w:rsidRPr="00000000">
              <w:rPr>
                <w:rtl w:val="0"/>
              </w:rPr>
              <w:t xml:space="preserve">/SKN/S_SW_01_02_QRFC_IN_CNT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pPr>
            <w:r w:rsidDel="00000000" w:rsidR="00000000" w:rsidRPr="00000000">
              <w:rPr>
                <w:rtl w:val="0"/>
              </w:rPr>
              <w:t xml:space="preserve">QNAME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rPr/>
            </w:pPr>
            <w:r w:rsidDel="00000000" w:rsidR="00000000" w:rsidRPr="00000000">
              <w:rPr>
                <w:rtl w:val="0"/>
              </w:rPr>
              <w:t xml:space="preserve">Name of tRFC Queue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pPr>
            <w:r w:rsidDel="00000000" w:rsidR="00000000" w:rsidRPr="00000000">
              <w:rPr>
                <w:rtl w:val="0"/>
              </w:rPr>
              <w:t xml:space="preserve">CHAR(24)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pPr>
            <w:r w:rsidDel="00000000" w:rsidR="00000000" w:rsidRPr="00000000">
              <w:rPr>
                <w:rtl w:val="0"/>
              </w:rPr>
              <w:t xml:space="preserve">TRFCQNAM</w:t>
            </w:r>
          </w:p>
        </w:tc>
      </w:tr>
    </w:tbl>
    <w:p w:rsidR="00000000" w:rsidDel="00000000" w:rsidP="00000000" w:rsidRDefault="00000000" w:rsidRPr="00000000" w14:paraId="000000A7">
      <w:pPr>
        <w:spacing w:after="240" w:before="240" w:lineRule="auto"/>
        <w:rPr/>
      </w:pPr>
      <w:r w:rsidDel="00000000" w:rsidR="00000000" w:rsidRPr="00000000">
        <w:rPr>
          <w:rtl w:val="0"/>
        </w:rPr>
        <w:t xml:space="preserve"> </w:t>
      </w:r>
    </w:p>
    <w:p w:rsidR="00000000" w:rsidDel="00000000" w:rsidP="00000000" w:rsidRDefault="00000000" w:rsidRPr="00000000" w14:paraId="000000A8">
      <w:pPr>
        <w:spacing w:after="240" w:before="240" w:lineRule="auto"/>
        <w:rPr/>
      </w:pPr>
      <w:r w:rsidDel="00000000" w:rsidR="00000000" w:rsidRPr="00000000">
        <w:rPr>
          <w:rtl w:val="0"/>
        </w:rPr>
        <w:t xml:space="preserve"> </w:t>
      </w:r>
    </w:p>
    <w:p w:rsidR="00000000" w:rsidDel="00000000" w:rsidP="00000000" w:rsidRDefault="00000000" w:rsidRPr="00000000" w14:paraId="000000A9">
      <w:pPr>
        <w:pStyle w:val="Heading2"/>
        <w:keepNext w:val="0"/>
        <w:keepLines w:val="0"/>
        <w:spacing w:after="80" w:lineRule="auto"/>
        <w:rPr>
          <w:b w:val="1"/>
          <w:bCs w:val="1"/>
          <w:sz w:val="34"/>
          <w:szCs w:val="34"/>
        </w:rPr>
      </w:pPr>
      <w:bookmarkStart w:colFirst="0" w:colLast="0" w:name="_z1vjo7dbjze9" w:id="11"/>
      <w:bookmarkEnd w:id="11"/>
      <w:r w:rsidDel="00000000" w:rsidR="00000000" w:rsidRPr="00000000">
        <w:rPr>
          <w:b w:val="1"/>
          <w:bCs w:val="1"/>
          <w:sz w:val="34"/>
          <w:szCs w:val="34"/>
          <w:rtl w:val="0"/>
        </w:rPr>
        <w:t xml:space="preserve">ABAP Code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FUNCTION /SKN/F_SW_01_02_QRFC_IN_CNT.</w:t>
      </w:r>
    </w:p>
    <w:p w:rsidR="00000000" w:rsidDel="00000000" w:rsidP="00000000" w:rsidRDefault="00000000" w:rsidRPr="00000000" w14:paraId="000000AC">
      <w:pPr>
        <w:rPr/>
      </w:pPr>
      <w:r w:rsidDel="00000000" w:rsidR="00000000" w:rsidRPr="00000000">
        <w:rPr>
          <w:rtl w:val="0"/>
        </w:rPr>
        <w:t xml:space="preserve">*"----------------------------------------------------------------------</w:t>
      </w:r>
    </w:p>
    <w:p w:rsidR="00000000" w:rsidDel="00000000" w:rsidP="00000000" w:rsidRDefault="00000000" w:rsidRPr="00000000" w14:paraId="000000AD">
      <w:pPr>
        <w:rPr/>
      </w:pPr>
      <w:r w:rsidDel="00000000" w:rsidR="00000000" w:rsidRPr="00000000">
        <w:rPr>
          <w:rtl w:val="0"/>
        </w:rPr>
        <w:t xml:space="preserve">*"*"Local Interface:</w:t>
      </w:r>
    </w:p>
    <w:p w:rsidR="00000000" w:rsidDel="00000000" w:rsidP="00000000" w:rsidRDefault="00000000" w:rsidRPr="00000000" w14:paraId="000000AE">
      <w:pPr>
        <w:rPr/>
      </w:pPr>
      <w:r w:rsidDel="00000000" w:rsidR="00000000" w:rsidRPr="00000000">
        <w:rPr>
          <w:rtl w:val="0"/>
        </w:rPr>
        <w:t xml:space="preserve">*"  EXPORTING</w:t>
      </w:r>
    </w:p>
    <w:p w:rsidR="00000000" w:rsidDel="00000000" w:rsidP="00000000" w:rsidRDefault="00000000" w:rsidRPr="00000000" w14:paraId="000000AF">
      <w:pPr>
        <w:rPr/>
      </w:pPr>
      <w:r w:rsidDel="00000000" w:rsidR="00000000" w:rsidRPr="00000000">
        <w:rPr>
          <w:rtl w:val="0"/>
        </w:rPr>
        <w:t xml:space="preserve">*"     VALUE(IS_ALERT) TYPE  CHAR1</w:t>
      </w:r>
    </w:p>
    <w:p w:rsidR="00000000" w:rsidDel="00000000" w:rsidP="00000000" w:rsidRDefault="00000000" w:rsidRPr="00000000" w14:paraId="000000B0">
      <w:pPr>
        <w:rPr/>
      </w:pPr>
      <w:r w:rsidDel="00000000" w:rsidR="00000000" w:rsidRPr="00000000">
        <w:rPr>
          <w:rtl w:val="0"/>
        </w:rPr>
        <w:t xml:space="preserve">*"  TABLES</w:t>
      </w:r>
    </w:p>
    <w:p w:rsidR="00000000" w:rsidDel="00000000" w:rsidP="00000000" w:rsidRDefault="00000000" w:rsidRPr="00000000" w14:paraId="000000B1">
      <w:pPr>
        <w:rPr/>
      </w:pPr>
      <w:r w:rsidDel="00000000" w:rsidR="00000000" w:rsidRPr="00000000">
        <w:rPr>
          <w:rtl w:val="0"/>
        </w:rPr>
        <w:t xml:space="preserve">*"      T_SELECT STRUCTURE  RSSELECT OPTIONAL</w:t>
      </w:r>
    </w:p>
    <w:p w:rsidR="00000000" w:rsidDel="00000000" w:rsidP="00000000" w:rsidRDefault="00000000" w:rsidRPr="00000000" w14:paraId="000000B2">
      <w:pPr>
        <w:rPr/>
      </w:pPr>
      <w:r w:rsidDel="00000000" w:rsidR="00000000" w:rsidRPr="00000000">
        <w:rPr>
          <w:rtl w:val="0"/>
        </w:rPr>
        <w:t xml:space="preserve">*"      T_DATA STRUCTURE  /SKN/S_SW_01_02_QRFC_IN_CNT OPTIONAL</w:t>
      </w:r>
    </w:p>
    <w:p w:rsidR="00000000" w:rsidDel="00000000" w:rsidP="00000000" w:rsidRDefault="00000000" w:rsidRPr="00000000" w14:paraId="000000B3">
      <w:pPr>
        <w:rPr/>
      </w:pPr>
      <w:r w:rsidDel="00000000" w:rsidR="00000000" w:rsidRPr="00000000">
        <w:rPr>
          <w:rtl w:val="0"/>
        </w:rPr>
        <w:t xml:space="preserve">*"----------------------------------------------------------------------</w:t>
      </w:r>
    </w:p>
    <w:p w:rsidR="00000000" w:rsidDel="00000000" w:rsidP="00000000" w:rsidRDefault="00000000" w:rsidRPr="00000000" w14:paraId="000000B4">
      <w:pPr>
        <w:rPr/>
      </w:pPr>
      <w:r w:rsidDel="00000000" w:rsidR="00000000" w:rsidRPr="00000000">
        <w:rPr>
          <w:rtl w:val="0"/>
        </w:rPr>
        <w:t xml:space="preserve">RANGES : R_MANDT FOR TRFCQIN-MANDT,</w:t>
      </w:r>
    </w:p>
    <w:p w:rsidR="00000000" w:rsidDel="00000000" w:rsidP="00000000" w:rsidRDefault="00000000" w:rsidRPr="00000000" w14:paraId="000000B5">
      <w:pPr>
        <w:rPr/>
      </w:pPr>
      <w:r w:rsidDel="00000000" w:rsidR="00000000" w:rsidRPr="00000000">
        <w:rPr>
          <w:rtl w:val="0"/>
        </w:rPr>
        <w:t xml:space="preserve">         R_QNAME FOR TRFCQIN-QNAME,</w:t>
      </w:r>
    </w:p>
    <w:p w:rsidR="00000000" w:rsidDel="00000000" w:rsidP="00000000" w:rsidRDefault="00000000" w:rsidRPr="00000000" w14:paraId="000000B6">
      <w:pPr>
        <w:rPr/>
      </w:pPr>
      <w:r w:rsidDel="00000000" w:rsidR="00000000" w:rsidRPr="00000000">
        <w:rPr>
          <w:rtl w:val="0"/>
        </w:rPr>
        <w:t xml:space="preserve">         R_CNT FOR /SKN/S_SW_SYS_QRFC_IN_CNT-CNT,</w:t>
      </w:r>
    </w:p>
    <w:p w:rsidR="00000000" w:rsidDel="00000000" w:rsidP="00000000" w:rsidRDefault="00000000" w:rsidRPr="00000000" w14:paraId="000000B7">
      <w:pPr>
        <w:rPr/>
      </w:pPr>
      <w:r w:rsidDel="00000000" w:rsidR="00000000" w:rsidRPr="00000000">
        <w:rPr>
          <w:rtl w:val="0"/>
        </w:rPr>
        <w:t xml:space="preserve">         R_QSTATE FOR TRFCQIN-QSTATE,</w:t>
      </w:r>
    </w:p>
    <w:p w:rsidR="00000000" w:rsidDel="00000000" w:rsidP="00000000" w:rsidRDefault="00000000" w:rsidRPr="00000000" w14:paraId="000000B8">
      <w:pPr>
        <w:rPr/>
      </w:pPr>
      <w:r w:rsidDel="00000000" w:rsidR="00000000" w:rsidRPr="00000000">
        <w:rPr>
          <w:rtl w:val="0"/>
        </w:rPr>
        <w:t xml:space="preserve">         R_QRFCUSER FOR TRFCQIN-QRFCUSER,</w:t>
      </w:r>
    </w:p>
    <w:p w:rsidR="00000000" w:rsidDel="00000000" w:rsidP="00000000" w:rsidRDefault="00000000" w:rsidRPr="00000000" w14:paraId="000000B9">
      <w:pPr>
        <w:rPr/>
      </w:pPr>
      <w:r w:rsidDel="00000000" w:rsidR="00000000" w:rsidRPr="00000000">
        <w:rPr>
          <w:rtl w:val="0"/>
        </w:rPr>
        <w:t xml:space="preserve">         R_QRFCFNAM FOR TRFCQIN-QRFCFNAM,</w:t>
      </w:r>
    </w:p>
    <w:p w:rsidR="00000000" w:rsidDel="00000000" w:rsidP="00000000" w:rsidRDefault="00000000" w:rsidRPr="00000000" w14:paraId="000000BA">
      <w:pPr>
        <w:rPr/>
      </w:pPr>
      <w:r w:rsidDel="00000000" w:rsidR="00000000" w:rsidRPr="00000000">
        <w:rPr>
          <w:rtl w:val="0"/>
        </w:rPr>
        <w:t xml:space="preserve">         R_QRFCDATUM FOR TRFCQIN-QRFCDATUM.</w:t>
      </w:r>
    </w:p>
    <w:p w:rsidR="00000000" w:rsidDel="00000000" w:rsidP="00000000" w:rsidRDefault="00000000" w:rsidRPr="00000000" w14:paraId="000000BB">
      <w:pPr>
        <w:rPr/>
      </w:pPr>
      <w:r w:rsidDel="00000000" w:rsidR="00000000" w:rsidRPr="00000000">
        <w:rPr>
          <w:rtl w:val="0"/>
        </w:rPr>
        <w:t xml:space="preserve">DATA : WA TYPE /SKN/S_SW_SYS_QRFC_IN_CNT.</w:t>
      </w:r>
    </w:p>
    <w:p w:rsidR="00000000" w:rsidDel="00000000" w:rsidP="00000000" w:rsidRDefault="00000000" w:rsidRPr="00000000" w14:paraId="000000BC">
      <w:pPr>
        <w:rPr/>
      </w:pPr>
      <w:r w:rsidDel="00000000" w:rsidR="00000000" w:rsidRPr="00000000">
        <w:rPr>
          <w:rtl w:val="0"/>
        </w:rPr>
        <w:t xml:space="preserve">DATA : SY_TABIX LIKE SY-TABIX .</w:t>
      </w:r>
    </w:p>
    <w:p w:rsidR="00000000" w:rsidDel="00000000" w:rsidP="00000000" w:rsidRDefault="00000000" w:rsidRPr="00000000" w14:paraId="000000BD">
      <w:pPr>
        <w:rPr/>
      </w:pPr>
      <w:r w:rsidDel="00000000" w:rsidR="00000000" w:rsidRPr="00000000">
        <w:rPr>
          <w:rtl w:val="0"/>
        </w:rPr>
        <w:t xml:space="preserve">*data : TIME_DIFF TYPE  INT4 .</w:t>
      </w:r>
    </w:p>
    <w:p w:rsidR="00000000" w:rsidDel="00000000" w:rsidP="00000000" w:rsidRDefault="00000000" w:rsidRPr="00000000" w14:paraId="000000BE">
      <w:pPr>
        <w:rPr/>
      </w:pPr>
      <w:r w:rsidDel="00000000" w:rsidR="00000000" w:rsidRPr="00000000">
        <w:rPr>
          <w:rtl w:val="0"/>
        </w:rPr>
        <w:t xml:space="preserve">DATA : IS_OUT(1) TYPE C.</w:t>
      </w:r>
    </w:p>
    <w:p w:rsidR="00000000" w:rsidDel="00000000" w:rsidP="00000000" w:rsidRDefault="00000000" w:rsidRPr="00000000" w14:paraId="000000BF">
      <w:pPr>
        <w:rPr/>
      </w:pPr>
      <w:r w:rsidDel="00000000" w:rsidR="00000000" w:rsidRPr="00000000">
        <w:rPr>
          <w:rtl w:val="0"/>
        </w:rPr>
        <w:t xml:space="preserve">*</w:t>
      </w:r>
    </w:p>
    <w:p w:rsidR="00000000" w:rsidDel="00000000" w:rsidP="00000000" w:rsidRDefault="00000000" w:rsidRPr="00000000" w14:paraId="000000C0">
      <w:pPr>
        <w:rPr/>
      </w:pPr>
      <w:r w:rsidDel="00000000" w:rsidR="00000000" w:rsidRPr="00000000">
        <w:rPr>
          <w:rtl w:val="0"/>
        </w:rPr>
        <w:t xml:space="preserve">*-- Fill Selection Option Tables</w:t>
      </w:r>
    </w:p>
    <w:p w:rsidR="00000000" w:rsidDel="00000000" w:rsidP="00000000" w:rsidRDefault="00000000" w:rsidRPr="00000000" w14:paraId="000000C1">
      <w:pPr>
        <w:rPr/>
      </w:pPr>
      <w:r w:rsidDel="00000000" w:rsidR="00000000" w:rsidRPr="00000000">
        <w:rPr>
          <w:rtl w:val="0"/>
        </w:rPr>
        <w:t xml:space="preserve">   LOOP AT T_SELECT WHERE FIELDNM = 'MANDT'.</w:t>
      </w:r>
    </w:p>
    <w:p w:rsidR="00000000" w:rsidDel="00000000" w:rsidP="00000000" w:rsidRDefault="00000000" w:rsidRPr="00000000" w14:paraId="000000C2">
      <w:pPr>
        <w:rPr/>
      </w:pPr>
      <w:r w:rsidDel="00000000" w:rsidR="00000000" w:rsidRPr="00000000">
        <w:rPr>
          <w:rtl w:val="0"/>
        </w:rPr>
        <w:t xml:space="preserve">     MOVE-CORRESPONDING T_SELECT TO R_MANDT.</w:t>
      </w:r>
    </w:p>
    <w:p w:rsidR="00000000" w:rsidDel="00000000" w:rsidP="00000000" w:rsidRDefault="00000000" w:rsidRPr="00000000" w14:paraId="000000C3">
      <w:pPr>
        <w:rPr/>
      </w:pPr>
      <w:r w:rsidDel="00000000" w:rsidR="00000000" w:rsidRPr="00000000">
        <w:rPr>
          <w:rtl w:val="0"/>
        </w:rPr>
        <w:t xml:space="preserve">     APPEND R_MANDT.</w:t>
      </w:r>
    </w:p>
    <w:p w:rsidR="00000000" w:rsidDel="00000000" w:rsidP="00000000" w:rsidRDefault="00000000" w:rsidRPr="00000000" w14:paraId="000000C4">
      <w:pPr>
        <w:rPr/>
      </w:pPr>
      <w:r w:rsidDel="00000000" w:rsidR="00000000" w:rsidRPr="00000000">
        <w:rPr>
          <w:rtl w:val="0"/>
        </w:rPr>
        <w:t xml:space="preserve">   ENDLOOP.</w:t>
      </w:r>
    </w:p>
    <w:p w:rsidR="00000000" w:rsidDel="00000000" w:rsidP="00000000" w:rsidRDefault="00000000" w:rsidRPr="00000000" w14:paraId="000000C5">
      <w:pPr>
        <w:rPr/>
      </w:pPr>
      <w:r w:rsidDel="00000000" w:rsidR="00000000" w:rsidRPr="00000000">
        <w:rPr>
          <w:rtl w:val="0"/>
        </w:rPr>
        <w:t xml:space="preserve">   LOOP AT T_SELECT WHERE FIELDNM = 'QNAME'.</w:t>
      </w:r>
    </w:p>
    <w:p w:rsidR="00000000" w:rsidDel="00000000" w:rsidP="00000000" w:rsidRDefault="00000000" w:rsidRPr="00000000" w14:paraId="000000C6">
      <w:pPr>
        <w:rPr/>
      </w:pPr>
      <w:r w:rsidDel="00000000" w:rsidR="00000000" w:rsidRPr="00000000">
        <w:rPr>
          <w:rtl w:val="0"/>
        </w:rPr>
        <w:t xml:space="preserve">     MOVE-CORRESPONDING T_SELECT TO R_QNAME.</w:t>
      </w:r>
    </w:p>
    <w:p w:rsidR="00000000" w:rsidDel="00000000" w:rsidP="00000000" w:rsidRDefault="00000000" w:rsidRPr="00000000" w14:paraId="000000C7">
      <w:pPr>
        <w:rPr/>
      </w:pPr>
      <w:r w:rsidDel="00000000" w:rsidR="00000000" w:rsidRPr="00000000">
        <w:rPr>
          <w:rtl w:val="0"/>
        </w:rPr>
        <w:t xml:space="preserve">     APPEND R_QNAME.</w:t>
      </w:r>
    </w:p>
    <w:p w:rsidR="00000000" w:rsidDel="00000000" w:rsidP="00000000" w:rsidRDefault="00000000" w:rsidRPr="00000000" w14:paraId="000000C8">
      <w:pPr>
        <w:rPr/>
      </w:pPr>
      <w:r w:rsidDel="00000000" w:rsidR="00000000" w:rsidRPr="00000000">
        <w:rPr>
          <w:rtl w:val="0"/>
        </w:rPr>
        <w:t xml:space="preserve">   ENDLOOP.</w:t>
      </w:r>
    </w:p>
    <w:p w:rsidR="00000000" w:rsidDel="00000000" w:rsidP="00000000" w:rsidRDefault="00000000" w:rsidRPr="00000000" w14:paraId="000000C9">
      <w:pPr>
        <w:rPr/>
      </w:pPr>
      <w:r w:rsidDel="00000000" w:rsidR="00000000" w:rsidRPr="00000000">
        <w:rPr>
          <w:rtl w:val="0"/>
        </w:rPr>
        <w:t xml:space="preserve">   LOOP AT T_SELECT WHERE FIELDNM = 'CNT'.</w:t>
      </w:r>
    </w:p>
    <w:p w:rsidR="00000000" w:rsidDel="00000000" w:rsidP="00000000" w:rsidRDefault="00000000" w:rsidRPr="00000000" w14:paraId="000000CA">
      <w:pPr>
        <w:rPr/>
      </w:pPr>
      <w:r w:rsidDel="00000000" w:rsidR="00000000" w:rsidRPr="00000000">
        <w:rPr>
          <w:rtl w:val="0"/>
        </w:rPr>
        <w:t xml:space="preserve">     MOVE-CORRESPONDING T_SELECT TO R_CNT.</w:t>
      </w:r>
    </w:p>
    <w:p w:rsidR="00000000" w:rsidDel="00000000" w:rsidP="00000000" w:rsidRDefault="00000000" w:rsidRPr="00000000" w14:paraId="000000CB">
      <w:pPr>
        <w:rPr/>
      </w:pPr>
      <w:r w:rsidDel="00000000" w:rsidR="00000000" w:rsidRPr="00000000">
        <w:rPr>
          <w:rtl w:val="0"/>
        </w:rPr>
        <w:t xml:space="preserve">     APPEND R_CNT.</w:t>
      </w:r>
    </w:p>
    <w:p w:rsidR="00000000" w:rsidDel="00000000" w:rsidP="00000000" w:rsidRDefault="00000000" w:rsidRPr="00000000" w14:paraId="000000CC">
      <w:pPr>
        <w:rPr/>
      </w:pPr>
      <w:r w:rsidDel="00000000" w:rsidR="00000000" w:rsidRPr="00000000">
        <w:rPr>
          <w:rtl w:val="0"/>
        </w:rPr>
        <w:t xml:space="preserve">   ENDLOOP.</w:t>
      </w:r>
    </w:p>
    <w:p w:rsidR="00000000" w:rsidDel="00000000" w:rsidP="00000000" w:rsidRDefault="00000000" w:rsidRPr="00000000" w14:paraId="000000CD">
      <w:pPr>
        <w:rPr/>
      </w:pPr>
      <w:r w:rsidDel="00000000" w:rsidR="00000000" w:rsidRPr="00000000">
        <w:rPr>
          <w:rtl w:val="0"/>
        </w:rPr>
        <w:t xml:space="preserve">   LOOP AT T_SELECT WHERE FIELDNM = 'QSTATE'.</w:t>
      </w:r>
    </w:p>
    <w:p w:rsidR="00000000" w:rsidDel="00000000" w:rsidP="00000000" w:rsidRDefault="00000000" w:rsidRPr="00000000" w14:paraId="000000CE">
      <w:pPr>
        <w:rPr/>
      </w:pPr>
      <w:r w:rsidDel="00000000" w:rsidR="00000000" w:rsidRPr="00000000">
        <w:rPr>
          <w:rtl w:val="0"/>
        </w:rPr>
        <w:t xml:space="preserve">     MOVE-CORRESPONDING T_SELECT TO R_QSTATE.</w:t>
      </w:r>
    </w:p>
    <w:p w:rsidR="00000000" w:rsidDel="00000000" w:rsidP="00000000" w:rsidRDefault="00000000" w:rsidRPr="00000000" w14:paraId="000000CF">
      <w:pPr>
        <w:rPr/>
      </w:pPr>
      <w:r w:rsidDel="00000000" w:rsidR="00000000" w:rsidRPr="00000000">
        <w:rPr>
          <w:rtl w:val="0"/>
        </w:rPr>
        <w:t xml:space="preserve">     APPEND R_QSTATE.</w:t>
      </w:r>
    </w:p>
    <w:p w:rsidR="00000000" w:rsidDel="00000000" w:rsidP="00000000" w:rsidRDefault="00000000" w:rsidRPr="00000000" w14:paraId="000000D0">
      <w:pPr>
        <w:rPr/>
      </w:pPr>
      <w:r w:rsidDel="00000000" w:rsidR="00000000" w:rsidRPr="00000000">
        <w:rPr>
          <w:rtl w:val="0"/>
        </w:rPr>
        <w:t xml:space="preserve">   ENDLOOP.</w:t>
      </w:r>
    </w:p>
    <w:p w:rsidR="00000000" w:rsidDel="00000000" w:rsidP="00000000" w:rsidRDefault="00000000" w:rsidRPr="00000000" w14:paraId="000000D1">
      <w:pPr>
        <w:rPr/>
      </w:pPr>
      <w:r w:rsidDel="00000000" w:rsidR="00000000" w:rsidRPr="00000000">
        <w:rPr>
          <w:rtl w:val="0"/>
        </w:rPr>
        <w:t xml:space="preserve">   LOOP AT T_SELECT WHERE FIELDNM = 'QRFCUSER'.</w:t>
      </w:r>
    </w:p>
    <w:p w:rsidR="00000000" w:rsidDel="00000000" w:rsidP="00000000" w:rsidRDefault="00000000" w:rsidRPr="00000000" w14:paraId="000000D2">
      <w:pPr>
        <w:rPr/>
      </w:pPr>
      <w:r w:rsidDel="00000000" w:rsidR="00000000" w:rsidRPr="00000000">
        <w:rPr>
          <w:rtl w:val="0"/>
        </w:rPr>
        <w:t xml:space="preserve">     MOVE-CORRESPONDING T_SELECT TO R_QRFCUSER.</w:t>
      </w:r>
    </w:p>
    <w:p w:rsidR="00000000" w:rsidDel="00000000" w:rsidP="00000000" w:rsidRDefault="00000000" w:rsidRPr="00000000" w14:paraId="000000D3">
      <w:pPr>
        <w:rPr/>
      </w:pPr>
      <w:r w:rsidDel="00000000" w:rsidR="00000000" w:rsidRPr="00000000">
        <w:rPr>
          <w:rtl w:val="0"/>
        </w:rPr>
        <w:t xml:space="preserve">     APPEND R_QRFCUSER.</w:t>
      </w:r>
    </w:p>
    <w:p w:rsidR="00000000" w:rsidDel="00000000" w:rsidP="00000000" w:rsidRDefault="00000000" w:rsidRPr="00000000" w14:paraId="000000D4">
      <w:pPr>
        <w:rPr/>
      </w:pPr>
      <w:r w:rsidDel="00000000" w:rsidR="00000000" w:rsidRPr="00000000">
        <w:rPr>
          <w:rtl w:val="0"/>
        </w:rPr>
        <w:t xml:space="preserve">   ENDLOOP.</w:t>
      </w:r>
    </w:p>
    <w:p w:rsidR="00000000" w:rsidDel="00000000" w:rsidP="00000000" w:rsidRDefault="00000000" w:rsidRPr="00000000" w14:paraId="000000D5">
      <w:pPr>
        <w:rPr/>
      </w:pPr>
      <w:r w:rsidDel="00000000" w:rsidR="00000000" w:rsidRPr="00000000">
        <w:rPr>
          <w:rtl w:val="0"/>
        </w:rPr>
        <w:t xml:space="preserve">   LOOP AT T_SELECT WHERE FIELDNM = 'QRFCFNAM'.</w:t>
      </w:r>
    </w:p>
    <w:p w:rsidR="00000000" w:rsidDel="00000000" w:rsidP="00000000" w:rsidRDefault="00000000" w:rsidRPr="00000000" w14:paraId="000000D6">
      <w:pPr>
        <w:rPr/>
      </w:pPr>
      <w:r w:rsidDel="00000000" w:rsidR="00000000" w:rsidRPr="00000000">
        <w:rPr>
          <w:rtl w:val="0"/>
        </w:rPr>
        <w:t xml:space="preserve">     MOVE-CORRESPONDING T_SELECT TO R_QRFCFNAM.</w:t>
      </w:r>
    </w:p>
    <w:p w:rsidR="00000000" w:rsidDel="00000000" w:rsidP="00000000" w:rsidRDefault="00000000" w:rsidRPr="00000000" w14:paraId="000000D7">
      <w:pPr>
        <w:rPr/>
      </w:pPr>
      <w:r w:rsidDel="00000000" w:rsidR="00000000" w:rsidRPr="00000000">
        <w:rPr>
          <w:rtl w:val="0"/>
        </w:rPr>
        <w:t xml:space="preserve">     APPEND R_QRFCFNAM.</w:t>
      </w:r>
    </w:p>
    <w:p w:rsidR="00000000" w:rsidDel="00000000" w:rsidP="00000000" w:rsidRDefault="00000000" w:rsidRPr="00000000" w14:paraId="000000D8">
      <w:pPr>
        <w:rPr/>
      </w:pPr>
      <w:r w:rsidDel="00000000" w:rsidR="00000000" w:rsidRPr="00000000">
        <w:rPr>
          <w:rtl w:val="0"/>
        </w:rPr>
        <w:t xml:space="preserve">   ENDLOOP.</w:t>
      </w:r>
    </w:p>
    <w:p w:rsidR="00000000" w:rsidDel="00000000" w:rsidP="00000000" w:rsidRDefault="00000000" w:rsidRPr="00000000" w14:paraId="000000D9">
      <w:pPr>
        <w:rPr/>
      </w:pPr>
      <w:r w:rsidDel="00000000" w:rsidR="00000000" w:rsidRPr="00000000">
        <w:rPr>
          <w:rtl w:val="0"/>
        </w:rPr>
        <w:t xml:space="preserve">   LOOP AT T_SELECT WHERE FIELDNM = 'QRFCDATUM'.</w:t>
      </w:r>
    </w:p>
    <w:p w:rsidR="00000000" w:rsidDel="00000000" w:rsidP="00000000" w:rsidRDefault="00000000" w:rsidRPr="00000000" w14:paraId="000000DA">
      <w:pPr>
        <w:rPr/>
      </w:pPr>
      <w:r w:rsidDel="00000000" w:rsidR="00000000" w:rsidRPr="00000000">
        <w:rPr>
          <w:rtl w:val="0"/>
        </w:rPr>
        <w:t xml:space="preserve">     MOVE-CORRESPONDING T_SELECT TO R_QRFCDATUM.</w:t>
      </w:r>
    </w:p>
    <w:p w:rsidR="00000000" w:rsidDel="00000000" w:rsidP="00000000" w:rsidRDefault="00000000" w:rsidRPr="00000000" w14:paraId="000000DB">
      <w:pPr>
        <w:rPr/>
      </w:pPr>
      <w:r w:rsidDel="00000000" w:rsidR="00000000" w:rsidRPr="00000000">
        <w:rPr>
          <w:rtl w:val="0"/>
        </w:rPr>
        <w:t xml:space="preserve">     APPEND R_QRFCDATUM.</w:t>
      </w:r>
    </w:p>
    <w:p w:rsidR="00000000" w:rsidDel="00000000" w:rsidP="00000000" w:rsidRDefault="00000000" w:rsidRPr="00000000" w14:paraId="000000DC">
      <w:pPr>
        <w:rPr/>
      </w:pPr>
      <w:r w:rsidDel="00000000" w:rsidR="00000000" w:rsidRPr="00000000">
        <w:rPr>
          <w:rtl w:val="0"/>
        </w:rPr>
        <w:t xml:space="preserve">   ENDLOOP.</w:t>
      </w:r>
    </w:p>
    <w:p w:rsidR="00000000" w:rsidDel="00000000" w:rsidP="00000000" w:rsidRDefault="00000000" w:rsidRPr="00000000" w14:paraId="000000DD">
      <w:pPr>
        <w:rPr/>
      </w:pPr>
      <w:r w:rsidDel="00000000" w:rsidR="00000000" w:rsidRPr="00000000">
        <w:rPr>
          <w:rtl w:val="0"/>
        </w:rPr>
        <w:t xml:space="preserve"> "--- Run Cloud Mode -----</w:t>
      </w:r>
    </w:p>
    <w:p w:rsidR="00000000" w:rsidDel="00000000" w:rsidP="00000000" w:rsidRDefault="00000000" w:rsidRPr="00000000" w14:paraId="000000DE">
      <w:pPr>
        <w:rPr/>
      </w:pPr>
      <w:r w:rsidDel="00000000" w:rsidR="00000000" w:rsidRPr="00000000">
        <w:rPr>
          <w:rtl w:val="0"/>
        </w:rPr>
        <w:t xml:space="preserve">  DATA_SINGLE: SW_DEST RFCDEST.             .</w:t>
      </w:r>
    </w:p>
    <w:p w:rsidR="00000000" w:rsidDel="00000000" w:rsidP="00000000" w:rsidRDefault="00000000" w:rsidRPr="00000000" w14:paraId="000000DF">
      <w:pPr>
        <w:rPr/>
      </w:pPr>
      <w:r w:rsidDel="00000000" w:rsidR="00000000" w:rsidRPr="00000000">
        <w:rPr>
          <w:rtl w:val="0"/>
        </w:rPr>
        <w:t xml:space="preserve">  SELECT_SINGLE: SW_DEST.</w:t>
      </w:r>
    </w:p>
    <w:p w:rsidR="00000000" w:rsidDel="00000000" w:rsidP="00000000" w:rsidRDefault="00000000" w:rsidRPr="00000000" w14:paraId="000000E0">
      <w:pPr>
        <w:rPr/>
      </w:pPr>
      <w:r w:rsidDel="00000000" w:rsidR="00000000" w:rsidRPr="00000000">
        <w:rPr>
          <w:rtl w:val="0"/>
        </w:rPr>
        <w:t xml:space="preserve">  IF LV_SW_DEST IS NOT INITIAL.</w:t>
      </w:r>
    </w:p>
    <w:p w:rsidR="00000000" w:rsidDel="00000000" w:rsidP="00000000" w:rsidRDefault="00000000" w:rsidRPr="00000000" w14:paraId="000000E1">
      <w:pPr>
        <w:rPr/>
      </w:pPr>
      <w:r w:rsidDel="00000000" w:rsidR="00000000" w:rsidRPr="00000000">
        <w:rPr>
          <w:rtl w:val="0"/>
        </w:rPr>
        <w:t xml:space="preserve">    CALL FUNCTION '/SKN/FC_SW_01_02_QRFC_IN_CNT'</w:t>
      </w:r>
    </w:p>
    <w:p w:rsidR="00000000" w:rsidDel="00000000" w:rsidP="00000000" w:rsidRDefault="00000000" w:rsidRPr="00000000" w14:paraId="000000E2">
      <w:pPr>
        <w:rPr/>
      </w:pPr>
      <w:r w:rsidDel="00000000" w:rsidR="00000000" w:rsidRPr="00000000">
        <w:rPr>
          <w:rtl w:val="0"/>
        </w:rPr>
        <w:t xml:space="preserve">      IMPORTING</w:t>
      </w:r>
    </w:p>
    <w:p w:rsidR="00000000" w:rsidDel="00000000" w:rsidP="00000000" w:rsidRDefault="00000000" w:rsidRPr="00000000" w14:paraId="000000E3">
      <w:pPr>
        <w:rPr/>
      </w:pPr>
      <w:r w:rsidDel="00000000" w:rsidR="00000000" w:rsidRPr="00000000">
        <w:rPr>
          <w:rtl w:val="0"/>
        </w:rPr>
        <w:t xml:space="preserve">        IS_ALERT       = IS_ALERT</w:t>
      </w:r>
    </w:p>
    <w:p w:rsidR="00000000" w:rsidDel="00000000" w:rsidP="00000000" w:rsidRDefault="00000000" w:rsidRPr="00000000" w14:paraId="000000E4">
      <w:pPr>
        <w:rPr/>
      </w:pPr>
      <w:r w:rsidDel="00000000" w:rsidR="00000000" w:rsidRPr="00000000">
        <w:rPr>
          <w:rtl w:val="0"/>
        </w:rPr>
        <w:t xml:space="preserve">      TABLES</w:t>
      </w:r>
    </w:p>
    <w:p w:rsidR="00000000" w:rsidDel="00000000" w:rsidP="00000000" w:rsidRDefault="00000000" w:rsidRPr="00000000" w14:paraId="000000E5">
      <w:pPr>
        <w:rPr/>
      </w:pPr>
      <w:r w:rsidDel="00000000" w:rsidR="00000000" w:rsidRPr="00000000">
        <w:rPr>
          <w:rtl w:val="0"/>
        </w:rPr>
        <w:t xml:space="preserve">        T_SELECT       = T_SELECT</w:t>
      </w:r>
    </w:p>
    <w:p w:rsidR="00000000" w:rsidDel="00000000" w:rsidP="00000000" w:rsidRDefault="00000000" w:rsidRPr="00000000" w14:paraId="000000E6">
      <w:pPr>
        <w:rPr/>
      </w:pPr>
      <w:r w:rsidDel="00000000" w:rsidR="00000000" w:rsidRPr="00000000">
        <w:rPr>
          <w:rtl w:val="0"/>
        </w:rPr>
        <w:t xml:space="preserve">        T_DATA         = T_DATA.</w:t>
      </w:r>
    </w:p>
    <w:p w:rsidR="00000000" w:rsidDel="00000000" w:rsidP="00000000" w:rsidRDefault="00000000" w:rsidRPr="00000000" w14:paraId="000000E7">
      <w:pPr>
        <w:rPr/>
      </w:pPr>
      <w:r w:rsidDel="00000000" w:rsidR="00000000" w:rsidRPr="00000000">
        <w:rPr>
          <w:rtl w:val="0"/>
        </w:rPr>
        <w:t xml:space="preserve">  ENDIF.</w:t>
      </w:r>
    </w:p>
    <w:p w:rsidR="00000000" w:rsidDel="00000000" w:rsidP="00000000" w:rsidRDefault="00000000" w:rsidRPr="00000000" w14:paraId="000000E8">
      <w:pPr>
        <w:rPr/>
      </w:pPr>
      <w:r w:rsidDel="00000000" w:rsidR="00000000" w:rsidRPr="00000000">
        <w:rPr>
          <w:rtl w:val="0"/>
        </w:rPr>
        <w:t xml:space="preserve">  CHECK LV_SW_DEST IS INITIAL.</w:t>
      </w:r>
    </w:p>
    <w:p w:rsidR="00000000" w:rsidDel="00000000" w:rsidP="00000000" w:rsidRDefault="00000000" w:rsidRPr="00000000" w14:paraId="000000E9">
      <w:pPr>
        <w:rPr/>
      </w:pPr>
      <w:r w:rsidDel="00000000" w:rsidR="00000000" w:rsidRPr="00000000">
        <w:rPr>
          <w:rtl w:val="0"/>
        </w:rPr>
        <w:t xml:space="preserve">"--- Run Cloud Mode -----</w:t>
      </w:r>
    </w:p>
    <w:p w:rsidR="00000000" w:rsidDel="00000000" w:rsidP="00000000" w:rsidRDefault="00000000" w:rsidRPr="00000000" w14:paraId="000000EA">
      <w:pPr>
        <w:rPr/>
      </w:pPr>
      <w:r w:rsidDel="00000000" w:rsidR="00000000" w:rsidRPr="00000000">
        <w:rPr>
          <w:rtl w:val="0"/>
        </w:rPr>
        <w:t xml:space="preserve">*</w:t>
      </w:r>
    </w:p>
    <w:p w:rsidR="00000000" w:rsidDel="00000000" w:rsidP="00000000" w:rsidRDefault="00000000" w:rsidRPr="00000000" w14:paraId="000000EB">
      <w:pPr>
        <w:rPr/>
      </w:pPr>
      <w:r w:rsidDel="00000000" w:rsidR="00000000" w:rsidRPr="00000000">
        <w:rPr>
          <w:rtl w:val="0"/>
        </w:rPr>
        <w:t xml:space="preserve">*   LOOP AT T_SELECT WHERE FIELDNM = 'DURATION_M'.</w:t>
      </w:r>
    </w:p>
    <w:p w:rsidR="00000000" w:rsidDel="00000000" w:rsidP="00000000" w:rsidRDefault="00000000" w:rsidRPr="00000000" w14:paraId="000000EC">
      <w:pPr>
        <w:rPr/>
      </w:pPr>
      <w:r w:rsidDel="00000000" w:rsidR="00000000" w:rsidRPr="00000000">
        <w:rPr>
          <w:rtl w:val="0"/>
        </w:rPr>
        <w:t xml:space="preserve">*     MOVE-CORRESPONDING T_SELECT TO R_DURATION_M.</w:t>
      </w:r>
    </w:p>
    <w:p w:rsidR="00000000" w:rsidDel="00000000" w:rsidP="00000000" w:rsidRDefault="00000000" w:rsidRPr="00000000" w14:paraId="000000ED">
      <w:pPr>
        <w:rPr/>
      </w:pPr>
      <w:r w:rsidDel="00000000" w:rsidR="00000000" w:rsidRPr="00000000">
        <w:rPr>
          <w:rtl w:val="0"/>
        </w:rPr>
        <w:t xml:space="preserve">*     APPEND R_DURATION_M.</w:t>
      </w:r>
    </w:p>
    <w:p w:rsidR="00000000" w:rsidDel="00000000" w:rsidP="00000000" w:rsidRDefault="00000000" w:rsidRPr="00000000" w14:paraId="000000EE">
      <w:pPr>
        <w:rPr/>
      </w:pPr>
      <w:r w:rsidDel="00000000" w:rsidR="00000000" w:rsidRPr="00000000">
        <w:rPr>
          <w:rtl w:val="0"/>
        </w:rPr>
        <w:t xml:space="preserve">*   ENDLOOP.</w:t>
      </w:r>
    </w:p>
    <w:p w:rsidR="00000000" w:rsidDel="00000000" w:rsidP="00000000" w:rsidRDefault="00000000" w:rsidRPr="00000000" w14:paraId="000000EF">
      <w:pPr>
        <w:rPr/>
      </w:pPr>
      <w:r w:rsidDel="00000000" w:rsidR="00000000" w:rsidRPr="00000000">
        <w:rPr>
          <w:rtl w:val="0"/>
        </w:rPr>
        <w:t xml:space="preserve">*   LOOP AT T_SELECT WHERE FIELDNM = 'DURATION_H'.</w:t>
      </w:r>
    </w:p>
    <w:p w:rsidR="00000000" w:rsidDel="00000000" w:rsidP="00000000" w:rsidRDefault="00000000" w:rsidRPr="00000000" w14:paraId="000000F0">
      <w:pPr>
        <w:rPr/>
      </w:pPr>
      <w:r w:rsidDel="00000000" w:rsidR="00000000" w:rsidRPr="00000000">
        <w:rPr>
          <w:rtl w:val="0"/>
        </w:rPr>
        <w:t xml:space="preserve">*     MOVE-CORRESPONDING T_SELECT TO R_DURATION_H.</w:t>
      </w:r>
    </w:p>
    <w:p w:rsidR="00000000" w:rsidDel="00000000" w:rsidP="00000000" w:rsidRDefault="00000000" w:rsidRPr="00000000" w14:paraId="000000F1">
      <w:pPr>
        <w:rPr/>
      </w:pPr>
      <w:r w:rsidDel="00000000" w:rsidR="00000000" w:rsidRPr="00000000">
        <w:rPr>
          <w:rtl w:val="0"/>
        </w:rPr>
        <w:t xml:space="preserve">*     APPEND R_DURATION_H.</w:t>
      </w:r>
    </w:p>
    <w:p w:rsidR="00000000" w:rsidDel="00000000" w:rsidP="00000000" w:rsidRDefault="00000000" w:rsidRPr="00000000" w14:paraId="000000F2">
      <w:pPr>
        <w:rPr/>
      </w:pPr>
      <w:r w:rsidDel="00000000" w:rsidR="00000000" w:rsidRPr="00000000">
        <w:rPr>
          <w:rtl w:val="0"/>
        </w:rPr>
        <w:t xml:space="preserve">*   ENDLOOP.</w:t>
      </w:r>
    </w:p>
    <w:p w:rsidR="00000000" w:rsidDel="00000000" w:rsidP="00000000" w:rsidRDefault="00000000" w:rsidRPr="00000000" w14:paraId="000000F3">
      <w:pPr>
        <w:rPr/>
      </w:pPr>
      <w:r w:rsidDel="00000000" w:rsidR="00000000" w:rsidRPr="00000000">
        <w:rPr>
          <w:rtl w:val="0"/>
        </w:rPr>
        <w:t xml:space="preserve">*</w:t>
      </w:r>
    </w:p>
    <w:p w:rsidR="00000000" w:rsidDel="00000000" w:rsidP="00000000" w:rsidRDefault="00000000" w:rsidRPr="00000000" w14:paraId="000000F4">
      <w:pPr>
        <w:rPr/>
      </w:pPr>
      <w:r w:rsidDel="00000000" w:rsidR="00000000" w:rsidRPr="00000000">
        <w:rPr>
          <w:rtl w:val="0"/>
        </w:rPr>
        <w:t xml:space="preserve">*</w:t>
      </w:r>
    </w:p>
    <w:p w:rsidR="00000000" w:rsidDel="00000000" w:rsidP="00000000" w:rsidRDefault="00000000" w:rsidRPr="00000000" w14:paraId="000000F5">
      <w:pPr>
        <w:rPr/>
      </w:pPr>
      <w:r w:rsidDel="00000000" w:rsidR="00000000" w:rsidRPr="00000000">
        <w:rPr>
          <w:rtl w:val="0"/>
        </w:rPr>
        <w:t xml:space="preserve">*   LOOP AT T_SELECT WHERE FIELDNM = 'STATE_COLOR'.</w:t>
      </w:r>
    </w:p>
    <w:p w:rsidR="00000000" w:rsidDel="00000000" w:rsidP="00000000" w:rsidRDefault="00000000" w:rsidRPr="00000000" w14:paraId="000000F6">
      <w:pPr>
        <w:rPr/>
      </w:pPr>
      <w:r w:rsidDel="00000000" w:rsidR="00000000" w:rsidRPr="00000000">
        <w:rPr>
          <w:rtl w:val="0"/>
        </w:rPr>
        <w:t xml:space="preserve">*     MOVE-CORRESPONDING T_SELECT TO R_STATE_COLOR.</w:t>
      </w:r>
    </w:p>
    <w:p w:rsidR="00000000" w:rsidDel="00000000" w:rsidP="00000000" w:rsidRDefault="00000000" w:rsidRPr="00000000" w14:paraId="000000F7">
      <w:pPr>
        <w:rPr/>
      </w:pPr>
      <w:r w:rsidDel="00000000" w:rsidR="00000000" w:rsidRPr="00000000">
        <w:rPr>
          <w:rtl w:val="0"/>
        </w:rPr>
        <w:t xml:space="preserve">*     APPEND R_STATE_COLOR.</w:t>
      </w:r>
    </w:p>
    <w:p w:rsidR="00000000" w:rsidDel="00000000" w:rsidP="00000000" w:rsidRDefault="00000000" w:rsidRPr="00000000" w14:paraId="000000F8">
      <w:pPr>
        <w:rPr/>
      </w:pPr>
      <w:r w:rsidDel="00000000" w:rsidR="00000000" w:rsidRPr="00000000">
        <w:rPr>
          <w:rtl w:val="0"/>
        </w:rPr>
        <w:t xml:space="preserve">*   ENDLOOP.</w:t>
      </w:r>
    </w:p>
    <w:p w:rsidR="00000000" w:rsidDel="00000000" w:rsidP="00000000" w:rsidRDefault="00000000" w:rsidRPr="00000000" w14:paraId="000000F9">
      <w:pPr>
        <w:rPr/>
      </w:pPr>
      <w:r w:rsidDel="00000000" w:rsidR="00000000" w:rsidRPr="00000000">
        <w:rPr>
          <w:rtl w:val="0"/>
        </w:rPr>
        <w:t xml:space="preserve">*   LOOP AT T_SELECT WHERE FIELDNM = 'DATUM'.</w:t>
      </w:r>
    </w:p>
    <w:p w:rsidR="00000000" w:rsidDel="00000000" w:rsidP="00000000" w:rsidRDefault="00000000" w:rsidRPr="00000000" w14:paraId="000000FA">
      <w:pPr>
        <w:rPr/>
      </w:pPr>
      <w:r w:rsidDel="00000000" w:rsidR="00000000" w:rsidRPr="00000000">
        <w:rPr>
          <w:rtl w:val="0"/>
        </w:rPr>
        <w:t xml:space="preserve">*     MOVE-CORRESPONDING T_SELECT TO R_DATUM.</w:t>
      </w:r>
    </w:p>
    <w:p w:rsidR="00000000" w:rsidDel="00000000" w:rsidP="00000000" w:rsidRDefault="00000000" w:rsidRPr="00000000" w14:paraId="000000FB">
      <w:pPr>
        <w:rPr/>
      </w:pPr>
      <w:r w:rsidDel="00000000" w:rsidR="00000000" w:rsidRPr="00000000">
        <w:rPr>
          <w:rtl w:val="0"/>
        </w:rPr>
        <w:t xml:space="preserve">*     APPEND R_DATUM.</w:t>
      </w:r>
    </w:p>
    <w:p w:rsidR="00000000" w:rsidDel="00000000" w:rsidP="00000000" w:rsidRDefault="00000000" w:rsidRPr="00000000" w14:paraId="000000FC">
      <w:pPr>
        <w:rPr/>
      </w:pPr>
      <w:r w:rsidDel="00000000" w:rsidR="00000000" w:rsidRPr="00000000">
        <w:rPr>
          <w:rtl w:val="0"/>
        </w:rPr>
        <w:t xml:space="preserve">*   ENDLOOP.</w:t>
      </w:r>
    </w:p>
    <w:p w:rsidR="00000000" w:rsidDel="00000000" w:rsidP="00000000" w:rsidRDefault="00000000" w:rsidRPr="00000000" w14:paraId="000000FD">
      <w:pPr>
        <w:rPr/>
      </w:pPr>
      <w:r w:rsidDel="00000000" w:rsidR="00000000" w:rsidRPr="00000000">
        <w:rPr>
          <w:rtl w:val="0"/>
        </w:rPr>
        <w:t xml:space="preserve">*   if R_DATUM[] is initial .</w:t>
      </w:r>
    </w:p>
    <w:p w:rsidR="00000000" w:rsidDel="00000000" w:rsidP="00000000" w:rsidRDefault="00000000" w:rsidRPr="00000000" w14:paraId="000000FE">
      <w:pPr>
        <w:rPr/>
      </w:pPr>
      <w:r w:rsidDel="00000000" w:rsidR="00000000" w:rsidRPr="00000000">
        <w:rPr>
          <w:rtl w:val="0"/>
        </w:rPr>
        <w:t xml:space="preserve">*     LOOP AT T_SELECT WHERE FIELDNM = 'BACKDAYS'.</w:t>
      </w:r>
    </w:p>
    <w:p w:rsidR="00000000" w:rsidDel="00000000" w:rsidP="00000000" w:rsidRDefault="00000000" w:rsidRPr="00000000" w14:paraId="000000FF">
      <w:pPr>
        <w:rPr/>
      </w:pPr>
      <w:r w:rsidDel="00000000" w:rsidR="00000000" w:rsidRPr="00000000">
        <w:rPr>
          <w:rtl w:val="0"/>
        </w:rPr>
        <w:t xml:space="preserve">*       R_DATUM-SIGN = 'I' .</w:t>
      </w:r>
    </w:p>
    <w:p w:rsidR="00000000" w:rsidDel="00000000" w:rsidP="00000000" w:rsidRDefault="00000000" w:rsidRPr="00000000" w14:paraId="00000100">
      <w:pPr>
        <w:rPr/>
      </w:pPr>
      <w:r w:rsidDel="00000000" w:rsidR="00000000" w:rsidRPr="00000000">
        <w:rPr>
          <w:rtl w:val="0"/>
        </w:rPr>
        <w:t xml:space="preserve">*        R_DATUM-OPTION = 'GE' .</w:t>
      </w:r>
    </w:p>
    <w:p w:rsidR="00000000" w:rsidDel="00000000" w:rsidP="00000000" w:rsidRDefault="00000000" w:rsidRPr="00000000" w14:paraId="00000101">
      <w:pPr>
        <w:rPr/>
      </w:pPr>
      <w:r w:rsidDel="00000000" w:rsidR="00000000" w:rsidRPr="00000000">
        <w:rPr>
          <w:rtl w:val="0"/>
        </w:rPr>
        <w:t xml:space="preserve">*         BACKDAYS = T_SELECT-LOW .</w:t>
      </w:r>
    </w:p>
    <w:p w:rsidR="00000000" w:rsidDel="00000000" w:rsidP="00000000" w:rsidRDefault="00000000" w:rsidRPr="00000000" w14:paraId="00000102">
      <w:pPr>
        <w:rPr/>
      </w:pPr>
      <w:r w:rsidDel="00000000" w:rsidR="00000000" w:rsidRPr="00000000">
        <w:rPr>
          <w:rtl w:val="0"/>
        </w:rPr>
        <w:t xml:space="preserve">*         DATE_FROM = sy-datum - BACKDAYS .</w:t>
      </w:r>
    </w:p>
    <w:p w:rsidR="00000000" w:rsidDel="00000000" w:rsidP="00000000" w:rsidRDefault="00000000" w:rsidRPr="00000000" w14:paraId="00000103">
      <w:pPr>
        <w:rPr/>
      </w:pPr>
      <w:r w:rsidDel="00000000" w:rsidR="00000000" w:rsidRPr="00000000">
        <w:rPr>
          <w:rtl w:val="0"/>
        </w:rPr>
        <w:t xml:space="preserve">*         R_DATUM-LOW = DATE_FROM .</w:t>
      </w:r>
    </w:p>
    <w:p w:rsidR="00000000" w:rsidDel="00000000" w:rsidP="00000000" w:rsidRDefault="00000000" w:rsidRPr="00000000" w14:paraId="00000104">
      <w:pPr>
        <w:rPr/>
      </w:pPr>
      <w:r w:rsidDel="00000000" w:rsidR="00000000" w:rsidRPr="00000000">
        <w:rPr>
          <w:rtl w:val="0"/>
        </w:rPr>
        <w:t xml:space="preserve">*         APPEND R_DATUM.</w:t>
      </w:r>
    </w:p>
    <w:p w:rsidR="00000000" w:rsidDel="00000000" w:rsidP="00000000" w:rsidRDefault="00000000" w:rsidRPr="00000000" w14:paraId="00000105">
      <w:pPr>
        <w:rPr/>
      </w:pPr>
      <w:r w:rsidDel="00000000" w:rsidR="00000000" w:rsidRPr="00000000">
        <w:rPr>
          <w:rtl w:val="0"/>
        </w:rPr>
        <w:t xml:space="preserve">*         exit.</w:t>
      </w:r>
    </w:p>
    <w:p w:rsidR="00000000" w:rsidDel="00000000" w:rsidP="00000000" w:rsidRDefault="00000000" w:rsidRPr="00000000" w14:paraId="00000106">
      <w:pPr>
        <w:rPr/>
      </w:pPr>
      <w:r w:rsidDel="00000000" w:rsidR="00000000" w:rsidRPr="00000000">
        <w:rPr>
          <w:rtl w:val="0"/>
        </w:rPr>
        <w:t xml:space="preserve">*     ENDLOOP.</w:t>
      </w:r>
    </w:p>
    <w:p w:rsidR="00000000" w:rsidDel="00000000" w:rsidP="00000000" w:rsidRDefault="00000000" w:rsidRPr="00000000" w14:paraId="00000107">
      <w:pPr>
        <w:rPr/>
      </w:pPr>
      <w:r w:rsidDel="00000000" w:rsidR="00000000" w:rsidRPr="00000000">
        <w:rPr>
          <w:rtl w:val="0"/>
        </w:rPr>
        <w:t xml:space="preserve">*     if R_DATUM[] is initial .</w:t>
      </w:r>
    </w:p>
    <w:p w:rsidR="00000000" w:rsidDel="00000000" w:rsidP="00000000" w:rsidRDefault="00000000" w:rsidRPr="00000000" w14:paraId="00000108">
      <w:pPr>
        <w:rPr/>
      </w:pPr>
      <w:r w:rsidDel="00000000" w:rsidR="00000000" w:rsidRPr="00000000">
        <w:rPr>
          <w:rtl w:val="0"/>
        </w:rPr>
        <w:t xml:space="preserve">*       R_DATUM-SIGN = 'I' .</w:t>
      </w:r>
    </w:p>
    <w:p w:rsidR="00000000" w:rsidDel="00000000" w:rsidP="00000000" w:rsidRDefault="00000000" w:rsidRPr="00000000" w14:paraId="00000109">
      <w:pPr>
        <w:rPr/>
      </w:pPr>
      <w:r w:rsidDel="00000000" w:rsidR="00000000" w:rsidRPr="00000000">
        <w:rPr>
          <w:rtl w:val="0"/>
        </w:rPr>
        <w:t xml:space="preserve">*        R_DATUM-OPTION = 'GE' .</w:t>
      </w:r>
    </w:p>
    <w:p w:rsidR="00000000" w:rsidDel="00000000" w:rsidP="00000000" w:rsidRDefault="00000000" w:rsidRPr="00000000" w14:paraId="0000010A">
      <w:pPr>
        <w:rPr/>
      </w:pPr>
      <w:r w:rsidDel="00000000" w:rsidR="00000000" w:rsidRPr="00000000">
        <w:rPr>
          <w:rtl w:val="0"/>
        </w:rPr>
        <w:t xml:space="preserve">*         BACKDAYS = 1 .</w:t>
      </w:r>
    </w:p>
    <w:p w:rsidR="00000000" w:rsidDel="00000000" w:rsidP="00000000" w:rsidRDefault="00000000" w:rsidRPr="00000000" w14:paraId="0000010B">
      <w:pPr>
        <w:rPr/>
      </w:pPr>
      <w:r w:rsidDel="00000000" w:rsidR="00000000" w:rsidRPr="00000000">
        <w:rPr>
          <w:rtl w:val="0"/>
        </w:rPr>
        <w:t xml:space="preserve">*         DATE_FROM = sy-datum - BACKDAYS .</w:t>
      </w:r>
    </w:p>
    <w:p w:rsidR="00000000" w:rsidDel="00000000" w:rsidP="00000000" w:rsidRDefault="00000000" w:rsidRPr="00000000" w14:paraId="0000010C">
      <w:pPr>
        <w:rPr/>
      </w:pPr>
      <w:r w:rsidDel="00000000" w:rsidR="00000000" w:rsidRPr="00000000">
        <w:rPr>
          <w:rtl w:val="0"/>
        </w:rPr>
        <w:t xml:space="preserve">*         R_DATUM-LOW = DATE_FROM .</w:t>
      </w:r>
    </w:p>
    <w:p w:rsidR="00000000" w:rsidDel="00000000" w:rsidP="00000000" w:rsidRDefault="00000000" w:rsidRPr="00000000" w14:paraId="0000010D">
      <w:pPr>
        <w:rPr/>
      </w:pPr>
      <w:r w:rsidDel="00000000" w:rsidR="00000000" w:rsidRPr="00000000">
        <w:rPr>
          <w:rtl w:val="0"/>
        </w:rPr>
        <w:t xml:space="preserve">*       APPEND R_DATUM.</w:t>
      </w:r>
    </w:p>
    <w:p w:rsidR="00000000" w:rsidDel="00000000" w:rsidP="00000000" w:rsidRDefault="00000000" w:rsidRPr="00000000" w14:paraId="0000010E">
      <w:pPr>
        <w:rPr/>
      </w:pPr>
      <w:r w:rsidDel="00000000" w:rsidR="00000000" w:rsidRPr="00000000">
        <w:rPr>
          <w:rtl w:val="0"/>
        </w:rPr>
        <w:t xml:space="preserve">*     endif .</w:t>
      </w:r>
    </w:p>
    <w:p w:rsidR="00000000" w:rsidDel="00000000" w:rsidP="00000000" w:rsidRDefault="00000000" w:rsidRPr="00000000" w14:paraId="0000010F">
      <w:pPr>
        <w:rPr/>
      </w:pPr>
      <w:r w:rsidDel="00000000" w:rsidR="00000000" w:rsidRPr="00000000">
        <w:rPr>
          <w:rtl w:val="0"/>
        </w:rPr>
        <w:t xml:space="preserve">*   endif.</w:t>
      </w:r>
    </w:p>
    <w:p w:rsidR="00000000" w:rsidDel="00000000" w:rsidP="00000000" w:rsidRDefault="00000000" w:rsidRPr="00000000" w14:paraId="00000110">
      <w:pPr>
        <w:rPr/>
      </w:pPr>
      <w:r w:rsidDel="00000000" w:rsidR="00000000" w:rsidRPr="00000000">
        <w:rPr>
          <w:rtl w:val="0"/>
        </w:rPr>
        <w:t xml:space="preserve">*</w:t>
      </w:r>
    </w:p>
    <w:p w:rsidR="00000000" w:rsidDel="00000000" w:rsidP="00000000" w:rsidRDefault="00000000" w:rsidRPr="00000000" w14:paraId="00000111">
      <w:pPr>
        <w:rPr/>
      </w:pPr>
      <w:r w:rsidDel="00000000" w:rsidR="00000000" w:rsidRPr="00000000">
        <w:rPr>
          <w:rtl w:val="0"/>
        </w:rPr>
        <w:t xml:space="preserve">*   if R_ARFCDATUM[] is initial.</w:t>
      </w:r>
    </w:p>
    <w:p w:rsidR="00000000" w:rsidDel="00000000" w:rsidP="00000000" w:rsidRDefault="00000000" w:rsidRPr="00000000" w14:paraId="00000112">
      <w:pPr>
        <w:rPr/>
      </w:pPr>
      <w:r w:rsidDel="00000000" w:rsidR="00000000" w:rsidRPr="00000000">
        <w:rPr>
          <w:rtl w:val="0"/>
        </w:rPr>
        <w:t xml:space="preserve">*     R_ARFCDATUM[] = R_DATUM[].</w:t>
      </w:r>
    </w:p>
    <w:p w:rsidR="00000000" w:rsidDel="00000000" w:rsidP="00000000" w:rsidRDefault="00000000" w:rsidRPr="00000000" w14:paraId="00000113">
      <w:pPr>
        <w:rPr/>
      </w:pPr>
      <w:r w:rsidDel="00000000" w:rsidR="00000000" w:rsidRPr="00000000">
        <w:rPr>
          <w:rtl w:val="0"/>
        </w:rPr>
        <w:t xml:space="preserve">*   endif.</w:t>
      </w:r>
    </w:p>
    <w:p w:rsidR="00000000" w:rsidDel="00000000" w:rsidP="00000000" w:rsidRDefault="00000000" w:rsidRPr="00000000" w14:paraId="00000114">
      <w:pPr>
        <w:rPr/>
      </w:pPr>
      <w:r w:rsidDel="00000000" w:rsidR="00000000" w:rsidRPr="00000000">
        <w:rPr>
          <w:rtl w:val="0"/>
        </w:rPr>
        <w:t xml:space="preserve">*</w:t>
      </w:r>
    </w:p>
    <w:p w:rsidR="00000000" w:rsidDel="00000000" w:rsidP="00000000" w:rsidRDefault="00000000" w:rsidRPr="00000000" w14:paraId="00000115">
      <w:pPr>
        <w:rPr/>
      </w:pPr>
      <w:r w:rsidDel="00000000" w:rsidR="00000000" w:rsidRPr="00000000">
        <w:rPr>
          <w:rtl w:val="0"/>
        </w:rPr>
        <w:t xml:space="preserve">*  "-----</w:t>
      </w:r>
    </w:p>
    <w:p w:rsidR="00000000" w:rsidDel="00000000" w:rsidP="00000000" w:rsidRDefault="00000000" w:rsidRPr="00000000" w14:paraId="00000116">
      <w:pPr>
        <w:rPr/>
      </w:pPr>
      <w:r w:rsidDel="00000000" w:rsidR="00000000" w:rsidRPr="00000000">
        <w:rPr>
          <w:rtl w:val="0"/>
        </w:rPr>
        <w:t xml:space="preserve">*</w:t>
      </w:r>
    </w:p>
    <w:p w:rsidR="00000000" w:rsidDel="00000000" w:rsidP="00000000" w:rsidRDefault="00000000" w:rsidRPr="00000000" w14:paraId="00000117">
      <w:pPr>
        <w:rPr/>
      </w:pPr>
      <w:r w:rsidDel="00000000" w:rsidR="00000000" w:rsidRPr="00000000">
        <w:rPr>
          <w:rtl w:val="0"/>
        </w:rPr>
        <w:t xml:space="preserve">*</w:t>
      </w:r>
    </w:p>
    <w:p w:rsidR="00000000" w:rsidDel="00000000" w:rsidP="00000000" w:rsidRDefault="00000000" w:rsidRPr="00000000" w14:paraId="00000118">
      <w:pPr>
        <w:rPr/>
      </w:pPr>
      <w:r w:rsidDel="00000000" w:rsidR="00000000" w:rsidRPr="00000000">
        <w:rPr>
          <w:rtl w:val="0"/>
        </w:rPr>
        <w:t xml:space="preserve">*--- Retrieve data</w:t>
      </w:r>
    </w:p>
    <w:p w:rsidR="00000000" w:rsidDel="00000000" w:rsidP="00000000" w:rsidRDefault="00000000" w:rsidRPr="00000000" w14:paraId="00000119">
      <w:pPr>
        <w:rPr/>
      </w:pPr>
      <w:r w:rsidDel="00000000" w:rsidR="00000000" w:rsidRPr="00000000">
        <w:rPr>
          <w:rtl w:val="0"/>
        </w:rPr>
        <w:t xml:space="preserve">  CLEAR IS_ALERT .</w:t>
      </w:r>
    </w:p>
    <w:p w:rsidR="00000000" w:rsidDel="00000000" w:rsidP="00000000" w:rsidRDefault="00000000" w:rsidRPr="00000000" w14:paraId="0000011A">
      <w:pPr>
        <w:rPr/>
      </w:pPr>
      <w:r w:rsidDel="00000000" w:rsidR="00000000" w:rsidRPr="00000000">
        <w:rPr>
          <w:rtl w:val="0"/>
        </w:rPr>
        <w:t xml:space="preserve">  REFRESH T_DATA .</w:t>
      </w:r>
    </w:p>
    <w:p w:rsidR="00000000" w:rsidDel="00000000" w:rsidP="00000000" w:rsidRDefault="00000000" w:rsidRPr="00000000" w14:paraId="0000011B">
      <w:pPr>
        <w:rPr/>
      </w:pPr>
      <w:r w:rsidDel="00000000" w:rsidR="00000000" w:rsidRPr="00000000">
        <w:rPr>
          <w:rtl w:val="0"/>
        </w:rPr>
        <w:t xml:space="preserve">*</w:t>
      </w:r>
    </w:p>
    <w:p w:rsidR="00000000" w:rsidDel="00000000" w:rsidP="00000000" w:rsidRDefault="00000000" w:rsidRPr="00000000" w14:paraId="0000011C">
      <w:pPr>
        <w:rPr/>
      </w:pPr>
      <w:r w:rsidDel="00000000" w:rsidR="00000000" w:rsidRPr="00000000">
        <w:rPr>
          <w:rtl w:val="0"/>
        </w:rPr>
        <w:t xml:space="preserve">  SELECT MANDT QNAME COUNT( * )</w:t>
      </w:r>
    </w:p>
    <w:p w:rsidR="00000000" w:rsidDel="00000000" w:rsidP="00000000" w:rsidRDefault="00000000" w:rsidRPr="00000000" w14:paraId="0000011D">
      <w:pPr>
        <w:rPr/>
      </w:pPr>
      <w:r w:rsidDel="00000000" w:rsidR="00000000" w:rsidRPr="00000000">
        <w:rPr>
          <w:rtl w:val="0"/>
        </w:rPr>
        <w:t xml:space="preserve">     FROM TRFCQIN</w:t>
      </w:r>
    </w:p>
    <w:p w:rsidR="00000000" w:rsidDel="00000000" w:rsidP="00000000" w:rsidRDefault="00000000" w:rsidRPr="00000000" w14:paraId="0000011E">
      <w:pPr>
        <w:rPr/>
      </w:pPr>
      <w:r w:rsidDel="00000000" w:rsidR="00000000" w:rsidRPr="00000000">
        <w:rPr>
          <w:rtl w:val="0"/>
        </w:rPr>
        <w:t xml:space="preserve">     INTO (WA-MANDT, WA-QNAME, WA-CNT)</w:t>
      </w:r>
    </w:p>
    <w:p w:rsidR="00000000" w:rsidDel="00000000" w:rsidP="00000000" w:rsidRDefault="00000000" w:rsidRPr="00000000" w14:paraId="0000011F">
      <w:pPr>
        <w:rPr/>
      </w:pPr>
      <w:r w:rsidDel="00000000" w:rsidR="00000000" w:rsidRPr="00000000">
        <w:rPr>
          <w:rtl w:val="0"/>
        </w:rPr>
        <w:t xml:space="preserve">     WHERE QNAME IN R_QNAME</w:t>
      </w:r>
    </w:p>
    <w:p w:rsidR="00000000" w:rsidDel="00000000" w:rsidP="00000000" w:rsidRDefault="00000000" w:rsidRPr="00000000" w14:paraId="00000120">
      <w:pPr>
        <w:rPr/>
      </w:pPr>
      <w:r w:rsidDel="00000000" w:rsidR="00000000" w:rsidRPr="00000000">
        <w:rPr>
          <w:rtl w:val="0"/>
        </w:rPr>
        <w:t xml:space="preserve">       "and mandt in R_MANDT</w:t>
      </w:r>
    </w:p>
    <w:p w:rsidR="00000000" w:rsidDel="00000000" w:rsidP="00000000" w:rsidRDefault="00000000" w:rsidRPr="00000000" w14:paraId="00000121">
      <w:pPr>
        <w:rPr/>
      </w:pPr>
      <w:r w:rsidDel="00000000" w:rsidR="00000000" w:rsidRPr="00000000">
        <w:rPr>
          <w:rtl w:val="0"/>
        </w:rPr>
        <w:t xml:space="preserve">       AND QSTATE IN R_QSTATE</w:t>
      </w:r>
    </w:p>
    <w:p w:rsidR="00000000" w:rsidDel="00000000" w:rsidP="00000000" w:rsidRDefault="00000000" w:rsidRPr="00000000" w14:paraId="00000122">
      <w:pPr>
        <w:rPr/>
      </w:pPr>
      <w:r w:rsidDel="00000000" w:rsidR="00000000" w:rsidRPr="00000000">
        <w:rPr>
          <w:rtl w:val="0"/>
        </w:rPr>
        <w:t xml:space="preserve">       AND QRFCUSER IN R_QRFCUSER</w:t>
      </w:r>
    </w:p>
    <w:p w:rsidR="00000000" w:rsidDel="00000000" w:rsidP="00000000" w:rsidRDefault="00000000" w:rsidRPr="00000000" w14:paraId="00000123">
      <w:pPr>
        <w:rPr/>
      </w:pPr>
      <w:r w:rsidDel="00000000" w:rsidR="00000000" w:rsidRPr="00000000">
        <w:rPr>
          <w:rtl w:val="0"/>
        </w:rPr>
        <w:t xml:space="preserve">       AND QRFCFNAM IN R_QRFCFNAM</w:t>
      </w:r>
    </w:p>
    <w:p w:rsidR="00000000" w:rsidDel="00000000" w:rsidP="00000000" w:rsidRDefault="00000000" w:rsidRPr="00000000" w14:paraId="00000124">
      <w:pPr>
        <w:rPr/>
      </w:pPr>
      <w:r w:rsidDel="00000000" w:rsidR="00000000" w:rsidRPr="00000000">
        <w:rPr>
          <w:rtl w:val="0"/>
        </w:rPr>
        <w:t xml:space="preserve">       AND QRFCDATUM IN R_QRFCDATUM</w:t>
      </w:r>
    </w:p>
    <w:p w:rsidR="00000000" w:rsidDel="00000000" w:rsidP="00000000" w:rsidRDefault="00000000" w:rsidRPr="00000000" w14:paraId="00000125">
      <w:pPr>
        <w:rPr/>
      </w:pPr>
      <w:r w:rsidDel="00000000" w:rsidR="00000000" w:rsidRPr="00000000">
        <w:rPr>
          <w:rtl w:val="0"/>
        </w:rPr>
        <w:t xml:space="preserve">     GROUP BY MANDT QNAME.</w:t>
      </w:r>
    </w:p>
    <w:p w:rsidR="00000000" w:rsidDel="00000000" w:rsidP="00000000" w:rsidRDefault="00000000" w:rsidRPr="00000000" w14:paraId="00000126">
      <w:pPr>
        <w:rPr/>
      </w:pPr>
      <w:r w:rsidDel="00000000" w:rsidR="00000000" w:rsidRPr="00000000">
        <w:rPr>
          <w:rtl w:val="0"/>
        </w:rPr>
        <w:t xml:space="preserve">     MOVE-CORRESPONDING WA TO T_DATA.</w:t>
      </w:r>
    </w:p>
    <w:p w:rsidR="00000000" w:rsidDel="00000000" w:rsidP="00000000" w:rsidRDefault="00000000" w:rsidRPr="00000000" w14:paraId="00000127">
      <w:pPr>
        <w:rPr/>
      </w:pPr>
      <w:r w:rsidDel="00000000" w:rsidR="00000000" w:rsidRPr="00000000">
        <w:rPr>
          <w:rtl w:val="0"/>
        </w:rPr>
        <w:t xml:space="preserve">     APPEND T_DATA.</w:t>
      </w:r>
    </w:p>
    <w:p w:rsidR="00000000" w:rsidDel="00000000" w:rsidP="00000000" w:rsidRDefault="00000000" w:rsidRPr="00000000" w14:paraId="00000128">
      <w:pPr>
        <w:rPr/>
      </w:pPr>
      <w:r w:rsidDel="00000000" w:rsidR="00000000" w:rsidRPr="00000000">
        <w:rPr>
          <w:rtl w:val="0"/>
        </w:rPr>
        <w:t xml:space="preserve">  ENDSELECT.</w:t>
      </w:r>
    </w:p>
    <w:p w:rsidR="00000000" w:rsidDel="00000000" w:rsidP="00000000" w:rsidRDefault="00000000" w:rsidRPr="00000000" w14:paraId="00000129">
      <w:pPr>
        <w:rPr/>
      </w:pPr>
      <w:r w:rsidDel="00000000" w:rsidR="00000000" w:rsidRPr="00000000">
        <w:rPr>
          <w:rtl w:val="0"/>
        </w:rPr>
        <w:t xml:space="preserve">*</w:t>
      </w:r>
    </w:p>
    <w:p w:rsidR="00000000" w:rsidDel="00000000" w:rsidP="00000000" w:rsidRDefault="00000000" w:rsidRPr="00000000" w14:paraId="0000012A">
      <w:pPr>
        <w:rPr/>
      </w:pPr>
      <w:r w:rsidDel="00000000" w:rsidR="00000000" w:rsidRPr="00000000">
        <w:rPr>
          <w:rtl w:val="0"/>
        </w:rPr>
        <w:t xml:space="preserve">  LOOP AT T_DATA .</w:t>
      </w:r>
    </w:p>
    <w:p w:rsidR="00000000" w:rsidDel="00000000" w:rsidP="00000000" w:rsidRDefault="00000000" w:rsidRPr="00000000" w14:paraId="0000012B">
      <w:pPr>
        <w:rPr/>
      </w:pPr>
      <w:r w:rsidDel="00000000" w:rsidR="00000000" w:rsidRPr="00000000">
        <w:rPr>
          <w:rtl w:val="0"/>
        </w:rPr>
        <w:t xml:space="preserve">    SY_TABIX = SY-TABIX .</w:t>
      </w:r>
    </w:p>
    <w:p w:rsidR="00000000" w:rsidDel="00000000" w:rsidP="00000000" w:rsidRDefault="00000000" w:rsidRPr="00000000" w14:paraId="0000012C">
      <w:pPr>
        <w:rPr/>
      </w:pPr>
      <w:r w:rsidDel="00000000" w:rsidR="00000000" w:rsidRPr="00000000">
        <w:rPr>
          <w:rtl w:val="0"/>
        </w:rPr>
        <w:t xml:space="preserve">    IF NOT T_DATA-CNT IN R_CNT.</w:t>
      </w:r>
    </w:p>
    <w:p w:rsidR="00000000" w:rsidDel="00000000" w:rsidP="00000000" w:rsidRDefault="00000000" w:rsidRPr="00000000" w14:paraId="0000012D">
      <w:pPr>
        <w:rPr/>
      </w:pPr>
      <w:r w:rsidDel="00000000" w:rsidR="00000000" w:rsidRPr="00000000">
        <w:rPr>
          <w:rtl w:val="0"/>
        </w:rPr>
        <w:t xml:space="preserve">      DELETE T_DATA INDEX SY_TABIX.</w:t>
      </w:r>
    </w:p>
    <w:p w:rsidR="00000000" w:rsidDel="00000000" w:rsidP="00000000" w:rsidRDefault="00000000" w:rsidRPr="00000000" w14:paraId="0000012E">
      <w:pPr>
        <w:rPr/>
      </w:pPr>
      <w:r w:rsidDel="00000000" w:rsidR="00000000" w:rsidRPr="00000000">
        <w:rPr>
          <w:rtl w:val="0"/>
        </w:rPr>
        <w:t xml:space="preserve">    ENDIF.</w:t>
      </w:r>
    </w:p>
    <w:p w:rsidR="00000000" w:rsidDel="00000000" w:rsidP="00000000" w:rsidRDefault="00000000" w:rsidRPr="00000000" w14:paraId="0000012F">
      <w:pPr>
        <w:rPr/>
      </w:pPr>
      <w:r w:rsidDel="00000000" w:rsidR="00000000" w:rsidRPr="00000000">
        <w:rPr>
          <w:rtl w:val="0"/>
        </w:rPr>
        <w:t xml:space="preserve">  ENDLOOP.</w:t>
      </w:r>
    </w:p>
    <w:p w:rsidR="00000000" w:rsidDel="00000000" w:rsidP="00000000" w:rsidRDefault="00000000" w:rsidRPr="00000000" w14:paraId="00000130">
      <w:pPr>
        <w:rPr/>
      </w:pPr>
      <w:r w:rsidDel="00000000" w:rsidR="00000000" w:rsidRPr="00000000">
        <w:rPr>
          <w:rtl w:val="0"/>
        </w:rPr>
        <w:t xml:space="preserve">*--- Check Alert Information</w:t>
      </w:r>
    </w:p>
    <w:p w:rsidR="00000000" w:rsidDel="00000000" w:rsidP="00000000" w:rsidRDefault="00000000" w:rsidRPr="00000000" w14:paraId="00000131">
      <w:pPr>
        <w:rPr/>
      </w:pPr>
      <w:r w:rsidDel="00000000" w:rsidR="00000000" w:rsidRPr="00000000">
        <w:rPr>
          <w:rtl w:val="0"/>
        </w:rPr>
        <w:t xml:space="preserve"> READ TABLE T_DATA INDEX 1.</w:t>
      </w:r>
    </w:p>
    <w:p w:rsidR="00000000" w:rsidDel="00000000" w:rsidP="00000000" w:rsidRDefault="00000000" w:rsidRPr="00000000" w14:paraId="00000132">
      <w:pPr>
        <w:rPr/>
      </w:pPr>
      <w:r w:rsidDel="00000000" w:rsidR="00000000" w:rsidRPr="00000000">
        <w:rPr>
          <w:rtl w:val="0"/>
        </w:rPr>
        <w:t xml:space="preserve"> CHECK NOT SY-TFILL  IS INITIAL .</w:t>
      </w:r>
    </w:p>
    <w:p w:rsidR="00000000" w:rsidDel="00000000" w:rsidP="00000000" w:rsidRDefault="00000000" w:rsidRPr="00000000" w14:paraId="00000133">
      <w:pPr>
        <w:rPr/>
      </w:pPr>
      <w:r w:rsidDel="00000000" w:rsidR="00000000" w:rsidRPr="00000000">
        <w:rPr>
          <w:rtl w:val="0"/>
        </w:rPr>
        <w:t xml:space="preserve"> IS_ALERT = 'X' .</w:t>
      </w:r>
    </w:p>
    <w:p w:rsidR="00000000" w:rsidDel="00000000" w:rsidP="00000000" w:rsidRDefault="00000000" w:rsidRPr="00000000" w14:paraId="00000134">
      <w:pPr>
        <w:rPr/>
      </w:pPr>
      <w:r w:rsidDel="00000000" w:rsidR="00000000" w:rsidRPr="00000000">
        <w:rPr>
          <w:rtl w:val="0"/>
        </w:rPr>
        <w:t xml:space="preserve">ENDFUNCTION.</w:t>
      </w:r>
    </w:p>
    <w:p w:rsidR="00000000" w:rsidDel="00000000" w:rsidP="00000000" w:rsidRDefault="00000000" w:rsidRPr="00000000" w14:paraId="0000013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