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np88ivy5b94" w:id="0"/>
      <w:bookmarkEnd w:id="0"/>
      <w:r w:rsidDel="00000000" w:rsidR="00000000" w:rsidRPr="00000000">
        <w:rPr>
          <w:b w:val="1"/>
          <w:bCs w:val="1"/>
          <w:sz w:val="46"/>
          <w:szCs w:val="46"/>
          <w:rtl w:val="0"/>
        </w:rPr>
        <w:t xml:space="preserve">Exception Indicator: Table Records Count Monitoring (SW_01_03_TABS_RC_CNT)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bei7owsbcl0"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record counts that meet specific criteria within specified tables and filtering conditions. Table record count monitoring is a critical component of database systems that ensures data volume tracking and capacity planning capabilities, and monitoring table growth patterns is essential for maintaining system performance and identifying potential data-related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monitoring system that provides comprehensive record count analysis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Table growth pattern analysis</w:t>
      </w:r>
      <w:r w:rsidDel="00000000" w:rsidR="00000000" w:rsidRPr="00000000">
        <w:rPr>
          <w:rtl w:val="0"/>
        </w:rPr>
        <w:t xml:space="preserve"> identifying unusual record accumulation patterns that may indicate data processing issues or system performance problems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Record volume monitoring</w:t>
      </w:r>
      <w:r w:rsidDel="00000000" w:rsidR="00000000" w:rsidRPr="00000000">
        <w:rPr>
          <w:rtl w:val="0"/>
        </w:rPr>
        <w:t xml:space="preserve"> that signals potential capacity problems when table record counts exceed normal operational thresholds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Table distribution assessment</w:t>
      </w:r>
      <w:r w:rsidDel="00000000" w:rsidR="00000000" w:rsidRPr="00000000">
        <w:rPr>
          <w:rtl w:val="0"/>
        </w:rPr>
        <w:t xml:space="preserve"> for monitoring how data volume is distributed across different tables and database objects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record counts are within expected ranges for system performance optimization</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Detailed table analysis</w:t>
      </w:r>
      <w:r w:rsidDel="00000000" w:rsidR="00000000" w:rsidRPr="00000000">
        <w:rPr>
          <w:rtl w:val="0"/>
        </w:rPr>
        <w:t xml:space="preserve"> where administrators need aggregate data grouped by table characteristics for capacity planning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record count statistics from SAP database tables and provides enhanced filtering capabilities to focus on specific table patterns, record count thresholds, and table types. This enables targeted analysis of table growth characteristics and identification of data volume-related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record counts are within expected ranges and identifies potential issues where tables are growing beyond normal thresholds, which may impact system performance and storage capacity.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anlpa4ejo31"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SAP table record counts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Volume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Table growth patterns from excessive data accumulation affecting system performance capabilities and storage capacity management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Extended query response times from large table volumes impacting user experience and system responsiveness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Storage capacity limitations from uncontrolled table growth preventing proper data management and system stability</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Database performance degradation from oversized tables affecting overall system operation and transaction processing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Resource contention from excessive table sizes affecting overall database performance and user experience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Memory allocation issues from large table processing impacting system stability and query execution efficiency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I/O bottlenecks from oversized table operations affecting database responsiveness and data retrieval performance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Query optimization challenges from unbalanced table distributions affecting system efficiency and processing speed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System capacity degradation affecting business continuity due to table volume issues and performance limitations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Data processing delays from oversized tables impacting operational efficiency and business process execution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Business process interruptions from table-related performance issues affecting operational continuity and service delivery</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failures from capacity limitations compromising business data accessibility and operational stability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7rr0ww7hchtt"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Investigate table growth patterns using SAP Data Dictionary and table analysis tools for detailed record count examination and growth trend assessment</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Check database storage utilization and table space allocation during high-volume operations for capacity assessment and optimization evaluation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Review table maintenance configuration and identify rapidly growing tables for targeted optimization and data management strategies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Analyze record count trends and data archiving requirements to identify capacity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table growth performance trends and record accumulation patterns for capacity planning and optimization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storage sizing and database capacity for table processing workload management and infrastructure planning</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data archiving strategy configuration and retention policies for efficiency optimization and storage management</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table record patterns by table type, client, and business function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Optimize table maintenance parameters and data archiving strategies for improved system performance and storage efficiency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Implement table monitoring and alerting mechanisms for enhanced data volume reliability and early issue detection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Establish proactive table capacity monitoring and maintenance procedures for preventive issue management</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Plan infrastructure capacity upgrades based on table growth analysis and performance requirements</w:t>
      </w:r>
    </w:p>
    <w:p w:rsidR="00000000" w:rsidDel="00000000" w:rsidP="00000000" w:rsidRDefault="00000000" w:rsidRPr="00000000" w14:paraId="0000002D">
      <w:pPr>
        <w:pStyle w:val="Heading2"/>
        <w:keepNext w:val="0"/>
        <w:keepLines w:val="0"/>
        <w:spacing w:after="80" w:lineRule="auto"/>
        <w:rPr>
          <w:b w:val="1"/>
          <w:bCs w:val="1"/>
          <w:sz w:val="46"/>
          <w:szCs w:val="46"/>
        </w:rPr>
      </w:pPr>
      <w:bookmarkStart w:colFirst="0" w:colLast="0" w:name="_8p2og4i7g8r1" w:id="4"/>
      <w:bookmarkEnd w:id="4"/>
      <w:r w:rsidDel="00000000" w:rsidR="00000000" w:rsidRPr="00000000">
        <w:rPr>
          <w:b w:val="1"/>
          <w:bCs w:val="1"/>
          <w:sz w:val="34"/>
          <w:szCs w:val="34"/>
          <w:rtl w:val="0"/>
        </w:rPr>
        <w:t xml:space="preserve">Parameters</w:t>
      </w:r>
      <w:r w:rsidDel="00000000" w:rsidR="00000000" w:rsidRPr="00000000">
        <w:rPr>
          <w:b w:val="1"/>
          <w:bCs w:val="1"/>
          <w:sz w:val="46"/>
          <w:szCs w:val="46"/>
          <w:rtl w:val="0"/>
        </w:rPr>
        <w:t xml:space="preserve"> </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ezfcs3waxey"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1743119266055"/>
        <w:gridCol w:w="1359.6330275229357"/>
        <w:gridCol w:w="1345.3211009174313"/>
        <w:gridCol w:w="858.7155963302753"/>
        <w:gridCol w:w="915.9633027522937"/>
        <w:gridCol w:w="1016.1467889908258"/>
        <w:gridCol w:w="2304.220183486239"/>
        <w:gridCol w:w="1230.8256880733945"/>
        <w:tblGridChange w:id="0">
          <w:tblGrid>
            <w:gridCol w:w="329.1743119266055"/>
            <w:gridCol w:w="1359.6330275229357"/>
            <w:gridCol w:w="1345.3211009174313"/>
            <w:gridCol w:w="858.7155963302753"/>
            <w:gridCol w:w="915.9633027522937"/>
            <w:gridCol w:w="1016.1467889908258"/>
            <w:gridCol w:w="2304.220183486239"/>
            <w:gridCol w:w="1230.82568807339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Table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AS4TAB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DDTEXT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DDTEXT</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cy3mon9hpe7e"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6 parameters listed in the Parameters Reference Table above.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6C">
      <w:pPr>
        <w:spacing w:after="240" w:before="240" w:lineRule="auto"/>
        <w:rPr/>
      </w:pPr>
      <w:r w:rsidDel="00000000" w:rsidR="00000000" w:rsidRPr="00000000">
        <w:rPr>
          <w:rtl w:val="0"/>
        </w:rPr>
        <w:t xml:space="preserve">Logical RFC destination used when the EI calls the remote function to retrieve table record counts. When supplied, the EI runs in cloud mode and delegates the count to the specified system.</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06E">
      <w:pPr>
        <w:spacing w:after="240" w:before="240" w:lineRule="auto"/>
        <w:rPr/>
      </w:pPr>
      <w:r w:rsidDel="00000000" w:rsidR="00000000" w:rsidRPr="00000000">
        <w:rPr>
          <w:rtl w:val="0"/>
        </w:rPr>
        <w:t xml:space="preserve">Language key for short text (e.g. table description). When initial, the EI uses the system language. Used when resolving TAB_DESC or other language-dependent texts.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RECORDS</w:t>
      </w:r>
      <w:r w:rsidDel="00000000" w:rsidR="00000000" w:rsidRPr="00000000">
        <w:rPr>
          <w:rtl w:val="0"/>
        </w:rPr>
        <w:t xml:space="preserve"> (Count (Int 4)):</w:t>
      </w:r>
    </w:p>
    <w:p w:rsidR="00000000" w:rsidDel="00000000" w:rsidP="00000000" w:rsidRDefault="00000000" w:rsidRPr="00000000" w14:paraId="00000070">
      <w:pPr>
        <w:spacing w:after="240" w:before="240" w:lineRule="auto"/>
        <w:rPr/>
      </w:pPr>
      <w:r w:rsidDel="00000000" w:rsidR="00000000" w:rsidRPr="00000000">
        <w:rPr>
          <w:rtl w:val="0"/>
        </w:rPr>
        <w:t xml:space="preserve">Record count returned for each table. Populated in the output by the EI after counting rows in the specified tables; used for filtering or display in the result set.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RFC</w:t>
      </w:r>
      <w:r w:rsidDel="00000000" w:rsidR="00000000" w:rsidRPr="00000000">
        <w:rPr>
          <w:rtl w:val="0"/>
        </w:rPr>
        <w:t xml:space="preserve"> (RFC Destination):</w:t>
      </w:r>
    </w:p>
    <w:p w:rsidR="00000000" w:rsidDel="00000000" w:rsidP="00000000" w:rsidRDefault="00000000" w:rsidRPr="00000000" w14:paraId="00000072">
      <w:pPr>
        <w:spacing w:after="240" w:before="240" w:lineRule="auto"/>
        <w:rPr/>
      </w:pPr>
      <w:r w:rsidDel="00000000" w:rsidR="00000000" w:rsidRPr="00000000">
        <w:rPr>
          <w:rtl w:val="0"/>
        </w:rPr>
        <w:t xml:space="preserve">RFC destination (alternative or same as DEST). The EI uses this when a separate RFC destination is required for the table count call.</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TAB</w:t>
      </w:r>
      <w:r w:rsidDel="00000000" w:rsidR="00000000" w:rsidRPr="00000000">
        <w:rPr>
          <w:rtl w:val="0"/>
        </w:rPr>
        <w:t xml:space="preserve"> (Table Names):</w:t>
      </w:r>
    </w:p>
    <w:p w:rsidR="00000000" w:rsidDel="00000000" w:rsidP="00000000" w:rsidRDefault="00000000" w:rsidRPr="00000000" w14:paraId="00000074">
      <w:pPr>
        <w:spacing w:after="240" w:before="240" w:lineRule="auto"/>
        <w:rPr/>
      </w:pPr>
      <w:r w:rsidDel="00000000" w:rsidR="00000000" w:rsidRPr="00000000">
        <w:rPr>
          <w:rtl w:val="0"/>
        </w:rPr>
        <w:t xml:space="preserve">Table names to be checked. The EI counts the number of records in each table listed here (excluding INTTAB and APPEND table classes) and returns one row per table with TAB, RECORDS, and optionally TAB_DESC.</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TAB_DESC</w:t>
      </w:r>
      <w:r w:rsidDel="00000000" w:rsidR="00000000" w:rsidRPr="00000000">
        <w:rPr>
          <w:rtl w:val="0"/>
        </w:rPr>
        <w:t xml:space="preserve"> (Short text):</w:t>
      </w:r>
    </w:p>
    <w:p w:rsidR="00000000" w:rsidDel="00000000" w:rsidP="00000000" w:rsidRDefault="00000000" w:rsidRPr="00000000" w14:paraId="00000076">
      <w:pPr>
        <w:spacing w:after="240" w:before="240" w:lineRule="auto"/>
        <w:rPr/>
      </w:pPr>
      <w:r w:rsidDel="00000000" w:rsidR="00000000" w:rsidRPr="00000000">
        <w:rPr>
          <w:rtl w:val="0"/>
        </w:rPr>
        <w:t xml:space="preserve">Explanatory short text for the table. Populated in the output from the data dictionary (DD02T or similar) in the language given by LANGU when available.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t6l4rij9ckyp"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RFC and table parameters:</w:t>
      </w:r>
    </w:p>
    <w:p w:rsidR="00000000" w:rsidDel="00000000" w:rsidP="00000000" w:rsidRDefault="00000000" w:rsidRPr="00000000" w14:paraId="000000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(or </w:t>
      </w:r>
      <w:r w:rsidDel="00000000" w:rsidR="00000000" w:rsidRPr="00000000">
        <w:rPr>
          <w:b w:val="1"/>
          <w:bCs w:val="1"/>
          <w:rtl w:val="0"/>
        </w:rPr>
        <w:t xml:space="preserve">RFC</w:t>
      </w:r>
      <w:r w:rsidDel="00000000" w:rsidR="00000000" w:rsidRPr="00000000">
        <w:rPr>
          <w:rtl w:val="0"/>
        </w:rPr>
        <w:t xml:space="preserve">) and </w:t>
      </w:r>
      <w:r w:rsidDel="00000000" w:rsidR="00000000" w:rsidRPr="00000000">
        <w:rPr>
          <w:b w:val="1"/>
          <w:bCs w:val="1"/>
          <w:rtl w:val="0"/>
        </w:rPr>
        <w:t xml:space="preserve">TAB</w:t>
      </w:r>
      <w:r w:rsidDel="00000000" w:rsidR="00000000" w:rsidRPr="00000000">
        <w:rPr>
          <w:rtl w:val="0"/>
        </w:rPr>
        <w:t xml:space="preserve"> work together: the EI uses the RFC destination to call the system where the tables are to be counted, and </w:t>
      </w:r>
      <w:r w:rsidDel="00000000" w:rsidR="00000000" w:rsidRPr="00000000">
        <w:rPr>
          <w:b w:val="1"/>
          <w:bCs w:val="1"/>
          <w:rtl w:val="0"/>
        </w:rPr>
        <w:t xml:space="preserve">TAB</w:t>
      </w:r>
      <w:r w:rsidDel="00000000" w:rsidR="00000000" w:rsidRPr="00000000">
        <w:rPr>
          <w:rtl w:val="0"/>
        </w:rPr>
        <w:t xml:space="preserve"> supplies the list of table names. When DEST is initial, the EI runs locally and counts tables from the current system.</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Language and description:</w:t>
      </w:r>
    </w:p>
    <w:p w:rsidR="00000000" w:rsidDel="00000000" w:rsidP="00000000" w:rsidRDefault="00000000" w:rsidRPr="00000000" w14:paraId="000000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and </w:t>
      </w:r>
      <w:r w:rsidDel="00000000" w:rsidR="00000000" w:rsidRPr="00000000">
        <w:rPr>
          <w:b w:val="1"/>
          <w:bCs w:val="1"/>
          <w:rtl w:val="0"/>
        </w:rPr>
        <w:t xml:space="preserve">TAB_DESC</w:t>
      </w:r>
      <w:r w:rsidDel="00000000" w:rsidR="00000000" w:rsidRPr="00000000">
        <w:rPr>
          <w:rtl w:val="0"/>
        </w:rPr>
        <w:t xml:space="preserve"> work together: LANGU specifies the language for descriptive texts; TAB_DESC in the output is filled from the data dictionary in that language for each table in TAB.</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Table and output:</w:t>
      </w:r>
    </w:p>
    <w:p w:rsidR="00000000" w:rsidDel="00000000" w:rsidP="00000000" w:rsidRDefault="00000000" w:rsidRPr="00000000" w14:paraId="000000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w:t>
      </w:r>
      <w:r w:rsidDel="00000000" w:rsidR="00000000" w:rsidRPr="00000000">
        <w:rPr>
          <w:rtl w:val="0"/>
        </w:rPr>
        <w:t xml:space="preserve"> (input table names) and </w:t>
      </w:r>
      <w:r w:rsidDel="00000000" w:rsidR="00000000" w:rsidRPr="00000000">
        <w:rPr>
          <w:b w:val="1"/>
          <w:bCs w:val="1"/>
          <w:rtl w:val="0"/>
        </w:rPr>
        <w:t xml:space="preserve">RECORDS</w:t>
      </w:r>
      <w:r w:rsidDel="00000000" w:rsidR="00000000" w:rsidRPr="00000000">
        <w:rPr>
          <w:rtl w:val="0"/>
        </w:rPr>
        <w:t xml:space="preserve"> (output count per table) relate to the same result row: for each table in TAB, the EI returns TAB, RECORDS, and optionally TAB_DESC and DEST.</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btk2ots9ogtt"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language (when initial, the EI uses SY-LANGU for language-dependent texts).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DEST is initial, the EI runs in local (non–cloud) mode and counts tables on the current system. When DEST is supplied, the EI runs in cloud mode and delegates to the specified RFC destination.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9ur3h5jrvm1"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Use Case 1: Local table count for two tables</w:t>
      </w:r>
    </w:p>
    <w:p w:rsidR="00000000" w:rsidDel="00000000" w:rsidP="00000000" w:rsidRDefault="00000000" w:rsidRPr="00000000" w14:paraId="00000083">
      <w:pPr>
        <w:spacing w:after="240" w:before="240" w:lineRule="auto"/>
        <w:rPr>
          <w:sz w:val="18"/>
          <w:szCs w:val="18"/>
        </w:rPr>
      </w:pPr>
      <w:r w:rsidDel="00000000" w:rsidR="00000000" w:rsidRPr="00000000">
        <w:rPr>
          <w:sz w:val="18"/>
          <w:szCs w:val="18"/>
          <w:rtl w:val="0"/>
        </w:rPr>
        <w:t xml:space="preserve">TAB = MARA</w:t>
        <w:br w:type="textWrapping"/>
        <w:t xml:space="preserve"> TAB = MARC</w:t>
        <w:br w:type="textWrapping"/>
        <w:t xml:space="preserve"> LANGU = E</w:t>
        <w:br w:type="textWrapping"/>
        <w:br w:type="textWrapping"/>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records in tables MARA and MARC on the current system and return short text in English. Useful for quick data volume checks.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Use Case 2: RFC destination and multiple tables</w:t>
      </w:r>
    </w:p>
    <w:p w:rsidR="00000000" w:rsidDel="00000000" w:rsidP="00000000" w:rsidRDefault="00000000" w:rsidRPr="00000000" w14:paraId="00000086">
      <w:pPr>
        <w:spacing w:after="240" w:before="240" w:lineRule="auto"/>
        <w:rPr>
          <w:sz w:val="18"/>
          <w:szCs w:val="18"/>
        </w:rPr>
      </w:pPr>
      <w:r w:rsidDel="00000000" w:rsidR="00000000" w:rsidRPr="00000000">
        <w:rPr>
          <w:sz w:val="18"/>
          <w:szCs w:val="18"/>
          <w:rtl w:val="0"/>
        </w:rPr>
        <w:t xml:space="preserve">DEST = PRD_APP</w:t>
        <w:br w:type="textWrapping"/>
        <w:t xml:space="preserve"> TAB = VBAK</w:t>
        <w:br w:type="textWrapping"/>
        <w:t xml:space="preserve"> TAB = VBAP</w:t>
        <w:br w:type="textWrapping"/>
        <w:t xml:space="preserve"> TAB = LIKP</w:t>
        <w:br w:type="textWrapping"/>
        <w:t xml:space="preserve"> LANGU = E</w:t>
        <w:br w:type="textWrapping"/>
        <w:br w:type="textWrapping"/>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records in sales and delivery tables (VBAK, VBAP, LIKP) on the system specified by RFC destination PRD_APP, with English descriptions. Used for cross-system or cloud mode checks.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Use Case 3: Single table and language</w:t>
      </w:r>
    </w:p>
    <w:p w:rsidR="00000000" w:rsidDel="00000000" w:rsidP="00000000" w:rsidRDefault="00000000" w:rsidRPr="00000000" w14:paraId="00000089">
      <w:pPr>
        <w:spacing w:after="240" w:before="240" w:lineRule="auto"/>
        <w:rPr>
          <w:sz w:val="18"/>
          <w:szCs w:val="18"/>
        </w:rPr>
      </w:pPr>
      <w:r w:rsidDel="00000000" w:rsidR="00000000" w:rsidRPr="00000000">
        <w:rPr>
          <w:sz w:val="18"/>
          <w:szCs w:val="18"/>
          <w:rtl w:val="0"/>
        </w:rPr>
        <w:t xml:space="preserve">TAB = DD02L</w:t>
        <w:br w:type="textWrapping"/>
        <w:t xml:space="preserve"> LANGU = D</w:t>
        <w:br w:type="textWrapping"/>
        <w:br w:type="textWrapping"/>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records in data dictionary table DD02L in the current system with German short text. Suitable for DDIC checks.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Use Case 4: Multiple tables for audit</w:t>
      </w:r>
    </w:p>
    <w:p w:rsidR="00000000" w:rsidDel="00000000" w:rsidP="00000000" w:rsidRDefault="00000000" w:rsidRPr="00000000" w14:paraId="0000008C">
      <w:pPr>
        <w:spacing w:after="240" w:before="240" w:lineRule="auto"/>
        <w:rPr>
          <w:sz w:val="18"/>
          <w:szCs w:val="18"/>
        </w:rPr>
      </w:pPr>
      <w:r w:rsidDel="00000000" w:rsidR="00000000" w:rsidRPr="00000000">
        <w:rPr>
          <w:sz w:val="18"/>
          <w:szCs w:val="18"/>
          <w:rtl w:val="0"/>
        </w:rPr>
        <w:t xml:space="preserve">TAB = USR02</w:t>
        <w:br w:type="textWrapping"/>
        <w:t xml:space="preserve"> TAB = AGR_USERS</w:t>
        <w:br w:type="textWrapping"/>
        <w:t xml:space="preserve"> TAB = AGR_DEFINE</w:t>
        <w:br w:type="textWrapping"/>
        <w:t xml:space="preserve"> DEST = PRD_APP</w:t>
        <w:br w:type="textWrapping"/>
        <w:t xml:space="preserve"> LANGU = E</w:t>
        <w:br w:type="textWrapping"/>
        <w:t xml:space="preserve"> RFC = PRD_APP</w:t>
        <w:br w:type="textWrapping"/>
        <w:br w:type="textWrapping"/>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records in user and role-related tables on the target system via DEST/RFC, with English descriptions. Supports audit and role/user object volume checks.</w:t>
      </w:r>
    </w:p>
    <w:p w:rsidR="00000000" w:rsidDel="00000000" w:rsidP="00000000" w:rsidRDefault="00000000" w:rsidRPr="00000000" w14:paraId="0000008E">
      <w:pPr>
        <w:pStyle w:val="Heading2"/>
        <w:keepNext w:val="0"/>
        <w:keepLines w:val="0"/>
        <w:spacing w:before="280" w:lineRule="auto"/>
        <w:rPr/>
      </w:pPr>
      <w:bookmarkStart w:colFirst="0" w:colLast="0" w:name="_3bvuyqyw7ek4" w:id="10"/>
      <w:bookmarkEnd w:id="10"/>
      <w:r w:rsidDel="00000000" w:rsidR="00000000" w:rsidRPr="00000000">
        <w:rPr>
          <w:rtl w:val="0"/>
        </w:rPr>
      </w:r>
    </w:p>
    <w:p w:rsidR="00000000" w:rsidDel="00000000" w:rsidP="00000000" w:rsidRDefault="00000000" w:rsidRPr="00000000" w14:paraId="0000008F">
      <w:pPr>
        <w:pStyle w:val="Heading2"/>
        <w:keepNext w:val="0"/>
        <w:keepLines w:val="0"/>
        <w:spacing w:before="280" w:lineRule="auto"/>
        <w:rPr/>
      </w:pPr>
      <w:bookmarkStart w:colFirst="0" w:colLast="0" w:name="_8qmjwzfaeuwa" w:id="11"/>
      <w:bookmarkEnd w:id="11"/>
      <w:r w:rsidDel="00000000" w:rsidR="00000000" w:rsidRPr="00000000">
        <w:rPr>
          <w:rtl w:val="0"/>
        </w:rPr>
        <w:t xml:space="preserve">EI Function Structure</w:t>
      </w:r>
    </w:p>
    <w:p w:rsidR="00000000" w:rsidDel="00000000" w:rsidP="00000000" w:rsidRDefault="00000000" w:rsidRPr="00000000" w14:paraId="0000009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7.7008310249307"/>
        <w:gridCol w:w="1231.578947368421"/>
        <w:gridCol w:w="1218.6149584487534"/>
        <w:gridCol w:w="1114.9030470914126"/>
        <w:gridCol w:w="2087.202216066482"/>
        <w:tblGridChange w:id="0">
          <w:tblGrid>
            <w:gridCol w:w="3707.7008310249307"/>
            <w:gridCol w:w="1231.578947368421"/>
            <w:gridCol w:w="1218.6149584487534"/>
            <w:gridCol w:w="1114.9030470914126"/>
            <w:gridCol w:w="2087.20221606648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SW : 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/SKN/E_SW_COUNT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TABNAME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Explanatory 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DDTEXT</w:t>
            </w:r>
          </w:p>
        </w:tc>
      </w:tr>
    </w:tbl>
    <w:p w:rsidR="00000000" w:rsidDel="00000000" w:rsidP="00000000" w:rsidRDefault="00000000" w:rsidRPr="00000000" w14:paraId="000000AA">
      <w:pPr>
        <w:pStyle w:val="Heading2"/>
        <w:spacing w:after="240" w:before="240" w:lineRule="auto"/>
        <w:rPr/>
      </w:pPr>
      <w:bookmarkStart w:colFirst="0" w:colLast="0" w:name="_f7xv7j2czbrl" w:id="12"/>
      <w:bookmarkEnd w:id="12"/>
      <w:r w:rsidDel="00000000" w:rsidR="00000000" w:rsidRPr="00000000">
        <w:rPr>
          <w:rtl w:val="0"/>
        </w:rPr>
        <w:t xml:space="preserve"> </w:t>
      </w:r>
    </w:p>
    <w:p w:rsidR="00000000" w:rsidDel="00000000" w:rsidP="00000000" w:rsidRDefault="00000000" w:rsidRPr="00000000" w14:paraId="000000AB">
      <w:pPr>
        <w:pStyle w:val="Heading2"/>
        <w:spacing w:after="240" w:before="240" w:lineRule="auto"/>
        <w:rPr/>
      </w:pPr>
      <w:bookmarkStart w:colFirst="0" w:colLast="0" w:name="_vjkwhkod4trf" w:id="13"/>
      <w:bookmarkEnd w:id="13"/>
      <w:r w:rsidDel="00000000" w:rsidR="00000000" w:rsidRPr="00000000">
        <w:rPr>
          <w:rtl w:val="0"/>
        </w:rPr>
        <w:t xml:space="preserve">ABAP Code</w:t>
      </w:r>
    </w:p>
    <w:p w:rsidR="00000000" w:rsidDel="00000000" w:rsidP="00000000" w:rsidRDefault="00000000" w:rsidRPr="00000000" w14:paraId="000000AC">
      <w:pPr>
        <w:spacing w:after="240" w:before="240" w:lineRule="auto"/>
        <w:rPr/>
      </w:pPr>
      <w:r w:rsidDel="00000000" w:rsidR="00000000" w:rsidRPr="00000000">
        <w:rPr>
          <w:rtl w:val="0"/>
        </w:rPr>
        <w:t xml:space="preserve">FUNCTION /SKN/F_SW_01_03_TABS_REC_COUNT .</w:t>
      </w:r>
    </w:p>
    <w:p w:rsidR="00000000" w:rsidDel="00000000" w:rsidP="00000000" w:rsidRDefault="00000000" w:rsidRPr="00000000" w14:paraId="000000AD">
      <w:pPr>
        <w:spacing w:after="240" w:before="240" w:lineRule="auto"/>
        <w:rPr/>
      </w:pP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*"*"Local Interface:</w:t>
      </w:r>
    </w:p>
    <w:p w:rsidR="00000000" w:rsidDel="00000000" w:rsidP="00000000" w:rsidRDefault="00000000" w:rsidRPr="00000000" w14:paraId="000000AF">
      <w:pPr>
        <w:spacing w:after="240" w:before="240" w:lineRule="auto"/>
        <w:rPr/>
      </w:pPr>
      <w:r w:rsidDel="00000000" w:rsidR="00000000" w:rsidRPr="00000000">
        <w:rPr>
          <w:rtl w:val="0"/>
        </w:rPr>
        <w:t xml:space="preserve">*"  EXPORTING</w:t>
      </w:r>
    </w:p>
    <w:p w:rsidR="00000000" w:rsidDel="00000000" w:rsidP="00000000" w:rsidRDefault="00000000" w:rsidRPr="00000000" w14:paraId="000000B0">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0B1">
      <w:pPr>
        <w:spacing w:after="240" w:before="240" w:lineRule="auto"/>
        <w:rPr/>
      </w:pPr>
      <w:r w:rsidDel="00000000" w:rsidR="00000000" w:rsidRPr="00000000">
        <w:rPr>
          <w:rtl w:val="0"/>
        </w:rPr>
        <w:t xml:space="preserve">*"  TABLES</w:t>
      </w:r>
    </w:p>
    <w:p w:rsidR="00000000" w:rsidDel="00000000" w:rsidP="00000000" w:rsidRDefault="00000000" w:rsidRPr="00000000" w14:paraId="000000B2">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0B3">
      <w:pPr>
        <w:spacing w:after="240" w:before="240" w:lineRule="auto"/>
        <w:rPr/>
      </w:pPr>
      <w:r w:rsidDel="00000000" w:rsidR="00000000" w:rsidRPr="00000000">
        <w:rPr>
          <w:rtl w:val="0"/>
        </w:rPr>
        <w:t xml:space="preserve">*"      T_DATA STRUCTURE  /SKN/S_SW_01_03_TAB_REC_COUNT OPTIONAL</w:t>
      </w:r>
    </w:p>
    <w:p w:rsidR="00000000" w:rsidDel="00000000" w:rsidP="00000000" w:rsidRDefault="00000000" w:rsidRPr="00000000" w14:paraId="000000B4">
      <w:pPr>
        <w:spacing w:after="240" w:before="240" w:lineRule="auto"/>
        <w:rPr/>
      </w:pP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*data: R_TAB type range of TABNAME.</w:t>
      </w:r>
    </w:p>
    <w:p w:rsidR="00000000" w:rsidDel="00000000" w:rsidP="00000000" w:rsidRDefault="00000000" w:rsidRPr="00000000" w14:paraId="000000B6">
      <w:pPr>
        <w:spacing w:after="240" w:before="240" w:lineRule="auto"/>
        <w:rPr/>
      </w:pPr>
      <w:r w:rsidDel="00000000" w:rsidR="00000000" w:rsidRPr="00000000">
        <w:rPr>
          <w:rtl w:val="0"/>
        </w:rPr>
        <w:t xml:space="preserve">*data: RS_TAB like line of R_TAB.</w:t>
      </w:r>
    </w:p>
    <w:p w:rsidR="00000000" w:rsidDel="00000000" w:rsidP="00000000" w:rsidRDefault="00000000" w:rsidRPr="00000000" w14:paraId="000000B7">
      <w:pPr>
        <w:spacing w:after="240" w:before="240" w:lineRule="auto"/>
        <w:rPr/>
      </w:pPr>
      <w:r w:rsidDel="00000000" w:rsidR="00000000" w:rsidRPr="00000000">
        <w:rPr>
          <w:rtl w:val="0"/>
        </w:rPr>
        <w:t xml:space="preserve">"--- Add Parameter for Compare State &amp; Attr Compare String</w:t>
      </w:r>
    </w:p>
    <w:p w:rsidR="00000000" w:rsidDel="00000000" w:rsidP="00000000" w:rsidRDefault="00000000" w:rsidRPr="00000000" w14:paraId="000000B8">
      <w:pPr>
        <w:spacing w:after="240" w:before="240" w:lineRule="auto"/>
        <w:rPr/>
      </w:pPr>
      <w:r w:rsidDel="00000000" w:rsidR="00000000" w:rsidRPr="00000000">
        <w:rPr>
          <w:rtl w:val="0"/>
        </w:rPr>
        <w:t xml:space="preserve">DATA: LV_DEST TYPE RFCDEST,</w:t>
      </w:r>
    </w:p>
    <w:p w:rsidR="00000000" w:rsidDel="00000000" w:rsidP="00000000" w:rsidRDefault="00000000" w:rsidRPr="00000000" w14:paraId="000000B9">
      <w:pPr>
        <w:spacing w:after="240" w:before="240" w:lineRule="auto"/>
        <w:rPr/>
      </w:pPr>
      <w:r w:rsidDel="00000000" w:rsidR="00000000" w:rsidRPr="00000000">
        <w:rPr>
          <w:rtl w:val="0"/>
        </w:rPr>
        <w:t xml:space="preserve">      LV_TAB  TYPE TABNAME,</w:t>
      </w:r>
    </w:p>
    <w:p w:rsidR="00000000" w:rsidDel="00000000" w:rsidP="00000000" w:rsidRDefault="00000000" w:rsidRPr="00000000" w14:paraId="000000BA">
      <w:pPr>
        <w:spacing w:after="240" w:before="240" w:lineRule="auto"/>
        <w:rPr/>
      </w:pPr>
      <w:r w:rsidDel="00000000" w:rsidR="00000000" w:rsidRPr="00000000">
        <w:rPr>
          <w:rtl w:val="0"/>
        </w:rPr>
        <w:t xml:space="preserve">      LV_LANGU TYPE LANGU.</w:t>
      </w:r>
    </w:p>
    <w:p w:rsidR="00000000" w:rsidDel="00000000" w:rsidP="00000000" w:rsidRDefault="00000000" w:rsidRPr="00000000" w14:paraId="000000BB">
      <w:pPr>
        <w:spacing w:after="240" w:before="240" w:lineRule="auto"/>
        <w:rPr/>
      </w:pP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DATA : ROWCOUNT TYPE INT4.</w:t>
      </w:r>
    </w:p>
    <w:p w:rsidR="00000000" w:rsidDel="00000000" w:rsidP="00000000" w:rsidRDefault="00000000" w:rsidRPr="00000000" w14:paraId="000000BD">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0BE">
      <w:pPr>
        <w:spacing w:after="240" w:before="240" w:lineRule="auto"/>
        <w:rPr/>
      </w:pPr>
      <w:r w:rsidDel="00000000" w:rsidR="00000000" w:rsidRPr="00000000">
        <w:rPr>
          <w:rtl w:val="0"/>
        </w:rPr>
        <w:t xml:space="preserve">DATA: QUERY_TABLE TYPE TABNAME,</w:t>
      </w:r>
    </w:p>
    <w:p w:rsidR="00000000" w:rsidDel="00000000" w:rsidP="00000000" w:rsidRDefault="00000000" w:rsidRPr="00000000" w14:paraId="000000BF">
      <w:pPr>
        <w:spacing w:after="240" w:before="240" w:lineRule="auto"/>
        <w:rPr/>
      </w:pPr>
      <w:r w:rsidDel="00000000" w:rsidR="00000000" w:rsidRPr="00000000">
        <w:rPr>
          <w:rtl w:val="0"/>
        </w:rPr>
        <w:t xml:space="preserve">      LS_OPTIONS  TYPE  RFC_DB_OPT,</w:t>
      </w:r>
    </w:p>
    <w:p w:rsidR="00000000" w:rsidDel="00000000" w:rsidP="00000000" w:rsidRDefault="00000000" w:rsidRPr="00000000" w14:paraId="000000C0">
      <w:pPr>
        <w:spacing w:after="240" w:before="240" w:lineRule="auto"/>
        <w:rPr/>
      </w:pPr>
      <w:r w:rsidDel="00000000" w:rsidR="00000000" w:rsidRPr="00000000">
        <w:rPr>
          <w:rtl w:val="0"/>
        </w:rPr>
        <w:t xml:space="preserve">      LT_OPTIONS LIKE TABLE OF LS_OPTIONS. " ,</w:t>
      </w:r>
    </w:p>
    <w:p w:rsidR="00000000" w:rsidDel="00000000" w:rsidP="00000000" w:rsidRDefault="00000000" w:rsidRPr="00000000" w14:paraId="000000C1">
      <w:pPr>
        <w:spacing w:after="240" w:before="240" w:lineRule="auto"/>
        <w:rPr/>
      </w:pPr>
      <w:r w:rsidDel="00000000" w:rsidR="00000000" w:rsidRPr="00000000">
        <w:rPr>
          <w:rtl w:val="0"/>
        </w:rPr>
        <w:t xml:space="preserve">DATA: BEGIN OF LS_TAB,</w:t>
      </w:r>
    </w:p>
    <w:p w:rsidR="00000000" w:rsidDel="00000000" w:rsidP="00000000" w:rsidRDefault="00000000" w:rsidRPr="00000000" w14:paraId="000000C2">
      <w:pPr>
        <w:spacing w:after="240" w:before="240" w:lineRule="auto"/>
        <w:rPr/>
      </w:pPr>
      <w:r w:rsidDel="00000000" w:rsidR="00000000" w:rsidRPr="00000000">
        <w:rPr>
          <w:rtl w:val="0"/>
        </w:rPr>
        <w:t xml:space="preserve">        TABNAME TYPE  TABNAME,</w:t>
      </w:r>
    </w:p>
    <w:p w:rsidR="00000000" w:rsidDel="00000000" w:rsidP="00000000" w:rsidRDefault="00000000" w:rsidRPr="00000000" w14:paraId="000000C3">
      <w:pPr>
        <w:spacing w:after="240" w:before="240" w:lineRule="auto"/>
        <w:rPr/>
      </w:pPr>
      <w:r w:rsidDel="00000000" w:rsidR="00000000" w:rsidRPr="00000000">
        <w:rPr>
          <w:rtl w:val="0"/>
        </w:rPr>
        <w:t xml:space="preserve">      END OF LS_TAB.</w:t>
      </w:r>
    </w:p>
    <w:p w:rsidR="00000000" w:rsidDel="00000000" w:rsidP="00000000" w:rsidRDefault="00000000" w:rsidRPr="00000000" w14:paraId="000000C4">
      <w:pPr>
        <w:spacing w:after="240" w:before="240" w:lineRule="auto"/>
        <w:rPr/>
      </w:pPr>
      <w:r w:rsidDel="00000000" w:rsidR="00000000" w:rsidRPr="00000000">
        <w:rPr>
          <w:rtl w:val="0"/>
        </w:rPr>
        <w:t xml:space="preserve">DATA: LT_TAB LIKE TABLE OF LS_TAB. " ,</w:t>
      </w:r>
    </w:p>
    <w:p w:rsidR="00000000" w:rsidDel="00000000" w:rsidP="00000000" w:rsidRDefault="00000000" w:rsidRPr="00000000" w14:paraId="000000C5">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0C6">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0C7">
      <w:pPr>
        <w:spacing w:after="240" w:before="240" w:lineRule="auto"/>
        <w:rPr/>
      </w:pPr>
      <w:r w:rsidDel="00000000" w:rsidR="00000000" w:rsidRPr="00000000">
        <w:rPr>
          <w:rtl w:val="0"/>
        </w:rPr>
        <w:t xml:space="preserve">DATA_MULTY: TAB  TABNAME.</w:t>
      </w:r>
    </w:p>
    <w:p w:rsidR="00000000" w:rsidDel="00000000" w:rsidP="00000000" w:rsidRDefault="00000000" w:rsidRPr="00000000" w14:paraId="000000C8">
      <w:pPr>
        <w:spacing w:after="240" w:before="240" w:lineRule="auto"/>
        <w:rPr/>
      </w:pPr>
      <w:r w:rsidDel="00000000" w:rsidR="00000000" w:rsidRPr="00000000">
        <w:rPr>
          <w:rtl w:val="0"/>
        </w:rPr>
        <w:t xml:space="preserve">SELECT_SINGLE: DEST,</w:t>
      </w:r>
    </w:p>
    <w:p w:rsidR="00000000" w:rsidDel="00000000" w:rsidP="00000000" w:rsidRDefault="00000000" w:rsidRPr="00000000" w14:paraId="000000C9">
      <w:pPr>
        <w:spacing w:after="240" w:before="240" w:lineRule="auto"/>
        <w:rPr/>
      </w:pPr>
      <w:r w:rsidDel="00000000" w:rsidR="00000000" w:rsidRPr="00000000">
        <w:rPr>
          <w:rtl w:val="0"/>
        </w:rPr>
        <w:t xml:space="preserve">               LANGU.</w:t>
      </w:r>
    </w:p>
    <w:p w:rsidR="00000000" w:rsidDel="00000000" w:rsidP="00000000" w:rsidRDefault="00000000" w:rsidRPr="00000000" w14:paraId="000000CA">
      <w:pPr>
        <w:spacing w:after="240" w:before="240" w:lineRule="auto"/>
        <w:rPr/>
      </w:pPr>
      <w:r w:rsidDel="00000000" w:rsidR="00000000" w:rsidRPr="00000000">
        <w:rPr>
          <w:rtl w:val="0"/>
        </w:rPr>
        <w:t xml:space="preserve">IF LV_LANGU IS INITIAL.</w:t>
      </w:r>
    </w:p>
    <w:p w:rsidR="00000000" w:rsidDel="00000000" w:rsidP="00000000" w:rsidRDefault="00000000" w:rsidRPr="00000000" w14:paraId="000000CB">
      <w:pPr>
        <w:spacing w:after="240" w:before="240" w:lineRule="auto"/>
        <w:rPr/>
      </w:pPr>
      <w:r w:rsidDel="00000000" w:rsidR="00000000" w:rsidRPr="00000000">
        <w:rPr>
          <w:rtl w:val="0"/>
        </w:rPr>
        <w:t xml:space="preserve">  LV_LANGU = SY-LANGU.</w:t>
      </w:r>
    </w:p>
    <w:p w:rsidR="00000000" w:rsidDel="00000000" w:rsidP="00000000" w:rsidRDefault="00000000" w:rsidRPr="00000000" w14:paraId="000000CC">
      <w:pPr>
        <w:spacing w:after="240" w:before="240" w:lineRule="auto"/>
        <w:rPr/>
      </w:pPr>
      <w:r w:rsidDel="00000000" w:rsidR="00000000" w:rsidRPr="00000000">
        <w:rPr>
          <w:rtl w:val="0"/>
        </w:rPr>
        <w:t xml:space="preserve">ENDIF.</w:t>
      </w:r>
    </w:p>
    <w:p w:rsidR="00000000" w:rsidDel="00000000" w:rsidP="00000000" w:rsidRDefault="00000000" w:rsidRPr="00000000" w14:paraId="000000CD">
      <w:pPr>
        <w:spacing w:after="240" w:before="240" w:lineRule="auto"/>
        <w:rPr/>
      </w:pPr>
      <w:r w:rsidDel="00000000" w:rsidR="00000000" w:rsidRPr="00000000">
        <w:rPr>
          <w:rtl w:val="0"/>
        </w:rPr>
        <w:t xml:space="preserve">SELECT_MULTY: TAB.</w:t>
      </w:r>
    </w:p>
    <w:p w:rsidR="00000000" w:rsidDel="00000000" w:rsidP="00000000" w:rsidRDefault="00000000" w:rsidRPr="00000000" w14:paraId="000000CE">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0CF">
      <w:pPr>
        <w:spacing w:after="240" w:before="240" w:lineRule="auto"/>
        <w:rPr/>
      </w:pPr>
      <w:r w:rsidDel="00000000" w:rsidR="00000000" w:rsidRPr="00000000">
        <w:rPr>
          <w:rtl w:val="0"/>
        </w:rPr>
        <w:t xml:space="preserve"> REFRESH T_DATA.</w:t>
      </w:r>
    </w:p>
    <w:p w:rsidR="00000000" w:rsidDel="00000000" w:rsidP="00000000" w:rsidRDefault="00000000" w:rsidRPr="00000000" w14:paraId="000000D0">
      <w:pPr>
        <w:spacing w:after="240" w:before="240" w:lineRule="auto"/>
        <w:rPr/>
      </w:pPr>
      <w:r w:rsidDel="00000000" w:rsidR="00000000" w:rsidRPr="00000000">
        <w:rPr>
          <w:rtl w:val="0"/>
        </w:rPr>
        <w:t xml:space="preserve"> "---- Prepare Input Parameters (tables)</w:t>
      </w:r>
    </w:p>
    <w:p w:rsidR="00000000" w:rsidDel="00000000" w:rsidP="00000000" w:rsidRDefault="00000000" w:rsidRPr="00000000" w14:paraId="000000D1">
      <w:pPr>
        <w:spacing w:after="240" w:before="240" w:lineRule="auto"/>
        <w:rPr/>
      </w:pPr>
      <w:r w:rsidDel="00000000" w:rsidR="00000000" w:rsidRPr="00000000">
        <w:rPr>
          <w:rtl w:val="0"/>
        </w:rPr>
        <w:t xml:space="preserve"> "--- Fill Condition Criteria</w:t>
      </w:r>
    </w:p>
    <w:p w:rsidR="00000000" w:rsidDel="00000000" w:rsidP="00000000" w:rsidRDefault="00000000" w:rsidRPr="00000000" w14:paraId="000000D2">
      <w:pPr>
        <w:spacing w:after="240" w:before="240" w:lineRule="auto"/>
        <w:rPr/>
      </w:pPr>
      <w:r w:rsidDel="00000000" w:rsidR="00000000" w:rsidRPr="00000000">
        <w:rPr>
          <w:rtl w:val="0"/>
        </w:rPr>
        <w:t xml:space="preserve"> CHECK R_TAB[] IS NOT INITIAL.</w:t>
      </w:r>
    </w:p>
    <w:p w:rsidR="00000000" w:rsidDel="00000000" w:rsidP="00000000" w:rsidRDefault="00000000" w:rsidRPr="00000000" w14:paraId="000000D3">
      <w:pPr>
        <w:spacing w:after="240" w:before="240" w:lineRule="auto"/>
        <w:rPr/>
      </w:pPr>
      <w:r w:rsidDel="00000000" w:rsidR="00000000" w:rsidRPr="00000000">
        <w:rPr>
          <w:rtl w:val="0"/>
        </w:rPr>
        <w:t xml:space="preserve"> REFRESH LT_TAB.</w:t>
      </w:r>
    </w:p>
    <w:p w:rsidR="00000000" w:rsidDel="00000000" w:rsidP="00000000" w:rsidRDefault="00000000" w:rsidRPr="00000000" w14:paraId="000000D4">
      <w:pPr>
        <w:spacing w:after="240" w:before="240" w:lineRule="auto"/>
        <w:rPr/>
      </w:pPr>
      <w:r w:rsidDel="00000000" w:rsidR="00000000" w:rsidRPr="00000000">
        <w:rPr>
          <w:rtl w:val="0"/>
        </w:rPr>
        <w:t xml:space="preserve"> CLEAR LS_TAB.</w:t>
      </w:r>
    </w:p>
    <w:p w:rsidR="00000000" w:rsidDel="00000000" w:rsidP="00000000" w:rsidRDefault="00000000" w:rsidRPr="00000000" w14:paraId="000000D5">
      <w:pPr>
        <w:spacing w:after="240" w:before="240" w:lineRule="auto"/>
        <w:rPr/>
      </w:pPr>
      <w:r w:rsidDel="00000000" w:rsidR="00000000" w:rsidRPr="00000000">
        <w:rPr>
          <w:rtl w:val="0"/>
        </w:rPr>
        <w:t xml:space="preserve">* loop at R_TAB into RS_TAB.</w:t>
      </w:r>
    </w:p>
    <w:p w:rsidR="00000000" w:rsidDel="00000000" w:rsidP="00000000" w:rsidRDefault="00000000" w:rsidRPr="00000000" w14:paraId="000000D6">
      <w:pPr>
        <w:spacing w:after="240" w:before="240" w:lineRule="auto"/>
        <w:rPr/>
      </w:pPr>
      <w:r w:rsidDel="00000000" w:rsidR="00000000" w:rsidRPr="00000000">
        <w:rPr>
          <w:rtl w:val="0"/>
        </w:rPr>
        <w:t xml:space="preserve">*   ls_TAB-TABNAME = RS_TAB-low.</w:t>
      </w:r>
    </w:p>
    <w:p w:rsidR="00000000" w:rsidDel="00000000" w:rsidP="00000000" w:rsidRDefault="00000000" w:rsidRPr="00000000" w14:paraId="000000D7">
      <w:pPr>
        <w:spacing w:after="240" w:before="240" w:lineRule="auto"/>
        <w:rPr/>
      </w:pPr>
      <w:r w:rsidDel="00000000" w:rsidR="00000000" w:rsidRPr="00000000">
        <w:rPr>
          <w:rtl w:val="0"/>
        </w:rPr>
        <w:t xml:space="preserve">*   append ls_TAB to lt_TAB.</w:t>
      </w:r>
    </w:p>
    <w:p w:rsidR="00000000" w:rsidDel="00000000" w:rsidP="00000000" w:rsidRDefault="00000000" w:rsidRPr="00000000" w14:paraId="000000D8">
      <w:pPr>
        <w:spacing w:after="240" w:before="240" w:lineRule="auto"/>
        <w:rPr/>
      </w:pPr>
      <w:r w:rsidDel="00000000" w:rsidR="00000000" w:rsidRPr="00000000">
        <w:rPr>
          <w:rtl w:val="0"/>
        </w:rPr>
        <w:t xml:space="preserve">* endloop.</w:t>
      </w:r>
    </w:p>
    <w:p w:rsidR="00000000" w:rsidDel="00000000" w:rsidP="00000000" w:rsidRDefault="00000000" w:rsidRPr="00000000" w14:paraId="000000D9">
      <w:pPr>
        <w:spacing w:after="240" w:before="240" w:lineRule="auto"/>
        <w:rPr/>
      </w:pPr>
      <w:r w:rsidDel="00000000" w:rsidR="00000000" w:rsidRPr="00000000">
        <w:rPr>
          <w:rtl w:val="0"/>
        </w:rPr>
        <w:t xml:space="preserve">  "--- Run Cloud Mode -----</w:t>
      </w:r>
    </w:p>
    <w:p w:rsidR="00000000" w:rsidDel="00000000" w:rsidP="00000000" w:rsidRDefault="00000000" w:rsidRPr="00000000" w14:paraId="000000DA">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0DB">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0DC">
      <w:pPr>
        <w:spacing w:after="240" w:before="240" w:lineRule="auto"/>
        <w:rPr/>
      </w:pPr>
      <w:r w:rsidDel="00000000" w:rsidR="00000000" w:rsidRPr="00000000">
        <w:rPr>
          <w:rtl w:val="0"/>
        </w:rPr>
        <w:t xml:space="preserve">  IF LV_SW_DEST IS NOT INITIAL.</w:t>
      </w:r>
    </w:p>
    <w:p w:rsidR="00000000" w:rsidDel="00000000" w:rsidP="00000000" w:rsidRDefault="00000000" w:rsidRPr="00000000" w14:paraId="000000DD">
      <w:pPr>
        <w:spacing w:after="240" w:before="240" w:lineRule="auto"/>
        <w:rPr/>
      </w:pPr>
      <w:r w:rsidDel="00000000" w:rsidR="00000000" w:rsidRPr="00000000">
        <w:rPr>
          <w:rtl w:val="0"/>
        </w:rPr>
        <w:t xml:space="preserve">    CALL FUNCTION '/SKN/FC_SW_01_03_TABS_REC_CNT'</w:t>
      </w:r>
    </w:p>
    <w:p w:rsidR="00000000" w:rsidDel="00000000" w:rsidP="00000000" w:rsidRDefault="00000000" w:rsidRPr="00000000" w14:paraId="000000DE">
      <w:pPr>
        <w:spacing w:after="240" w:before="240" w:lineRule="auto"/>
        <w:rPr/>
      </w:pPr>
      <w:r w:rsidDel="00000000" w:rsidR="00000000" w:rsidRPr="00000000">
        <w:rPr>
          <w:rtl w:val="0"/>
        </w:rPr>
        <w:t xml:space="preserve">      IMPORTING</w:t>
      </w:r>
    </w:p>
    <w:p w:rsidR="00000000" w:rsidDel="00000000" w:rsidP="00000000" w:rsidRDefault="00000000" w:rsidRPr="00000000" w14:paraId="000000DF">
      <w:pPr>
        <w:spacing w:after="240" w:before="240" w:lineRule="auto"/>
        <w:rPr/>
      </w:pPr>
      <w:r w:rsidDel="00000000" w:rsidR="00000000" w:rsidRPr="00000000">
        <w:rPr>
          <w:rtl w:val="0"/>
        </w:rPr>
        <w:t xml:space="preserve">        IS_ALERT       = IS_ALERT</w:t>
      </w:r>
    </w:p>
    <w:p w:rsidR="00000000" w:rsidDel="00000000" w:rsidP="00000000" w:rsidRDefault="00000000" w:rsidRPr="00000000" w14:paraId="000000E0">
      <w:pPr>
        <w:spacing w:after="240" w:before="240" w:lineRule="auto"/>
        <w:rPr/>
      </w:pPr>
      <w:r w:rsidDel="00000000" w:rsidR="00000000" w:rsidRPr="00000000">
        <w:rPr>
          <w:rtl w:val="0"/>
        </w:rPr>
        <w:t xml:space="preserve">      TABLES</w:t>
      </w:r>
    </w:p>
    <w:p w:rsidR="00000000" w:rsidDel="00000000" w:rsidP="00000000" w:rsidRDefault="00000000" w:rsidRPr="00000000" w14:paraId="000000E1">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0E2">
      <w:pPr>
        <w:spacing w:after="240" w:before="240" w:lineRule="auto"/>
        <w:rPr/>
      </w:pPr>
      <w:r w:rsidDel="00000000" w:rsidR="00000000" w:rsidRPr="00000000">
        <w:rPr>
          <w:rtl w:val="0"/>
        </w:rPr>
        <w:t xml:space="preserve">        T_DATA         = T_DATA.</w:t>
      </w:r>
    </w:p>
    <w:p w:rsidR="00000000" w:rsidDel="00000000" w:rsidP="00000000" w:rsidRDefault="00000000" w:rsidRPr="00000000" w14:paraId="000000E3">
      <w:pPr>
        <w:spacing w:after="240" w:before="240" w:lineRule="auto"/>
        <w:rPr/>
      </w:pPr>
      <w:r w:rsidDel="00000000" w:rsidR="00000000" w:rsidRPr="00000000">
        <w:rPr>
          <w:rtl w:val="0"/>
        </w:rPr>
        <w:t xml:space="preserve">  ENDIF.</w:t>
      </w:r>
    </w:p>
    <w:p w:rsidR="00000000" w:rsidDel="00000000" w:rsidP="00000000" w:rsidRDefault="00000000" w:rsidRPr="00000000" w14:paraId="000000E4">
      <w:pPr>
        <w:spacing w:after="240" w:before="240" w:lineRule="auto"/>
        <w:rPr/>
      </w:pPr>
      <w:r w:rsidDel="00000000" w:rsidR="00000000" w:rsidRPr="00000000">
        <w:rPr>
          <w:rtl w:val="0"/>
        </w:rPr>
        <w:t xml:space="preserve">  CHECK LV_SW_DEST IS INITIAL.</w:t>
      </w:r>
    </w:p>
    <w:p w:rsidR="00000000" w:rsidDel="00000000" w:rsidP="00000000" w:rsidRDefault="00000000" w:rsidRPr="00000000" w14:paraId="000000E5">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0E6">
      <w:pPr>
        <w:spacing w:after="240" w:before="240" w:lineRule="auto"/>
        <w:rPr/>
      </w:pPr>
      <w:r w:rsidDel="00000000" w:rsidR="00000000" w:rsidRPr="00000000">
        <w:rPr>
          <w:rtl w:val="0"/>
        </w:rPr>
        <w:t xml:space="preserve"> SELECT *</w:t>
      </w:r>
    </w:p>
    <w:p w:rsidR="00000000" w:rsidDel="00000000" w:rsidP="00000000" w:rsidRDefault="00000000" w:rsidRPr="00000000" w14:paraId="000000E7">
      <w:pPr>
        <w:spacing w:after="240" w:before="240" w:lineRule="auto"/>
        <w:rPr/>
      </w:pPr>
      <w:r w:rsidDel="00000000" w:rsidR="00000000" w:rsidRPr="00000000">
        <w:rPr>
          <w:rtl w:val="0"/>
        </w:rPr>
        <w:t xml:space="preserve">   FROM DD02L</w:t>
      </w:r>
    </w:p>
    <w:p w:rsidR="00000000" w:rsidDel="00000000" w:rsidP="00000000" w:rsidRDefault="00000000" w:rsidRPr="00000000" w14:paraId="000000E8">
      <w:pPr>
        <w:spacing w:after="240" w:before="240" w:lineRule="auto"/>
        <w:rPr/>
      </w:pPr>
      <w:r w:rsidDel="00000000" w:rsidR="00000000" w:rsidRPr="00000000">
        <w:rPr>
          <w:rtl w:val="0"/>
        </w:rPr>
        <w:t xml:space="preserve">   INTO CORRESPONDING FIELDS OF TABLE LT_TAB</w:t>
      </w:r>
    </w:p>
    <w:p w:rsidR="00000000" w:rsidDel="00000000" w:rsidP="00000000" w:rsidRDefault="00000000" w:rsidRPr="00000000" w14:paraId="000000E9">
      <w:pPr>
        <w:spacing w:after="240" w:before="240" w:lineRule="auto"/>
        <w:rPr/>
      </w:pPr>
      <w:r w:rsidDel="00000000" w:rsidR="00000000" w:rsidRPr="00000000">
        <w:rPr>
          <w:rtl w:val="0"/>
        </w:rPr>
        <w:t xml:space="preserve">   WHERE TABNAME IN R_TAB</w:t>
      </w:r>
    </w:p>
    <w:p w:rsidR="00000000" w:rsidDel="00000000" w:rsidP="00000000" w:rsidRDefault="00000000" w:rsidRPr="00000000" w14:paraId="000000EA">
      <w:pPr>
        <w:spacing w:after="240" w:before="240" w:lineRule="auto"/>
        <w:rPr/>
      </w:pPr>
      <w:r w:rsidDel="00000000" w:rsidR="00000000" w:rsidRPr="00000000">
        <w:rPr>
          <w:rtl w:val="0"/>
        </w:rPr>
        <w:t xml:space="preserve">     AND TABCLASS NOT IN ('INTTAB' , 'APPEND').</w:t>
      </w:r>
    </w:p>
    <w:p w:rsidR="00000000" w:rsidDel="00000000" w:rsidP="00000000" w:rsidRDefault="00000000" w:rsidRPr="00000000" w14:paraId="000000EB">
      <w:pPr>
        <w:spacing w:after="240" w:before="240" w:lineRule="auto"/>
        <w:rPr/>
      </w:pPr>
      <w:r w:rsidDel="00000000" w:rsidR="00000000" w:rsidRPr="00000000">
        <w:rPr>
          <w:rtl w:val="0"/>
        </w:rPr>
        <w:t xml:space="preserve">   CHECK LT_TAB[] IS NOT INITIAL.</w:t>
      </w:r>
    </w:p>
    <w:p w:rsidR="00000000" w:rsidDel="00000000" w:rsidP="00000000" w:rsidRDefault="00000000" w:rsidRPr="00000000" w14:paraId="000000EC">
      <w:pPr>
        <w:spacing w:after="240" w:before="240" w:lineRule="auto"/>
        <w:rPr/>
      </w:pPr>
      <w:r w:rsidDel="00000000" w:rsidR="00000000" w:rsidRPr="00000000">
        <w:rPr>
          <w:rtl w:val="0"/>
        </w:rPr>
        <w:t xml:space="preserve">*  "--- Retrieve Table data Count</w:t>
      </w:r>
    </w:p>
    <w:p w:rsidR="00000000" w:rsidDel="00000000" w:rsidP="00000000" w:rsidRDefault="00000000" w:rsidRPr="00000000" w14:paraId="000000ED">
      <w:pPr>
        <w:spacing w:after="240" w:before="240" w:lineRule="auto"/>
        <w:rPr/>
      </w:pPr>
      <w:r w:rsidDel="00000000" w:rsidR="00000000" w:rsidRPr="00000000">
        <w:rPr>
          <w:rtl w:val="0"/>
        </w:rPr>
        <w:t xml:space="preserve">   "--- Where Condition Prepare</w:t>
      </w:r>
    </w:p>
    <w:p w:rsidR="00000000" w:rsidDel="00000000" w:rsidP="00000000" w:rsidRDefault="00000000" w:rsidRPr="00000000" w14:paraId="000000EE">
      <w:pPr>
        <w:spacing w:after="240" w:before="240" w:lineRule="auto"/>
        <w:rPr/>
      </w:pPr>
      <w:r w:rsidDel="00000000" w:rsidR="00000000" w:rsidRPr="00000000">
        <w:rPr>
          <w:rtl w:val="0"/>
        </w:rPr>
        <w:t xml:space="preserve">   REFRESH T_DATA.</w:t>
      </w:r>
    </w:p>
    <w:p w:rsidR="00000000" w:rsidDel="00000000" w:rsidP="00000000" w:rsidRDefault="00000000" w:rsidRPr="00000000" w14:paraId="000000EF">
      <w:pPr>
        <w:spacing w:after="240" w:before="240" w:lineRule="auto"/>
        <w:rPr/>
      </w:pPr>
      <w:r w:rsidDel="00000000" w:rsidR="00000000" w:rsidRPr="00000000">
        <w:rPr>
          <w:rtl w:val="0"/>
        </w:rPr>
        <w:t xml:space="preserve">   LOOP AT LT_TAB INTO LS_TAB.</w:t>
      </w:r>
    </w:p>
    <w:p w:rsidR="00000000" w:rsidDel="00000000" w:rsidP="00000000" w:rsidRDefault="00000000" w:rsidRPr="00000000" w14:paraId="000000F0">
      <w:pPr>
        <w:spacing w:after="240" w:before="240" w:lineRule="auto"/>
        <w:rPr/>
      </w:pPr>
      <w:r w:rsidDel="00000000" w:rsidR="00000000" w:rsidRPr="00000000">
        <w:rPr>
          <w:rtl w:val="0"/>
        </w:rPr>
        <w:t xml:space="preserve">     CLEAR LS_DATA.</w:t>
      </w:r>
    </w:p>
    <w:p w:rsidR="00000000" w:rsidDel="00000000" w:rsidP="00000000" w:rsidRDefault="00000000" w:rsidRPr="00000000" w14:paraId="000000F1">
      <w:pPr>
        <w:spacing w:after="240" w:before="240" w:lineRule="auto"/>
        <w:rPr/>
      </w:pPr>
      <w:r w:rsidDel="00000000" w:rsidR="00000000" w:rsidRPr="00000000">
        <w:rPr>
          <w:rtl w:val="0"/>
        </w:rPr>
        <w:t xml:space="preserve">     LV_TAB = LS_TAB-TABNAME.</w:t>
      </w:r>
    </w:p>
    <w:p w:rsidR="00000000" w:rsidDel="00000000" w:rsidP="00000000" w:rsidRDefault="00000000" w:rsidRPr="00000000" w14:paraId="000000F2">
      <w:pPr>
        <w:spacing w:after="240" w:before="240" w:lineRule="auto"/>
        <w:rPr/>
      </w:pPr>
      <w:r w:rsidDel="00000000" w:rsidR="00000000" w:rsidRPr="00000000">
        <w:rPr>
          <w:rtl w:val="0"/>
        </w:rPr>
        <w:t xml:space="preserve">     QUERY_TABLE = LV_TAB.</w:t>
      </w:r>
    </w:p>
    <w:p w:rsidR="00000000" w:rsidDel="00000000" w:rsidP="00000000" w:rsidRDefault="00000000" w:rsidRPr="00000000" w14:paraId="000000F3">
      <w:pPr>
        <w:spacing w:after="240" w:before="240" w:lineRule="auto"/>
        <w:rPr/>
      </w:pPr>
      <w:r w:rsidDel="00000000" w:rsidR="00000000" w:rsidRPr="00000000">
        <w:rPr>
          <w:rtl w:val="0"/>
        </w:rPr>
        <w:t xml:space="preserve">     REFRESH LT_OPTIONS.</w:t>
      </w:r>
    </w:p>
    <w:p w:rsidR="00000000" w:rsidDel="00000000" w:rsidP="00000000" w:rsidRDefault="00000000" w:rsidRPr="00000000" w14:paraId="000000F4">
      <w:pPr>
        <w:spacing w:after="240" w:before="240" w:lineRule="auto"/>
        <w:rPr/>
      </w:pPr>
      <w:r w:rsidDel="00000000" w:rsidR="00000000" w:rsidRPr="00000000">
        <w:rPr>
          <w:rtl w:val="0"/>
        </w:rPr>
        <w:t xml:space="preserve">     CLEAR ROWCOUNT.</w:t>
      </w:r>
    </w:p>
    <w:p w:rsidR="00000000" w:rsidDel="00000000" w:rsidP="00000000" w:rsidRDefault="00000000" w:rsidRPr="00000000" w14:paraId="000000F5">
      <w:pPr>
        <w:spacing w:after="240" w:before="240" w:lineRule="auto"/>
        <w:rPr/>
      </w:pPr>
      <w:r w:rsidDel="00000000" w:rsidR="00000000" w:rsidRPr="00000000">
        <w:rPr>
          <w:rtl w:val="0"/>
        </w:rPr>
        <w:t xml:space="preserve">     CALL FUNCTION '/SKN/F_SW_RFC_TABLE_REC_CNT'</w:t>
      </w:r>
    </w:p>
    <w:p w:rsidR="00000000" w:rsidDel="00000000" w:rsidP="00000000" w:rsidRDefault="00000000" w:rsidRPr="00000000" w14:paraId="000000F6">
      <w:pPr>
        <w:spacing w:after="240" w:before="240" w:lineRule="auto"/>
        <w:rPr/>
      </w:pPr>
      <w:r w:rsidDel="00000000" w:rsidR="00000000" w:rsidRPr="00000000">
        <w:rPr>
          <w:rtl w:val="0"/>
        </w:rPr>
        <w:t xml:space="preserve">        DESTINATION        LV_DEST</w:t>
      </w:r>
    </w:p>
    <w:p w:rsidR="00000000" w:rsidDel="00000000" w:rsidP="00000000" w:rsidRDefault="00000000" w:rsidRPr="00000000" w14:paraId="000000F7">
      <w:pPr>
        <w:spacing w:after="240" w:before="240" w:lineRule="auto"/>
        <w:rPr/>
      </w:pPr>
      <w:r w:rsidDel="00000000" w:rsidR="00000000" w:rsidRPr="00000000">
        <w:rPr>
          <w:rtl w:val="0"/>
        </w:rPr>
        <w:t xml:space="preserve">       EXPORTING</w:t>
      </w:r>
    </w:p>
    <w:p w:rsidR="00000000" w:rsidDel="00000000" w:rsidP="00000000" w:rsidRDefault="00000000" w:rsidRPr="00000000" w14:paraId="000000F8">
      <w:pPr>
        <w:spacing w:after="240" w:before="240" w:lineRule="auto"/>
        <w:rPr/>
      </w:pPr>
      <w:r w:rsidDel="00000000" w:rsidR="00000000" w:rsidRPr="00000000">
        <w:rPr>
          <w:rtl w:val="0"/>
        </w:rPr>
        <w:t xml:space="preserve">         QUERY_TABLE       = QUERY_TABLE</w:t>
      </w:r>
    </w:p>
    <w:p w:rsidR="00000000" w:rsidDel="00000000" w:rsidP="00000000" w:rsidRDefault="00000000" w:rsidRPr="00000000" w14:paraId="000000F9">
      <w:pPr>
        <w:spacing w:after="240" w:before="240" w:lineRule="auto"/>
        <w:rPr/>
      </w:pPr>
      <w:r w:rsidDel="00000000" w:rsidR="00000000" w:rsidRPr="00000000">
        <w:rPr>
          <w:rtl w:val="0"/>
        </w:rPr>
        <w:t xml:space="preserve">       IMPORTING</w:t>
      </w:r>
    </w:p>
    <w:p w:rsidR="00000000" w:rsidDel="00000000" w:rsidP="00000000" w:rsidRDefault="00000000" w:rsidRPr="00000000" w14:paraId="000000FA">
      <w:pPr>
        <w:spacing w:after="240" w:before="240" w:lineRule="auto"/>
        <w:rPr/>
      </w:pPr>
      <w:r w:rsidDel="00000000" w:rsidR="00000000" w:rsidRPr="00000000">
        <w:rPr>
          <w:rtl w:val="0"/>
        </w:rPr>
        <w:t xml:space="preserve">         ROWCOUNT          = ROWCOUNT</w:t>
      </w:r>
    </w:p>
    <w:p w:rsidR="00000000" w:rsidDel="00000000" w:rsidP="00000000" w:rsidRDefault="00000000" w:rsidRPr="00000000" w14:paraId="000000FB">
      <w:pPr>
        <w:spacing w:after="240" w:before="240" w:lineRule="auto"/>
        <w:rPr/>
      </w:pPr>
      <w:r w:rsidDel="00000000" w:rsidR="00000000" w:rsidRPr="00000000">
        <w:rPr>
          <w:rtl w:val="0"/>
        </w:rPr>
        <w:t xml:space="preserve">       TABLES</w:t>
      </w:r>
    </w:p>
    <w:p w:rsidR="00000000" w:rsidDel="00000000" w:rsidP="00000000" w:rsidRDefault="00000000" w:rsidRPr="00000000" w14:paraId="000000FC">
      <w:pPr>
        <w:spacing w:after="240" w:before="240" w:lineRule="auto"/>
        <w:rPr/>
      </w:pPr>
      <w:r w:rsidDel="00000000" w:rsidR="00000000" w:rsidRPr="00000000">
        <w:rPr>
          <w:rtl w:val="0"/>
        </w:rPr>
        <w:t xml:space="preserve">         OPTIONS           = LT_OPTIONS</w:t>
      </w:r>
    </w:p>
    <w:p w:rsidR="00000000" w:rsidDel="00000000" w:rsidP="00000000" w:rsidRDefault="00000000" w:rsidRPr="00000000" w14:paraId="000000FD">
      <w:pPr>
        <w:spacing w:after="240" w:before="240" w:lineRule="auto"/>
        <w:rPr/>
      </w:pPr>
      <w:r w:rsidDel="00000000" w:rsidR="00000000" w:rsidRPr="00000000">
        <w:rPr>
          <w:rtl w:val="0"/>
        </w:rPr>
        <w:t xml:space="preserve">      EXCEPTIONS</w:t>
      </w:r>
    </w:p>
    <w:p w:rsidR="00000000" w:rsidDel="00000000" w:rsidP="00000000" w:rsidRDefault="00000000" w:rsidRPr="00000000" w14:paraId="000000FE">
      <w:pPr>
        <w:spacing w:after="240" w:before="240" w:lineRule="auto"/>
        <w:rPr/>
      </w:pPr>
      <w:r w:rsidDel="00000000" w:rsidR="00000000" w:rsidRPr="00000000">
        <w:rPr>
          <w:rtl w:val="0"/>
        </w:rPr>
        <w:t xml:space="preserve">        TABLE_NOT_AVAILABLE       = 1</w:t>
      </w:r>
    </w:p>
    <w:p w:rsidR="00000000" w:rsidDel="00000000" w:rsidP="00000000" w:rsidRDefault="00000000" w:rsidRPr="00000000" w14:paraId="000000FF">
      <w:pPr>
        <w:spacing w:after="240" w:before="240" w:lineRule="auto"/>
        <w:rPr/>
      </w:pPr>
      <w:r w:rsidDel="00000000" w:rsidR="00000000" w:rsidRPr="00000000">
        <w:rPr>
          <w:rtl w:val="0"/>
        </w:rPr>
        <w:t xml:space="preserve">        TABLE_WITHOUT_DATA        = 2</w:t>
      </w:r>
    </w:p>
    <w:p w:rsidR="00000000" w:rsidDel="00000000" w:rsidP="00000000" w:rsidRDefault="00000000" w:rsidRPr="00000000" w14:paraId="00000100">
      <w:pPr>
        <w:spacing w:after="240" w:before="240" w:lineRule="auto"/>
        <w:rPr/>
      </w:pPr>
      <w:r w:rsidDel="00000000" w:rsidR="00000000" w:rsidRPr="00000000">
        <w:rPr>
          <w:rtl w:val="0"/>
        </w:rPr>
        <w:t xml:space="preserve">        OPTION_NOT_VALID          = 3</w:t>
      </w:r>
    </w:p>
    <w:p w:rsidR="00000000" w:rsidDel="00000000" w:rsidP="00000000" w:rsidRDefault="00000000" w:rsidRPr="00000000" w14:paraId="00000101">
      <w:pPr>
        <w:spacing w:after="240" w:before="240" w:lineRule="auto"/>
        <w:rPr/>
      </w:pPr>
      <w:r w:rsidDel="00000000" w:rsidR="00000000" w:rsidRPr="00000000">
        <w:rPr>
          <w:rtl w:val="0"/>
        </w:rPr>
        <w:t xml:space="preserve">        OTHERS                    = 4.</w:t>
      </w:r>
    </w:p>
    <w:p w:rsidR="00000000" w:rsidDel="00000000" w:rsidP="00000000" w:rsidRDefault="00000000" w:rsidRPr="00000000" w14:paraId="00000102">
      <w:pPr>
        <w:spacing w:after="240" w:before="240" w:lineRule="auto"/>
        <w:rPr/>
      </w:pPr>
      <w:r w:rsidDel="00000000" w:rsidR="00000000" w:rsidRPr="00000000">
        <w:rPr>
          <w:rtl w:val="0"/>
        </w:rPr>
        <w:t xml:space="preserve">     IF SY-SUBRC = 0.</w:t>
      </w:r>
    </w:p>
    <w:p w:rsidR="00000000" w:rsidDel="00000000" w:rsidP="00000000" w:rsidRDefault="00000000" w:rsidRPr="00000000" w14:paraId="00000103">
      <w:pPr>
        <w:spacing w:after="240" w:before="240" w:lineRule="auto"/>
        <w:rPr/>
      </w:pPr>
      <w:r w:rsidDel="00000000" w:rsidR="00000000" w:rsidRPr="00000000">
        <w:rPr>
          <w:rtl w:val="0"/>
        </w:rPr>
        <w:t xml:space="preserve">       "--- Fill Output Table</w:t>
      </w:r>
    </w:p>
    <w:p w:rsidR="00000000" w:rsidDel="00000000" w:rsidP="00000000" w:rsidRDefault="00000000" w:rsidRPr="00000000" w14:paraId="00000104">
      <w:pPr>
        <w:spacing w:after="240" w:before="240" w:lineRule="auto"/>
        <w:rPr/>
      </w:pPr>
      <w:r w:rsidDel="00000000" w:rsidR="00000000" w:rsidRPr="00000000">
        <w:rPr>
          <w:rtl w:val="0"/>
        </w:rPr>
        <w:t xml:space="preserve">       LS_DATA-TAB = LV_TAB.</w:t>
      </w:r>
    </w:p>
    <w:p w:rsidR="00000000" w:rsidDel="00000000" w:rsidP="00000000" w:rsidRDefault="00000000" w:rsidRPr="00000000" w14:paraId="00000105">
      <w:pPr>
        <w:spacing w:after="240" w:before="240" w:lineRule="auto"/>
        <w:rPr/>
      </w:pPr>
      <w:r w:rsidDel="00000000" w:rsidR="00000000" w:rsidRPr="00000000">
        <w:rPr>
          <w:rtl w:val="0"/>
        </w:rPr>
        <w:t xml:space="preserve">       LS_DATA-RECORDS = ROWCOUNT.</w:t>
      </w:r>
    </w:p>
    <w:p w:rsidR="00000000" w:rsidDel="00000000" w:rsidP="00000000" w:rsidRDefault="00000000" w:rsidRPr="00000000" w14:paraId="00000106">
      <w:pPr>
        <w:spacing w:after="240" w:before="240" w:lineRule="auto"/>
        <w:rPr/>
      </w:pPr>
      <w:r w:rsidDel="00000000" w:rsidR="00000000" w:rsidRPr="00000000">
        <w:rPr>
          <w:rtl w:val="0"/>
        </w:rPr>
        <w:t xml:space="preserve">       LS_DATA-DEST = LV_DEST.</w:t>
      </w:r>
    </w:p>
    <w:p w:rsidR="00000000" w:rsidDel="00000000" w:rsidP="00000000" w:rsidRDefault="00000000" w:rsidRPr="00000000" w14:paraId="00000107">
      <w:pPr>
        <w:spacing w:after="240" w:before="240" w:lineRule="auto"/>
        <w:rPr/>
      </w:pPr>
      <w:r w:rsidDel="00000000" w:rsidR="00000000" w:rsidRPr="00000000">
        <w:rPr>
          <w:rtl w:val="0"/>
        </w:rPr>
        <w:t xml:space="preserve">       CALL FUNCTION '/SKN/F_SW_TABLE_DESC'</w:t>
      </w:r>
    </w:p>
    <w:p w:rsidR="00000000" w:rsidDel="00000000" w:rsidP="00000000" w:rsidRDefault="00000000" w:rsidRPr="00000000" w14:paraId="00000108">
      <w:pPr>
        <w:spacing w:after="240" w:before="240" w:lineRule="auto"/>
        <w:rPr/>
      </w:pPr>
      <w:r w:rsidDel="00000000" w:rsidR="00000000" w:rsidRPr="00000000">
        <w:rPr>
          <w:rtl w:val="0"/>
        </w:rPr>
        <w:t xml:space="preserve">         EXPORTING</w:t>
      </w:r>
    </w:p>
    <w:p w:rsidR="00000000" w:rsidDel="00000000" w:rsidP="00000000" w:rsidRDefault="00000000" w:rsidRPr="00000000" w14:paraId="00000109">
      <w:pPr>
        <w:spacing w:after="240" w:before="240" w:lineRule="auto"/>
        <w:rPr/>
      </w:pPr>
      <w:r w:rsidDel="00000000" w:rsidR="00000000" w:rsidRPr="00000000">
        <w:rPr>
          <w:rtl w:val="0"/>
        </w:rPr>
        <w:t xml:space="preserve">           TABNAME        = LS_DATA-TAB</w:t>
      </w:r>
    </w:p>
    <w:p w:rsidR="00000000" w:rsidDel="00000000" w:rsidP="00000000" w:rsidRDefault="00000000" w:rsidRPr="00000000" w14:paraId="0000010A">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0B">
      <w:pPr>
        <w:spacing w:after="240" w:before="240" w:lineRule="auto"/>
        <w:rPr/>
      </w:pPr>
      <w:r w:rsidDel="00000000" w:rsidR="00000000" w:rsidRPr="00000000">
        <w:rPr>
          <w:rtl w:val="0"/>
        </w:rPr>
        <w:t xml:space="preserve">         IMPORTING</w:t>
      </w:r>
    </w:p>
    <w:p w:rsidR="00000000" w:rsidDel="00000000" w:rsidP="00000000" w:rsidRDefault="00000000" w:rsidRPr="00000000" w14:paraId="0000010C">
      <w:pPr>
        <w:spacing w:after="240" w:before="240" w:lineRule="auto"/>
        <w:rPr/>
      </w:pPr>
      <w:r w:rsidDel="00000000" w:rsidR="00000000" w:rsidRPr="00000000">
        <w:rPr>
          <w:rtl w:val="0"/>
        </w:rPr>
        <w:t xml:space="preserve">           TAB_DESC       = LS_DATA-TAB_DESC</w:t>
      </w:r>
    </w:p>
    <w:p w:rsidR="00000000" w:rsidDel="00000000" w:rsidP="00000000" w:rsidRDefault="00000000" w:rsidRPr="00000000" w14:paraId="0000010D">
      <w:pPr>
        <w:spacing w:after="240" w:before="240" w:lineRule="auto"/>
        <w:rPr/>
      </w:pPr>
      <w:r w:rsidDel="00000000" w:rsidR="00000000" w:rsidRPr="00000000">
        <w:rPr>
          <w:rtl w:val="0"/>
        </w:rPr>
        <w:t xml:space="preserve">         EXCEPTIONS</w:t>
      </w:r>
    </w:p>
    <w:p w:rsidR="00000000" w:rsidDel="00000000" w:rsidP="00000000" w:rsidRDefault="00000000" w:rsidRPr="00000000" w14:paraId="0000010E">
      <w:pPr>
        <w:spacing w:after="240" w:before="240" w:lineRule="auto"/>
        <w:rPr/>
      </w:pPr>
      <w:r w:rsidDel="00000000" w:rsidR="00000000" w:rsidRPr="00000000">
        <w:rPr>
          <w:rtl w:val="0"/>
        </w:rPr>
        <w:t xml:space="preserve">           WRONG_TABLE                       = 1</w:t>
      </w:r>
    </w:p>
    <w:p w:rsidR="00000000" w:rsidDel="00000000" w:rsidP="00000000" w:rsidRDefault="00000000" w:rsidRPr="00000000" w14:paraId="0000010F">
      <w:pPr>
        <w:spacing w:after="240" w:before="240" w:lineRule="auto"/>
        <w:rPr/>
      </w:pPr>
      <w:r w:rsidDel="00000000" w:rsidR="00000000" w:rsidRPr="00000000">
        <w:rPr>
          <w:rtl w:val="0"/>
        </w:rPr>
        <w:t xml:space="preserve">           NO_DESCRIPTION_FOR_LANGUAGE       = 2</w:t>
      </w:r>
    </w:p>
    <w:p w:rsidR="00000000" w:rsidDel="00000000" w:rsidP="00000000" w:rsidRDefault="00000000" w:rsidRPr="00000000" w14:paraId="00000110">
      <w:pPr>
        <w:spacing w:after="240" w:before="240" w:lineRule="auto"/>
        <w:rPr/>
      </w:pPr>
      <w:r w:rsidDel="00000000" w:rsidR="00000000" w:rsidRPr="00000000">
        <w:rPr>
          <w:rtl w:val="0"/>
        </w:rPr>
        <w:t xml:space="preserve">           OTHERS                            = 3.</w:t>
      </w:r>
    </w:p>
    <w:p w:rsidR="00000000" w:rsidDel="00000000" w:rsidP="00000000" w:rsidRDefault="00000000" w:rsidRPr="00000000" w14:paraId="00000111">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12">
      <w:pPr>
        <w:spacing w:after="240" w:before="240" w:lineRule="auto"/>
        <w:rPr/>
      </w:pPr>
      <w:r w:rsidDel="00000000" w:rsidR="00000000" w:rsidRPr="00000000">
        <w:rPr>
          <w:rtl w:val="0"/>
        </w:rPr>
        <w:t xml:space="preserve">       ENDIF.</w:t>
      </w:r>
    </w:p>
    <w:p w:rsidR="00000000" w:rsidDel="00000000" w:rsidP="00000000" w:rsidRDefault="00000000" w:rsidRPr="00000000" w14:paraId="00000113">
      <w:pPr>
        <w:spacing w:after="240" w:before="240" w:lineRule="auto"/>
        <w:rPr/>
      </w:pPr>
      <w:r w:rsidDel="00000000" w:rsidR="00000000" w:rsidRPr="00000000">
        <w:rPr>
          <w:rtl w:val="0"/>
        </w:rPr>
        <w:t xml:space="preserve">       APPEND LS_DATA TO T_DATA.</w:t>
      </w:r>
    </w:p>
    <w:p w:rsidR="00000000" w:rsidDel="00000000" w:rsidP="00000000" w:rsidRDefault="00000000" w:rsidRPr="00000000" w14:paraId="00000114">
      <w:pPr>
        <w:spacing w:after="240" w:before="240" w:lineRule="auto"/>
        <w:rPr/>
      </w:pPr>
      <w:r w:rsidDel="00000000" w:rsidR="00000000" w:rsidRPr="00000000">
        <w:rPr>
          <w:rtl w:val="0"/>
        </w:rPr>
        <w:t xml:space="preserve">     ENDIF.</w:t>
      </w:r>
    </w:p>
    <w:p w:rsidR="00000000" w:rsidDel="00000000" w:rsidP="00000000" w:rsidRDefault="00000000" w:rsidRPr="00000000" w14:paraId="00000115">
      <w:pPr>
        <w:spacing w:after="240" w:before="240" w:lineRule="auto"/>
        <w:rPr/>
      </w:pPr>
      <w:r w:rsidDel="00000000" w:rsidR="00000000" w:rsidRPr="00000000">
        <w:rPr>
          <w:rtl w:val="0"/>
        </w:rPr>
        <w:t xml:space="preserve">  ENDLOOP.</w:t>
      </w:r>
    </w:p>
    <w:p w:rsidR="00000000" w:rsidDel="00000000" w:rsidP="00000000" w:rsidRDefault="00000000" w:rsidRPr="00000000" w14:paraId="00000116">
      <w:pPr>
        <w:spacing w:after="240" w:before="240" w:lineRule="auto"/>
        <w:rPr/>
      </w:pPr>
      <w:r w:rsidDel="00000000" w:rsidR="00000000" w:rsidRPr="00000000">
        <w:rPr>
          <w:rtl w:val="0"/>
        </w:rPr>
        <w:t xml:space="preserve"> DESCRIBE TABLE T_DATA LINES SY-TFILL .</w:t>
      </w:r>
    </w:p>
    <w:p w:rsidR="00000000" w:rsidDel="00000000" w:rsidP="00000000" w:rsidRDefault="00000000" w:rsidRPr="00000000" w14:paraId="00000117">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18">
      <w:pPr>
        <w:spacing w:after="240" w:before="240" w:lineRule="auto"/>
        <w:rPr/>
      </w:pPr>
      <w:r w:rsidDel="00000000" w:rsidR="00000000" w:rsidRPr="00000000">
        <w:rPr>
          <w:rtl w:val="0"/>
        </w:rPr>
        <w:t xml:space="preserve"> IS_ALERT = 'X' .</w:t>
      </w:r>
    </w:p>
    <w:p w:rsidR="00000000" w:rsidDel="00000000" w:rsidP="00000000" w:rsidRDefault="00000000" w:rsidRPr="00000000" w14:paraId="00000119">
      <w:pPr>
        <w:spacing w:after="240" w:before="240" w:lineRule="auto"/>
        <w:rPr/>
      </w:pPr>
      <w:r w:rsidDel="00000000" w:rsidR="00000000" w:rsidRPr="00000000">
        <w:rPr>
          <w:rtl w:val="0"/>
        </w:rPr>
        <w:t xml:space="preserve">ENDFUNCTION.</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