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Material Movements - SW_10_02_MAT_MOV</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material document lines in Materials Management (MM) to identify material conversions or movements with significant nominal value change (e.g. 10K+ threshold) across configurable time windows. It provides visibility into conversion postings, amounts in local and foreign currency, and duration for audit and control.</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inventory and valuation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material conversions or movements with large amount or balance changes that may require investigation or approval</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exceptional postings by plant, material, document type, or user for prioritization and root-cause analysis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posting and entry dates and duration for aging and follow-up decisions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conversion patterns (receiving/issuing material, plant, storage location, batch) for process and control improvement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by user and transaction code for audit and compliance</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This monitoring enables organizations to detect unusual conversion values, aging or high-value postings requiring review, and concentration patterns that may indicate errors or fraud. The EI is particularly valuable for period-end reconciliation, material movement audits, and exception management in inventory and valuation.</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material document data (MSEG, MKPF) and material master (MARA); amounts can be converted to a foreign currency for threshold comparison.</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material conversions or movements with significant nominal value change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Undetected high-value conversion postings can distort inventory valuations and cost of goods sold in period-end closing</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Significant amount or balance changes in specific documents may indicate valuation errors, reclassifications, or fraud requiring adjustment</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Unreconciled conversion exceptions can lead to misstated balance sheet and audit findings</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Delayed identification of high-value movements may complicate month-end close and require restatements</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Concentration of large conversions in certain plants or materials can mask systemic issues in controls</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Conversion documents with large nominal value changes or prolonged age may indicate incomplete or erroneous postings requiring release or correction</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Lack of visibility by plant, material, movement type, or user limits ability to prioritize reviews and resource allocation</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Unmonitored conversion patterns (receiving/issuing material, batch, storage location) can delay detection of process or master data issues</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Missing filtering by date reference (posting date vs entry date) can lead to wrong monitoring windows and missed exceptions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Insufficient currency or amount threshold visibility restricts actionable reporting for auditors and operations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Absence of exception monitoring delays awareness of significant conversion values and aging postings</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Unidentified concentration of high-value movements by plant or document can lead to missed process improvements or fraud indicators</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Lack of duration and date visibility limits ability to escalate aging or high-value items for review</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Insufficient filtering by organizational and movement dimensions restricts actionable reporting for auditors and operations</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Suggested Resolution</w:t>
      </w:r>
    </w:p>
    <w:p w:rsidR="00000000" w:rsidDel="00000000" w:rsidP="00000000" w:rsidRDefault="00000000" w:rsidRPr="00000000" w14:paraId="00000020">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Review the conversion or movement lines flagged by the EI to understand scope and magnitude (threshold violations, plant or document concentration)</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Verify high-value documents using material document transactions (e.g. MB03, MIGO) to confirm postings and legitimacy</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Check posting and entry dates and processing progress to determine if manual correction or approval is pending</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Identify business context for exceptions: movement type, material, plant, storage location, or user responsible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Analyze the time window and date reference used for monitoring to ensure the lookback period and date field align with posting and entry cycles</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Examine amount and balance thresholds and currency conversion setting to ensure material exceptions are captured without noise</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Assess plant, material, movement type, and user distribution to identify patterns or master data issues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Validate duration unit and reference date field so that status duration is interpreted correctly for prioritization</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Review receiving/issuing material, plant, and storage location for conversion-specific patterns</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Post corrections or reversing entries through standard MM transactions where errors or illegitimate conversions are confirmed</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For incomplete or erroneous conversions, complete or correct postings as per process</w:t>
      </w:r>
      <w:r w:rsidDel="00000000" w:rsidR="00000000" w:rsidRPr="00000000">
        <w:rPr>
          <w:rtl w:val="0"/>
        </w:rPr>
      </w:r>
    </w:p>
    <w:p w:rsidR="00000000" w:rsidDel="00000000" w:rsidP="00000000" w:rsidRDefault="00000000" w:rsidRPr="00000000" w14:paraId="0000002E">
      <w:pPr>
        <w:rPr/>
      </w:pPr>
      <w:r w:rsidDel="00000000" w:rsidR="00000000" w:rsidRPr="00000000">
        <w:rPr>
          <w:color w:val="000000"/>
          <w:rtl w:val="0"/>
        </w:rPr>
        <w:t xml:space="preserve">Update master data (e.g. material, valuation type) if misconfiguration or data quality issues are found</w:t>
      </w:r>
      <w:r w:rsidDel="00000000" w:rsidR="00000000" w:rsidRPr="00000000">
        <w:rPr>
          <w:rtl w:val="0"/>
        </w:rPr>
      </w:r>
    </w:p>
    <w:p w:rsidR="00000000" w:rsidDel="00000000" w:rsidP="00000000" w:rsidRDefault="00000000" w:rsidRPr="00000000" w14:paraId="0000002F">
      <w:pPr>
        <w:rPr/>
      </w:pPr>
      <w:r w:rsidDel="00000000" w:rsidR="00000000" w:rsidRPr="00000000">
        <w:rPr>
          <w:color w:val="000000"/>
          <w:rtl w:val="0"/>
        </w:rPr>
        <w:t xml:space="preserve">Adjust monitoring parameters (lookback, threshold, date reference, currency) to align with policy and re-run the EI</w:t>
      </w:r>
      <w:r w:rsidDel="00000000" w:rsidR="00000000" w:rsidRPr="00000000">
        <w:rPr>
          <w:rtl w:val="0"/>
        </w:rPr>
      </w:r>
    </w:p>
    <w:p w:rsidR="00000000" w:rsidDel="00000000" w:rsidP="00000000" w:rsidRDefault="00000000" w:rsidRPr="00000000" w14:paraId="00000030">
      <w:pPr>
        <w:rPr/>
      </w:pPr>
      <w:r w:rsidDel="00000000" w:rsidR="00000000" w:rsidRPr="00000000">
        <w:rPr>
          <w:color w:val="000000"/>
          <w:rtl w:val="0"/>
        </w:rPr>
        <w:t xml:space="preserve">Document exceptions and resolutions for audit trail; establish recurring EI runs for continuous visibility into conversion value exceptions</w:t>
      </w:r>
      <w:r w:rsidDel="00000000" w:rsidR="00000000" w:rsidRPr="00000000">
        <w:rPr>
          <w:rtl w:val="0"/>
        </w:rPr>
      </w:r>
    </w:p>
    <w:p w:rsidR="00000000" w:rsidDel="00000000" w:rsidP="00000000" w:rsidRDefault="00000000" w:rsidRPr="00000000" w14:paraId="00000031">
      <w:pPr>
        <w:pStyle w:val="Heading2"/>
        <w:rPr/>
      </w:pPr>
      <w:bookmarkStart w:colFirst="0" w:colLast="0" w:name="_heading=h.vwcwdxtwfpeu" w:id="0"/>
      <w:bookmarkEnd w:id="0"/>
      <w:r w:rsidDel="00000000" w:rsidR="00000000" w:rsidRPr="00000000">
        <w:rPr>
          <w:rtl w:val="0"/>
        </w:rPr>
      </w:r>
    </w:p>
    <w:p w:rsidR="00000000" w:rsidDel="00000000" w:rsidP="00000000" w:rsidRDefault="00000000" w:rsidRPr="00000000" w14:paraId="00000032">
      <w:pPr>
        <w:pStyle w:val="Heading2"/>
        <w:rPr/>
      </w:pPr>
      <w:bookmarkStart w:colFirst="0" w:colLast="0" w:name="_heading=h.nlmb4yr4o8rw" w:id="1"/>
      <w:bookmarkEnd w:id="1"/>
      <w:r w:rsidDel="00000000" w:rsidR="00000000" w:rsidRPr="00000000">
        <w:rPr>
          <w:rtl w:val="0"/>
        </w:rPr>
        <w:t xml:space="preserve">Parameters</w:t>
      </w:r>
    </w:p>
    <w:p w:rsidR="00000000" w:rsidDel="00000000" w:rsidP="00000000" w:rsidRDefault="00000000" w:rsidRPr="00000000" w14:paraId="00000033">
      <w:pPr>
        <w:pStyle w:val="Heading3"/>
        <w:rPr/>
      </w:pPr>
      <w:r w:rsidDel="00000000" w:rsidR="00000000" w:rsidRPr="00000000">
        <w:rPr>
          <w:rtl w:val="0"/>
        </w:rPr>
        <w:t xml:space="preserve">Parameters Reference Table</w:t>
      </w:r>
    </w:p>
    <w:p w:rsidR="00000000" w:rsidDel="00000000" w:rsidP="00000000" w:rsidRDefault="00000000" w:rsidRPr="00000000" w14:paraId="00000034">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ABLAD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Unloading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ABLAD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ANLN1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ANLN1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ANLN1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ANLN2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Subnumber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ANLN2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ANLN2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AUFNR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AUFNR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AUFNR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AUFPL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Opertn task list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CO_AUFPL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AUFPL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Balance in 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/SKN/BALANCE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BALANCE_FR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Balance in 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/SKN/BALANCE_FR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BELNR_D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BELUM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BELNR_D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BNBTR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Delivery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BNBTR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WERT13N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BPMNG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Qty in OPUn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BPMNG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BPRME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Order 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BBPRM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BTEXT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Stock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BTEXT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BTEXT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BUALT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BUALT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WERTV7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Posting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BUDAT_MKPF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Posting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Company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BUZEI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Line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BUZEI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BUZEI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BUZUM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Line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BUZEI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BUZEI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BWART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Movement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BWART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BWART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BWTAR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Valuation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BWTAR_D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BWTAR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CFLAG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/SKN/E_SW_FLAG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CHECKBOX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CHARG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CHARG_D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CHARG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Entry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CPUDT_MKPF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Entry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CPUTM_MKPF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Time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CPUTM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DATE reference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DMBTR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Amount 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DMBTR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DMBTR_FR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Amount 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/SKN/DMBTR_FR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Purchase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BSTNR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Delivery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EQUNR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EQUNR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EQUNR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ERFME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Unit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ERFME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ERFMG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Qty in unit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ERFMG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FISTL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Funds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FISTL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FISTL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FKBER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Functional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FKBER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FKBER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GEBER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BP_GEBER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BP_GEBER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GRBEW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Reason for Movement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MB_GRBEW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MB_GRBEW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GRUND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Reason for man. 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GRUND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GRUND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GSBER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Business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GSBER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GSBER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INSMK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Stock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MB_INSMK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MB_INSMK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KDAUF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Sales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KDAUF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VBELN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KDEIN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Sales order 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KDEIN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NUM04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KDPOS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Sales order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KDPOS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NUM06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KOKRS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Controlling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KOKRS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CACCD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KOSTL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Cost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KOSTL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KOSTL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KTEXT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KTEXT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EKUNN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KUNNR_DESC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KZBEW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Movement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KZBEW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KZBEW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KZEAR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Final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KZEAR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KZVBR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Consumption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KZVBR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KZVBR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KZZUG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Receipt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KZZUG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KZZUG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LBKUM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Valuated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LBKUM_MSEG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MENGV13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LGORT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Storage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LGORT_D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LGORT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LGORT_DESC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Descr. of Storage 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LGOBE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TEXT16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ELIFN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LIFNR_DESC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LINE_ID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MB_LINE_ID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MB_LINE_ID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MAKTX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Material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MAKTX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Base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color w:val="000000"/>
                <w:rtl w:val="0"/>
              </w:rPr>
              <w:t xml:space="preserve">MENGE_D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color w:val="00000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color w:val="000000"/>
                <w:rtl w:val="0"/>
              </w:rPr>
              <w:t xml:space="preserve">Material Doc.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color w:val="00000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color w:val="000000"/>
                <w:rtl w:val="0"/>
              </w:rPr>
              <w:t xml:space="preserve">MTART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color w:val="000000"/>
                <w:rtl w:val="0"/>
              </w:rPr>
              <w:t xml:space="preserve">Material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color w:val="000000"/>
                <w:rtl w:val="0"/>
              </w:rPr>
              <w:t xml:space="preserve">MTART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MTART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NPLNR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NPLNR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AUFNR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PARBU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Clearing CoCode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color w:val="000000"/>
                <w:rtl w:val="0"/>
              </w:rPr>
              <w:t xml:space="preserve">PARBU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PARENT_ID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Parent line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MB_PARENT_ID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color w:val="000000"/>
                <w:rtl w:val="0"/>
              </w:rPr>
              <w:t xml:space="preserve">MB_LINE_ID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PARGB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Trading part.BA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PARGB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GSBER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PLPLA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Distr. differences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PLPLA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PLPLA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color w:val="000000"/>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color w:val="000000"/>
                <w:rtl w:val="0"/>
              </w:rPr>
              <w:t xml:space="preserve">PRCTR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color w:val="000000"/>
                <w:rtl w:val="0"/>
              </w:rPr>
              <w:t xml:space="preserve">Profit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color w:val="000000"/>
                <w:rtl w:val="0"/>
              </w:rPr>
              <w:t xml:space="preserve">PRCTR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color w:val="000000"/>
                <w:rtl w:val="0"/>
              </w:rPr>
              <w:t xml:space="preserve">PRCTR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color w:val="000000"/>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color w:val="000000"/>
                <w:rtl w:val="0"/>
              </w:rPr>
              <w:t xml:space="preserve">WBS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color w:val="000000"/>
                <w:rtl w:val="0"/>
              </w:rPr>
              <w:t xml:space="preserve">PS_POSNR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color w:val="000000"/>
                <w:rtl w:val="0"/>
              </w:rPr>
              <w:t xml:space="preserve">RSNUM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color w:val="000000"/>
                <w:rtl w:val="0"/>
              </w:rPr>
              <w:t xml:space="preserve">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color w:val="000000"/>
                <w:rtl w:val="0"/>
              </w:rPr>
              <w:t xml:space="preserve">RSNUM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color w:val="000000"/>
                <w:rtl w:val="0"/>
              </w:rPr>
              <w:t xml:space="preserve">RSNUM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color w:val="000000"/>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color w:val="000000"/>
                <w:rtl w:val="0"/>
              </w:rPr>
              <w:t xml:space="preserve">RSPOS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color w:val="000000"/>
                <w:rtl w:val="0"/>
              </w:rPr>
              <w:t xml:space="preserve">Item No.Stock Transfer Reserv.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color w:val="000000"/>
                <w:rtl w:val="0"/>
              </w:rPr>
              <w:t xml:space="preserve">RSPOS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color w:val="000000"/>
                <w:rtl w:val="0"/>
              </w:rPr>
              <w:t xml:space="preserve">RSPOS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color w:val="000000"/>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color w:val="000000"/>
                <w:rtl w:val="0"/>
              </w:rPr>
              <w:t xml:space="preserve">SAKTO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color w:val="000000"/>
                <w:rtl w:val="0"/>
              </w:rPr>
              <w:t xml:space="preserve">G/L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SAKNR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SAKNR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SALK3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Totl val. bf.posting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SALK3_MSEG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WERT13N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SGTXT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SGTXT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TEXT50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Debit/Credit 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SHKZG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SOBKZ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Special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SOBKZ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SOBKZ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TCODE2_MKPF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UMBAR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Val. Type Tfr 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UMBAR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BWTAR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UMCHA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Receiving 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UMCHA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CHARG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UMLGO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Receiving stor. 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UMLGO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LGORT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UMLGO_DESC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Descr. of Storage 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LGOBE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TEXT16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UMMAT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Receiving 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UMMAT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UMSOK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Sp. ind. stock tfr.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UMSOK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SOBKZ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UMWRK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Receiving 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UMWRK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UMWRK_DESC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UMZST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Restricted-Use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UMZST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ZUSTD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UMZUS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Stat. key tfr. 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color w:val="000000"/>
                <w:rtl w:val="0"/>
              </w:rPr>
              <w:t xml:space="preserve">UMZUS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color w:val="000000"/>
                <w:rtl w:val="0"/>
              </w:rPr>
              <w:t xml:space="preserve">ZUSCH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color w:val="000000"/>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color w:val="000000"/>
                <w:rtl w:val="0"/>
              </w:rPr>
              <w:t xml:space="preserve">USNAM_MKPF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color w:val="000000"/>
                <w:rtl w:val="0"/>
              </w:rPr>
              <w:t xml:space="preserve">User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color w:val="000000"/>
                <w:rtl w:val="0"/>
              </w:rPr>
              <w:t xml:space="preserve">USNAM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color w:val="000000"/>
                <w:rtl w:val="0"/>
              </w:rPr>
              <w:t xml:space="preserve">XUBNAME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color w:val="000000"/>
                <w:rtl w:val="0"/>
              </w:rPr>
              <w:t xml:space="preserve">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color w:val="000000"/>
                <w:rtl w:val="0"/>
              </w:rPr>
              <w:t xml:space="preserve">VBELN_IM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color w:val="000000"/>
                <w:rtl w:val="0"/>
              </w:rPr>
              <w:t xml:space="preserve">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color w:val="000000"/>
                <w:rtl w:val="0"/>
              </w:rPr>
              <w:t xml:space="preserve">VBELN_VL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color w:val="000000"/>
                <w:rtl w:val="0"/>
              </w:rPr>
              <w:t xml:space="preserve">VBELN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color w:val="00000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color w:val="000000"/>
                <w:rtl w:val="0"/>
              </w:rPr>
              <w:t xml:space="preserve">VBELP_IM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color w:val="000000"/>
                <w:rtl w:val="0"/>
              </w:rPr>
              <w:t xml:space="preserve">POSNR_VL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color w:val="000000"/>
                <w:rtl w:val="0"/>
              </w:rPr>
              <w:t xml:space="preserve">POSNR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color w:val="000000"/>
                <w:rtl w:val="0"/>
              </w:rPr>
              <w:t xml:space="preserve">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color w:val="000000"/>
                <w:rtl w:val="0"/>
              </w:rPr>
              <w:t xml:space="preserve">VFDAT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color w:val="000000"/>
                <w:rtl w:val="0"/>
              </w:rPr>
              <w:t xml:space="preserve">SLED/BBD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color w:val="000000"/>
                <w:rtl w:val="0"/>
              </w:rPr>
              <w:t xml:space="preserve">VFDAT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color w:val="000000"/>
                <w:rtl w:val="0"/>
              </w:rPr>
              <w:t xml:space="preserve">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color w:val="000000"/>
                <w:rtl w:val="0"/>
              </w:rPr>
              <w:t xml:space="preserve">VPRSV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color w:val="000000"/>
                <w:rtl w:val="0"/>
              </w:rPr>
              <w:t xml:space="preserve">Price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color w:val="000000"/>
                <w:rtl w:val="0"/>
              </w:rPr>
              <w:t xml:space="preserve">VPRSV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color w:val="000000"/>
                <w:rtl w:val="0"/>
              </w:rPr>
              <w:t xml:space="preserve">VPRSV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color w:val="000000"/>
                <w:rtl w:val="0"/>
              </w:rPr>
              <w:t xml:space="preserve">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color w:val="000000"/>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color w:val="000000"/>
                <w:rtl w:val="0"/>
              </w:rPr>
              <w:t xml:space="preserve">WAERS_FR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color w:val="000000"/>
                <w:rtl w:val="0"/>
              </w:rPr>
              <w:t xml:space="preserve">Foreign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color w:val="000000"/>
                <w:rtl w:val="0"/>
              </w:rPr>
              <w:t xml:space="preserve">/SKN/WAERS_FR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color w:val="000000"/>
                <w:rtl w:val="0"/>
              </w:rPr>
              <w:t xml:space="preserv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color w:val="000000"/>
                <w:rtl w:val="0"/>
              </w:rPr>
              <w:t xml:space="preserve">WEMPF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color w:val="000000"/>
                <w:rtl w:val="0"/>
              </w:rPr>
              <w:t xml:space="preserve">Goods recipient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color w:val="000000"/>
                <w:rtl w:val="0"/>
              </w:rPr>
              <w:t xml:space="preserve">WEMPF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color w:val="000000"/>
                <w:rtl w:val="0"/>
              </w:rPr>
              <w:t xml:space="preserve">WEMPF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color w:val="000000"/>
                <w:rtl w:val="0"/>
              </w:rPr>
              <w:t xml:space="preserve">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color w:val="000000"/>
                <w:rtl w:val="0"/>
              </w:rPr>
              <w:t xml:space="preserve">WERKS_D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color w:val="000000"/>
                <w:rtl w:val="0"/>
              </w:rPr>
              <w:t xml:space="preserve">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color w:val="000000"/>
                <w:rtl w:val="0"/>
              </w:rPr>
              <w:t xml:space="preserve">WERKS_DESC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color w:val="000000"/>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color w:val="000000"/>
                <w:rtl w:val="0"/>
              </w:rPr>
              <w:t xml:space="preserve">XAUTO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color w:val="000000"/>
                <w:rtl w:val="0"/>
              </w:rPr>
              <w:t xml:space="preserve">Item automatically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color w:val="000000"/>
                <w:rtl w:val="0"/>
              </w:rPr>
              <w:t xml:space="preserve">MB_XAUTO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color w:val="000000"/>
                <w:rtl w:val="0"/>
              </w:rPr>
              <w:t xml:space="preserve">MB_XAUTO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color w:val="000000"/>
                <w:rtl w:val="0"/>
              </w:rPr>
              <w:t xml:space="preserve">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color w:val="000000"/>
                <w:rtl w:val="0"/>
              </w:rPr>
              <w:t xml:space="preserve">XBLNR_MKPF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color w:val="000000"/>
                <w:rtl w:val="0"/>
              </w:rPr>
              <w:t xml:space="preserve">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color w:val="000000"/>
                <w:rtl w:val="0"/>
              </w:rPr>
              <w:t xml:space="preserve">XBLNR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color w:val="000000"/>
                <w:rtl w:val="0"/>
              </w:rPr>
              <w:t xml:space="preserve">XBLNR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color w:val="000000"/>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color w:val="000000"/>
                <w:rtl w:val="0"/>
              </w:rPr>
              <w:t xml:space="preserve">ZEILE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color w:val="000000"/>
                <w:rtl w:val="0"/>
              </w:rPr>
              <w:t xml:space="preserve">Material Doc.Item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color w:val="000000"/>
                <w:rtl w:val="0"/>
              </w:rPr>
              <w:t xml:space="preserve">MBLPO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color w:val="000000"/>
                <w:rtl w:val="0"/>
              </w:rPr>
              <w:t xml:space="preserve">MBLPO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color w:val="000000"/>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color w:val="000000"/>
                <w:rtl w:val="0"/>
              </w:rPr>
              <w:t xml:space="preserve">ZUSCH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color w:val="000000"/>
                <w:rtl w:val="0"/>
              </w:rPr>
              <w:t xml:space="preserve">Status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color w:val="000000"/>
                <w:rtl w:val="0"/>
              </w:rPr>
              <w:t xml:space="preserve">DZUSCH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color w:val="000000"/>
                <w:rtl w:val="0"/>
              </w:rPr>
              <w:t xml:space="preserve">ZUSCH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color w:val="000000"/>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color w:val="000000"/>
                <w:rtl w:val="0"/>
              </w:rPr>
              <w:t xml:space="preserve">ZUSTD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color w:val="000000"/>
                <w:rtl w:val="0"/>
              </w:rPr>
              <w:t xml:space="preserve">Batch Restricted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color w:val="000000"/>
                <w:rtl w:val="0"/>
              </w:rPr>
              <w:t xml:space="preserve">DZUSTD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color w:val="000000"/>
                <w:rtl w:val="0"/>
              </w:rPr>
              <w:t xml:space="preserve">XFELD</w:t>
            </w:r>
            <w:r w:rsidDel="00000000" w:rsidR="00000000" w:rsidRPr="00000000">
              <w:rPr>
                <w:rtl w:val="0"/>
              </w:rPr>
            </w:r>
          </w:p>
        </w:tc>
      </w:tr>
    </w:tbl>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3"/>
        <w:rPr/>
      </w:pPr>
      <w:r w:rsidDel="00000000" w:rsidR="00000000" w:rsidRPr="00000000">
        <w:rPr>
          <w:rtl w:val="0"/>
        </w:rPr>
        <w:t xml:space="preserve">Parameter Configuration Guidelines</w:t>
      </w:r>
    </w:p>
    <w:p w:rsidR="00000000" w:rsidDel="00000000" w:rsidP="00000000" w:rsidRDefault="00000000" w:rsidRPr="00000000" w14:paraId="000003BF">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112 parameters listed in the Parameters Reference Table above.</w:t>
      </w: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color w:val="000000"/>
          <w:rtl w:val="0"/>
        </w:rPr>
        <w:t xml:space="preserve">ABLAD</w:t>
      </w:r>
      <w:r w:rsidDel="00000000" w:rsidR="00000000" w:rsidRPr="00000000">
        <w:rPr>
          <w:color w:val="000000"/>
          <w:rtl w:val="0"/>
        </w:rPr>
        <w:t xml:space="preserve"> (Unloading Point):</w:t>
      </w:r>
      <w:r w:rsidDel="00000000" w:rsidR="00000000" w:rsidRPr="00000000">
        <w:rPr>
          <w:rtl w:val="0"/>
        </w:rPr>
      </w:r>
    </w:p>
    <w:p w:rsidR="00000000" w:rsidDel="00000000" w:rsidP="00000000" w:rsidRDefault="00000000" w:rsidRPr="00000000" w14:paraId="000003C1">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color w:val="000000"/>
          <w:rtl w:val="0"/>
        </w:rPr>
        <w:t xml:space="preserve">ANLN1 - ANLN2</w:t>
      </w:r>
      <w:r w:rsidDel="00000000" w:rsidR="00000000" w:rsidRPr="00000000">
        <w:rPr>
          <w:color w:val="000000"/>
          <w:rtl w:val="0"/>
        </w:rPr>
        <w:t xml:space="preserve"> (Asset – Subnumber):</w:t>
      </w:r>
      <w:r w:rsidDel="00000000" w:rsidR="00000000" w:rsidRPr="00000000">
        <w:rPr>
          <w:rtl w:val="0"/>
        </w:rPr>
      </w:r>
    </w:p>
    <w:p w:rsidR="00000000" w:rsidDel="00000000" w:rsidP="00000000" w:rsidRDefault="00000000" w:rsidRPr="00000000" w14:paraId="000003C3">
      <w:pPr>
        <w:rPr/>
      </w:pPr>
      <w:r w:rsidDel="00000000" w:rsidR="00000000" w:rsidRPr="00000000">
        <w:rPr>
          <w:color w:val="000000"/>
          <w:rtl w:val="0"/>
        </w:rPr>
        <w:t xml:space="preserve">Main asset number and subnumber. Restrict which document lines are included or appear in the result for account assignment. Used in selection criteria or output structure as defined in the function.</w:t>
      </w: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color w:val="000000"/>
          <w:rtl w:val="0"/>
        </w:rPr>
        <w:t xml:space="preserve">AUFNR</w:t>
      </w:r>
      <w:r w:rsidDel="00000000" w:rsidR="00000000" w:rsidRPr="00000000">
        <w:rPr>
          <w:color w:val="000000"/>
          <w:rtl w:val="0"/>
        </w:rPr>
        <w:t xml:space="preserve"> (Order):</w:t>
      </w:r>
      <w:r w:rsidDel="00000000" w:rsidR="00000000" w:rsidRPr="00000000">
        <w:rPr>
          <w:rtl w:val="0"/>
        </w:rPr>
      </w:r>
    </w:p>
    <w:p w:rsidR="00000000" w:rsidDel="00000000" w:rsidP="00000000" w:rsidRDefault="00000000" w:rsidRPr="00000000" w14:paraId="000003C5">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color w:val="000000"/>
          <w:rtl w:val="0"/>
        </w:rPr>
        <w:t xml:space="preserve">AUFPL</w:t>
      </w:r>
      <w:r w:rsidDel="00000000" w:rsidR="00000000" w:rsidRPr="00000000">
        <w:rPr>
          <w:color w:val="000000"/>
          <w:rtl w:val="0"/>
        </w:rPr>
        <w:t xml:space="preserve"> (Opertn task list no.):</w:t>
      </w:r>
      <w:r w:rsidDel="00000000" w:rsidR="00000000" w:rsidRPr="00000000">
        <w:rPr>
          <w:rtl w:val="0"/>
        </w:rPr>
      </w:r>
    </w:p>
    <w:p w:rsidR="00000000" w:rsidDel="00000000" w:rsidP="00000000" w:rsidRDefault="00000000" w:rsidRPr="00000000" w14:paraId="000003C7">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3CA">
      <w:pPr>
        <w:spacing w:after="240" w:before="240" w:lineRule="auto"/>
        <w:rPr/>
      </w:pPr>
      <w:r w:rsidDel="00000000" w:rsidR="00000000" w:rsidRPr="00000000">
        <w:rPr>
          <w:rtl w:val="0"/>
        </w:rPr>
        <w:t xml:space="preserve">Backdays is based on the DATE_REF_FLD field.</w:t>
      </w:r>
    </w:p>
    <w:p w:rsidR="00000000" w:rsidDel="00000000" w:rsidP="00000000" w:rsidRDefault="00000000" w:rsidRPr="00000000" w14:paraId="000003CB">
      <w:pPr>
        <w:rPr/>
      </w:pPr>
      <w:r w:rsidDel="00000000" w:rsidR="00000000" w:rsidRPr="00000000">
        <w:rPr>
          <w:b w:val="1"/>
          <w:bCs w:val="1"/>
          <w:color w:val="000000"/>
          <w:rtl w:val="0"/>
        </w:rPr>
        <w:t xml:space="preserve">BALANCE</w:t>
      </w:r>
      <w:r w:rsidDel="00000000" w:rsidR="00000000" w:rsidRPr="00000000">
        <w:rPr>
          <w:color w:val="000000"/>
          <w:rtl w:val="0"/>
        </w:rPr>
        <w:t xml:space="preserve"> (Balance in LC):</w:t>
      </w:r>
      <w:r w:rsidDel="00000000" w:rsidR="00000000" w:rsidRPr="00000000">
        <w:rPr>
          <w:rtl w:val="0"/>
        </w:rPr>
      </w:r>
    </w:p>
    <w:p w:rsidR="00000000" w:rsidDel="00000000" w:rsidP="00000000" w:rsidRDefault="00000000" w:rsidRPr="00000000" w14:paraId="000003CC">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color w:val="000000"/>
          <w:rtl w:val="0"/>
        </w:rPr>
        <w:t xml:space="preserve">BALANCE_FR</w:t>
      </w:r>
      <w:r w:rsidDel="00000000" w:rsidR="00000000" w:rsidRPr="00000000">
        <w:rPr>
          <w:color w:val="000000"/>
          <w:rtl w:val="0"/>
        </w:rPr>
        <w:t xml:space="preserve"> (Balance in FR):</w:t>
      </w:r>
      <w:r w:rsidDel="00000000" w:rsidR="00000000" w:rsidRPr="00000000">
        <w:rPr>
          <w:rtl w:val="0"/>
        </w:rPr>
      </w:r>
    </w:p>
    <w:p w:rsidR="00000000" w:rsidDel="00000000" w:rsidP="00000000" w:rsidRDefault="00000000" w:rsidRPr="00000000" w14:paraId="000003CE">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color w:val="000000"/>
          <w:rtl w:val="0"/>
        </w:rPr>
        <w:t xml:space="preserve">BELNR</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3D0">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color w:val="000000"/>
          <w:rtl w:val="0"/>
        </w:rPr>
        <w:t xml:space="preserve">BELUM</w:t>
      </w:r>
      <w:r w:rsidDel="00000000" w:rsidR="00000000" w:rsidRPr="00000000">
        <w:rPr>
          <w:color w:val="000000"/>
          <w:rtl w:val="0"/>
        </w:rPr>
        <w:t xml:space="preserve"> (Document Number):</w:t>
      </w:r>
      <w:r w:rsidDel="00000000" w:rsidR="00000000" w:rsidRPr="00000000">
        <w:rPr>
          <w:rtl w:val="0"/>
        </w:rPr>
      </w:r>
    </w:p>
    <w:p w:rsidR="00000000" w:rsidDel="00000000" w:rsidP="00000000" w:rsidRDefault="00000000" w:rsidRPr="00000000" w14:paraId="000003D2">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color w:val="000000"/>
          <w:rtl w:val="0"/>
        </w:rPr>
        <w:t xml:space="preserve">BNBTR</w:t>
      </w:r>
      <w:r w:rsidDel="00000000" w:rsidR="00000000" w:rsidRPr="00000000">
        <w:rPr>
          <w:color w:val="000000"/>
          <w:rtl w:val="0"/>
        </w:rPr>
        <w:t xml:space="preserve"> (Delivery costs):</w:t>
      </w:r>
      <w:r w:rsidDel="00000000" w:rsidR="00000000" w:rsidRPr="00000000">
        <w:rPr>
          <w:rtl w:val="0"/>
        </w:rPr>
      </w:r>
    </w:p>
    <w:p w:rsidR="00000000" w:rsidDel="00000000" w:rsidP="00000000" w:rsidRDefault="00000000" w:rsidRPr="00000000" w14:paraId="000003D4">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color w:val="000000"/>
          <w:rtl w:val="0"/>
        </w:rPr>
        <w:t xml:space="preserve">BPMNG</w:t>
      </w:r>
      <w:r w:rsidDel="00000000" w:rsidR="00000000" w:rsidRPr="00000000">
        <w:rPr>
          <w:color w:val="000000"/>
          <w:rtl w:val="0"/>
        </w:rPr>
        <w:t xml:space="preserve"> (Qty in OPUn):</w:t>
      </w:r>
      <w:r w:rsidDel="00000000" w:rsidR="00000000" w:rsidRPr="00000000">
        <w:rPr>
          <w:rtl w:val="0"/>
        </w:rPr>
      </w:r>
    </w:p>
    <w:p w:rsidR="00000000" w:rsidDel="00000000" w:rsidP="00000000" w:rsidRDefault="00000000" w:rsidRPr="00000000" w14:paraId="000003D6">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color w:val="000000"/>
          <w:rtl w:val="0"/>
        </w:rPr>
        <w:t xml:space="preserve">BPRME</w:t>
      </w:r>
      <w:r w:rsidDel="00000000" w:rsidR="00000000" w:rsidRPr="00000000">
        <w:rPr>
          <w:color w:val="000000"/>
          <w:rtl w:val="0"/>
        </w:rPr>
        <w:t xml:space="preserve"> (Order Price Unit):</w:t>
      </w:r>
      <w:r w:rsidDel="00000000" w:rsidR="00000000" w:rsidRPr="00000000">
        <w:rPr>
          <w:rtl w:val="0"/>
        </w:rPr>
      </w:r>
    </w:p>
    <w:p w:rsidR="00000000" w:rsidDel="00000000" w:rsidP="00000000" w:rsidRDefault="00000000" w:rsidRPr="00000000" w14:paraId="000003D8">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color w:val="000000"/>
          <w:rtl w:val="0"/>
        </w:rPr>
        <w:t xml:space="preserve">BTEXT</w:t>
      </w:r>
      <w:r w:rsidDel="00000000" w:rsidR="00000000" w:rsidRPr="00000000">
        <w:rPr>
          <w:color w:val="000000"/>
          <w:rtl w:val="0"/>
        </w:rPr>
        <w:t xml:space="preserve"> (Stock type):</w:t>
      </w:r>
      <w:r w:rsidDel="00000000" w:rsidR="00000000" w:rsidRPr="00000000">
        <w:rPr>
          <w:rtl w:val="0"/>
        </w:rPr>
      </w:r>
    </w:p>
    <w:p w:rsidR="00000000" w:rsidDel="00000000" w:rsidP="00000000" w:rsidRDefault="00000000" w:rsidRPr="00000000" w14:paraId="000003DA">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B">
      <w:pPr>
        <w:rPr/>
      </w:pPr>
      <w:r w:rsidDel="00000000" w:rsidR="00000000" w:rsidRPr="00000000">
        <w:rPr>
          <w:b w:val="1"/>
          <w:bCs w:val="1"/>
          <w:color w:val="000000"/>
          <w:rtl w:val="0"/>
        </w:rPr>
        <w:t xml:space="preserve">BUALT</w:t>
      </w:r>
      <w:r w:rsidDel="00000000" w:rsidR="00000000" w:rsidRPr="00000000">
        <w:rPr>
          <w:color w:val="000000"/>
          <w:rtl w:val="0"/>
        </w:rPr>
        <w:t xml:space="preserve"> (Amount):</w:t>
      </w:r>
      <w:r w:rsidDel="00000000" w:rsidR="00000000" w:rsidRPr="00000000">
        <w:rPr>
          <w:rtl w:val="0"/>
        </w:rPr>
      </w:r>
    </w:p>
    <w:p w:rsidR="00000000" w:rsidDel="00000000" w:rsidP="00000000" w:rsidRDefault="00000000" w:rsidRPr="00000000" w14:paraId="000003DC">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color w:val="000000"/>
          <w:rtl w:val="0"/>
        </w:rPr>
        <w:t xml:space="preserve">BUDAT</w:t>
      </w:r>
      <w:r w:rsidDel="00000000" w:rsidR="00000000" w:rsidRPr="00000000">
        <w:rPr>
          <w:color w:val="000000"/>
          <w:rtl w:val="0"/>
        </w:rPr>
        <w:t xml:space="preserve"> (Posting Date):</w:t>
      </w:r>
      <w:r w:rsidDel="00000000" w:rsidR="00000000" w:rsidRPr="00000000">
        <w:rPr>
          <w:rtl w:val="0"/>
        </w:rPr>
      </w:r>
    </w:p>
    <w:p w:rsidR="00000000" w:rsidDel="00000000" w:rsidP="00000000" w:rsidRDefault="00000000" w:rsidRPr="00000000" w14:paraId="000003DE">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color w:val="000000"/>
          <w:rtl w:val="0"/>
        </w:rPr>
        <w:t xml:space="preserve">BUDAT_MKPF</w:t>
      </w:r>
      <w:r w:rsidDel="00000000" w:rsidR="00000000" w:rsidRPr="00000000">
        <w:rPr>
          <w:color w:val="000000"/>
          <w:rtl w:val="0"/>
        </w:rPr>
        <w:t xml:space="preserve"> (Posting Date):</w:t>
      </w:r>
      <w:r w:rsidDel="00000000" w:rsidR="00000000" w:rsidRPr="00000000">
        <w:rPr>
          <w:rtl w:val="0"/>
        </w:rPr>
      </w:r>
    </w:p>
    <w:p w:rsidR="00000000" w:rsidDel="00000000" w:rsidP="00000000" w:rsidRDefault="00000000" w:rsidRPr="00000000" w14:paraId="000003E0">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3E2">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color w:val="000000"/>
          <w:rtl w:val="0"/>
        </w:rPr>
        <w:t xml:space="preserve">BUTXT</w:t>
      </w:r>
      <w:r w:rsidDel="00000000" w:rsidR="00000000" w:rsidRPr="00000000">
        <w:rPr>
          <w:color w:val="000000"/>
          <w:rtl w:val="0"/>
        </w:rPr>
        <w:t xml:space="preserve"> (Company Name):</w:t>
      </w:r>
      <w:r w:rsidDel="00000000" w:rsidR="00000000" w:rsidRPr="00000000">
        <w:rPr>
          <w:rtl w:val="0"/>
        </w:rPr>
      </w:r>
    </w:p>
    <w:p w:rsidR="00000000" w:rsidDel="00000000" w:rsidP="00000000" w:rsidRDefault="00000000" w:rsidRPr="00000000" w14:paraId="000003E4">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color w:val="000000"/>
          <w:rtl w:val="0"/>
        </w:rPr>
        <w:t xml:space="preserve">BUZEI</w:t>
      </w:r>
      <w:r w:rsidDel="00000000" w:rsidR="00000000" w:rsidRPr="00000000">
        <w:rPr>
          <w:color w:val="000000"/>
          <w:rtl w:val="0"/>
        </w:rPr>
        <w:t xml:space="preserve"> (Line item):</w:t>
      </w:r>
      <w:r w:rsidDel="00000000" w:rsidR="00000000" w:rsidRPr="00000000">
        <w:rPr>
          <w:rtl w:val="0"/>
        </w:rPr>
      </w:r>
    </w:p>
    <w:p w:rsidR="00000000" w:rsidDel="00000000" w:rsidP="00000000" w:rsidRDefault="00000000" w:rsidRPr="00000000" w14:paraId="000003E6">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E7">
      <w:pPr>
        <w:rPr/>
      </w:pPr>
      <w:r w:rsidDel="00000000" w:rsidR="00000000" w:rsidRPr="00000000">
        <w:rPr>
          <w:b w:val="1"/>
          <w:bCs w:val="1"/>
          <w:color w:val="000000"/>
          <w:rtl w:val="0"/>
        </w:rPr>
        <w:t xml:space="preserve">BUZUM</w:t>
      </w:r>
      <w:r w:rsidDel="00000000" w:rsidR="00000000" w:rsidRPr="00000000">
        <w:rPr>
          <w:color w:val="000000"/>
          <w:rtl w:val="0"/>
        </w:rPr>
        <w:t xml:space="preserve"> (Line item):</w:t>
      </w:r>
      <w:r w:rsidDel="00000000" w:rsidR="00000000" w:rsidRPr="00000000">
        <w:rPr>
          <w:rtl w:val="0"/>
        </w:rPr>
      </w:r>
    </w:p>
    <w:p w:rsidR="00000000" w:rsidDel="00000000" w:rsidP="00000000" w:rsidRDefault="00000000" w:rsidRPr="00000000" w14:paraId="000003E8">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color w:val="000000"/>
          <w:rtl w:val="0"/>
        </w:rPr>
        <w:t xml:space="preserve">BWART</w:t>
      </w:r>
      <w:r w:rsidDel="00000000" w:rsidR="00000000" w:rsidRPr="00000000">
        <w:rPr>
          <w:color w:val="000000"/>
          <w:rtl w:val="0"/>
        </w:rPr>
        <w:t xml:space="preserve"> (Movement Type):</w:t>
      </w:r>
      <w:r w:rsidDel="00000000" w:rsidR="00000000" w:rsidRPr="00000000">
        <w:rPr>
          <w:rtl w:val="0"/>
        </w:rPr>
      </w:r>
    </w:p>
    <w:p w:rsidR="00000000" w:rsidDel="00000000" w:rsidP="00000000" w:rsidRDefault="00000000" w:rsidRPr="00000000" w14:paraId="000003EA">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color w:val="000000"/>
          <w:rtl w:val="0"/>
        </w:rPr>
        <w:t xml:space="preserve">BWTAR</w:t>
      </w:r>
      <w:r w:rsidDel="00000000" w:rsidR="00000000" w:rsidRPr="00000000">
        <w:rPr>
          <w:color w:val="000000"/>
          <w:rtl w:val="0"/>
        </w:rPr>
        <w:t xml:space="preserve"> (Valuation Type):</w:t>
      </w:r>
      <w:r w:rsidDel="00000000" w:rsidR="00000000" w:rsidRPr="00000000">
        <w:rPr>
          <w:rtl w:val="0"/>
        </w:rPr>
      </w:r>
    </w:p>
    <w:p w:rsidR="00000000" w:rsidDel="00000000" w:rsidP="00000000" w:rsidRDefault="00000000" w:rsidRPr="00000000" w14:paraId="000003EC">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color w:val="000000"/>
          <w:rtl w:val="0"/>
        </w:rPr>
        <w:t xml:space="preserve">CFLAG</w:t>
      </w:r>
      <w:r w:rsidDel="00000000" w:rsidR="00000000" w:rsidRPr="00000000">
        <w:rPr>
          <w:color w:val="000000"/>
          <w:rtl w:val="0"/>
        </w:rPr>
        <w:t xml:space="preserve"> (Flag):</w:t>
      </w:r>
      <w:r w:rsidDel="00000000" w:rsidR="00000000" w:rsidRPr="00000000">
        <w:rPr>
          <w:rtl w:val="0"/>
        </w:rPr>
      </w:r>
    </w:p>
    <w:p w:rsidR="00000000" w:rsidDel="00000000" w:rsidP="00000000" w:rsidRDefault="00000000" w:rsidRPr="00000000" w14:paraId="000003EE">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color w:val="000000"/>
          <w:rtl w:val="0"/>
        </w:rPr>
        <w:t xml:space="preserve">CFLAG Options:</w:t>
      </w:r>
      <w:r w:rsidDel="00000000" w:rsidR="00000000" w:rsidRPr="00000000">
        <w:rPr>
          <w:rtl w:val="0"/>
        </w:rPr>
      </w:r>
    </w:p>
    <w:p w:rsidR="00000000" w:rsidDel="00000000" w:rsidP="00000000" w:rsidRDefault="00000000" w:rsidRPr="00000000" w14:paraId="000003F0">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3F1">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color w:val="000000"/>
          <w:rtl w:val="0"/>
        </w:rPr>
        <w:t xml:space="preserve">CHARG</w:t>
      </w:r>
      <w:r w:rsidDel="00000000" w:rsidR="00000000" w:rsidRPr="00000000">
        <w:rPr>
          <w:color w:val="000000"/>
          <w:rtl w:val="0"/>
        </w:rPr>
        <w:t xml:space="preserve"> (Batch):</w:t>
      </w:r>
      <w:r w:rsidDel="00000000" w:rsidR="00000000" w:rsidRPr="00000000">
        <w:rPr>
          <w:rtl w:val="0"/>
        </w:rPr>
      </w:r>
    </w:p>
    <w:p w:rsidR="00000000" w:rsidDel="00000000" w:rsidP="00000000" w:rsidRDefault="00000000" w:rsidRPr="00000000" w14:paraId="000003F3">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color w:val="000000"/>
          <w:rtl w:val="0"/>
        </w:rPr>
        <w:t xml:space="preserve">CPUDT</w:t>
      </w:r>
      <w:r w:rsidDel="00000000" w:rsidR="00000000" w:rsidRPr="00000000">
        <w:rPr>
          <w:color w:val="000000"/>
          <w:rtl w:val="0"/>
        </w:rPr>
        <w:t xml:space="preserve"> (Entry Date):</w:t>
      </w:r>
      <w:r w:rsidDel="00000000" w:rsidR="00000000" w:rsidRPr="00000000">
        <w:rPr>
          <w:rtl w:val="0"/>
        </w:rPr>
      </w:r>
    </w:p>
    <w:p w:rsidR="00000000" w:rsidDel="00000000" w:rsidP="00000000" w:rsidRDefault="00000000" w:rsidRPr="00000000" w14:paraId="000003F5">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color w:val="000000"/>
          <w:rtl w:val="0"/>
        </w:rPr>
        <w:t xml:space="preserve">CPUDT_MKPF</w:t>
      </w:r>
      <w:r w:rsidDel="00000000" w:rsidR="00000000" w:rsidRPr="00000000">
        <w:rPr>
          <w:color w:val="000000"/>
          <w:rtl w:val="0"/>
        </w:rPr>
        <w:t xml:space="preserve"> (Entry Date):</w:t>
      </w:r>
      <w:r w:rsidDel="00000000" w:rsidR="00000000" w:rsidRPr="00000000">
        <w:rPr>
          <w:rtl w:val="0"/>
        </w:rPr>
      </w:r>
    </w:p>
    <w:p w:rsidR="00000000" w:rsidDel="00000000" w:rsidP="00000000" w:rsidRDefault="00000000" w:rsidRPr="00000000" w14:paraId="000003F7">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color w:val="000000"/>
          <w:rtl w:val="0"/>
        </w:rPr>
        <w:t xml:space="preserve">CPUTM_MKPF</w:t>
      </w:r>
      <w:r w:rsidDel="00000000" w:rsidR="00000000" w:rsidRPr="00000000">
        <w:rPr>
          <w:color w:val="000000"/>
          <w:rtl w:val="0"/>
        </w:rPr>
        <w:t xml:space="preserve"> (Time of Entry):</w:t>
      </w:r>
      <w:r w:rsidDel="00000000" w:rsidR="00000000" w:rsidRPr="00000000">
        <w:rPr>
          <w:rtl w:val="0"/>
        </w:rPr>
      </w:r>
    </w:p>
    <w:p w:rsidR="00000000" w:rsidDel="00000000" w:rsidP="00000000" w:rsidRDefault="00000000" w:rsidRPr="00000000" w14:paraId="000003F9">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color w:val="000000"/>
          <w:rtl w:val="0"/>
        </w:rPr>
        <w:t xml:space="preserve">DATE_REF_FLD</w:t>
      </w:r>
      <w:r w:rsidDel="00000000" w:rsidR="00000000" w:rsidRPr="00000000">
        <w:rPr>
          <w:color w:val="000000"/>
          <w:rtl w:val="0"/>
        </w:rPr>
        <w:t xml:space="preserve"> (DATE reference field):</w:t>
      </w:r>
      <w:r w:rsidDel="00000000" w:rsidR="00000000" w:rsidRPr="00000000">
        <w:rPr>
          <w:rtl w:val="0"/>
        </w:rPr>
      </w:r>
    </w:p>
    <w:p w:rsidR="00000000" w:rsidDel="00000000" w:rsidP="00000000" w:rsidRDefault="00000000" w:rsidRPr="00000000" w14:paraId="000003FB">
      <w:pPr>
        <w:rPr/>
      </w:pPr>
      <w:r w:rsidDel="00000000" w:rsidR="00000000" w:rsidRPr="00000000">
        <w:rPr>
          <w:color w:val="000000"/>
          <w:rtl w:val="0"/>
        </w:rPr>
        <w:t xml:space="preserve">Name of the date field used as the reference for the default date range and for duration calculation. Determines which date (posting date or entry date in material document header) is used when no explicit range is supplied.</w:t>
      </w:r>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color w:val="000000"/>
          <w:rtl w:val="0"/>
        </w:rPr>
        <w:t xml:space="preserve">DATE_REF_FLD Options:</w:t>
      </w:r>
      <w:r w:rsidDel="00000000" w:rsidR="00000000" w:rsidRPr="00000000">
        <w:rPr>
          <w:rtl w:val="0"/>
        </w:rPr>
      </w:r>
    </w:p>
    <w:p w:rsidR="00000000" w:rsidDel="00000000" w:rsidP="00000000" w:rsidRDefault="00000000" w:rsidRPr="00000000" w14:paraId="000003FD">
      <w:pPr>
        <w:rPr/>
      </w:pPr>
      <w:r w:rsidDel="00000000" w:rsidR="00000000" w:rsidRPr="00000000">
        <w:rPr>
          <w:color w:val="000000"/>
          <w:rtl w:val="0"/>
        </w:rPr>
        <w:t xml:space="preserve">CPUDT_MKPF: Entry date (default in code).</w:t>
      </w:r>
      <w:r w:rsidDel="00000000" w:rsidR="00000000" w:rsidRPr="00000000">
        <w:rPr>
          <w:rtl w:val="0"/>
        </w:rPr>
      </w:r>
    </w:p>
    <w:p w:rsidR="00000000" w:rsidDel="00000000" w:rsidP="00000000" w:rsidRDefault="00000000" w:rsidRPr="00000000" w14:paraId="000003FE">
      <w:pPr>
        <w:rPr/>
      </w:pPr>
      <w:r w:rsidDel="00000000" w:rsidR="00000000" w:rsidRPr="00000000">
        <w:rPr>
          <w:color w:val="000000"/>
          <w:rtl w:val="0"/>
        </w:rPr>
        <w:t xml:space="preserve">BUDAT_MKPF: Posting date.</w:t>
      </w: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color w:val="000000"/>
          <w:rtl w:val="0"/>
        </w:rPr>
        <w:t xml:space="preserve">DMBTR</w:t>
      </w:r>
      <w:r w:rsidDel="00000000" w:rsidR="00000000" w:rsidRPr="00000000">
        <w:rPr>
          <w:color w:val="000000"/>
          <w:rtl w:val="0"/>
        </w:rPr>
        <w:t xml:space="preserve"> (Amount LC):</w:t>
      </w:r>
      <w:r w:rsidDel="00000000" w:rsidR="00000000" w:rsidRPr="00000000">
        <w:rPr>
          <w:rtl w:val="0"/>
        </w:rPr>
      </w:r>
    </w:p>
    <w:p w:rsidR="00000000" w:rsidDel="00000000" w:rsidP="00000000" w:rsidRDefault="00000000" w:rsidRPr="00000000" w14:paraId="00000400">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color w:val="000000"/>
          <w:rtl w:val="0"/>
        </w:rPr>
        <w:t xml:space="preserve">DMBTR_FR</w:t>
      </w:r>
      <w:r w:rsidDel="00000000" w:rsidR="00000000" w:rsidRPr="00000000">
        <w:rPr>
          <w:color w:val="000000"/>
          <w:rtl w:val="0"/>
        </w:rPr>
        <w:t xml:space="preserve"> (Amount FR):</w:t>
      </w:r>
      <w:r w:rsidDel="00000000" w:rsidR="00000000" w:rsidRPr="00000000">
        <w:rPr>
          <w:rtl w:val="0"/>
        </w:rPr>
      </w:r>
    </w:p>
    <w:p w:rsidR="00000000" w:rsidDel="00000000" w:rsidP="00000000" w:rsidRDefault="00000000" w:rsidRPr="00000000" w14:paraId="00000402">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404">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406">
      <w:pPr>
        <w:rPr/>
      </w:pPr>
      <w:r w:rsidDel="00000000" w:rsidR="00000000" w:rsidRPr="00000000">
        <w:rPr>
          <w:color w:val="000000"/>
          <w:rtl w:val="0"/>
        </w:rPr>
        <w:t xml:space="preserve">Unit for duration (e.g. days). Used with DURATION and DATE_REF_FLD for duration-based filtering.</w:t>
      </w:r>
      <w:r w:rsidDel="00000000" w:rsidR="00000000" w:rsidRPr="00000000">
        <w:rPr>
          <w:rtl w:val="0"/>
        </w:rPr>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408">
      <w:pPr>
        <w:rPr/>
      </w:pP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409">
      <w:pPr>
        <w:rPr/>
      </w:pPr>
      <w:r w:rsidDel="00000000" w:rsidR="00000000" w:rsidRPr="00000000">
        <w:rPr>
          <w:b w:val="1"/>
          <w:bCs w:val="1"/>
          <w:rtl w:val="0"/>
        </w:rPr>
        <w:t xml:space="preserve">W</w:t>
      </w:r>
      <w:r w:rsidDel="00000000" w:rsidR="00000000" w:rsidRPr="00000000">
        <w:rPr>
          <w:rtl w:val="0"/>
        </w:rPr>
        <w:t xml:space="preserve">: Weeks </w:t>
      </w:r>
    </w:p>
    <w:p w:rsidR="00000000" w:rsidDel="00000000" w:rsidP="00000000" w:rsidRDefault="00000000" w:rsidRPr="00000000" w14:paraId="0000040A">
      <w:pPr>
        <w:rPr/>
      </w:pPr>
      <w:r w:rsidDel="00000000" w:rsidR="00000000" w:rsidRPr="00000000">
        <w:rPr>
          <w:b w:val="1"/>
          <w:bCs w:val="1"/>
          <w:rtl w:val="0"/>
        </w:rPr>
        <w:t xml:space="preserve">M</w:t>
      </w:r>
      <w:r w:rsidDel="00000000" w:rsidR="00000000" w:rsidRPr="00000000">
        <w:rPr>
          <w:rtl w:val="0"/>
        </w:rPr>
        <w:t xml:space="preserve">: Months</w:t>
      </w:r>
    </w:p>
    <w:p w:rsidR="00000000" w:rsidDel="00000000" w:rsidP="00000000" w:rsidRDefault="00000000" w:rsidRPr="00000000" w14:paraId="0000040B">
      <w:pPr>
        <w:spacing w:after="240" w:lineRule="auto"/>
        <w:rPr>
          <w:b w:val="1"/>
          <w:bCs w:val="1"/>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color w:val="000000"/>
          <w:rtl w:val="0"/>
        </w:rPr>
        <w:t xml:space="preserve">EBELN</w:t>
      </w:r>
      <w:r w:rsidDel="00000000" w:rsidR="00000000" w:rsidRPr="00000000">
        <w:rPr>
          <w:color w:val="000000"/>
          <w:rtl w:val="0"/>
        </w:rPr>
        <w:t xml:space="preserve"> (Purchase Order):</w:t>
      </w:r>
      <w:r w:rsidDel="00000000" w:rsidR="00000000" w:rsidRPr="00000000">
        <w:rPr>
          <w:rtl w:val="0"/>
        </w:rPr>
      </w:r>
    </w:p>
    <w:p w:rsidR="00000000" w:rsidDel="00000000" w:rsidP="00000000" w:rsidRDefault="00000000" w:rsidRPr="00000000" w14:paraId="0000040D">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color w:val="000000"/>
          <w:rtl w:val="0"/>
        </w:rPr>
        <w:t xml:space="preserve">EBELP</w:t>
      </w:r>
      <w:r w:rsidDel="00000000" w:rsidR="00000000" w:rsidRPr="00000000">
        <w:rPr>
          <w:color w:val="000000"/>
          <w:rtl w:val="0"/>
        </w:rPr>
        <w:t xml:space="preserve"> (Item):</w:t>
      </w:r>
      <w:r w:rsidDel="00000000" w:rsidR="00000000" w:rsidRPr="00000000">
        <w:rPr>
          <w:rtl w:val="0"/>
        </w:rPr>
      </w:r>
    </w:p>
    <w:p w:rsidR="00000000" w:rsidDel="00000000" w:rsidP="00000000" w:rsidRDefault="00000000" w:rsidRPr="00000000" w14:paraId="0000040F">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color w:val="000000"/>
          <w:rtl w:val="0"/>
        </w:rPr>
        <w:t xml:space="preserve">ELIKZ</w:t>
      </w:r>
      <w:r w:rsidDel="00000000" w:rsidR="00000000" w:rsidRPr="00000000">
        <w:rPr>
          <w:color w:val="000000"/>
          <w:rtl w:val="0"/>
        </w:rPr>
        <w:t xml:space="preserve"> (Delivery Completed):</w:t>
      </w:r>
      <w:r w:rsidDel="00000000" w:rsidR="00000000" w:rsidRPr="00000000">
        <w:rPr>
          <w:rtl w:val="0"/>
        </w:rPr>
      </w:r>
    </w:p>
    <w:p w:rsidR="00000000" w:rsidDel="00000000" w:rsidP="00000000" w:rsidRDefault="00000000" w:rsidRPr="00000000" w14:paraId="00000411">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color w:val="000000"/>
          <w:rtl w:val="0"/>
        </w:rPr>
        <w:t xml:space="preserve">ELIKZ Options:</w:t>
      </w:r>
      <w:r w:rsidDel="00000000" w:rsidR="00000000" w:rsidRPr="00000000">
        <w:rPr>
          <w:rtl w:val="0"/>
        </w:rPr>
      </w:r>
    </w:p>
    <w:p w:rsidR="00000000" w:rsidDel="00000000" w:rsidP="00000000" w:rsidRDefault="00000000" w:rsidRPr="00000000" w14:paraId="00000413">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14">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color w:val="000000"/>
          <w:rtl w:val="0"/>
        </w:rPr>
        <w:t xml:space="preserve">EQUNR</w:t>
      </w:r>
      <w:r w:rsidDel="00000000" w:rsidR="00000000" w:rsidRPr="00000000">
        <w:rPr>
          <w:color w:val="000000"/>
          <w:rtl w:val="0"/>
        </w:rPr>
        <w:t xml:space="preserve"> (Equipment):</w:t>
      </w:r>
      <w:r w:rsidDel="00000000" w:rsidR="00000000" w:rsidRPr="00000000">
        <w:rPr>
          <w:rtl w:val="0"/>
        </w:rPr>
      </w:r>
    </w:p>
    <w:p w:rsidR="00000000" w:rsidDel="00000000" w:rsidP="00000000" w:rsidRDefault="00000000" w:rsidRPr="00000000" w14:paraId="00000416">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color w:val="000000"/>
          <w:rtl w:val="0"/>
        </w:rPr>
        <w:t xml:space="preserve">ERFME</w:t>
      </w:r>
      <w:r w:rsidDel="00000000" w:rsidR="00000000" w:rsidRPr="00000000">
        <w:rPr>
          <w:color w:val="000000"/>
          <w:rtl w:val="0"/>
        </w:rPr>
        <w:t xml:space="preserve"> (Unit of Entry):</w:t>
      </w:r>
      <w:r w:rsidDel="00000000" w:rsidR="00000000" w:rsidRPr="00000000">
        <w:rPr>
          <w:rtl w:val="0"/>
        </w:rPr>
      </w:r>
    </w:p>
    <w:p w:rsidR="00000000" w:rsidDel="00000000" w:rsidP="00000000" w:rsidRDefault="00000000" w:rsidRPr="00000000" w14:paraId="00000418">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color w:val="000000"/>
          <w:rtl w:val="0"/>
        </w:rPr>
        <w:t xml:space="preserve">ERFMG</w:t>
      </w:r>
      <w:r w:rsidDel="00000000" w:rsidR="00000000" w:rsidRPr="00000000">
        <w:rPr>
          <w:color w:val="000000"/>
          <w:rtl w:val="0"/>
        </w:rPr>
        <w:t xml:space="preserve"> (Qty in unit of entry):</w:t>
      </w:r>
      <w:r w:rsidDel="00000000" w:rsidR="00000000" w:rsidRPr="00000000">
        <w:rPr>
          <w:rtl w:val="0"/>
        </w:rPr>
      </w:r>
    </w:p>
    <w:p w:rsidR="00000000" w:rsidDel="00000000" w:rsidP="00000000" w:rsidRDefault="00000000" w:rsidRPr="00000000" w14:paraId="0000041A">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color w:val="000000"/>
          <w:rtl w:val="0"/>
        </w:rPr>
        <w:t xml:space="preserve">FISTL</w:t>
      </w:r>
      <w:r w:rsidDel="00000000" w:rsidR="00000000" w:rsidRPr="00000000">
        <w:rPr>
          <w:color w:val="000000"/>
          <w:rtl w:val="0"/>
        </w:rPr>
        <w:t xml:space="preserve"> (Funds Center):</w:t>
      </w:r>
      <w:r w:rsidDel="00000000" w:rsidR="00000000" w:rsidRPr="00000000">
        <w:rPr>
          <w:rtl w:val="0"/>
        </w:rPr>
      </w:r>
    </w:p>
    <w:p w:rsidR="00000000" w:rsidDel="00000000" w:rsidP="00000000" w:rsidRDefault="00000000" w:rsidRPr="00000000" w14:paraId="0000041C">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color w:val="000000"/>
          <w:rtl w:val="0"/>
        </w:rPr>
        <w:t xml:space="preserve">FKBER</w:t>
      </w:r>
      <w:r w:rsidDel="00000000" w:rsidR="00000000" w:rsidRPr="00000000">
        <w:rPr>
          <w:color w:val="000000"/>
          <w:rtl w:val="0"/>
        </w:rPr>
        <w:t xml:space="preserve"> (Functional Area):</w:t>
      </w:r>
      <w:r w:rsidDel="00000000" w:rsidR="00000000" w:rsidRPr="00000000">
        <w:rPr>
          <w:rtl w:val="0"/>
        </w:rPr>
      </w:r>
    </w:p>
    <w:p w:rsidR="00000000" w:rsidDel="00000000" w:rsidP="00000000" w:rsidRDefault="00000000" w:rsidRPr="00000000" w14:paraId="0000041E">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color w:val="000000"/>
          <w:rtl w:val="0"/>
        </w:rPr>
        <w:t xml:space="preserve">GEBER</w:t>
      </w:r>
      <w:r w:rsidDel="00000000" w:rsidR="00000000" w:rsidRPr="00000000">
        <w:rPr>
          <w:color w:val="000000"/>
          <w:rtl w:val="0"/>
        </w:rPr>
        <w:t xml:space="preserve"> (Fund):</w:t>
      </w:r>
      <w:r w:rsidDel="00000000" w:rsidR="00000000" w:rsidRPr="00000000">
        <w:rPr>
          <w:rtl w:val="0"/>
        </w:rPr>
      </w:r>
    </w:p>
    <w:p w:rsidR="00000000" w:rsidDel="00000000" w:rsidP="00000000" w:rsidRDefault="00000000" w:rsidRPr="00000000" w14:paraId="00000420">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color w:val="000000"/>
          <w:rtl w:val="0"/>
        </w:rPr>
        <w:t xml:space="preserve">GRBEW</w:t>
      </w:r>
      <w:r w:rsidDel="00000000" w:rsidR="00000000" w:rsidRPr="00000000">
        <w:rPr>
          <w:color w:val="000000"/>
          <w:rtl w:val="0"/>
        </w:rPr>
        <w:t xml:space="preserve"> (Reason for Movement):</w:t>
      </w:r>
      <w:r w:rsidDel="00000000" w:rsidR="00000000" w:rsidRPr="00000000">
        <w:rPr>
          <w:rtl w:val="0"/>
        </w:rPr>
      </w:r>
    </w:p>
    <w:p w:rsidR="00000000" w:rsidDel="00000000" w:rsidP="00000000" w:rsidRDefault="00000000" w:rsidRPr="00000000" w14:paraId="00000422">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color w:val="000000"/>
          <w:rtl w:val="0"/>
        </w:rPr>
        <w:t xml:space="preserve">GRUND</w:t>
      </w:r>
      <w:r w:rsidDel="00000000" w:rsidR="00000000" w:rsidRPr="00000000">
        <w:rPr>
          <w:color w:val="000000"/>
          <w:rtl w:val="0"/>
        </w:rPr>
        <w:t xml:space="preserve"> (Reason for man. val.):</w:t>
      </w:r>
      <w:r w:rsidDel="00000000" w:rsidR="00000000" w:rsidRPr="00000000">
        <w:rPr>
          <w:rtl w:val="0"/>
        </w:rPr>
      </w:r>
    </w:p>
    <w:p w:rsidR="00000000" w:rsidDel="00000000" w:rsidP="00000000" w:rsidRDefault="00000000" w:rsidRPr="00000000" w14:paraId="00000424">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color w:val="000000"/>
          <w:rtl w:val="0"/>
        </w:rPr>
        <w:t xml:space="preserve">GSBER</w:t>
      </w:r>
      <w:r w:rsidDel="00000000" w:rsidR="00000000" w:rsidRPr="00000000">
        <w:rPr>
          <w:color w:val="000000"/>
          <w:rtl w:val="0"/>
        </w:rPr>
        <w:t xml:space="preserve"> (Business Area):</w:t>
      </w:r>
      <w:r w:rsidDel="00000000" w:rsidR="00000000" w:rsidRPr="00000000">
        <w:rPr>
          <w:rtl w:val="0"/>
        </w:rPr>
      </w:r>
    </w:p>
    <w:p w:rsidR="00000000" w:rsidDel="00000000" w:rsidP="00000000" w:rsidRDefault="00000000" w:rsidRPr="00000000" w14:paraId="00000426">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color w:val="000000"/>
          <w:rtl w:val="0"/>
        </w:rPr>
        <w:t xml:space="preserve">INSMK</w:t>
      </w:r>
      <w:r w:rsidDel="00000000" w:rsidR="00000000" w:rsidRPr="00000000">
        <w:rPr>
          <w:color w:val="000000"/>
          <w:rtl w:val="0"/>
        </w:rPr>
        <w:t xml:space="preserve"> (Stock Type):</w:t>
      </w:r>
      <w:r w:rsidDel="00000000" w:rsidR="00000000" w:rsidRPr="00000000">
        <w:rPr>
          <w:rtl w:val="0"/>
        </w:rPr>
      </w:r>
    </w:p>
    <w:p w:rsidR="00000000" w:rsidDel="00000000" w:rsidP="00000000" w:rsidRDefault="00000000" w:rsidRPr="00000000" w14:paraId="00000428">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color w:val="000000"/>
          <w:rtl w:val="0"/>
        </w:rPr>
        <w:t xml:space="preserve">INSMK Options:</w:t>
      </w:r>
      <w:r w:rsidDel="00000000" w:rsidR="00000000" w:rsidRPr="00000000">
        <w:rPr>
          <w:rtl w:val="0"/>
        </w:rPr>
      </w:r>
    </w:p>
    <w:p w:rsidR="00000000" w:rsidDel="00000000" w:rsidP="00000000" w:rsidRDefault="00000000" w:rsidRPr="00000000" w14:paraId="0000042A">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2B">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color w:val="000000"/>
          <w:rtl w:val="0"/>
        </w:rPr>
        <w:t xml:space="preserve">KDAUF</w:t>
      </w:r>
      <w:r w:rsidDel="00000000" w:rsidR="00000000" w:rsidRPr="00000000">
        <w:rPr>
          <w:color w:val="000000"/>
          <w:rtl w:val="0"/>
        </w:rPr>
        <w:t xml:space="preserve"> (Sales Order):</w:t>
      </w:r>
      <w:r w:rsidDel="00000000" w:rsidR="00000000" w:rsidRPr="00000000">
        <w:rPr>
          <w:rtl w:val="0"/>
        </w:rPr>
      </w:r>
    </w:p>
    <w:p w:rsidR="00000000" w:rsidDel="00000000" w:rsidP="00000000" w:rsidRDefault="00000000" w:rsidRPr="00000000" w14:paraId="0000042D">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color w:val="000000"/>
          <w:rtl w:val="0"/>
        </w:rPr>
        <w:t xml:space="preserve">KDEIN</w:t>
      </w:r>
      <w:r w:rsidDel="00000000" w:rsidR="00000000" w:rsidRPr="00000000">
        <w:rPr>
          <w:color w:val="000000"/>
          <w:rtl w:val="0"/>
        </w:rPr>
        <w:t xml:space="preserve"> (Sales order schedule):</w:t>
      </w:r>
      <w:r w:rsidDel="00000000" w:rsidR="00000000" w:rsidRPr="00000000">
        <w:rPr>
          <w:rtl w:val="0"/>
        </w:rPr>
      </w:r>
    </w:p>
    <w:p w:rsidR="00000000" w:rsidDel="00000000" w:rsidP="00000000" w:rsidRDefault="00000000" w:rsidRPr="00000000" w14:paraId="0000042F">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color w:val="000000"/>
          <w:rtl w:val="0"/>
        </w:rPr>
        <w:t xml:space="preserve">KDPOS</w:t>
      </w:r>
      <w:r w:rsidDel="00000000" w:rsidR="00000000" w:rsidRPr="00000000">
        <w:rPr>
          <w:color w:val="000000"/>
          <w:rtl w:val="0"/>
        </w:rPr>
        <w:t xml:space="preserve"> (Sales order item):</w:t>
      </w:r>
      <w:r w:rsidDel="00000000" w:rsidR="00000000" w:rsidRPr="00000000">
        <w:rPr>
          <w:rtl w:val="0"/>
        </w:rPr>
      </w:r>
    </w:p>
    <w:p w:rsidR="00000000" w:rsidDel="00000000" w:rsidP="00000000" w:rsidRDefault="00000000" w:rsidRPr="00000000" w14:paraId="00000431">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color w:val="000000"/>
          <w:rtl w:val="0"/>
        </w:rPr>
        <w:t xml:space="preserve">KOKRS</w:t>
      </w:r>
      <w:r w:rsidDel="00000000" w:rsidR="00000000" w:rsidRPr="00000000">
        <w:rPr>
          <w:color w:val="000000"/>
          <w:rtl w:val="0"/>
        </w:rPr>
        <w:t xml:space="preserve"> (Controlling Area):</w:t>
      </w:r>
      <w:r w:rsidDel="00000000" w:rsidR="00000000" w:rsidRPr="00000000">
        <w:rPr>
          <w:rtl w:val="0"/>
        </w:rPr>
      </w:r>
    </w:p>
    <w:p w:rsidR="00000000" w:rsidDel="00000000" w:rsidP="00000000" w:rsidRDefault="00000000" w:rsidRPr="00000000" w14:paraId="00000433">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color w:val="000000"/>
          <w:rtl w:val="0"/>
        </w:rPr>
        <w:t xml:space="preserve">KOSTL</w:t>
      </w:r>
      <w:r w:rsidDel="00000000" w:rsidR="00000000" w:rsidRPr="00000000">
        <w:rPr>
          <w:color w:val="000000"/>
          <w:rtl w:val="0"/>
        </w:rPr>
        <w:t xml:space="preserve"> (Cost Center):</w:t>
      </w:r>
      <w:r w:rsidDel="00000000" w:rsidR="00000000" w:rsidRPr="00000000">
        <w:rPr>
          <w:rtl w:val="0"/>
        </w:rPr>
      </w:r>
    </w:p>
    <w:p w:rsidR="00000000" w:rsidDel="00000000" w:rsidP="00000000" w:rsidRDefault="00000000" w:rsidRPr="00000000" w14:paraId="00000435">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color w:val="000000"/>
          <w:rtl w:val="0"/>
        </w:rPr>
        <w:t xml:space="preserve">KTEXT</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437">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color w:val="000000"/>
          <w:rtl w:val="0"/>
        </w:rPr>
        <w:t xml:space="preserve">KUNNR</w:t>
      </w:r>
      <w:r w:rsidDel="00000000" w:rsidR="00000000" w:rsidRPr="00000000">
        <w:rPr>
          <w:color w:val="000000"/>
          <w:rtl w:val="0"/>
        </w:rPr>
        <w:t xml:space="preserve"> (Customer):</w:t>
      </w:r>
      <w:r w:rsidDel="00000000" w:rsidR="00000000" w:rsidRPr="00000000">
        <w:rPr>
          <w:rtl w:val="0"/>
        </w:rPr>
      </w:r>
    </w:p>
    <w:p w:rsidR="00000000" w:rsidDel="00000000" w:rsidP="00000000" w:rsidRDefault="00000000" w:rsidRPr="00000000" w14:paraId="00000439">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3A">
      <w:pPr>
        <w:rPr/>
      </w:pPr>
      <w:r w:rsidDel="00000000" w:rsidR="00000000" w:rsidRPr="00000000">
        <w:rPr>
          <w:b w:val="1"/>
          <w:bCs w:val="1"/>
          <w:color w:val="000000"/>
          <w:rtl w:val="0"/>
        </w:rPr>
        <w:t xml:space="preserve">KUNNR_DESC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43B">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color w:val="000000"/>
          <w:rtl w:val="0"/>
        </w:rPr>
        <w:t xml:space="preserve">KZBEW</w:t>
      </w:r>
      <w:r w:rsidDel="00000000" w:rsidR="00000000" w:rsidRPr="00000000">
        <w:rPr>
          <w:color w:val="000000"/>
          <w:rtl w:val="0"/>
        </w:rPr>
        <w:t xml:space="preserve"> (Movement indicator):</w:t>
      </w:r>
      <w:r w:rsidDel="00000000" w:rsidR="00000000" w:rsidRPr="00000000">
        <w:rPr>
          <w:rtl w:val="0"/>
        </w:rPr>
      </w:r>
    </w:p>
    <w:p w:rsidR="00000000" w:rsidDel="00000000" w:rsidP="00000000" w:rsidRDefault="00000000" w:rsidRPr="00000000" w14:paraId="0000043D">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color w:val="000000"/>
          <w:rtl w:val="0"/>
        </w:rPr>
        <w:t xml:space="preserve">KZBEW Options:</w:t>
      </w:r>
      <w:r w:rsidDel="00000000" w:rsidR="00000000" w:rsidRPr="00000000">
        <w:rPr>
          <w:rtl w:val="0"/>
        </w:rPr>
      </w:r>
    </w:p>
    <w:p w:rsidR="00000000" w:rsidDel="00000000" w:rsidP="00000000" w:rsidRDefault="00000000" w:rsidRPr="00000000" w14:paraId="0000043F">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40">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color w:val="000000"/>
          <w:rtl w:val="0"/>
        </w:rPr>
        <w:t xml:space="preserve">KZEAR</w:t>
      </w:r>
      <w:r w:rsidDel="00000000" w:rsidR="00000000" w:rsidRPr="00000000">
        <w:rPr>
          <w:color w:val="000000"/>
          <w:rtl w:val="0"/>
        </w:rPr>
        <w:t xml:space="preserve"> (Final Issue):</w:t>
      </w:r>
      <w:r w:rsidDel="00000000" w:rsidR="00000000" w:rsidRPr="00000000">
        <w:rPr>
          <w:rtl w:val="0"/>
        </w:rPr>
      </w:r>
    </w:p>
    <w:p w:rsidR="00000000" w:rsidDel="00000000" w:rsidP="00000000" w:rsidRDefault="00000000" w:rsidRPr="00000000" w14:paraId="00000442">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color w:val="000000"/>
          <w:rtl w:val="0"/>
        </w:rPr>
        <w:t xml:space="preserve">KZEAR Options:</w:t>
      </w:r>
      <w:r w:rsidDel="00000000" w:rsidR="00000000" w:rsidRPr="00000000">
        <w:rPr>
          <w:rtl w:val="0"/>
        </w:rPr>
      </w:r>
    </w:p>
    <w:p w:rsidR="00000000" w:rsidDel="00000000" w:rsidP="00000000" w:rsidRDefault="00000000" w:rsidRPr="00000000" w14:paraId="00000444">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45">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color w:val="000000"/>
          <w:rtl w:val="0"/>
        </w:rPr>
        <w:t xml:space="preserve">KZVBR</w:t>
      </w:r>
      <w:r w:rsidDel="00000000" w:rsidR="00000000" w:rsidRPr="00000000">
        <w:rPr>
          <w:color w:val="000000"/>
          <w:rtl w:val="0"/>
        </w:rPr>
        <w:t xml:space="preserve"> (Consumption):</w:t>
      </w:r>
      <w:r w:rsidDel="00000000" w:rsidR="00000000" w:rsidRPr="00000000">
        <w:rPr>
          <w:rtl w:val="0"/>
        </w:rPr>
      </w:r>
    </w:p>
    <w:p w:rsidR="00000000" w:rsidDel="00000000" w:rsidP="00000000" w:rsidRDefault="00000000" w:rsidRPr="00000000" w14:paraId="00000447">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color w:val="000000"/>
          <w:rtl w:val="0"/>
        </w:rPr>
        <w:t xml:space="preserve">KZVBR Options:</w:t>
      </w:r>
      <w:r w:rsidDel="00000000" w:rsidR="00000000" w:rsidRPr="00000000">
        <w:rPr>
          <w:rtl w:val="0"/>
        </w:rPr>
      </w:r>
    </w:p>
    <w:p w:rsidR="00000000" w:rsidDel="00000000" w:rsidP="00000000" w:rsidRDefault="00000000" w:rsidRPr="00000000" w14:paraId="00000449">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4A">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color w:val="000000"/>
          <w:rtl w:val="0"/>
        </w:rPr>
        <w:t xml:space="preserve">KZZUG</w:t>
      </w:r>
      <w:r w:rsidDel="00000000" w:rsidR="00000000" w:rsidRPr="00000000">
        <w:rPr>
          <w:color w:val="000000"/>
          <w:rtl w:val="0"/>
        </w:rPr>
        <w:t xml:space="preserve"> (Receipt Indicator):</w:t>
      </w:r>
      <w:r w:rsidDel="00000000" w:rsidR="00000000" w:rsidRPr="00000000">
        <w:rPr>
          <w:rtl w:val="0"/>
        </w:rPr>
      </w:r>
    </w:p>
    <w:p w:rsidR="00000000" w:rsidDel="00000000" w:rsidP="00000000" w:rsidRDefault="00000000" w:rsidRPr="00000000" w14:paraId="0000044C">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color w:val="000000"/>
          <w:rtl w:val="0"/>
        </w:rPr>
        <w:t xml:space="preserve">KZZUG Options:</w:t>
      </w:r>
      <w:r w:rsidDel="00000000" w:rsidR="00000000" w:rsidRPr="00000000">
        <w:rPr>
          <w:rtl w:val="0"/>
        </w:rPr>
      </w:r>
    </w:p>
    <w:p w:rsidR="00000000" w:rsidDel="00000000" w:rsidP="00000000" w:rsidRDefault="00000000" w:rsidRPr="00000000" w14:paraId="0000044E">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4F">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color w:val="000000"/>
          <w:rtl w:val="0"/>
        </w:rPr>
        <w:t xml:space="preserve">LANGU</w:t>
      </w:r>
      <w:r w:rsidDel="00000000" w:rsidR="00000000" w:rsidRPr="00000000">
        <w:rPr>
          <w:color w:val="000000"/>
          <w:rtl w:val="0"/>
        </w:rPr>
        <w:t xml:space="preserve"> (Language):</w:t>
      </w:r>
      <w:r w:rsidDel="00000000" w:rsidR="00000000" w:rsidRPr="00000000">
        <w:rPr>
          <w:rtl w:val="0"/>
        </w:rPr>
      </w:r>
    </w:p>
    <w:p w:rsidR="00000000" w:rsidDel="00000000" w:rsidP="00000000" w:rsidRDefault="00000000" w:rsidRPr="00000000" w14:paraId="00000451">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52">
      <w:pPr>
        <w:rPr/>
      </w:pPr>
      <w:r w:rsidDel="00000000" w:rsidR="00000000" w:rsidRPr="00000000">
        <w:rPr>
          <w:b w:val="1"/>
          <w:bCs w:val="1"/>
          <w:color w:val="000000"/>
          <w:rtl w:val="0"/>
        </w:rPr>
        <w:t xml:space="preserve">LBKUM</w:t>
      </w:r>
      <w:r w:rsidDel="00000000" w:rsidR="00000000" w:rsidRPr="00000000">
        <w:rPr>
          <w:color w:val="000000"/>
          <w:rtl w:val="0"/>
        </w:rPr>
        <w:t xml:space="preserve"> (Valuated stock):</w:t>
      </w:r>
      <w:r w:rsidDel="00000000" w:rsidR="00000000" w:rsidRPr="00000000">
        <w:rPr>
          <w:rtl w:val="0"/>
        </w:rPr>
      </w:r>
    </w:p>
    <w:p w:rsidR="00000000" w:rsidDel="00000000" w:rsidP="00000000" w:rsidRDefault="00000000" w:rsidRPr="00000000" w14:paraId="00000453">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color w:val="000000"/>
          <w:rtl w:val="0"/>
        </w:rPr>
        <w:t xml:space="preserve">LGORT</w:t>
      </w:r>
      <w:r w:rsidDel="00000000" w:rsidR="00000000" w:rsidRPr="00000000">
        <w:rPr>
          <w:color w:val="000000"/>
          <w:rtl w:val="0"/>
        </w:rPr>
        <w:t xml:space="preserve"> (Storage Location):</w:t>
      </w:r>
      <w:r w:rsidDel="00000000" w:rsidR="00000000" w:rsidRPr="00000000">
        <w:rPr>
          <w:rtl w:val="0"/>
        </w:rPr>
      </w:r>
    </w:p>
    <w:p w:rsidR="00000000" w:rsidDel="00000000" w:rsidP="00000000" w:rsidRDefault="00000000" w:rsidRPr="00000000" w14:paraId="00000455">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color w:val="000000"/>
          <w:rtl w:val="0"/>
        </w:rPr>
        <w:t xml:space="preserve">LGORT_DESC</w:t>
      </w:r>
      <w:r w:rsidDel="00000000" w:rsidR="00000000" w:rsidRPr="00000000">
        <w:rPr>
          <w:color w:val="000000"/>
          <w:rtl w:val="0"/>
        </w:rPr>
        <w:t xml:space="preserve"> (Descr. of Storage Loc.):</w:t>
      </w:r>
      <w:r w:rsidDel="00000000" w:rsidR="00000000" w:rsidRPr="00000000">
        <w:rPr>
          <w:rtl w:val="0"/>
        </w:rPr>
      </w:r>
    </w:p>
    <w:p w:rsidR="00000000" w:rsidDel="00000000" w:rsidP="00000000" w:rsidRDefault="00000000" w:rsidRPr="00000000" w14:paraId="00000457">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color w:val="000000"/>
          <w:rtl w:val="0"/>
        </w:rPr>
        <w:t xml:space="preserve">LIFNR</w:t>
      </w:r>
      <w:r w:rsidDel="00000000" w:rsidR="00000000" w:rsidRPr="00000000">
        <w:rPr>
          <w:color w:val="000000"/>
          <w:rtl w:val="0"/>
        </w:rPr>
        <w:t xml:space="preserve"> (Vendor):</w:t>
      </w:r>
      <w:r w:rsidDel="00000000" w:rsidR="00000000" w:rsidRPr="00000000">
        <w:rPr>
          <w:rtl w:val="0"/>
        </w:rPr>
      </w:r>
    </w:p>
    <w:p w:rsidR="00000000" w:rsidDel="00000000" w:rsidP="00000000" w:rsidRDefault="00000000" w:rsidRPr="00000000" w14:paraId="00000459">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5A">
      <w:pPr>
        <w:rPr/>
      </w:pPr>
      <w:r w:rsidDel="00000000" w:rsidR="00000000" w:rsidRPr="00000000">
        <w:rPr>
          <w:b w:val="1"/>
          <w:bCs w:val="1"/>
          <w:color w:val="000000"/>
          <w:rtl w:val="0"/>
        </w:rPr>
        <w:t xml:space="preserve">LIFNR_DESC</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45B">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5C">
      <w:pPr>
        <w:rPr/>
      </w:pPr>
      <w:r w:rsidDel="00000000" w:rsidR="00000000" w:rsidRPr="00000000">
        <w:rPr>
          <w:b w:val="1"/>
          <w:bCs w:val="1"/>
          <w:color w:val="000000"/>
          <w:rtl w:val="0"/>
        </w:rPr>
        <w:t xml:space="preserve">LINE_ID</w:t>
      </w:r>
      <w:r w:rsidDel="00000000" w:rsidR="00000000" w:rsidRPr="00000000">
        <w:rPr>
          <w:color w:val="000000"/>
          <w:rtl w:val="0"/>
        </w:rPr>
        <w:t xml:space="preserve"> (Identification):</w:t>
      </w:r>
      <w:r w:rsidDel="00000000" w:rsidR="00000000" w:rsidRPr="00000000">
        <w:rPr>
          <w:rtl w:val="0"/>
        </w:rPr>
      </w:r>
    </w:p>
    <w:p w:rsidR="00000000" w:rsidDel="00000000" w:rsidP="00000000" w:rsidRDefault="00000000" w:rsidRPr="00000000" w14:paraId="0000045D">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color w:val="000000"/>
          <w:rtl w:val="0"/>
        </w:rPr>
        <w:t xml:space="preserve">MAKTX</w:t>
      </w:r>
      <w:r w:rsidDel="00000000" w:rsidR="00000000" w:rsidRPr="00000000">
        <w:rPr>
          <w:color w:val="000000"/>
          <w:rtl w:val="0"/>
        </w:rPr>
        <w:t xml:space="preserve"> (Material Description):</w:t>
      </w:r>
      <w:r w:rsidDel="00000000" w:rsidR="00000000" w:rsidRPr="00000000">
        <w:rPr>
          <w:rtl w:val="0"/>
        </w:rPr>
      </w:r>
    </w:p>
    <w:p w:rsidR="00000000" w:rsidDel="00000000" w:rsidP="00000000" w:rsidRDefault="00000000" w:rsidRPr="00000000" w14:paraId="0000045F">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color w:val="000000"/>
          <w:rtl w:val="0"/>
        </w:rPr>
        <w:t xml:space="preserve">MATNR</w:t>
      </w:r>
      <w:r w:rsidDel="00000000" w:rsidR="00000000" w:rsidRPr="00000000">
        <w:rPr>
          <w:color w:val="000000"/>
          <w:rtl w:val="0"/>
        </w:rPr>
        <w:t xml:space="preserve"> (Material):</w:t>
      </w:r>
      <w:r w:rsidDel="00000000" w:rsidR="00000000" w:rsidRPr="00000000">
        <w:rPr>
          <w:rtl w:val="0"/>
        </w:rPr>
      </w:r>
    </w:p>
    <w:p w:rsidR="00000000" w:rsidDel="00000000" w:rsidP="00000000" w:rsidRDefault="00000000" w:rsidRPr="00000000" w14:paraId="00000461">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color w:val="000000"/>
          <w:rtl w:val="0"/>
        </w:rPr>
        <w:t xml:space="preserve">MBLNR</w:t>
      </w:r>
      <w:r w:rsidDel="00000000" w:rsidR="00000000" w:rsidRPr="00000000">
        <w:rPr>
          <w:color w:val="000000"/>
          <w:rtl w:val="0"/>
        </w:rPr>
        <w:t xml:space="preserve"> (Material Document):</w:t>
      </w:r>
      <w:r w:rsidDel="00000000" w:rsidR="00000000" w:rsidRPr="00000000">
        <w:rPr>
          <w:rtl w:val="0"/>
        </w:rPr>
      </w:r>
    </w:p>
    <w:p w:rsidR="00000000" w:rsidDel="00000000" w:rsidP="00000000" w:rsidRDefault="00000000" w:rsidRPr="00000000" w14:paraId="00000463">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color w:val="000000"/>
          <w:rtl w:val="0"/>
        </w:rPr>
        <w:t xml:space="preserve">MEINS</w:t>
      </w:r>
      <w:r w:rsidDel="00000000" w:rsidR="00000000" w:rsidRPr="00000000">
        <w:rPr>
          <w:color w:val="000000"/>
          <w:rtl w:val="0"/>
        </w:rPr>
        <w:t xml:space="preserve"> (Base Unit of Measure):</w:t>
      </w:r>
      <w:r w:rsidDel="00000000" w:rsidR="00000000" w:rsidRPr="00000000">
        <w:rPr>
          <w:rtl w:val="0"/>
        </w:rPr>
      </w:r>
    </w:p>
    <w:p w:rsidR="00000000" w:rsidDel="00000000" w:rsidP="00000000" w:rsidRDefault="00000000" w:rsidRPr="00000000" w14:paraId="00000465">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color w:val="000000"/>
          <w:rtl w:val="0"/>
        </w:rPr>
        <w:t xml:space="preserve">MENGE</w:t>
      </w:r>
      <w:r w:rsidDel="00000000" w:rsidR="00000000" w:rsidRPr="00000000">
        <w:rPr>
          <w:color w:val="000000"/>
          <w:rtl w:val="0"/>
        </w:rPr>
        <w:t xml:space="preserve"> (Quantity):</w:t>
      </w:r>
      <w:r w:rsidDel="00000000" w:rsidR="00000000" w:rsidRPr="00000000">
        <w:rPr>
          <w:rtl w:val="0"/>
        </w:rPr>
      </w:r>
    </w:p>
    <w:p w:rsidR="00000000" w:rsidDel="00000000" w:rsidP="00000000" w:rsidRDefault="00000000" w:rsidRPr="00000000" w14:paraId="00000467">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8">
      <w:pPr>
        <w:rPr/>
      </w:pPr>
      <w:r w:rsidDel="00000000" w:rsidR="00000000" w:rsidRPr="00000000">
        <w:rPr>
          <w:b w:val="1"/>
          <w:bCs w:val="1"/>
          <w:color w:val="000000"/>
          <w:rtl w:val="0"/>
        </w:rPr>
        <w:t xml:space="preserve">MJAHR</w:t>
      </w:r>
      <w:r w:rsidDel="00000000" w:rsidR="00000000" w:rsidRPr="00000000">
        <w:rPr>
          <w:color w:val="000000"/>
          <w:rtl w:val="0"/>
        </w:rPr>
        <w:t xml:space="preserve"> (Material Doc. Year):</w:t>
      </w:r>
      <w:r w:rsidDel="00000000" w:rsidR="00000000" w:rsidRPr="00000000">
        <w:rPr>
          <w:rtl w:val="0"/>
        </w:rPr>
      </w:r>
    </w:p>
    <w:p w:rsidR="00000000" w:rsidDel="00000000" w:rsidP="00000000" w:rsidRDefault="00000000" w:rsidRPr="00000000" w14:paraId="00000469">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color w:val="000000"/>
          <w:rtl w:val="0"/>
        </w:rPr>
        <w:t xml:space="preserve">MTART</w:t>
      </w:r>
      <w:r w:rsidDel="00000000" w:rsidR="00000000" w:rsidRPr="00000000">
        <w:rPr>
          <w:color w:val="000000"/>
          <w:rtl w:val="0"/>
        </w:rPr>
        <w:t xml:space="preserve"> (Material Type):</w:t>
      </w:r>
      <w:r w:rsidDel="00000000" w:rsidR="00000000" w:rsidRPr="00000000">
        <w:rPr>
          <w:rtl w:val="0"/>
        </w:rPr>
      </w:r>
    </w:p>
    <w:p w:rsidR="00000000" w:rsidDel="00000000" w:rsidP="00000000" w:rsidRDefault="00000000" w:rsidRPr="00000000" w14:paraId="0000046B">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color w:val="000000"/>
          <w:rtl w:val="0"/>
        </w:rPr>
        <w:t xml:space="preserve">NPLNR</w:t>
      </w:r>
      <w:r w:rsidDel="00000000" w:rsidR="00000000" w:rsidRPr="00000000">
        <w:rPr>
          <w:color w:val="000000"/>
          <w:rtl w:val="0"/>
        </w:rPr>
        <w:t xml:space="preserve"> (Network):</w:t>
      </w:r>
      <w:r w:rsidDel="00000000" w:rsidR="00000000" w:rsidRPr="00000000">
        <w:rPr>
          <w:rtl w:val="0"/>
        </w:rPr>
      </w:r>
    </w:p>
    <w:p w:rsidR="00000000" w:rsidDel="00000000" w:rsidP="00000000" w:rsidRDefault="00000000" w:rsidRPr="00000000" w14:paraId="0000046D">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color w:val="000000"/>
          <w:rtl w:val="0"/>
        </w:rPr>
        <w:t xml:space="preserve">PARBU</w:t>
      </w:r>
      <w:r w:rsidDel="00000000" w:rsidR="00000000" w:rsidRPr="00000000">
        <w:rPr>
          <w:color w:val="000000"/>
          <w:rtl w:val="0"/>
        </w:rPr>
        <w:t xml:space="preserve"> (Clearing CoCode):</w:t>
      </w:r>
      <w:r w:rsidDel="00000000" w:rsidR="00000000" w:rsidRPr="00000000">
        <w:rPr>
          <w:rtl w:val="0"/>
        </w:rPr>
      </w:r>
    </w:p>
    <w:p w:rsidR="00000000" w:rsidDel="00000000" w:rsidP="00000000" w:rsidRDefault="00000000" w:rsidRPr="00000000" w14:paraId="0000046F">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0">
      <w:pPr>
        <w:rPr/>
      </w:pPr>
      <w:r w:rsidDel="00000000" w:rsidR="00000000" w:rsidRPr="00000000">
        <w:rPr>
          <w:b w:val="1"/>
          <w:bCs w:val="1"/>
          <w:color w:val="000000"/>
          <w:rtl w:val="0"/>
        </w:rPr>
        <w:t xml:space="preserve">PARENT_ID</w:t>
      </w:r>
      <w:r w:rsidDel="00000000" w:rsidR="00000000" w:rsidRPr="00000000">
        <w:rPr>
          <w:color w:val="000000"/>
          <w:rtl w:val="0"/>
        </w:rPr>
        <w:t xml:space="preserve"> (Parent line ID):</w:t>
      </w:r>
      <w:r w:rsidDel="00000000" w:rsidR="00000000" w:rsidRPr="00000000">
        <w:rPr>
          <w:rtl w:val="0"/>
        </w:rPr>
      </w:r>
    </w:p>
    <w:p w:rsidR="00000000" w:rsidDel="00000000" w:rsidP="00000000" w:rsidRDefault="00000000" w:rsidRPr="00000000" w14:paraId="00000471">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color w:val="000000"/>
          <w:rtl w:val="0"/>
        </w:rPr>
        <w:t xml:space="preserve">PARGB</w:t>
      </w:r>
      <w:r w:rsidDel="00000000" w:rsidR="00000000" w:rsidRPr="00000000">
        <w:rPr>
          <w:color w:val="000000"/>
          <w:rtl w:val="0"/>
        </w:rPr>
        <w:t xml:space="preserve"> (Trading part.BA):</w:t>
      </w:r>
      <w:r w:rsidDel="00000000" w:rsidR="00000000" w:rsidRPr="00000000">
        <w:rPr>
          <w:rtl w:val="0"/>
        </w:rPr>
      </w:r>
    </w:p>
    <w:p w:rsidR="00000000" w:rsidDel="00000000" w:rsidP="00000000" w:rsidRDefault="00000000" w:rsidRPr="00000000" w14:paraId="00000473">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color w:val="000000"/>
          <w:rtl w:val="0"/>
        </w:rPr>
        <w:t xml:space="preserve">PLPLA</w:t>
      </w:r>
      <w:r w:rsidDel="00000000" w:rsidR="00000000" w:rsidRPr="00000000">
        <w:rPr>
          <w:color w:val="000000"/>
          <w:rtl w:val="0"/>
        </w:rPr>
        <w:t xml:space="preserve"> (Distr. differences):</w:t>
      </w:r>
      <w:r w:rsidDel="00000000" w:rsidR="00000000" w:rsidRPr="00000000">
        <w:rPr>
          <w:rtl w:val="0"/>
        </w:rPr>
      </w:r>
    </w:p>
    <w:p w:rsidR="00000000" w:rsidDel="00000000" w:rsidP="00000000" w:rsidRDefault="00000000" w:rsidRPr="00000000" w14:paraId="00000475">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color w:val="000000"/>
          <w:rtl w:val="0"/>
        </w:rPr>
        <w:t xml:space="preserve">PRCTR</w:t>
      </w:r>
      <w:r w:rsidDel="00000000" w:rsidR="00000000" w:rsidRPr="00000000">
        <w:rPr>
          <w:color w:val="000000"/>
          <w:rtl w:val="0"/>
        </w:rPr>
        <w:t xml:space="preserve"> (Profit Center):</w:t>
      </w:r>
      <w:r w:rsidDel="00000000" w:rsidR="00000000" w:rsidRPr="00000000">
        <w:rPr>
          <w:rtl w:val="0"/>
        </w:rPr>
      </w:r>
    </w:p>
    <w:p w:rsidR="00000000" w:rsidDel="00000000" w:rsidP="00000000" w:rsidRDefault="00000000" w:rsidRPr="00000000" w14:paraId="00000477">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color w:val="000000"/>
          <w:rtl w:val="0"/>
        </w:rPr>
        <w:t xml:space="preserve">PS_PSP_PNR</w:t>
      </w:r>
      <w:r w:rsidDel="00000000" w:rsidR="00000000" w:rsidRPr="00000000">
        <w:rPr>
          <w:color w:val="000000"/>
          <w:rtl w:val="0"/>
        </w:rPr>
        <w:t xml:space="preserve"> (WBS Element):</w:t>
      </w:r>
      <w:r w:rsidDel="00000000" w:rsidR="00000000" w:rsidRPr="00000000">
        <w:rPr>
          <w:rtl w:val="0"/>
        </w:rPr>
      </w:r>
    </w:p>
    <w:p w:rsidR="00000000" w:rsidDel="00000000" w:rsidP="00000000" w:rsidRDefault="00000000" w:rsidRPr="00000000" w14:paraId="00000479">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A">
      <w:pPr>
        <w:rPr/>
      </w:pPr>
      <w:r w:rsidDel="00000000" w:rsidR="00000000" w:rsidRPr="00000000">
        <w:rPr>
          <w:b w:val="1"/>
          <w:bCs w:val="1"/>
          <w:color w:val="000000"/>
          <w:rtl w:val="0"/>
        </w:rPr>
        <w:t xml:space="preserve">RSNUM</w:t>
      </w:r>
      <w:r w:rsidDel="00000000" w:rsidR="00000000" w:rsidRPr="00000000">
        <w:rPr>
          <w:color w:val="000000"/>
          <w:rtl w:val="0"/>
        </w:rPr>
        <w:t xml:space="preserve"> (Reservation):</w:t>
      </w:r>
      <w:r w:rsidDel="00000000" w:rsidR="00000000" w:rsidRPr="00000000">
        <w:rPr>
          <w:rtl w:val="0"/>
        </w:rPr>
      </w:r>
    </w:p>
    <w:p w:rsidR="00000000" w:rsidDel="00000000" w:rsidP="00000000" w:rsidRDefault="00000000" w:rsidRPr="00000000" w14:paraId="0000047B">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C">
      <w:pPr>
        <w:rPr/>
      </w:pPr>
      <w:r w:rsidDel="00000000" w:rsidR="00000000" w:rsidRPr="00000000">
        <w:rPr>
          <w:b w:val="1"/>
          <w:bCs w:val="1"/>
          <w:color w:val="000000"/>
          <w:rtl w:val="0"/>
        </w:rPr>
        <w:t xml:space="preserve">RSPOS</w:t>
      </w:r>
      <w:r w:rsidDel="00000000" w:rsidR="00000000" w:rsidRPr="00000000">
        <w:rPr>
          <w:color w:val="000000"/>
          <w:rtl w:val="0"/>
        </w:rPr>
        <w:t xml:space="preserve"> (Item No.Stock Transfer Reserv.):</w:t>
      </w:r>
      <w:r w:rsidDel="00000000" w:rsidR="00000000" w:rsidRPr="00000000">
        <w:rPr>
          <w:rtl w:val="0"/>
        </w:rPr>
      </w:r>
    </w:p>
    <w:p w:rsidR="00000000" w:rsidDel="00000000" w:rsidP="00000000" w:rsidRDefault="00000000" w:rsidRPr="00000000" w14:paraId="0000047D">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7E">
      <w:pPr>
        <w:rPr/>
      </w:pPr>
      <w:r w:rsidDel="00000000" w:rsidR="00000000" w:rsidRPr="00000000">
        <w:rPr>
          <w:b w:val="1"/>
          <w:bCs w:val="1"/>
          <w:color w:val="000000"/>
          <w:rtl w:val="0"/>
        </w:rPr>
        <w:t xml:space="preserve">SAKTO</w:t>
      </w:r>
      <w:r w:rsidDel="00000000" w:rsidR="00000000" w:rsidRPr="00000000">
        <w:rPr>
          <w:color w:val="000000"/>
          <w:rtl w:val="0"/>
        </w:rPr>
        <w:t xml:space="preserve"> (G/L Account):</w:t>
      </w:r>
      <w:r w:rsidDel="00000000" w:rsidR="00000000" w:rsidRPr="00000000">
        <w:rPr>
          <w:rtl w:val="0"/>
        </w:rPr>
      </w:r>
    </w:p>
    <w:p w:rsidR="00000000" w:rsidDel="00000000" w:rsidP="00000000" w:rsidRDefault="00000000" w:rsidRPr="00000000" w14:paraId="0000047F">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color w:val="000000"/>
          <w:rtl w:val="0"/>
        </w:rPr>
        <w:t xml:space="preserve">SALK3</w:t>
      </w:r>
      <w:r w:rsidDel="00000000" w:rsidR="00000000" w:rsidRPr="00000000">
        <w:rPr>
          <w:color w:val="000000"/>
          <w:rtl w:val="0"/>
        </w:rPr>
        <w:t xml:space="preserve"> (Totl val. bf.posting):</w:t>
      </w:r>
      <w:r w:rsidDel="00000000" w:rsidR="00000000" w:rsidRPr="00000000">
        <w:rPr>
          <w:rtl w:val="0"/>
        </w:rPr>
      </w:r>
    </w:p>
    <w:p w:rsidR="00000000" w:rsidDel="00000000" w:rsidP="00000000" w:rsidRDefault="00000000" w:rsidRPr="00000000" w14:paraId="00000481">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color w:val="000000"/>
          <w:rtl w:val="0"/>
        </w:rPr>
        <w:t xml:space="preserve">SGTXT</w:t>
      </w:r>
      <w:r w:rsidDel="00000000" w:rsidR="00000000" w:rsidRPr="00000000">
        <w:rPr>
          <w:color w:val="000000"/>
          <w:rtl w:val="0"/>
        </w:rPr>
        <w:t xml:space="preserve"> (Text):</w:t>
      </w:r>
      <w:r w:rsidDel="00000000" w:rsidR="00000000" w:rsidRPr="00000000">
        <w:rPr>
          <w:rtl w:val="0"/>
        </w:rPr>
      </w:r>
    </w:p>
    <w:p w:rsidR="00000000" w:rsidDel="00000000" w:rsidP="00000000" w:rsidRDefault="00000000" w:rsidRPr="00000000" w14:paraId="00000483">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color w:val="000000"/>
          <w:rtl w:val="0"/>
        </w:rPr>
        <w:t xml:space="preserve">SHKZG</w:t>
      </w:r>
      <w:r w:rsidDel="00000000" w:rsidR="00000000" w:rsidRPr="00000000">
        <w:rPr>
          <w:color w:val="000000"/>
          <w:rtl w:val="0"/>
        </w:rPr>
        <w:t xml:space="preserve"> (Debit/Credit Ind.):</w:t>
      </w:r>
      <w:r w:rsidDel="00000000" w:rsidR="00000000" w:rsidRPr="00000000">
        <w:rPr>
          <w:rtl w:val="0"/>
        </w:rPr>
      </w:r>
    </w:p>
    <w:p w:rsidR="00000000" w:rsidDel="00000000" w:rsidP="00000000" w:rsidRDefault="00000000" w:rsidRPr="00000000" w14:paraId="00000485">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color w:val="000000"/>
          <w:rtl w:val="0"/>
        </w:rPr>
        <w:t xml:space="preserve">SHKZG Options:</w:t>
      </w:r>
      <w:r w:rsidDel="00000000" w:rsidR="00000000" w:rsidRPr="00000000">
        <w:rPr>
          <w:rtl w:val="0"/>
        </w:rPr>
      </w:r>
    </w:p>
    <w:p w:rsidR="00000000" w:rsidDel="00000000" w:rsidP="00000000" w:rsidRDefault="00000000" w:rsidRPr="00000000" w14:paraId="00000487">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88">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color w:val="000000"/>
          <w:rtl w:val="0"/>
        </w:rPr>
        <w:t xml:space="preserve">SOBKZ</w:t>
      </w:r>
      <w:r w:rsidDel="00000000" w:rsidR="00000000" w:rsidRPr="00000000">
        <w:rPr>
          <w:color w:val="000000"/>
          <w:rtl w:val="0"/>
        </w:rPr>
        <w:t xml:space="preserve"> (Special Stock):</w:t>
      </w:r>
      <w:r w:rsidDel="00000000" w:rsidR="00000000" w:rsidRPr="00000000">
        <w:rPr>
          <w:rtl w:val="0"/>
        </w:rPr>
      </w:r>
    </w:p>
    <w:p w:rsidR="00000000" w:rsidDel="00000000" w:rsidP="00000000" w:rsidRDefault="00000000" w:rsidRPr="00000000" w14:paraId="0000048A">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color w:val="000000"/>
          <w:rtl w:val="0"/>
        </w:rPr>
        <w:t xml:space="preserve">SOBKZ Options:</w:t>
      </w:r>
      <w:r w:rsidDel="00000000" w:rsidR="00000000" w:rsidRPr="00000000">
        <w:rPr>
          <w:rtl w:val="0"/>
        </w:rPr>
      </w:r>
    </w:p>
    <w:p w:rsidR="00000000" w:rsidDel="00000000" w:rsidP="00000000" w:rsidRDefault="00000000" w:rsidRPr="00000000" w14:paraId="0000048C">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8D">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color w:val="000000"/>
          <w:rtl w:val="0"/>
        </w:rPr>
        <w:t xml:space="preserve">TCODE2_MKPF</w:t>
      </w:r>
      <w:r w:rsidDel="00000000" w:rsidR="00000000" w:rsidRPr="00000000">
        <w:rPr>
          <w:color w:val="000000"/>
          <w:rtl w:val="0"/>
        </w:rPr>
        <w:t xml:space="preserve"> (Transaction Code):</w:t>
      </w:r>
      <w:r w:rsidDel="00000000" w:rsidR="00000000" w:rsidRPr="00000000">
        <w:rPr>
          <w:rtl w:val="0"/>
        </w:rPr>
      </w:r>
    </w:p>
    <w:p w:rsidR="00000000" w:rsidDel="00000000" w:rsidP="00000000" w:rsidRDefault="00000000" w:rsidRPr="00000000" w14:paraId="0000048F">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color w:val="000000"/>
          <w:rtl w:val="0"/>
        </w:rPr>
        <w:t xml:space="preserve">UMBAR</w:t>
      </w:r>
      <w:r w:rsidDel="00000000" w:rsidR="00000000" w:rsidRPr="00000000">
        <w:rPr>
          <w:color w:val="000000"/>
          <w:rtl w:val="0"/>
        </w:rPr>
        <w:t xml:space="preserve"> (Val. Type Tfr Batch):</w:t>
      </w:r>
      <w:r w:rsidDel="00000000" w:rsidR="00000000" w:rsidRPr="00000000">
        <w:rPr>
          <w:rtl w:val="0"/>
        </w:rPr>
      </w:r>
    </w:p>
    <w:p w:rsidR="00000000" w:rsidDel="00000000" w:rsidP="00000000" w:rsidRDefault="00000000" w:rsidRPr="00000000" w14:paraId="00000491">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color w:val="000000"/>
          <w:rtl w:val="0"/>
        </w:rPr>
        <w:t xml:space="preserve">UMCHA</w:t>
      </w:r>
      <w:r w:rsidDel="00000000" w:rsidR="00000000" w:rsidRPr="00000000">
        <w:rPr>
          <w:color w:val="000000"/>
          <w:rtl w:val="0"/>
        </w:rPr>
        <w:t xml:space="preserve"> (Receiving Batch):</w:t>
      </w:r>
      <w:r w:rsidDel="00000000" w:rsidR="00000000" w:rsidRPr="00000000">
        <w:rPr>
          <w:rtl w:val="0"/>
        </w:rPr>
      </w:r>
    </w:p>
    <w:p w:rsidR="00000000" w:rsidDel="00000000" w:rsidP="00000000" w:rsidRDefault="00000000" w:rsidRPr="00000000" w14:paraId="00000493">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color w:val="000000"/>
          <w:rtl w:val="0"/>
        </w:rPr>
        <w:t xml:space="preserve">UMLGO</w:t>
      </w:r>
      <w:r w:rsidDel="00000000" w:rsidR="00000000" w:rsidRPr="00000000">
        <w:rPr>
          <w:color w:val="000000"/>
          <w:rtl w:val="0"/>
        </w:rPr>
        <w:t xml:space="preserve"> (Receiving stor. loc.):</w:t>
      </w:r>
      <w:r w:rsidDel="00000000" w:rsidR="00000000" w:rsidRPr="00000000">
        <w:rPr>
          <w:rtl w:val="0"/>
        </w:rPr>
      </w:r>
    </w:p>
    <w:p w:rsidR="00000000" w:rsidDel="00000000" w:rsidP="00000000" w:rsidRDefault="00000000" w:rsidRPr="00000000" w14:paraId="00000495">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color w:val="000000"/>
          <w:rtl w:val="0"/>
        </w:rPr>
        <w:t xml:space="preserve">UMLGO_DESC</w:t>
      </w:r>
      <w:r w:rsidDel="00000000" w:rsidR="00000000" w:rsidRPr="00000000">
        <w:rPr>
          <w:color w:val="000000"/>
          <w:rtl w:val="0"/>
        </w:rPr>
        <w:t xml:space="preserve"> (Descr. of Storage Loc.):</w:t>
      </w:r>
      <w:r w:rsidDel="00000000" w:rsidR="00000000" w:rsidRPr="00000000">
        <w:rPr>
          <w:rtl w:val="0"/>
        </w:rPr>
      </w:r>
    </w:p>
    <w:p w:rsidR="00000000" w:rsidDel="00000000" w:rsidP="00000000" w:rsidRDefault="00000000" w:rsidRPr="00000000" w14:paraId="00000497">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color w:val="000000"/>
          <w:rtl w:val="0"/>
        </w:rPr>
        <w:t xml:space="preserve">UMMAT</w:t>
      </w:r>
      <w:r w:rsidDel="00000000" w:rsidR="00000000" w:rsidRPr="00000000">
        <w:rPr>
          <w:color w:val="000000"/>
          <w:rtl w:val="0"/>
        </w:rPr>
        <w:t xml:space="preserve"> (Receiving Material):</w:t>
      </w:r>
      <w:r w:rsidDel="00000000" w:rsidR="00000000" w:rsidRPr="00000000">
        <w:rPr>
          <w:rtl w:val="0"/>
        </w:rPr>
      </w:r>
    </w:p>
    <w:p w:rsidR="00000000" w:rsidDel="00000000" w:rsidP="00000000" w:rsidRDefault="00000000" w:rsidRPr="00000000" w14:paraId="00000499">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color w:val="000000"/>
          <w:rtl w:val="0"/>
        </w:rPr>
        <w:t xml:space="preserve">UMSOK</w:t>
      </w:r>
      <w:r w:rsidDel="00000000" w:rsidR="00000000" w:rsidRPr="00000000">
        <w:rPr>
          <w:color w:val="000000"/>
          <w:rtl w:val="0"/>
        </w:rPr>
        <w:t xml:space="preserve"> (Sp. ind. stock tfr.):</w:t>
      </w:r>
      <w:r w:rsidDel="00000000" w:rsidR="00000000" w:rsidRPr="00000000">
        <w:rPr>
          <w:rtl w:val="0"/>
        </w:rPr>
      </w:r>
    </w:p>
    <w:p w:rsidR="00000000" w:rsidDel="00000000" w:rsidP="00000000" w:rsidRDefault="00000000" w:rsidRPr="00000000" w14:paraId="0000049B">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color w:val="000000"/>
          <w:rtl w:val="0"/>
        </w:rPr>
        <w:t xml:space="preserve">UMSOK Options:</w:t>
      </w:r>
      <w:r w:rsidDel="00000000" w:rsidR="00000000" w:rsidRPr="00000000">
        <w:rPr>
          <w:rtl w:val="0"/>
        </w:rPr>
      </w:r>
    </w:p>
    <w:p w:rsidR="00000000" w:rsidDel="00000000" w:rsidP="00000000" w:rsidRDefault="00000000" w:rsidRPr="00000000" w14:paraId="0000049D">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9E">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9F">
      <w:pPr>
        <w:rPr/>
      </w:pPr>
      <w:r w:rsidDel="00000000" w:rsidR="00000000" w:rsidRPr="00000000">
        <w:rPr>
          <w:b w:val="1"/>
          <w:bCs w:val="1"/>
          <w:color w:val="000000"/>
          <w:rtl w:val="0"/>
        </w:rPr>
        <w:t xml:space="preserve">UMWRK</w:t>
      </w:r>
      <w:r w:rsidDel="00000000" w:rsidR="00000000" w:rsidRPr="00000000">
        <w:rPr>
          <w:color w:val="000000"/>
          <w:rtl w:val="0"/>
        </w:rPr>
        <w:t xml:space="preserve"> (Receiving plant):</w:t>
      </w:r>
      <w:r w:rsidDel="00000000" w:rsidR="00000000" w:rsidRPr="00000000">
        <w:rPr>
          <w:rtl w:val="0"/>
        </w:rPr>
      </w:r>
    </w:p>
    <w:p w:rsidR="00000000" w:rsidDel="00000000" w:rsidP="00000000" w:rsidRDefault="00000000" w:rsidRPr="00000000" w14:paraId="000004A0">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1">
      <w:pPr>
        <w:rPr/>
      </w:pPr>
      <w:r w:rsidDel="00000000" w:rsidR="00000000" w:rsidRPr="00000000">
        <w:rPr>
          <w:b w:val="1"/>
          <w:bCs w:val="1"/>
          <w:color w:val="000000"/>
          <w:rtl w:val="0"/>
        </w:rPr>
        <w:t xml:space="preserve">UMWRK_DESC</w:t>
      </w:r>
      <w:r w:rsidDel="00000000" w:rsidR="00000000" w:rsidRPr="00000000">
        <w:rPr>
          <w:color w:val="000000"/>
          <w:rtl w:val="0"/>
        </w:rPr>
        <w:t xml:space="preserve"> (Name 1):</w:t>
      </w:r>
      <w:r w:rsidDel="00000000" w:rsidR="00000000" w:rsidRPr="00000000">
        <w:rPr>
          <w:rtl w:val="0"/>
        </w:rPr>
      </w:r>
    </w:p>
    <w:p w:rsidR="00000000" w:rsidDel="00000000" w:rsidP="00000000" w:rsidRDefault="00000000" w:rsidRPr="00000000" w14:paraId="000004A2">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color w:val="000000"/>
          <w:rtl w:val="0"/>
        </w:rPr>
        <w:t xml:space="preserve">UMZST</w:t>
      </w:r>
      <w:r w:rsidDel="00000000" w:rsidR="00000000" w:rsidRPr="00000000">
        <w:rPr>
          <w:color w:val="000000"/>
          <w:rtl w:val="0"/>
        </w:rPr>
        <w:t xml:space="preserve"> (Restricted-Use):</w:t>
      </w:r>
      <w:r w:rsidDel="00000000" w:rsidR="00000000" w:rsidRPr="00000000">
        <w:rPr>
          <w:rtl w:val="0"/>
        </w:rPr>
      </w:r>
    </w:p>
    <w:p w:rsidR="00000000" w:rsidDel="00000000" w:rsidP="00000000" w:rsidRDefault="00000000" w:rsidRPr="00000000" w14:paraId="000004A4">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color w:val="000000"/>
          <w:rtl w:val="0"/>
        </w:rPr>
        <w:t xml:space="preserve">UMZUS</w:t>
      </w:r>
      <w:r w:rsidDel="00000000" w:rsidR="00000000" w:rsidRPr="00000000">
        <w:rPr>
          <w:color w:val="000000"/>
          <w:rtl w:val="0"/>
        </w:rPr>
        <w:t xml:space="preserve"> (Stat. key tfr. batch):</w:t>
      </w:r>
      <w:r w:rsidDel="00000000" w:rsidR="00000000" w:rsidRPr="00000000">
        <w:rPr>
          <w:rtl w:val="0"/>
        </w:rPr>
      </w:r>
    </w:p>
    <w:p w:rsidR="00000000" w:rsidDel="00000000" w:rsidP="00000000" w:rsidRDefault="00000000" w:rsidRPr="00000000" w14:paraId="000004A6">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color w:val="000000"/>
          <w:rtl w:val="0"/>
        </w:rPr>
        <w:t xml:space="preserve">USNAM_MKPF</w:t>
      </w:r>
      <w:r w:rsidDel="00000000" w:rsidR="00000000" w:rsidRPr="00000000">
        <w:rPr>
          <w:color w:val="000000"/>
          <w:rtl w:val="0"/>
        </w:rPr>
        <w:t xml:space="preserve"> (User name):</w:t>
      </w:r>
      <w:r w:rsidDel="00000000" w:rsidR="00000000" w:rsidRPr="00000000">
        <w:rPr>
          <w:rtl w:val="0"/>
        </w:rPr>
      </w:r>
    </w:p>
    <w:p w:rsidR="00000000" w:rsidDel="00000000" w:rsidP="00000000" w:rsidRDefault="00000000" w:rsidRPr="00000000" w14:paraId="000004A8">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color w:val="000000"/>
          <w:rtl w:val="0"/>
        </w:rPr>
        <w:t xml:space="preserve">VBELN_IM</w:t>
      </w:r>
      <w:r w:rsidDel="00000000" w:rsidR="00000000" w:rsidRPr="00000000">
        <w:rPr>
          <w:color w:val="000000"/>
          <w:rtl w:val="0"/>
        </w:rPr>
        <w:t xml:space="preserve"> (Delivery):</w:t>
      </w:r>
      <w:r w:rsidDel="00000000" w:rsidR="00000000" w:rsidRPr="00000000">
        <w:rPr>
          <w:rtl w:val="0"/>
        </w:rPr>
      </w:r>
    </w:p>
    <w:p w:rsidR="00000000" w:rsidDel="00000000" w:rsidP="00000000" w:rsidRDefault="00000000" w:rsidRPr="00000000" w14:paraId="000004AA">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B">
      <w:pPr>
        <w:rPr/>
      </w:pPr>
      <w:r w:rsidDel="00000000" w:rsidR="00000000" w:rsidRPr="00000000">
        <w:rPr>
          <w:b w:val="1"/>
          <w:bCs w:val="1"/>
          <w:color w:val="000000"/>
          <w:rtl w:val="0"/>
        </w:rPr>
        <w:t xml:space="preserve">VBELP_IM</w:t>
      </w:r>
      <w:r w:rsidDel="00000000" w:rsidR="00000000" w:rsidRPr="00000000">
        <w:rPr>
          <w:color w:val="000000"/>
          <w:rtl w:val="0"/>
        </w:rPr>
        <w:t xml:space="preserve"> (Item):</w:t>
      </w:r>
      <w:r w:rsidDel="00000000" w:rsidR="00000000" w:rsidRPr="00000000">
        <w:rPr>
          <w:rtl w:val="0"/>
        </w:rPr>
      </w:r>
    </w:p>
    <w:p w:rsidR="00000000" w:rsidDel="00000000" w:rsidP="00000000" w:rsidRDefault="00000000" w:rsidRPr="00000000" w14:paraId="000004AC">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color w:val="000000"/>
          <w:rtl w:val="0"/>
        </w:rPr>
        <w:t xml:space="preserve">VFDAT</w:t>
      </w:r>
      <w:r w:rsidDel="00000000" w:rsidR="00000000" w:rsidRPr="00000000">
        <w:rPr>
          <w:color w:val="000000"/>
          <w:rtl w:val="0"/>
        </w:rPr>
        <w:t xml:space="preserve"> (SLED/BBD):</w:t>
      </w:r>
      <w:r w:rsidDel="00000000" w:rsidR="00000000" w:rsidRPr="00000000">
        <w:rPr>
          <w:rtl w:val="0"/>
        </w:rPr>
      </w:r>
    </w:p>
    <w:p w:rsidR="00000000" w:rsidDel="00000000" w:rsidP="00000000" w:rsidRDefault="00000000" w:rsidRPr="00000000" w14:paraId="000004AE">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color w:val="000000"/>
          <w:rtl w:val="0"/>
        </w:rPr>
        <w:t xml:space="preserve">VPRSV</w:t>
      </w:r>
      <w:r w:rsidDel="00000000" w:rsidR="00000000" w:rsidRPr="00000000">
        <w:rPr>
          <w:color w:val="000000"/>
          <w:rtl w:val="0"/>
        </w:rPr>
        <w:t xml:space="preserve"> (Price control):</w:t>
      </w:r>
      <w:r w:rsidDel="00000000" w:rsidR="00000000" w:rsidRPr="00000000">
        <w:rPr>
          <w:rtl w:val="0"/>
        </w:rPr>
      </w:r>
    </w:p>
    <w:p w:rsidR="00000000" w:rsidDel="00000000" w:rsidP="00000000" w:rsidRDefault="00000000" w:rsidRPr="00000000" w14:paraId="000004B0">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color w:val="000000"/>
          <w:rtl w:val="0"/>
        </w:rPr>
        <w:t xml:space="preserve">VPRSV Options:</w:t>
      </w:r>
      <w:r w:rsidDel="00000000" w:rsidR="00000000" w:rsidRPr="00000000">
        <w:rPr>
          <w:rtl w:val="0"/>
        </w:rPr>
      </w:r>
    </w:p>
    <w:p w:rsidR="00000000" w:rsidDel="00000000" w:rsidP="00000000" w:rsidRDefault="00000000" w:rsidRPr="00000000" w14:paraId="000004B2">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B3">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color w:val="000000"/>
          <w:rtl w:val="0"/>
        </w:rPr>
        <w:t xml:space="preserve">WAERS</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4B5">
      <w:pPr>
        <w:rPr/>
      </w:pPr>
      <w:r w:rsidDel="00000000" w:rsidR="00000000" w:rsidRPr="00000000">
        <w:rPr>
          <w:color w:val="000000"/>
          <w:rtl w:val="0"/>
        </w:rPr>
        <w:t xml:space="preserve">Company code local currency. Business meaning: currency in which amounts are stored for the plant/company code.</w:t>
      </w: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color w:val="000000"/>
          <w:rtl w:val="0"/>
        </w:rPr>
        <w:t xml:space="preserve">WAERS_FR</w:t>
      </w:r>
      <w:r w:rsidDel="00000000" w:rsidR="00000000" w:rsidRPr="00000000">
        <w:rPr>
          <w:color w:val="000000"/>
          <w:rtl w:val="0"/>
        </w:rPr>
        <w:t xml:space="preserve"> (Foreign Currency):</w:t>
      </w:r>
      <w:r w:rsidDel="00000000" w:rsidR="00000000" w:rsidRPr="00000000">
        <w:rPr>
          <w:rtl w:val="0"/>
        </w:rPr>
      </w:r>
    </w:p>
    <w:p w:rsidR="00000000" w:rsidDel="00000000" w:rsidP="00000000" w:rsidRDefault="00000000" w:rsidRPr="00000000" w14:paraId="000004B7">
      <w:pPr>
        <w:rPr/>
      </w:pPr>
      <w:r w:rsidDel="00000000" w:rsidR="00000000" w:rsidRPr="00000000">
        <w:rPr>
          <w:color w:val="000000"/>
          <w:rtl w:val="0"/>
        </w:rPr>
        <w:t xml:space="preserve">Foreign/reference currency used for conversion or comparison. Business meaning: currency to which amounts are converted for reporting or threshold comparison.</w:t>
      </w: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color w:val="000000"/>
          <w:rtl w:val="0"/>
        </w:rPr>
        <w:t xml:space="preserve">WEMPF</w:t>
      </w:r>
      <w:r w:rsidDel="00000000" w:rsidR="00000000" w:rsidRPr="00000000">
        <w:rPr>
          <w:color w:val="000000"/>
          <w:rtl w:val="0"/>
        </w:rPr>
        <w:t xml:space="preserve"> (Goods recipient):</w:t>
      </w:r>
      <w:r w:rsidDel="00000000" w:rsidR="00000000" w:rsidRPr="00000000">
        <w:rPr>
          <w:rtl w:val="0"/>
        </w:rPr>
      </w:r>
    </w:p>
    <w:p w:rsidR="00000000" w:rsidDel="00000000" w:rsidP="00000000" w:rsidRDefault="00000000" w:rsidRPr="00000000" w14:paraId="000004B9">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color w:val="000000"/>
          <w:rtl w:val="0"/>
        </w:rPr>
        <w:t xml:space="preserve">WERKS</w:t>
      </w:r>
      <w:r w:rsidDel="00000000" w:rsidR="00000000" w:rsidRPr="00000000">
        <w:rPr>
          <w:color w:val="000000"/>
          <w:rtl w:val="0"/>
        </w:rPr>
        <w:t xml:space="preserve"> (Plant):</w:t>
      </w:r>
      <w:r w:rsidDel="00000000" w:rsidR="00000000" w:rsidRPr="00000000">
        <w:rPr>
          <w:rtl w:val="0"/>
        </w:rPr>
      </w:r>
    </w:p>
    <w:p w:rsidR="00000000" w:rsidDel="00000000" w:rsidP="00000000" w:rsidRDefault="00000000" w:rsidRPr="00000000" w14:paraId="000004BB">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color w:val="000000"/>
          <w:rtl w:val="0"/>
        </w:rPr>
        <w:t xml:space="preserve">WERKS_DESC</w:t>
      </w:r>
      <w:r w:rsidDel="00000000" w:rsidR="00000000" w:rsidRPr="00000000">
        <w:rPr>
          <w:color w:val="000000"/>
          <w:rtl w:val="0"/>
        </w:rPr>
        <w:t xml:space="preserve"> (Name 1):</w:t>
      </w:r>
      <w:r w:rsidDel="00000000" w:rsidR="00000000" w:rsidRPr="00000000">
        <w:rPr>
          <w:rtl w:val="0"/>
        </w:rPr>
      </w:r>
    </w:p>
    <w:p w:rsidR="00000000" w:rsidDel="00000000" w:rsidP="00000000" w:rsidRDefault="00000000" w:rsidRPr="00000000" w14:paraId="000004BD">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color w:val="000000"/>
          <w:rtl w:val="0"/>
        </w:rPr>
        <w:t xml:space="preserve">XAUTO</w:t>
      </w:r>
      <w:r w:rsidDel="00000000" w:rsidR="00000000" w:rsidRPr="00000000">
        <w:rPr>
          <w:color w:val="000000"/>
          <w:rtl w:val="0"/>
        </w:rPr>
        <w:t xml:space="preserve"> (Item automatically created):</w:t>
      </w:r>
      <w:r w:rsidDel="00000000" w:rsidR="00000000" w:rsidRPr="00000000">
        <w:rPr>
          <w:rtl w:val="0"/>
        </w:rPr>
      </w:r>
    </w:p>
    <w:p w:rsidR="00000000" w:rsidDel="00000000" w:rsidP="00000000" w:rsidRDefault="00000000" w:rsidRPr="00000000" w14:paraId="000004BF">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color w:val="000000"/>
          <w:rtl w:val="0"/>
        </w:rPr>
        <w:t xml:space="preserve">XAUTO Options:</w:t>
      </w:r>
      <w:r w:rsidDel="00000000" w:rsidR="00000000" w:rsidRPr="00000000">
        <w:rPr>
          <w:rtl w:val="0"/>
        </w:rPr>
      </w:r>
    </w:p>
    <w:p w:rsidR="00000000" w:rsidDel="00000000" w:rsidP="00000000" w:rsidRDefault="00000000" w:rsidRPr="00000000" w14:paraId="000004C1">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C2">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C3">
      <w:pPr>
        <w:rPr/>
      </w:pPr>
      <w:r w:rsidDel="00000000" w:rsidR="00000000" w:rsidRPr="00000000">
        <w:rPr>
          <w:b w:val="1"/>
          <w:bCs w:val="1"/>
          <w:color w:val="000000"/>
          <w:rtl w:val="0"/>
        </w:rPr>
        <w:t xml:space="preserve">XBLNR_MKPF</w:t>
      </w:r>
      <w:r w:rsidDel="00000000" w:rsidR="00000000" w:rsidRPr="00000000">
        <w:rPr>
          <w:color w:val="000000"/>
          <w:rtl w:val="0"/>
        </w:rPr>
        <w:t xml:space="preserve"> (Reference):</w:t>
      </w:r>
      <w:r w:rsidDel="00000000" w:rsidR="00000000" w:rsidRPr="00000000">
        <w:rPr>
          <w:rtl w:val="0"/>
        </w:rPr>
      </w:r>
    </w:p>
    <w:p w:rsidR="00000000" w:rsidDel="00000000" w:rsidP="00000000" w:rsidRDefault="00000000" w:rsidRPr="00000000" w14:paraId="000004C4">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color w:val="000000"/>
          <w:rtl w:val="0"/>
        </w:rPr>
        <w:t xml:space="preserve">ZEILE</w:t>
      </w:r>
      <w:r w:rsidDel="00000000" w:rsidR="00000000" w:rsidRPr="00000000">
        <w:rPr>
          <w:color w:val="000000"/>
          <w:rtl w:val="0"/>
        </w:rPr>
        <w:t xml:space="preserve"> (Material Doc.Item):</w:t>
      </w:r>
      <w:r w:rsidDel="00000000" w:rsidR="00000000" w:rsidRPr="00000000">
        <w:rPr>
          <w:rtl w:val="0"/>
        </w:rPr>
      </w:r>
    </w:p>
    <w:p w:rsidR="00000000" w:rsidDel="00000000" w:rsidP="00000000" w:rsidRDefault="00000000" w:rsidRPr="00000000" w14:paraId="000004C6">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C7">
      <w:pPr>
        <w:rPr/>
      </w:pPr>
      <w:r w:rsidDel="00000000" w:rsidR="00000000" w:rsidRPr="00000000">
        <w:rPr>
          <w:b w:val="1"/>
          <w:bCs w:val="1"/>
          <w:color w:val="000000"/>
          <w:rtl w:val="0"/>
        </w:rPr>
        <w:t xml:space="preserve">ZUSCH</w:t>
      </w:r>
      <w:r w:rsidDel="00000000" w:rsidR="00000000" w:rsidRPr="00000000">
        <w:rPr>
          <w:color w:val="000000"/>
          <w:rtl w:val="0"/>
        </w:rPr>
        <w:t xml:space="preserve"> (Status key):</w:t>
      </w:r>
      <w:r w:rsidDel="00000000" w:rsidR="00000000" w:rsidRPr="00000000">
        <w:rPr>
          <w:rtl w:val="0"/>
        </w:rPr>
      </w:r>
    </w:p>
    <w:p w:rsidR="00000000" w:rsidDel="00000000" w:rsidP="00000000" w:rsidRDefault="00000000" w:rsidRPr="00000000" w14:paraId="000004C8">
      <w:pPr>
        <w:rPr/>
      </w:pPr>
      <w:r w:rsidDel="00000000" w:rsidR="00000000" w:rsidRPr="00000000">
        <w:rPr>
          <w:color w:val="000000"/>
          <w:rtl w:val="0"/>
        </w:rPr>
        <w:t xml:space="preserve">Restricts which document lines are included or appears in the result. Used in selection criteria or output structure as defined in the function.</w:t>
      </w: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color w:val="000000"/>
          <w:rtl w:val="0"/>
        </w:rPr>
        <w:t xml:space="preserve">ZUSTD</w:t>
      </w:r>
      <w:r w:rsidDel="00000000" w:rsidR="00000000" w:rsidRPr="00000000">
        <w:rPr>
          <w:color w:val="000000"/>
          <w:rtl w:val="0"/>
        </w:rPr>
        <w:t xml:space="preserve"> (Batch Restricted):</w:t>
      </w:r>
      <w:r w:rsidDel="00000000" w:rsidR="00000000" w:rsidRPr="00000000">
        <w:rPr>
          <w:rtl w:val="0"/>
        </w:rPr>
      </w:r>
    </w:p>
    <w:p w:rsidR="00000000" w:rsidDel="00000000" w:rsidP="00000000" w:rsidRDefault="00000000" w:rsidRPr="00000000" w14:paraId="000004CA">
      <w:pPr>
        <w:rPr/>
      </w:pPr>
      <w:r w:rsidDel="00000000" w:rsidR="00000000" w:rsidRPr="00000000">
        <w:rPr>
          <w:color w:val="000000"/>
          <w:rtl w:val="0"/>
        </w:rPr>
        <w:t xml:space="preserve">Restricts which document lines are included or populates the result. CHAR(1) / flag.</w:t>
      </w: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color w:val="000000"/>
          <w:rtl w:val="0"/>
        </w:rPr>
        <w:t xml:space="preserve">ZUSTD Options:</w:t>
      </w:r>
      <w:r w:rsidDel="00000000" w:rsidR="00000000" w:rsidRPr="00000000">
        <w:rPr>
          <w:rtl w:val="0"/>
        </w:rPr>
      </w:r>
    </w:p>
    <w:p w:rsidR="00000000" w:rsidDel="00000000" w:rsidP="00000000" w:rsidRDefault="00000000" w:rsidRPr="00000000" w14:paraId="000004CC">
      <w:pPr>
        <w:rPr/>
      </w:pPr>
      <w:r w:rsidDel="00000000" w:rsidR="00000000" w:rsidRPr="00000000">
        <w:rPr>
          <w:color w:val="000000"/>
          <w:rtl w:val="0"/>
        </w:rPr>
        <w:t xml:space="preserve">X: Set/active.</w:t>
      </w:r>
      <w:r w:rsidDel="00000000" w:rsidR="00000000" w:rsidRPr="00000000">
        <w:rPr>
          <w:rtl w:val="0"/>
        </w:rPr>
      </w:r>
    </w:p>
    <w:p w:rsidR="00000000" w:rsidDel="00000000" w:rsidP="00000000" w:rsidRDefault="00000000" w:rsidRPr="00000000" w14:paraId="000004CD">
      <w:pPr>
        <w:rPr/>
      </w:pPr>
      <w:r w:rsidDel="00000000" w:rsidR="00000000" w:rsidRPr="00000000">
        <w:rPr>
          <w:color w:val="000000"/>
          <w:rtl w:val="0"/>
        </w:rPr>
        <w:t xml:space="preserve">** ** (space): Not set/inactive.</w:t>
      </w:r>
      <w:r w:rsidDel="00000000" w:rsidR="00000000" w:rsidRPr="00000000">
        <w:rPr>
          <w:rtl w:val="0"/>
        </w:rPr>
      </w:r>
    </w:p>
    <w:p w:rsidR="00000000" w:rsidDel="00000000" w:rsidP="00000000" w:rsidRDefault="00000000" w:rsidRPr="00000000" w14:paraId="000004CE">
      <w:pPr>
        <w:pStyle w:val="Heading3"/>
        <w:rPr/>
      </w:pPr>
      <w:r w:rsidDel="00000000" w:rsidR="00000000" w:rsidRPr="00000000">
        <w:rPr>
          <w:rtl w:val="0"/>
        </w:rPr>
        <w:t xml:space="preserve">Parameter Relationships</w:t>
      </w:r>
    </w:p>
    <w:p w:rsidR="00000000" w:rsidDel="00000000" w:rsidP="00000000" w:rsidRDefault="00000000" w:rsidRPr="00000000" w14:paraId="000004CF">
      <w:pPr>
        <w:rPr/>
      </w:pPr>
      <w:r w:rsidDel="00000000" w:rsidR="00000000" w:rsidRPr="00000000">
        <w:rPr>
          <w:b w:val="1"/>
          <w:bCs w:val="1"/>
          <w:color w:val="000000"/>
          <w:rtl w:val="0"/>
        </w:rPr>
        <w:t xml:space="preserve">Time and date reference parameters:</w:t>
      </w:r>
      <w:r w:rsidDel="00000000" w:rsidR="00000000" w:rsidRPr="00000000">
        <w:rPr>
          <w:rtl w:val="0"/>
        </w:rPr>
      </w:r>
    </w:p>
    <w:p w:rsidR="00000000" w:rsidDel="00000000" w:rsidP="00000000" w:rsidRDefault="00000000" w:rsidRPr="00000000" w14:paraId="000004D0">
      <w:pPr>
        <w:rPr/>
      </w:pPr>
      <w:r w:rsidDel="00000000" w:rsidR="00000000" w:rsidRPr="00000000">
        <w:rPr>
          <w:color w:val="000000"/>
          <w:rtl w:val="0"/>
        </w:rPr>
        <w:t xml:space="preserve">BACKDAYS defines the lookback window (days from today). When no date range is supplied, the EI builds the range from today minus BACKDAYS.</w:t>
      </w:r>
      <w:r w:rsidDel="00000000" w:rsidR="00000000" w:rsidRPr="00000000">
        <w:rPr>
          <w:rtl w:val="0"/>
        </w:rPr>
      </w:r>
    </w:p>
    <w:p w:rsidR="00000000" w:rsidDel="00000000" w:rsidP="00000000" w:rsidRDefault="00000000" w:rsidRPr="00000000" w14:paraId="000004D1">
      <w:pPr>
        <w:rPr/>
      </w:pPr>
      <w:r w:rsidDel="00000000" w:rsidR="00000000" w:rsidRPr="00000000">
        <w:rPr>
          <w:color w:val="000000"/>
          <w:rtl w:val="0"/>
        </w:rPr>
        <w:t xml:space="preserve">DATE_REF_FLD selects which date field is used for that range: BUDAT_MKPF (posting date in material document header) or CPUDT_MKPF (entry date). The chosen field is applied to filter document dates and is also used for duration calculation.</w:t>
      </w:r>
      <w:r w:rsidDel="00000000" w:rsidR="00000000" w:rsidRPr="00000000">
        <w:rPr>
          <w:rtl w:val="0"/>
        </w:rPr>
      </w:r>
    </w:p>
    <w:p w:rsidR="00000000" w:rsidDel="00000000" w:rsidP="00000000" w:rsidRDefault="00000000" w:rsidRPr="00000000" w14:paraId="000004D2">
      <w:pPr>
        <w:rPr/>
      </w:pPr>
      <w:r w:rsidDel="00000000" w:rsidR="00000000" w:rsidRPr="00000000">
        <w:rPr>
          <w:color w:val="000000"/>
          <w:rtl w:val="0"/>
        </w:rPr>
        <w:t xml:space="preserve">DURATION_UNIT is used together with the date reference when calculating status duration: the EI computes the time difference from the reference date to today in the selected unit (e.g. days) and filters and outputs duration accordingly.</w:t>
      </w: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color w:val="000000"/>
          <w:rtl w:val="0"/>
        </w:rPr>
        <w:t xml:space="preserve">Currency conversion:</w:t>
      </w:r>
      <w:r w:rsidDel="00000000" w:rsidR="00000000" w:rsidRPr="00000000">
        <w:rPr>
          <w:rtl w:val="0"/>
        </w:rPr>
      </w:r>
    </w:p>
    <w:p w:rsidR="00000000" w:rsidDel="00000000" w:rsidP="00000000" w:rsidRDefault="00000000" w:rsidRPr="00000000" w14:paraId="000004D4">
      <w:pPr>
        <w:rPr/>
      </w:pPr>
      <w:r w:rsidDel="00000000" w:rsidR="00000000" w:rsidRPr="00000000">
        <w:rPr>
          <w:color w:val="000000"/>
          <w:rtl w:val="0"/>
        </w:rPr>
        <w:t xml:space="preserve">WAERS_FR (foreign currency) is used when amounts are converted for threshold comparison or display. When set, the EI converts local currency amounts to the specified foreign currency (e.g. for reporting or consistent threshold application across plants with different local currencies). DMBTR_FR and BALANCE_FR in the result reflect the converted amounts.</w:t>
      </w: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color w:val="000000"/>
          <w:rtl w:val="0"/>
        </w:rPr>
        <w:t xml:space="preserve">Conversion-specific parameters (receiving/issuing):</w:t>
      </w:r>
      <w:r w:rsidDel="00000000" w:rsidR="00000000" w:rsidRPr="00000000">
        <w:rPr>
          <w:rtl w:val="0"/>
        </w:rPr>
      </w:r>
    </w:p>
    <w:p w:rsidR="00000000" w:rsidDel="00000000" w:rsidP="00000000" w:rsidRDefault="00000000" w:rsidRPr="00000000" w14:paraId="000004D6">
      <w:pPr>
        <w:rPr/>
      </w:pPr>
      <w:r w:rsidDel="00000000" w:rsidR="00000000" w:rsidRPr="00000000">
        <w:rPr>
          <w:color w:val="000000"/>
          <w:rtl w:val="0"/>
        </w:rPr>
        <w:t xml:space="preserve">UMMAT (receiving/issuing material), UMWRK (receiving/issuing plant), UMLGO (receiving/issuing storage location), UMCHA (receiving/issuing batch), UMZST, UMZUS, UMBAR, UMSOK, and related fields work together to filter and describe material conversion or transfer postings. They restrict which document lines are included and appear in the result for conversion analysis.</w:t>
      </w:r>
      <w:r w:rsidDel="00000000" w:rsidR="00000000" w:rsidRPr="00000000">
        <w:rPr>
          <w:rtl w:val="0"/>
        </w:rPr>
      </w:r>
    </w:p>
    <w:p w:rsidR="00000000" w:rsidDel="00000000" w:rsidP="00000000" w:rsidRDefault="00000000" w:rsidRPr="00000000" w14:paraId="000004D7">
      <w:pPr>
        <w:pStyle w:val="Heading3"/>
        <w:rPr/>
      </w:pPr>
      <w:r w:rsidDel="00000000" w:rsidR="00000000" w:rsidRPr="00000000">
        <w:rPr>
          <w:rtl w:val="0"/>
        </w:rPr>
        <w:t xml:space="preserve">Default Values</w:t>
      </w:r>
    </w:p>
    <w:p w:rsidR="00000000" w:rsidDel="00000000" w:rsidP="00000000" w:rsidRDefault="00000000" w:rsidRPr="00000000" w14:paraId="000004D8">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w:t>
      </w:r>
      <w:r w:rsidDel="00000000" w:rsidR="00000000" w:rsidRPr="00000000">
        <w:rPr>
          <w:color w:val="000000"/>
          <w:rtl w:val="0"/>
        </w:rPr>
        <w:t xml:space="preserve"> (lookback window when no date range is supplied).</w:t>
      </w: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color w:val="000000"/>
          <w:rtl w:val="0"/>
        </w:rPr>
        <w:t xml:space="preserve">DATE_REF_FLD</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CPUDT_MKPF</w:t>
      </w:r>
      <w:r w:rsidDel="00000000" w:rsidR="00000000" w:rsidRPr="00000000">
        <w:rPr>
          <w:color w:val="000000"/>
          <w:rtl w:val="0"/>
        </w:rPr>
        <w:t xml:space="preserve"> (entry date in material document header).</w:t>
      </w: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w:t>
      </w: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color w:val="000000"/>
          <w:rtl w:val="0"/>
        </w:rPr>
        <w:t xml:space="preserve">LANGU</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E</w:t>
      </w:r>
      <w:r w:rsidDel="00000000" w:rsidR="00000000" w:rsidRPr="00000000">
        <w:rPr>
          <w:color w:val="000000"/>
          <w:rtl w:val="0"/>
        </w:rPr>
        <w:t xml:space="preserve"> (English).</w:t>
      </w: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color w:val="000000"/>
          <w:rtl w:val="0"/>
        </w:rPr>
        <w:t xml:space="preserve">Note:</w:t>
      </w:r>
      <w:r w:rsidDel="00000000" w:rsidR="00000000" w:rsidRPr="00000000">
        <w:rPr>
          <w:color w:val="000000"/>
          <w:rtl w:val="0"/>
        </w:rPr>
        <w:t xml:space="preserve"> When no date range is supplied, the EI uses today minus BACKDAYS as the start of the monitoring window and applies it to the date field selected by DATE_REF_FLD.</w:t>
      </w:r>
      <w:r w:rsidDel="00000000" w:rsidR="00000000" w:rsidRPr="00000000">
        <w:rPr>
          <w:rtl w:val="0"/>
        </w:rPr>
      </w:r>
    </w:p>
    <w:p w:rsidR="00000000" w:rsidDel="00000000" w:rsidP="00000000" w:rsidRDefault="00000000" w:rsidRPr="00000000" w14:paraId="000004DD">
      <w:pPr>
        <w:pStyle w:val="Heading3"/>
        <w:rPr/>
      </w:pPr>
      <w:r w:rsidDel="00000000" w:rsidR="00000000" w:rsidRPr="00000000">
        <w:rPr>
          <w:rtl w:val="0"/>
        </w:rPr>
        <w:t xml:space="preserve">Practical Configuration Examples</w:t>
      </w:r>
    </w:p>
    <w:p w:rsidR="00000000" w:rsidDel="00000000" w:rsidP="00000000" w:rsidRDefault="00000000" w:rsidRPr="00000000" w14:paraId="000004DE">
      <w:pPr>
        <w:rPr/>
      </w:pPr>
      <w:r w:rsidDel="00000000" w:rsidR="00000000" w:rsidRPr="00000000">
        <w:rPr>
          <w:b w:val="1"/>
          <w:bCs w:val="1"/>
          <w:color w:val="000000"/>
          <w:rtl w:val="0"/>
        </w:rPr>
        <w:t xml:space="preserve">Use Case 1: Recent high-value conversions by entry date</w:t>
      </w:r>
      <w:r w:rsidDel="00000000" w:rsidR="00000000" w:rsidRPr="00000000">
        <w:rPr>
          <w:rtl w:val="0"/>
        </w:rPr>
      </w:r>
    </w:p>
    <w:p w:rsidR="00000000" w:rsidDel="00000000" w:rsidP="00000000" w:rsidRDefault="00000000" w:rsidRPr="00000000" w14:paraId="000004DF">
      <w:pPr>
        <w:rPr/>
      </w:pPr>
      <w:r w:rsidDel="00000000" w:rsidR="00000000" w:rsidRPr="00000000">
        <w:rPr>
          <w:rFonts w:ascii="Consolas" w:cs="Consolas" w:eastAsia="Consolas" w:hAnsi="Consolas"/>
          <w:color w:val="000000"/>
          <w:sz w:val="18"/>
          <w:szCs w:val="18"/>
          <w:rtl w:val="0"/>
        </w:rPr>
        <w:t xml:space="preserve">BACKDAYS = 7</w:t>
        <w:br w:type="textWrapping"/>
        <w:t xml:space="preserve">DATE_REF_FLD = CPUDT_MKPF</w:t>
        <w:br w:type="textWrapping"/>
        <w:t xml:space="preserve">DURATION_UNIT = D</w:t>
        <w:br w:type="textWrapping"/>
      </w: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color w:val="000000"/>
          <w:rtl w:val="0"/>
        </w:rPr>
        <w:t xml:space="preserve">Purpose:</w:t>
      </w:r>
      <w:r w:rsidDel="00000000" w:rsidR="00000000" w:rsidRPr="00000000">
        <w:rPr>
          <w:color w:val="000000"/>
          <w:rtl w:val="0"/>
        </w:rPr>
        <w:t xml:space="preserve"> Focus on material conversions or movements entered in the last 7 days, with duration in days for prioritization and audit review.</w:t>
      </w: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color w:val="000000"/>
          <w:rtl w:val="0"/>
        </w:rPr>
        <w:t xml:space="preserve">Use Case 2: Posting-date-based monitoring</w:t>
      </w:r>
      <w:r w:rsidDel="00000000" w:rsidR="00000000" w:rsidRPr="00000000">
        <w:rPr>
          <w:rtl w:val="0"/>
        </w:rPr>
      </w:r>
    </w:p>
    <w:p w:rsidR="00000000" w:rsidDel="00000000" w:rsidP="00000000" w:rsidRDefault="00000000" w:rsidRPr="00000000" w14:paraId="000004E2">
      <w:pPr>
        <w:rPr/>
      </w:pPr>
      <w:r w:rsidDel="00000000" w:rsidR="00000000" w:rsidRPr="00000000">
        <w:rPr>
          <w:rFonts w:ascii="Consolas" w:cs="Consolas" w:eastAsia="Consolas" w:hAnsi="Consolas"/>
          <w:color w:val="000000"/>
          <w:sz w:val="18"/>
          <w:szCs w:val="18"/>
          <w:rtl w:val="0"/>
        </w:rPr>
        <w:t xml:space="preserve">BACKDAYS = 30</w:t>
        <w:br w:type="textWrapping"/>
        <w:t xml:space="preserve">DATE_REF_FLD = BUDAT_MKPF</w:t>
        <w:br w:type="textWrapping"/>
        <w:t xml:space="preserve">DURATION_UNIT = D</w:t>
        <w:br w:type="textWrapping"/>
      </w:r>
      <w:r w:rsidDel="00000000" w:rsidR="00000000" w:rsidRPr="00000000">
        <w:rPr>
          <w:rtl w:val="0"/>
        </w:rPr>
      </w:r>
    </w:p>
    <w:p w:rsidR="00000000" w:rsidDel="00000000" w:rsidP="00000000" w:rsidRDefault="00000000" w:rsidRPr="00000000" w14:paraId="000004E3">
      <w:pPr>
        <w:rPr/>
      </w:pPr>
      <w:r w:rsidDel="00000000" w:rsidR="00000000" w:rsidRPr="00000000">
        <w:rPr>
          <w:b w:val="1"/>
          <w:bCs w:val="1"/>
          <w:color w:val="000000"/>
          <w:rtl w:val="0"/>
        </w:rPr>
        <w:t xml:space="preserve">Purpose:</w:t>
      </w:r>
      <w:r w:rsidDel="00000000" w:rsidR="00000000" w:rsidRPr="00000000">
        <w:rPr>
          <w:color w:val="000000"/>
          <w:rtl w:val="0"/>
        </w:rPr>
        <w:t xml:space="preserve"> Monitor conversions by posting date for the last 30 days for period-end and reconciliation alignment.</w:t>
      </w:r>
      <w:r w:rsidDel="00000000" w:rsidR="00000000" w:rsidRPr="00000000">
        <w:rPr>
          <w:rtl w:val="0"/>
        </w:rPr>
      </w:r>
    </w:p>
    <w:p w:rsidR="00000000" w:rsidDel="00000000" w:rsidP="00000000" w:rsidRDefault="00000000" w:rsidRPr="00000000" w14:paraId="000004E4">
      <w:pPr>
        <w:rPr/>
      </w:pPr>
      <w:r w:rsidDel="00000000" w:rsidR="00000000" w:rsidRPr="00000000">
        <w:rPr>
          <w:b w:val="1"/>
          <w:bCs w:val="1"/>
          <w:color w:val="000000"/>
          <w:rtl w:val="0"/>
        </w:rPr>
        <w:t xml:space="preserve">Use Case 3: Conversion analysis with receiving/issuing dimensions</w:t>
      </w:r>
      <w:r w:rsidDel="00000000" w:rsidR="00000000" w:rsidRPr="00000000">
        <w:rPr>
          <w:rtl w:val="0"/>
        </w:rPr>
      </w:r>
    </w:p>
    <w:p w:rsidR="00000000" w:rsidDel="00000000" w:rsidP="00000000" w:rsidRDefault="00000000" w:rsidRPr="00000000" w14:paraId="000004E5">
      <w:pPr>
        <w:rPr/>
      </w:pPr>
      <w:r w:rsidDel="00000000" w:rsidR="00000000" w:rsidRPr="00000000">
        <w:rPr>
          <w:rFonts w:ascii="Consolas" w:cs="Consolas" w:eastAsia="Consolas" w:hAnsi="Consolas"/>
          <w:color w:val="000000"/>
          <w:sz w:val="18"/>
          <w:szCs w:val="18"/>
          <w:rtl w:val="0"/>
        </w:rPr>
        <w:t xml:space="preserve">BACKDAYS = 14</w:t>
        <w:br w:type="textWrapping"/>
        <w:t xml:space="preserve">DATE_REF_FLD = CPUDT_MKPF</w:t>
        <w:br w:type="textWrapping"/>
        <w:t xml:space="preserve">WERKS = 1000</w:t>
        <w:br w:type="textWrapping"/>
        <w:t xml:space="preserve">UMMAT = (range)</w:t>
        <w:br w:type="textWrapping"/>
        <w:t xml:space="preserve">UMWRK = (range)</w:t>
        <w:br w:type="textWrapping"/>
      </w: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color w:val="000000"/>
          <w:rtl w:val="0"/>
        </w:rPr>
        <w:t xml:space="preserve">Purpose:</w:t>
      </w:r>
      <w:r w:rsidDel="00000000" w:rsidR="00000000" w:rsidRPr="00000000">
        <w:rPr>
          <w:color w:val="000000"/>
          <w:rtl w:val="0"/>
        </w:rPr>
        <w:t xml:space="preserve"> Analyze conversion postings in a specific plant and receiving/issuing material and plant range over the last 14 days by entry date.</w:t>
      </w: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color w:val="000000"/>
          <w:rtl w:val="0"/>
        </w:rPr>
        <w:t xml:space="preserve">Use Case 4: Currency and amount focus</w:t>
      </w:r>
      <w:r w:rsidDel="00000000" w:rsidR="00000000" w:rsidRPr="00000000">
        <w:rPr>
          <w:rtl w:val="0"/>
        </w:rPr>
      </w:r>
    </w:p>
    <w:p w:rsidR="00000000" w:rsidDel="00000000" w:rsidP="00000000" w:rsidRDefault="00000000" w:rsidRPr="00000000" w14:paraId="000004E8">
      <w:pPr>
        <w:rPr/>
      </w:pPr>
      <w:r w:rsidDel="00000000" w:rsidR="00000000" w:rsidRPr="00000000">
        <w:rPr>
          <w:rFonts w:ascii="Consolas" w:cs="Consolas" w:eastAsia="Consolas" w:hAnsi="Consolas"/>
          <w:color w:val="000000"/>
          <w:sz w:val="18"/>
          <w:szCs w:val="18"/>
          <w:rtl w:val="0"/>
        </w:rPr>
        <w:t xml:space="preserve">BACKDAYS = 5</w:t>
        <w:br w:type="textWrapping"/>
        <w:t xml:space="preserve">DATE_REF_FLD = BUDAT_MKPF</w:t>
        <w:br w:type="textWrapping"/>
        <w:t xml:space="preserve">WAERS_FR = USD</w:t>
        <w:br w:type="textWrapping"/>
        <w:t xml:space="preserve">DMBTR = (threshold range)</w:t>
        <w:br w:type="textWrapping"/>
      </w:r>
      <w:r w:rsidDel="00000000" w:rsidR="00000000" w:rsidRPr="00000000">
        <w:rPr>
          <w:rtl w:val="0"/>
        </w:rPr>
      </w:r>
    </w:p>
    <w:p w:rsidR="00000000" w:rsidDel="00000000" w:rsidP="00000000" w:rsidRDefault="00000000" w:rsidRPr="00000000" w14:paraId="000004E9">
      <w:pPr>
        <w:rPr/>
      </w:pPr>
      <w:r w:rsidDel="00000000" w:rsidR="00000000" w:rsidRPr="00000000">
        <w:rPr>
          <w:b w:val="1"/>
          <w:bCs w:val="1"/>
          <w:color w:val="000000"/>
          <w:rtl w:val="0"/>
        </w:rPr>
        <w:t xml:space="preserve">Purpose:</w:t>
      </w:r>
      <w:r w:rsidDel="00000000" w:rsidR="00000000" w:rsidRPr="00000000">
        <w:rPr>
          <w:color w:val="000000"/>
          <w:rtl w:val="0"/>
        </w:rPr>
        <w:t xml:space="preserve"> Review movements in the last 5 days by posting date with amounts converted to a reference currency and filtered by amount threshold.</w:t>
      </w:r>
      <w:r w:rsidDel="00000000" w:rsidR="00000000" w:rsidRPr="00000000">
        <w:rPr>
          <w:rtl w:val="0"/>
        </w:rPr>
      </w:r>
    </w:p>
    <w:p w:rsidR="00000000" w:rsidDel="00000000" w:rsidP="00000000" w:rsidRDefault="00000000" w:rsidRPr="00000000" w14:paraId="000004EA">
      <w:pPr>
        <w:pStyle w:val="Heading2"/>
        <w:rPr/>
      </w:pPr>
      <w:r w:rsidDel="00000000" w:rsidR="00000000" w:rsidRPr="00000000">
        <w:rPr>
          <w:rtl w:val="0"/>
        </w:rPr>
        <w:t xml:space="preserve">EI Function Structure</w:t>
      </w:r>
    </w:p>
    <w:p w:rsidR="00000000" w:rsidDel="00000000" w:rsidP="00000000" w:rsidRDefault="00000000" w:rsidRPr="00000000" w14:paraId="000004EB">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color w:val="000000"/>
                <w:rtl w:val="0"/>
              </w:rPr>
              <w:t xml:space="preserve">ABLAD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pPr>
            <w:r w:rsidDel="00000000" w:rsidR="00000000" w:rsidRPr="00000000">
              <w:rPr>
                <w:color w:val="000000"/>
                <w:rtl w:val="0"/>
              </w:rPr>
              <w:t xml:space="preserve">Unloading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pPr>
            <w:r w:rsidDel="00000000" w:rsidR="00000000" w:rsidRPr="00000000">
              <w:rPr>
                <w:color w:val="000000"/>
                <w:rtl w:val="0"/>
              </w:rPr>
              <w:t xml:space="preserve">ABLAD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color w:val="000000"/>
                <w:rtl w:val="0"/>
              </w:rPr>
              <w:t xml:space="preserve">ANLN1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pPr>
            <w:r w:rsidDel="00000000" w:rsidR="00000000" w:rsidRPr="00000000">
              <w:rPr>
                <w:color w:val="000000"/>
                <w:rtl w:val="0"/>
              </w:rPr>
              <w:t xml:space="preserve">Main Asset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pPr>
            <w:r w:rsidDel="00000000" w:rsidR="00000000" w:rsidRPr="00000000">
              <w:rPr>
                <w:color w:val="000000"/>
                <w:rtl w:val="0"/>
              </w:rPr>
              <w:t xml:space="preserve">ANLN1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pPr>
            <w:r w:rsidDel="00000000" w:rsidR="00000000" w:rsidRPr="00000000">
              <w:rPr>
                <w:color w:val="000000"/>
                <w:rtl w:val="0"/>
              </w:rPr>
              <w:t xml:space="preserve">ANLN2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pPr>
            <w:r w:rsidDel="00000000" w:rsidR="00000000" w:rsidRPr="00000000">
              <w:rPr>
                <w:color w:val="000000"/>
                <w:rtl w:val="0"/>
              </w:rPr>
              <w:t xml:space="preserve">Asset Subnumber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pPr>
            <w:r w:rsidDel="00000000" w:rsidR="00000000" w:rsidRPr="00000000">
              <w:rPr>
                <w:color w:val="000000"/>
                <w:rtl w:val="0"/>
              </w:rPr>
              <w:t xml:space="preserve">ANLN2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pPr>
            <w:r w:rsidDel="00000000" w:rsidR="00000000" w:rsidRPr="00000000">
              <w:rPr>
                <w:color w:val="000000"/>
                <w:rtl w:val="0"/>
              </w:rPr>
              <w:t xml:space="preserve">AUFNR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pPr>
            <w:r w:rsidDel="00000000" w:rsidR="00000000" w:rsidRPr="00000000">
              <w:rPr>
                <w:color w:val="000000"/>
                <w:rtl w:val="0"/>
              </w:rPr>
              <w:t xml:space="preserve">Order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pPr>
            <w:r w:rsidDel="00000000" w:rsidR="00000000" w:rsidRPr="00000000">
              <w:rPr>
                <w:color w:val="000000"/>
                <w:rtl w:val="0"/>
              </w:rPr>
              <w:t xml:space="preserve">AUFNR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pPr>
            <w:r w:rsidDel="00000000" w:rsidR="00000000" w:rsidRPr="00000000">
              <w:rPr>
                <w:color w:val="000000"/>
                <w:rtl w:val="0"/>
              </w:rPr>
              <w:t xml:space="preserve">AUFPL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pPr>
            <w:r w:rsidDel="00000000" w:rsidR="00000000" w:rsidRPr="00000000">
              <w:rPr>
                <w:color w:val="000000"/>
                <w:rtl w:val="0"/>
              </w:rPr>
              <w:t xml:space="preserve">Routing number of operations in the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color w:val="000000"/>
                <w:rtl w:val="0"/>
              </w:rPr>
              <w:t xml:space="preserve">NUMC(10)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pPr>
            <w:r w:rsidDel="00000000" w:rsidR="00000000" w:rsidRPr="00000000">
              <w:rPr>
                <w:color w:val="000000"/>
                <w:rtl w:val="0"/>
              </w:rPr>
              <w:t xml:space="preserve">CO_AUFPL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pPr>
            <w:r w:rsidDel="00000000" w:rsidR="00000000" w:rsidRPr="00000000">
              <w:rPr>
                <w:color w:val="000000"/>
                <w:rtl w:val="0"/>
              </w:rPr>
              <w:t xml:space="preserv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pPr>
            <w:r w:rsidDel="00000000" w:rsidR="00000000" w:rsidRPr="00000000">
              <w:rPr>
                <w:color w:val="000000"/>
                <w:rtl w:val="0"/>
              </w:rPr>
              <w:t xml:space="preserve">Balance in LC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pPr>
            <w:r w:rsidDel="00000000" w:rsidR="00000000" w:rsidRPr="00000000">
              <w:rPr>
                <w:color w:val="000000"/>
                <w:rtl w:val="0"/>
              </w:rPr>
              <w:t xml:space="preserve">/SKN/BALANCE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pPr>
            <w:r w:rsidDel="00000000" w:rsidR="00000000" w:rsidRPr="00000000">
              <w:rPr>
                <w:color w:val="000000"/>
                <w:rtl w:val="0"/>
              </w:rPr>
              <w:t xml:space="preserve">BALANCE_FR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pPr>
            <w:r w:rsidDel="00000000" w:rsidR="00000000" w:rsidRPr="00000000">
              <w:rPr>
                <w:color w:val="000000"/>
                <w:rtl w:val="0"/>
              </w:rPr>
              <w:t xml:space="preserve">Balance in 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color w:val="000000"/>
                <w:rtl w:val="0"/>
              </w:rPr>
              <w:t xml:space="preserve">/SKN/BALANCE_FR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pPr>
            <w:r w:rsidDel="00000000" w:rsidR="00000000" w:rsidRPr="00000000">
              <w:rPr>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pPr>
            <w:r w:rsidDel="00000000" w:rsidR="00000000" w:rsidRPr="00000000">
              <w:rPr>
                <w:color w:val="000000"/>
                <w:rtl w:val="0"/>
              </w:rPr>
              <w:t xml:space="preserve">Accounting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pPr>
            <w:r w:rsidDel="00000000" w:rsidR="00000000" w:rsidRPr="00000000">
              <w:rPr>
                <w:color w:val="000000"/>
                <w:rtl w:val="0"/>
              </w:rPr>
              <w:t xml:space="preserve">BELNR_D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pPr>
            <w:r w:rsidDel="00000000" w:rsidR="00000000" w:rsidRPr="00000000">
              <w:rPr>
                <w:color w:val="000000"/>
                <w:rtl w:val="0"/>
              </w:rPr>
              <w:t xml:space="preserve">BELUM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pPr>
            <w:r w:rsidDel="00000000" w:rsidR="00000000" w:rsidRPr="00000000">
              <w:rPr>
                <w:color w:val="000000"/>
                <w:rtl w:val="0"/>
              </w:rPr>
              <w:t xml:space="preserve">Accounting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pPr>
            <w:r w:rsidDel="00000000" w:rsidR="00000000" w:rsidRPr="00000000">
              <w:rPr>
                <w:color w:val="000000"/>
                <w:rtl w:val="0"/>
              </w:rPr>
              <w:t xml:space="preserve">BELNR_D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pPr>
            <w:r w:rsidDel="00000000" w:rsidR="00000000" w:rsidRPr="00000000">
              <w:rPr>
                <w:color w:val="000000"/>
                <w:rtl w:val="0"/>
              </w:rPr>
              <w:t xml:space="preserve">BNBTR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pPr>
            <w:r w:rsidDel="00000000" w:rsidR="00000000" w:rsidRPr="00000000">
              <w:rPr>
                <w:color w:val="000000"/>
                <w:rtl w:val="0"/>
              </w:rPr>
              <w:t xml:space="preserve">Delivery costs in local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pPr>
            <w:r w:rsidDel="00000000" w:rsidR="00000000" w:rsidRPr="00000000">
              <w:rPr>
                <w:color w:val="000000"/>
                <w:rtl w:val="0"/>
              </w:rPr>
              <w:t xml:space="preserve">BNBTR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pPr>
            <w:r w:rsidDel="00000000" w:rsidR="00000000" w:rsidRPr="00000000">
              <w:rPr>
                <w:color w:val="000000"/>
                <w:rtl w:val="0"/>
              </w:rPr>
              <w:t xml:space="preserve">BPMNG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pPr>
            <w:r w:rsidDel="00000000" w:rsidR="00000000" w:rsidRPr="00000000">
              <w:rPr>
                <w:color w:val="000000"/>
                <w:rtl w:val="0"/>
              </w:rPr>
              <w:t xml:space="preserve">Quantity in Purchase Order 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pPr>
            <w:r w:rsidDel="00000000" w:rsidR="00000000" w:rsidRPr="00000000">
              <w:rPr>
                <w:color w:val="000000"/>
                <w:rtl w:val="0"/>
              </w:rPr>
              <w:t xml:space="preserve">BPMNG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pPr>
            <w:r w:rsidDel="00000000" w:rsidR="00000000" w:rsidRPr="00000000">
              <w:rPr>
                <w:color w:val="000000"/>
                <w:rtl w:val="0"/>
              </w:rPr>
              <w:t xml:space="preserve">BPRME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pPr>
            <w:r w:rsidDel="00000000" w:rsidR="00000000" w:rsidRPr="00000000">
              <w:rPr>
                <w:color w:val="000000"/>
                <w:rtl w:val="0"/>
              </w:rPr>
              <w:t xml:space="preserve">Order Price Unit (Purchasing)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color w:val="000000"/>
                <w:rtl w:val="0"/>
              </w:rPr>
              <w:t xml:space="preserve">BBPRM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pPr>
            <w:r w:rsidDel="00000000" w:rsidR="00000000" w:rsidRPr="00000000">
              <w:rPr>
                <w:color w:val="000000"/>
                <w:rtl w:val="0"/>
              </w:rPr>
              <w:t xml:space="preserve">BTEXT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pPr>
            <w:r w:rsidDel="00000000" w:rsidR="00000000" w:rsidRPr="00000000">
              <w:rPr>
                <w:color w:val="000000"/>
                <w:rtl w:val="0"/>
              </w:rPr>
              <w:t xml:space="preserve">Text for stock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pPr>
            <w:r w:rsidDel="00000000" w:rsidR="00000000" w:rsidRPr="00000000">
              <w:rPr>
                <w:color w:val="000000"/>
                <w:rtl w:val="0"/>
              </w:rPr>
              <w:t xml:space="preserve">BTEXT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pPr>
            <w:r w:rsidDel="00000000" w:rsidR="00000000" w:rsidRPr="00000000">
              <w:rPr>
                <w:color w:val="000000"/>
                <w:rtl w:val="0"/>
              </w:rPr>
              <w:t xml:space="preserve">BUALT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pPr>
            <w:r w:rsidDel="00000000" w:rsidR="00000000" w:rsidRPr="00000000">
              <w:rPr>
                <w:color w:val="000000"/>
                <w:rtl w:val="0"/>
              </w:rPr>
              <w:t xml:space="preserve">Amount posted in alternative price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pPr>
            <w:r w:rsidDel="00000000" w:rsidR="00000000" w:rsidRPr="00000000">
              <w:rPr>
                <w:color w:val="000000"/>
                <w:rtl w:val="0"/>
              </w:rPr>
              <w:t xml:space="preserve">BUALT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pPr>
            <w:r w:rsidDel="00000000" w:rsidR="00000000" w:rsidRPr="00000000">
              <w:rPr>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color w:val="000000"/>
                <w:rtl w:val="0"/>
              </w:rPr>
              <w:t xml:space="preserve">Posting Date in the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color w:val="000000"/>
                <w:rtl w:val="0"/>
              </w:rPr>
              <w:t xml:space="preserve">BUDAT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pPr>
            <w:r w:rsidDel="00000000" w:rsidR="00000000" w:rsidRPr="00000000">
              <w:rPr>
                <w:color w:val="000000"/>
                <w:rtl w:val="0"/>
              </w:rPr>
              <w:t xml:space="preserve">BUDAT_MKPF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color w:val="000000"/>
                <w:rtl w:val="0"/>
              </w:rPr>
              <w:t xml:space="preserve">Posting Date in the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pPr>
            <w:r w:rsidDel="00000000" w:rsidR="00000000" w:rsidRPr="00000000">
              <w:rPr>
                <w:color w:val="000000"/>
                <w:rtl w:val="0"/>
              </w:rPr>
              <w:t xml:space="preserve">BUDAT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color w:val="000000"/>
                <w:rtl w:val="0"/>
              </w:rPr>
              <w:t xml:space="preserve">Name of Company Code or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color w:val="000000"/>
                <w:rtl w:val="0"/>
              </w:rPr>
              <w:t xml:space="preserve">BUTXT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color w:val="000000"/>
                <w:rtl w:val="0"/>
              </w:rPr>
              <w:t xml:space="preserve">BUZEI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color w:val="000000"/>
                <w:rtl w:val="0"/>
              </w:rPr>
              <w:t xml:space="preserve">Number of Line Item Within Accounting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color w:val="000000"/>
                <w:rtl w:val="0"/>
              </w:rPr>
              <w:t xml:space="preserve">NUMC(3)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color w:val="000000"/>
                <w:rtl w:val="0"/>
              </w:rPr>
              <w:t xml:space="preserve">BUZEI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color w:val="000000"/>
                <w:rtl w:val="0"/>
              </w:rPr>
              <w:t xml:space="preserve">BUZUM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color w:val="000000"/>
                <w:rtl w:val="0"/>
              </w:rPr>
              <w:t xml:space="preserve">Number of Line Item Within Accounting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color w:val="000000"/>
                <w:rtl w:val="0"/>
              </w:rPr>
              <w:t xml:space="preserve">NUMC(3)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color w:val="000000"/>
                <w:rtl w:val="0"/>
              </w:rPr>
              <w:t xml:space="preserve">BUZEI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color w:val="000000"/>
                <w:rtl w:val="0"/>
              </w:rPr>
              <w:t xml:space="preserve">BWART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color w:val="000000"/>
                <w:rtl w:val="0"/>
              </w:rPr>
              <w:t xml:space="preserve">Movement Type (Inventory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color w:val="000000"/>
                <w:rtl w:val="0"/>
              </w:rPr>
              <w:t xml:space="preserve">BWART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color w:val="000000"/>
                <w:rtl w:val="0"/>
              </w:rPr>
              <w:t xml:space="preserve">BWTAR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color w:val="000000"/>
                <w:rtl w:val="0"/>
              </w:rPr>
              <w:t xml:space="preserve">Valuation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color w:val="000000"/>
                <w:rtl w:val="0"/>
              </w:rPr>
              <w:t xml:space="preserve">BWTAR_D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color w:val="000000"/>
                <w:rtl w:val="0"/>
              </w:rPr>
              <w:t xml:space="preserve">CFLAG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color w:val="000000"/>
                <w:rtl w:val="0"/>
              </w:rPr>
              <w:t xml:space="preserve">SW: Flag ('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color w:val="000000"/>
                <w:rtl w:val="0"/>
              </w:rPr>
              <w:t xml:space="preserve">/SKN/E_SW_FLAG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color w:val="000000"/>
                <w:rtl w:val="0"/>
              </w:rPr>
              <w:t xml:space="preserve">CHARG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color w:val="000000"/>
                <w:rtl w:val="0"/>
              </w:rPr>
              <w:t xml:space="preserve">Batch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color w:val="000000"/>
                <w:rtl w:val="0"/>
              </w:rPr>
              <w:t xml:space="preserve">CHARG_D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color w:val="000000"/>
                <w:rtl w:val="0"/>
              </w:rPr>
              <w:t xml:space="preserve">Day On Which Accounting Document Was Entered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color w:val="000000"/>
                <w:rtl w:val="0"/>
              </w:rPr>
              <w:t xml:space="preserve">CPUDT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color w:val="000000"/>
                <w:rtl w:val="0"/>
              </w:rPr>
              <w:t xml:space="preserve">CPUDT_MKPF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color w:val="000000"/>
                <w:rtl w:val="0"/>
              </w:rPr>
              <w:t xml:space="preserve">Day On Which Accounting Document Was Entered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color w:val="000000"/>
                <w:rtl w:val="0"/>
              </w:rPr>
              <w:t xml:space="preserve">CPUDT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color w:val="000000"/>
                <w:rtl w:val="0"/>
              </w:rPr>
              <w:t xml:space="preserve">CPUTM_MKPF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color w:val="000000"/>
                <w:rtl w:val="0"/>
              </w:rPr>
              <w:t xml:space="preserve">Time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color w:val="000000"/>
                <w:rtl w:val="0"/>
              </w:rPr>
              <w:t xml:space="preserve">CPUTM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color w:val="000000"/>
                <w:rtl w:val="0"/>
              </w:rPr>
              <w:t xml:space="preserve">DMBTR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color w:val="000000"/>
                <w:rtl w:val="0"/>
              </w:rPr>
              <w:t xml:space="preserve">Amount in Local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color w:val="000000"/>
                <w:rtl w:val="0"/>
              </w:rPr>
              <w:t xml:space="preserve">DMBTR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color w:val="000000"/>
                <w:rtl w:val="0"/>
              </w:rPr>
              <w:t xml:space="preserve">DMBTR_FR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color w:val="000000"/>
                <w:rtl w:val="0"/>
              </w:rPr>
              <w:t xml:space="preserve">Amount in 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color w:val="000000"/>
                <w:rtl w:val="0"/>
              </w:rPr>
              <w:t xml:space="preserve">/SKN/DMBTR_FR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rPr/>
            </w:pPr>
            <w:r w:rsidDel="00000000" w:rsidR="00000000" w:rsidRPr="00000000">
              <w:rPr>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color w:val="000000"/>
                <w:rtl w:val="0"/>
              </w:rPr>
              <w:t xml:space="preserve">Purchase Order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color w:val="000000"/>
                <w:rtl w:val="0"/>
              </w:rPr>
              <w:t xml:space="preserve">BSTNR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color w:val="000000"/>
                <w:rtl w:val="0"/>
              </w:rPr>
              <w:t xml:space="preserve">Item Number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color w:val="000000"/>
                <w:rtl w:val="0"/>
              </w:rPr>
              <w:t xml:space="preserve">"Delivery Completed"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color w:val="000000"/>
                <w:rtl w:val="0"/>
              </w:rPr>
              <w:t xml:space="preserve">ELIKZ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color w:val="000000"/>
                <w:rtl w:val="0"/>
              </w:rPr>
              <w:t xml:space="preserve">EQUNR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color w:val="000000"/>
                <w:rtl w:val="0"/>
              </w:rPr>
              <w:t xml:space="preserve">Equipment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color w:val="000000"/>
                <w:rtl w:val="0"/>
              </w:rPr>
              <w:t xml:space="preserve">EQUNR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color w:val="000000"/>
                <w:rtl w:val="0"/>
              </w:rPr>
              <w:t xml:space="preserve">ERFME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color w:val="000000"/>
                <w:rtl w:val="0"/>
              </w:rPr>
              <w:t xml:space="preserve">Unit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color w:val="000000"/>
                <w:rtl w:val="0"/>
              </w:rPr>
              <w:t xml:space="preserve">ERFME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color w:val="000000"/>
                <w:rtl w:val="0"/>
              </w:rPr>
              <w:t xml:space="preserve">ERFMG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color w:val="000000"/>
                <w:rtl w:val="0"/>
              </w:rPr>
              <w:t xml:space="preserve">Quantity in Unit of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color w:val="000000"/>
                <w:rtl w:val="0"/>
              </w:rPr>
              <w:t xml:space="preserve">ERFMG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color w:val="000000"/>
                <w:rtl w:val="0"/>
              </w:rPr>
              <w:t xml:space="preserve">FISTL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color w:val="000000"/>
                <w:rtl w:val="0"/>
              </w:rPr>
              <w:t xml:space="preserve">Funds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color w:val="000000"/>
                <w:rtl w:val="0"/>
              </w:rPr>
              <w:t xml:space="preserve">CHAR(16)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color w:val="000000"/>
                <w:rtl w:val="0"/>
              </w:rPr>
              <w:t xml:space="preserve">FISTL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color w:val="000000"/>
                <w:rtl w:val="0"/>
              </w:rPr>
              <w:t xml:space="preserve">FKBER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color w:val="000000"/>
                <w:rtl w:val="0"/>
              </w:rPr>
              <w:t xml:space="preserve">Functional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color w:val="000000"/>
                <w:rtl w:val="0"/>
              </w:rPr>
              <w:t xml:space="preserve">CHAR(16)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color w:val="000000"/>
                <w:rtl w:val="0"/>
              </w:rPr>
              <w:t xml:space="preserve">FKBER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color w:val="000000"/>
                <w:rtl w:val="0"/>
              </w:rPr>
              <w:t xml:space="preserve">GEBER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color w:val="000000"/>
                <w:rtl w:val="0"/>
              </w:rPr>
              <w:t xml:space="preserv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color w:val="000000"/>
                <w:rtl w:val="0"/>
              </w:rPr>
              <w:t xml:space="preserve">BP_GEBER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pPr>
            <w:r w:rsidDel="00000000" w:rsidR="00000000" w:rsidRPr="00000000">
              <w:rPr>
                <w:color w:val="000000"/>
                <w:rtl w:val="0"/>
              </w:rPr>
              <w:t xml:space="preserve">GRBEW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pPr>
            <w:r w:rsidDel="00000000" w:rsidR="00000000" w:rsidRPr="00000000">
              <w:rPr>
                <w:color w:val="000000"/>
                <w:rtl w:val="0"/>
              </w:rPr>
              <w:t xml:space="preserve">Reason for Movement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pPr>
            <w:r w:rsidDel="00000000" w:rsidR="00000000" w:rsidRPr="00000000">
              <w:rPr>
                <w:color w:val="000000"/>
                <w:rtl w:val="0"/>
              </w:rPr>
              <w:t xml:space="preserve">MB_GRBEW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pPr>
            <w:r w:rsidDel="00000000" w:rsidR="00000000" w:rsidRPr="00000000">
              <w:rPr>
                <w:color w:val="000000"/>
                <w:rtl w:val="0"/>
              </w:rPr>
              <w:t xml:space="preserve">GRUND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color w:val="000000"/>
                <w:rtl w:val="0"/>
              </w:rPr>
              <w:t xml:space="preserve">Reason for manual valuation of net assets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color w:val="000000"/>
                <w:rtl w:val="0"/>
              </w:rPr>
              <w:t xml:space="preserve">GRUND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color w:val="000000"/>
                <w:rtl w:val="0"/>
              </w:rPr>
              <w:t xml:space="preserve">GSBER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color w:val="000000"/>
                <w:rtl w:val="0"/>
              </w:rPr>
              <w:t xml:space="preserve">Business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color w:val="000000"/>
                <w:rtl w:val="0"/>
              </w:rPr>
              <w:t xml:space="preserve">GSBER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color w:val="000000"/>
                <w:rtl w:val="0"/>
              </w:rPr>
              <w:t xml:space="preserve">INSMK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color w:val="000000"/>
                <w:rtl w:val="0"/>
              </w:rPr>
              <w:t xml:space="preserve">Stock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color w:val="000000"/>
                <w:rtl w:val="0"/>
              </w:rPr>
              <w:t xml:space="preserve">MB_INSMK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color w:val="000000"/>
                <w:rtl w:val="0"/>
              </w:rPr>
              <w:t xml:space="preserve">KDAUF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color w:val="000000"/>
                <w:rtl w:val="0"/>
              </w:rPr>
              <w:t xml:space="preserve">Sales Order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color w:val="000000"/>
                <w:rtl w:val="0"/>
              </w:rPr>
              <w:t xml:space="preserve">KDAUF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color w:val="000000"/>
                <w:rtl w:val="0"/>
              </w:rPr>
              <w:t xml:space="preserve">KDEIN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color w:val="000000"/>
                <w:rtl w:val="0"/>
              </w:rPr>
              <w:t xml:space="preserve">Delivery Schedule for Sales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color w:val="000000"/>
                <w:rtl w:val="0"/>
              </w:rPr>
              <w:t xml:space="preserve">KDEIN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pPr>
            <w:r w:rsidDel="00000000" w:rsidR="00000000" w:rsidRPr="00000000">
              <w:rPr>
                <w:color w:val="000000"/>
                <w:rtl w:val="0"/>
              </w:rPr>
              <w:t xml:space="preserve">KDPOS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pPr>
            <w:r w:rsidDel="00000000" w:rsidR="00000000" w:rsidRPr="00000000">
              <w:rPr>
                <w:color w:val="000000"/>
                <w:rtl w:val="0"/>
              </w:rPr>
              <w:t xml:space="preserve">Item Number in Sales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pPr>
            <w:r w:rsidDel="00000000" w:rsidR="00000000" w:rsidRPr="00000000">
              <w:rPr>
                <w:color w:val="000000"/>
                <w:rtl w:val="0"/>
              </w:rPr>
              <w:t xml:space="preserve">NUMC(6)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color w:val="000000"/>
                <w:rtl w:val="0"/>
              </w:rPr>
              <w:t xml:space="preserve">KDPOS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pPr>
            <w:r w:rsidDel="00000000" w:rsidR="00000000" w:rsidRPr="00000000">
              <w:rPr>
                <w:color w:val="000000"/>
                <w:rtl w:val="0"/>
              </w:rPr>
              <w:t xml:space="preserve">KOKRS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pPr>
            <w:r w:rsidDel="00000000" w:rsidR="00000000" w:rsidRPr="00000000">
              <w:rPr>
                <w:color w:val="000000"/>
                <w:rtl w:val="0"/>
              </w:rPr>
              <w:t xml:space="preserve">Controlling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color w:val="000000"/>
                <w:rtl w:val="0"/>
              </w:rPr>
              <w:t xml:space="preserve">KOKRS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pPr>
            <w:r w:rsidDel="00000000" w:rsidR="00000000" w:rsidRPr="00000000">
              <w:rPr>
                <w:color w:val="000000"/>
                <w:rtl w:val="0"/>
              </w:rPr>
              <w:t xml:space="preserve">KOSTL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pPr>
            <w:r w:rsidDel="00000000" w:rsidR="00000000" w:rsidRPr="00000000">
              <w:rPr>
                <w:color w:val="000000"/>
                <w:rtl w:val="0"/>
              </w:rPr>
              <w:t xml:space="preserve">Cost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pPr>
            <w:r w:rsidDel="00000000" w:rsidR="00000000" w:rsidRPr="00000000">
              <w:rPr>
                <w:color w:val="000000"/>
                <w:rtl w:val="0"/>
              </w:rPr>
              <w:t xml:space="preserve">KOSTL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pPr>
            <w:r w:rsidDel="00000000" w:rsidR="00000000" w:rsidRPr="00000000">
              <w:rPr>
                <w:color w:val="000000"/>
                <w:rtl w:val="0"/>
              </w:rPr>
              <w:t xml:space="preserve">KTEXT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pPr>
            <w:r w:rsidDel="00000000" w:rsidR="00000000" w:rsidRPr="00000000">
              <w:rPr>
                <w:color w:val="000000"/>
                <w:rtl w:val="0"/>
              </w:rPr>
              <w:t xml:space="preserve">General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pPr>
            <w:r w:rsidDel="00000000" w:rsidR="00000000" w:rsidRPr="00000000">
              <w:rPr>
                <w:color w:val="000000"/>
                <w:rtl w:val="0"/>
              </w:rPr>
              <w:t xml:space="preserve">KTEXT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pPr>
            <w:r w:rsidDel="00000000" w:rsidR="00000000" w:rsidRPr="00000000">
              <w:rPr>
                <w:color w:val="000000"/>
                <w:rtl w:val="0"/>
              </w:rPr>
              <w:t xml:space="preserve">Account Number of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pPr>
            <w:r w:rsidDel="00000000" w:rsidR="00000000" w:rsidRPr="00000000">
              <w:rPr>
                <w:color w:val="000000"/>
                <w:rtl w:val="0"/>
              </w:rPr>
              <w:t xml:space="preserve">EKUNN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pPr>
            <w:r w:rsidDel="00000000" w:rsidR="00000000" w:rsidRPr="00000000">
              <w:rPr>
                <w:color w:val="000000"/>
                <w:rtl w:val="0"/>
              </w:rPr>
              <w:t xml:space="preserve">KUNNR_DESC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rPr/>
            </w:pPr>
            <w:r w:rsidDel="00000000" w:rsidR="00000000" w:rsidRPr="00000000">
              <w:rPr>
                <w:color w:val="000000"/>
                <w:rtl w:val="0"/>
              </w:rPr>
              <w:t xml:space="preserve">KZBEW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rPr/>
            </w:pPr>
            <w:r w:rsidDel="00000000" w:rsidR="00000000" w:rsidRPr="00000000">
              <w:rPr>
                <w:color w:val="000000"/>
                <w:rtl w:val="0"/>
              </w:rPr>
              <w:t xml:space="preserve">Movement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rPr/>
            </w:pPr>
            <w:r w:rsidDel="00000000" w:rsidR="00000000" w:rsidRPr="00000000">
              <w:rPr>
                <w:color w:val="000000"/>
                <w:rtl w:val="0"/>
              </w:rPr>
              <w:t xml:space="preserve">KZBEW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pPr>
            <w:r w:rsidDel="00000000" w:rsidR="00000000" w:rsidRPr="00000000">
              <w:rPr>
                <w:color w:val="000000"/>
                <w:rtl w:val="0"/>
              </w:rPr>
              <w:t xml:space="preserve">KZEAR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pPr>
            <w:r w:rsidDel="00000000" w:rsidR="00000000" w:rsidRPr="00000000">
              <w:rPr>
                <w:color w:val="000000"/>
                <w:rtl w:val="0"/>
              </w:rPr>
              <w:t xml:space="preserve">Final Issue for This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pPr>
            <w:r w:rsidDel="00000000" w:rsidR="00000000" w:rsidRPr="00000000">
              <w:rPr>
                <w:color w:val="000000"/>
                <w:rtl w:val="0"/>
              </w:rPr>
              <w:t xml:space="preserve">KZEAR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pPr>
            <w:r w:rsidDel="00000000" w:rsidR="00000000" w:rsidRPr="00000000">
              <w:rPr>
                <w:color w:val="000000"/>
                <w:rtl w:val="0"/>
              </w:rPr>
              <w:t xml:space="preserve">KZVBR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pPr>
            <w:r w:rsidDel="00000000" w:rsidR="00000000" w:rsidRPr="00000000">
              <w:rPr>
                <w:color w:val="000000"/>
                <w:rtl w:val="0"/>
              </w:rPr>
              <w:t xml:space="preserve">Consumption Posting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pPr>
            <w:r w:rsidDel="00000000" w:rsidR="00000000" w:rsidRPr="00000000">
              <w:rPr>
                <w:color w:val="000000"/>
                <w:rtl w:val="0"/>
              </w:rPr>
              <w:t xml:space="preserve">KZVBR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pPr>
            <w:r w:rsidDel="00000000" w:rsidR="00000000" w:rsidRPr="00000000">
              <w:rPr>
                <w:color w:val="000000"/>
                <w:rtl w:val="0"/>
              </w:rPr>
              <w:t xml:space="preserve">KZZUG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pPr>
            <w:r w:rsidDel="00000000" w:rsidR="00000000" w:rsidRPr="00000000">
              <w:rPr>
                <w:color w:val="000000"/>
                <w:rtl w:val="0"/>
              </w:rPr>
              <w:t xml:space="preserve">Receipt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pPr>
            <w:r w:rsidDel="00000000" w:rsidR="00000000" w:rsidRPr="00000000">
              <w:rPr>
                <w:color w:val="000000"/>
                <w:rtl w:val="0"/>
              </w:rPr>
              <w:t xml:space="preserve">KZZUG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pPr>
            <w:r w:rsidDel="00000000" w:rsidR="00000000" w:rsidRPr="00000000">
              <w:rPr>
                <w:color w:val="000000"/>
                <w:rtl w:val="0"/>
              </w:rPr>
              <w:t xml:space="preserve">LBKUM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pPr>
            <w:r w:rsidDel="00000000" w:rsidR="00000000" w:rsidRPr="00000000">
              <w:rPr>
                <w:color w:val="000000"/>
                <w:rtl w:val="0"/>
              </w:rPr>
              <w:t xml:space="preserve">Total valuated stock before the posting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pPr>
            <w:r w:rsidDel="00000000" w:rsidR="00000000" w:rsidRPr="00000000">
              <w:rPr>
                <w:color w:val="000000"/>
                <w:rtl w:val="0"/>
              </w:rPr>
              <w:t xml:space="preserve">LBKUM_MSEG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pPr>
            <w:r w:rsidDel="00000000" w:rsidR="00000000" w:rsidRPr="00000000">
              <w:rPr>
                <w:color w:val="000000"/>
                <w:rtl w:val="0"/>
              </w:rPr>
              <w:t xml:space="preserve">LGORT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pPr>
            <w:r w:rsidDel="00000000" w:rsidR="00000000" w:rsidRPr="00000000">
              <w:rPr>
                <w:color w:val="000000"/>
                <w:rtl w:val="0"/>
              </w:rPr>
              <w:t xml:space="preserve">Storage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color w:val="000000"/>
                <w:rtl w:val="0"/>
              </w:rPr>
              <w:t xml:space="preserve">LGORT_D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rPr/>
            </w:pPr>
            <w:r w:rsidDel="00000000" w:rsidR="00000000" w:rsidRPr="00000000">
              <w:rPr>
                <w:color w:val="000000"/>
                <w:rtl w:val="0"/>
              </w:rPr>
              <w:t xml:space="preserve">LGORT_DESC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rPr/>
            </w:pPr>
            <w:r w:rsidDel="00000000" w:rsidR="00000000" w:rsidRPr="00000000">
              <w:rPr>
                <w:color w:val="000000"/>
                <w:rtl w:val="0"/>
              </w:rPr>
              <w:t xml:space="preserve">Description of Storage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rPr/>
            </w:pPr>
            <w:r w:rsidDel="00000000" w:rsidR="00000000" w:rsidRPr="00000000">
              <w:rPr>
                <w:color w:val="000000"/>
                <w:rtl w:val="0"/>
              </w:rPr>
              <w:t xml:space="preserve">CHAR(16)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rPr/>
            </w:pPr>
            <w:r w:rsidDel="00000000" w:rsidR="00000000" w:rsidRPr="00000000">
              <w:rPr>
                <w:color w:val="000000"/>
                <w:rtl w:val="0"/>
              </w:rPr>
              <w:t xml:space="preserve">LGOBE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pPr>
            <w:r w:rsidDel="00000000" w:rsidR="00000000" w:rsidRPr="00000000">
              <w:rPr>
                <w:color w:val="000000"/>
                <w:rtl w:val="0"/>
              </w:rPr>
              <w:t xml:space="preserve">Vendor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pPr>
            <w:r w:rsidDel="00000000" w:rsidR="00000000" w:rsidRPr="00000000">
              <w:rPr>
                <w:color w:val="000000"/>
                <w:rtl w:val="0"/>
              </w:rPr>
              <w:t xml:space="preserve">ELIFN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rPr/>
            </w:pPr>
            <w:r w:rsidDel="00000000" w:rsidR="00000000" w:rsidRPr="00000000">
              <w:rPr>
                <w:color w:val="000000"/>
                <w:rtl w:val="0"/>
              </w:rPr>
              <w:t xml:space="preserve">LIFNR_DESC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pPr>
            <w:r w:rsidDel="00000000" w:rsidR="00000000" w:rsidRPr="00000000">
              <w:rPr>
                <w:color w:val="000000"/>
                <w:rtl w:val="0"/>
              </w:rPr>
              <w:t xml:space="preserve">LINE_ID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pPr>
            <w:r w:rsidDel="00000000" w:rsidR="00000000" w:rsidRPr="00000000">
              <w:rPr>
                <w:color w:val="000000"/>
                <w:rtl w:val="0"/>
              </w:rPr>
              <w:t xml:space="preserve">Unique identification of document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pPr>
            <w:r w:rsidDel="00000000" w:rsidR="00000000" w:rsidRPr="00000000">
              <w:rPr>
                <w:color w:val="000000"/>
                <w:rtl w:val="0"/>
              </w:rPr>
              <w:t xml:space="preserve">NUMC(6)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pPr>
            <w:r w:rsidDel="00000000" w:rsidR="00000000" w:rsidRPr="00000000">
              <w:rPr>
                <w:color w:val="000000"/>
                <w:rtl w:val="0"/>
              </w:rPr>
              <w:t xml:space="preserve">MB_LINE_ID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rPr/>
            </w:pPr>
            <w:r w:rsidDel="00000000" w:rsidR="00000000" w:rsidRPr="00000000">
              <w:rPr>
                <w:color w:val="000000"/>
                <w:rtl w:val="0"/>
              </w:rPr>
              <w:t xml:space="preserve">MAKTX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pPr>
            <w:r w:rsidDel="00000000" w:rsidR="00000000" w:rsidRPr="00000000">
              <w:rPr>
                <w:color w:val="000000"/>
                <w:rtl w:val="0"/>
              </w:rPr>
              <w:t xml:space="preserve">Material Description (Short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rPr/>
            </w:pPr>
            <w:r w:rsidDel="00000000" w:rsidR="00000000" w:rsidRPr="00000000">
              <w:rPr>
                <w:color w:val="000000"/>
                <w:rtl w:val="0"/>
              </w:rPr>
              <w:t xml:space="preserve">MAKTX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rPr/>
            </w:pPr>
            <w:r w:rsidDel="00000000" w:rsidR="00000000" w:rsidRPr="00000000">
              <w:rPr>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rPr/>
            </w:pPr>
            <w:r w:rsidDel="00000000" w:rsidR="00000000" w:rsidRPr="00000000">
              <w:rPr>
                <w:color w:val="000000"/>
                <w:rtl w:val="0"/>
              </w:rPr>
              <w:t xml:space="preserve">Material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rPr/>
            </w:pPr>
            <w:r w:rsidDel="00000000" w:rsidR="00000000" w:rsidRPr="00000000">
              <w:rPr>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rPr/>
            </w:pPr>
            <w:r w:rsidDel="00000000" w:rsidR="00000000" w:rsidRPr="00000000">
              <w:rPr>
                <w:color w:val="000000"/>
                <w:rtl w:val="0"/>
              </w:rPr>
              <w:t xml:space="preserve">MBLNR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pPr>
            <w:r w:rsidDel="00000000" w:rsidR="00000000" w:rsidRPr="00000000">
              <w:rPr>
                <w:color w:val="000000"/>
                <w:rtl w:val="0"/>
              </w:rPr>
              <w:t xml:space="preserve">Number of 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rPr/>
            </w:pPr>
            <w:r w:rsidDel="00000000" w:rsidR="00000000" w:rsidRPr="00000000">
              <w:rPr>
                <w:color w:val="000000"/>
                <w:rtl w:val="0"/>
              </w:rPr>
              <w:t xml:space="preserve">MBLNR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rPr/>
            </w:pPr>
            <w:r w:rsidDel="00000000" w:rsidR="00000000" w:rsidRPr="00000000">
              <w:rPr>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pPr>
            <w:r w:rsidDel="00000000" w:rsidR="00000000" w:rsidRPr="00000000">
              <w:rPr>
                <w:color w:val="000000"/>
                <w:rtl w:val="0"/>
              </w:rPr>
              <w:t xml:space="preserve">Base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rPr/>
            </w:pPr>
            <w:r w:rsidDel="00000000" w:rsidR="00000000" w:rsidRPr="00000000">
              <w:rPr>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pPr>
            <w:r w:rsidDel="00000000" w:rsidR="00000000" w:rsidRPr="00000000">
              <w:rPr>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pPr>
            <w:r w:rsidDel="00000000" w:rsidR="00000000" w:rsidRPr="00000000">
              <w:rPr>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pPr>
            <w:r w:rsidDel="00000000" w:rsidR="00000000" w:rsidRPr="00000000">
              <w:rPr>
                <w:color w:val="00000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rPr/>
            </w:pPr>
            <w:r w:rsidDel="00000000" w:rsidR="00000000" w:rsidRPr="00000000">
              <w:rPr>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rPr/>
            </w:pPr>
            <w:r w:rsidDel="00000000" w:rsidR="00000000" w:rsidRPr="00000000">
              <w:rPr>
                <w:color w:val="000000"/>
                <w:rtl w:val="0"/>
              </w:rPr>
              <w:t xml:space="preserve">MENGE_D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rPr/>
            </w:pPr>
            <w:r w:rsidDel="00000000" w:rsidR="00000000" w:rsidRPr="00000000">
              <w:rPr>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rPr/>
            </w:pPr>
            <w:r w:rsidDel="00000000" w:rsidR="00000000" w:rsidRPr="00000000">
              <w:rPr>
                <w:color w:val="000000"/>
                <w:rtl w:val="0"/>
              </w:rPr>
              <w:t xml:space="preserve">Material Document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rPr/>
            </w:pPr>
            <w:r w:rsidDel="00000000" w:rsidR="00000000" w:rsidRPr="00000000">
              <w:rPr>
                <w:color w:val="000000"/>
                <w:rtl w:val="0"/>
              </w:rPr>
              <w:t xml:space="preserve">MJAHR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rPr/>
            </w:pPr>
            <w:r w:rsidDel="00000000" w:rsidR="00000000" w:rsidRPr="00000000">
              <w:rPr>
                <w:color w:val="000000"/>
                <w:rtl w:val="0"/>
              </w:rPr>
              <w:t xml:space="preserve">MTART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rPr/>
            </w:pPr>
            <w:r w:rsidDel="00000000" w:rsidR="00000000" w:rsidRPr="00000000">
              <w:rPr>
                <w:color w:val="000000"/>
                <w:rtl w:val="0"/>
              </w:rPr>
              <w:t xml:space="preserve">Material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rPr/>
            </w:pPr>
            <w:r w:rsidDel="00000000" w:rsidR="00000000" w:rsidRPr="00000000">
              <w:rPr>
                <w:color w:val="000000"/>
                <w:rtl w:val="0"/>
              </w:rPr>
              <w:t xml:space="preserve">MTART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rPr/>
            </w:pPr>
            <w:r w:rsidDel="00000000" w:rsidR="00000000" w:rsidRPr="00000000">
              <w:rPr>
                <w:color w:val="000000"/>
                <w:rtl w:val="0"/>
              </w:rPr>
              <w:t xml:space="preserve">NPLNR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pPr>
            <w:r w:rsidDel="00000000" w:rsidR="00000000" w:rsidRPr="00000000">
              <w:rPr>
                <w:color w:val="000000"/>
                <w:rtl w:val="0"/>
              </w:rPr>
              <w:t xml:space="preserve">Network Number for Account 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rPr/>
            </w:pPr>
            <w:r w:rsidDel="00000000" w:rsidR="00000000" w:rsidRPr="00000000">
              <w:rPr>
                <w:color w:val="000000"/>
                <w:rtl w:val="0"/>
              </w:rPr>
              <w:t xml:space="preserve">NPLNR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rPr/>
            </w:pPr>
            <w:r w:rsidDel="00000000" w:rsidR="00000000" w:rsidRPr="00000000">
              <w:rPr>
                <w:color w:val="000000"/>
                <w:rtl w:val="0"/>
              </w:rPr>
              <w:t xml:space="preserve">PARBU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rPr/>
            </w:pPr>
            <w:r w:rsidDel="00000000" w:rsidR="00000000" w:rsidRPr="00000000">
              <w:rPr>
                <w:color w:val="000000"/>
                <w:rtl w:val="0"/>
              </w:rPr>
              <w:t xml:space="preserve">Clearing 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rPr/>
            </w:pPr>
            <w:r w:rsidDel="00000000" w:rsidR="00000000" w:rsidRPr="00000000">
              <w:rPr>
                <w:color w:val="000000"/>
                <w:rtl w:val="0"/>
              </w:rPr>
              <w:t xml:space="preserve">PARBU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rPr/>
            </w:pPr>
            <w:r w:rsidDel="00000000" w:rsidR="00000000" w:rsidRPr="00000000">
              <w:rPr>
                <w:color w:val="000000"/>
                <w:rtl w:val="0"/>
              </w:rPr>
              <w:t xml:space="preserve">PARENT_ID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rPr/>
            </w:pPr>
            <w:r w:rsidDel="00000000" w:rsidR="00000000" w:rsidRPr="00000000">
              <w:rPr>
                <w:color w:val="000000"/>
                <w:rtl w:val="0"/>
              </w:rPr>
              <w:t xml:space="preserve">Identifier of immediately superior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pPr>
            <w:r w:rsidDel="00000000" w:rsidR="00000000" w:rsidRPr="00000000">
              <w:rPr>
                <w:color w:val="000000"/>
                <w:rtl w:val="0"/>
              </w:rPr>
              <w:t xml:space="preserve">NUMC(6)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rPr/>
            </w:pPr>
            <w:r w:rsidDel="00000000" w:rsidR="00000000" w:rsidRPr="00000000">
              <w:rPr>
                <w:color w:val="000000"/>
                <w:rtl w:val="0"/>
              </w:rPr>
              <w:t xml:space="preserve">MB_PARENT_ID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rPr/>
            </w:pPr>
            <w:r w:rsidDel="00000000" w:rsidR="00000000" w:rsidRPr="00000000">
              <w:rPr>
                <w:color w:val="000000"/>
                <w:rtl w:val="0"/>
              </w:rPr>
              <w:t xml:space="preserve">PARGB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pPr>
            <w:r w:rsidDel="00000000" w:rsidR="00000000" w:rsidRPr="00000000">
              <w:rPr>
                <w:color w:val="000000"/>
                <w:rtl w:val="0"/>
              </w:rPr>
              <w:t xml:space="preserve">Trading partner's business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pPr>
            <w:r w:rsidDel="00000000" w:rsidR="00000000" w:rsidRPr="00000000">
              <w:rPr>
                <w:color w:val="000000"/>
                <w:rtl w:val="0"/>
              </w:rPr>
              <w:t xml:space="preserve">PARGB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rPr/>
            </w:pPr>
            <w:r w:rsidDel="00000000" w:rsidR="00000000" w:rsidRPr="00000000">
              <w:rPr>
                <w:color w:val="000000"/>
                <w:rtl w:val="0"/>
              </w:rPr>
              <w:t xml:space="preserve">PLPLA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rPr/>
            </w:pPr>
            <w:r w:rsidDel="00000000" w:rsidR="00000000" w:rsidRPr="00000000">
              <w:rPr>
                <w:color w:val="000000"/>
                <w:rtl w:val="0"/>
              </w:rPr>
              <w:t xml:space="preserve">Distribution of Differences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pPr>
            <w:r w:rsidDel="00000000" w:rsidR="00000000" w:rsidRPr="00000000">
              <w:rPr>
                <w:color w:val="000000"/>
                <w:rtl w:val="0"/>
              </w:rPr>
              <w:t xml:space="preserve">PLPLA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pPr>
            <w:r w:rsidDel="00000000" w:rsidR="00000000" w:rsidRPr="00000000">
              <w:rPr>
                <w:color w:val="000000"/>
                <w:rtl w:val="0"/>
              </w:rPr>
              <w:t xml:space="preserve">PRCTR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pPr>
            <w:r w:rsidDel="00000000" w:rsidR="00000000" w:rsidRPr="00000000">
              <w:rPr>
                <w:color w:val="000000"/>
                <w:rtl w:val="0"/>
              </w:rPr>
              <w:t xml:space="preserve">Profit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pPr>
            <w:r w:rsidDel="00000000" w:rsidR="00000000" w:rsidRPr="00000000">
              <w:rPr>
                <w:color w:val="000000"/>
                <w:rtl w:val="0"/>
              </w:rPr>
              <w:t xml:space="preserve">PRCTR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pPr>
            <w:r w:rsidDel="00000000" w:rsidR="00000000" w:rsidRPr="00000000">
              <w:rPr>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pPr>
            <w:r w:rsidDel="00000000" w:rsidR="00000000" w:rsidRPr="00000000">
              <w:rPr>
                <w:color w:val="000000"/>
                <w:rtl w:val="0"/>
              </w:rPr>
              <w:t xml:space="preserve">Work Breakdown Structure Element (WBS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pPr>
            <w:r w:rsidDel="00000000" w:rsidR="00000000" w:rsidRPr="00000000">
              <w:rPr>
                <w:color w:val="000000"/>
                <w:rtl w:val="0"/>
              </w:rPr>
              <w:t xml:space="preserve">NUMC(8)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pPr>
            <w:r w:rsidDel="00000000" w:rsidR="00000000" w:rsidRPr="00000000">
              <w:rPr>
                <w:color w:val="000000"/>
                <w:rtl w:val="0"/>
              </w:rPr>
              <w:t xml:space="preserve">PS_PSP_PNR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pPr>
            <w:r w:rsidDel="00000000" w:rsidR="00000000" w:rsidRPr="00000000">
              <w:rPr>
                <w:color w:val="000000"/>
                <w:rtl w:val="0"/>
              </w:rPr>
              <w:t xml:space="preserve">RSNUM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pPr>
            <w:r w:rsidDel="00000000" w:rsidR="00000000" w:rsidRPr="00000000">
              <w:rPr>
                <w:color w:val="000000"/>
                <w:rtl w:val="0"/>
              </w:rPr>
              <w:t xml:space="preserve">Number of Reservation/Dependent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rPr/>
            </w:pPr>
            <w:r w:rsidDel="00000000" w:rsidR="00000000" w:rsidRPr="00000000">
              <w:rPr>
                <w:color w:val="000000"/>
                <w:rtl w:val="0"/>
              </w:rPr>
              <w:t xml:space="preserve">NUMC(10)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pPr>
            <w:r w:rsidDel="00000000" w:rsidR="00000000" w:rsidRPr="00000000">
              <w:rPr>
                <w:color w:val="000000"/>
                <w:rtl w:val="0"/>
              </w:rPr>
              <w:t xml:space="preserve">RSNUM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pPr>
            <w:r w:rsidDel="00000000" w:rsidR="00000000" w:rsidRPr="00000000">
              <w:rPr>
                <w:color w:val="000000"/>
                <w:rtl w:val="0"/>
              </w:rPr>
              <w:t xml:space="preserve">RSPOS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rPr/>
            </w:pPr>
            <w:r w:rsidDel="00000000" w:rsidR="00000000" w:rsidRPr="00000000">
              <w:rPr>
                <w:color w:val="000000"/>
                <w:rtl w:val="0"/>
              </w:rPr>
              <w:t xml:space="preserve">Item Number of Reservation/Dependent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rPr/>
            </w:pPr>
            <w:r w:rsidDel="00000000" w:rsidR="00000000" w:rsidRPr="00000000">
              <w:rPr>
                <w:color w:val="000000"/>
                <w:rtl w:val="0"/>
              </w:rPr>
              <w:t xml:space="preserve">RSPOS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pPr>
            <w:r w:rsidDel="00000000" w:rsidR="00000000" w:rsidRPr="00000000">
              <w:rPr>
                <w:color w:val="000000"/>
                <w:rtl w:val="0"/>
              </w:rPr>
              <w:t xml:space="preserve">SAKTO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rPr/>
            </w:pPr>
            <w:r w:rsidDel="00000000" w:rsidR="00000000" w:rsidRPr="00000000">
              <w:rPr>
                <w:color w:val="000000"/>
                <w:rtl w:val="0"/>
              </w:rPr>
              <w:t xml:space="preserve">G/L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rPr/>
            </w:pPr>
            <w:r w:rsidDel="00000000" w:rsidR="00000000" w:rsidRPr="00000000">
              <w:rPr>
                <w:color w:val="000000"/>
                <w:rtl w:val="0"/>
              </w:rPr>
              <w:t xml:space="preserve">SAKNR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pPr>
            <w:r w:rsidDel="00000000" w:rsidR="00000000" w:rsidRPr="00000000">
              <w:rPr>
                <w:color w:val="000000"/>
                <w:rtl w:val="0"/>
              </w:rPr>
              <w:t xml:space="preserve">SALK3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pPr>
            <w:r w:rsidDel="00000000" w:rsidR="00000000" w:rsidRPr="00000000">
              <w:rPr>
                <w:color w:val="000000"/>
                <w:rtl w:val="0"/>
              </w:rPr>
              <w:t xml:space="preserve">Value of total valuated stock before the posting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pPr>
            <w:r w:rsidDel="00000000" w:rsidR="00000000" w:rsidRPr="00000000">
              <w:rPr>
                <w:color w:val="000000"/>
                <w:rtl w:val="0"/>
              </w:rPr>
              <w:t xml:space="preserve">SALK3_MSEG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pPr>
            <w:r w:rsidDel="00000000" w:rsidR="00000000" w:rsidRPr="00000000">
              <w:rPr>
                <w:color w:val="000000"/>
                <w:rtl w:val="0"/>
              </w:rPr>
              <w:t xml:space="preserve">SGTXT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pPr>
            <w:r w:rsidDel="00000000" w:rsidR="00000000" w:rsidRPr="00000000">
              <w:rPr>
                <w:color w:val="000000"/>
                <w:rtl w:val="0"/>
              </w:rPr>
              <w:t xml:space="preserve">Item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pPr>
            <w:r w:rsidDel="00000000" w:rsidR="00000000" w:rsidRPr="00000000">
              <w:rPr>
                <w:color w:val="000000"/>
                <w:rtl w:val="0"/>
              </w:rPr>
              <w:t xml:space="preserve">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pPr>
            <w:r w:rsidDel="00000000" w:rsidR="00000000" w:rsidRPr="00000000">
              <w:rPr>
                <w:color w:val="000000"/>
                <w:rtl w:val="0"/>
              </w:rPr>
              <w:t xml:space="preserve">SGTXT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pPr>
            <w:r w:rsidDel="00000000" w:rsidR="00000000" w:rsidRPr="00000000">
              <w:rPr>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rPr/>
            </w:pPr>
            <w:r w:rsidDel="00000000" w:rsidR="00000000" w:rsidRPr="00000000">
              <w:rPr>
                <w:color w:val="000000"/>
                <w:rtl w:val="0"/>
              </w:rPr>
              <w:t xml:space="preserve">Debit/Credit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pPr>
            <w:r w:rsidDel="00000000" w:rsidR="00000000" w:rsidRPr="00000000">
              <w:rPr>
                <w:color w:val="000000"/>
                <w:rtl w:val="0"/>
              </w:rPr>
              <w:t xml:space="preserve">SHKZG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pPr>
            <w:r w:rsidDel="00000000" w:rsidR="00000000" w:rsidRPr="00000000">
              <w:rPr>
                <w:color w:val="000000"/>
                <w:rtl w:val="0"/>
              </w:rPr>
              <w:t xml:space="preserve">SOBKZ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rPr/>
            </w:pPr>
            <w:r w:rsidDel="00000000" w:rsidR="00000000" w:rsidRPr="00000000">
              <w:rPr>
                <w:color w:val="000000"/>
                <w:rtl w:val="0"/>
              </w:rPr>
              <w:t xml:space="preserve">Special Stock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pPr>
            <w:r w:rsidDel="00000000" w:rsidR="00000000" w:rsidRPr="00000000">
              <w:rPr>
                <w:color w:val="000000"/>
                <w:rtl w:val="0"/>
              </w:rPr>
              <w:t xml:space="preserve">SOBKZ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pPr>
            <w:r w:rsidDel="00000000" w:rsidR="00000000" w:rsidRPr="00000000">
              <w:rPr>
                <w:color w:val="000000"/>
                <w:rtl w:val="0"/>
              </w:rPr>
              <w:t xml:space="preserve">TCODE2_MKPF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pPr>
            <w:r w:rsidDel="00000000" w:rsidR="00000000" w:rsidRPr="00000000">
              <w:rPr>
                <w:color w:val="000000"/>
                <w:rtl w:val="0"/>
              </w:rPr>
              <w:t xml:space="preserve">Transaction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pPr>
            <w:r w:rsidDel="00000000" w:rsidR="00000000" w:rsidRPr="00000000">
              <w:rPr>
                <w:color w:val="000000"/>
                <w:rtl w:val="0"/>
              </w:rPr>
              <w:t xml:space="preserve">TCODE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pPr>
            <w:r w:rsidDel="00000000" w:rsidR="00000000" w:rsidRPr="00000000">
              <w:rPr>
                <w:color w:val="000000"/>
                <w:rtl w:val="0"/>
              </w:rPr>
              <w:t xml:space="preserve">UMBAR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rPr/>
            </w:pPr>
            <w:r w:rsidDel="00000000" w:rsidR="00000000" w:rsidRPr="00000000">
              <w:rPr>
                <w:color w:val="000000"/>
                <w:rtl w:val="0"/>
              </w:rPr>
              <w:t xml:space="preserve">Valuation Type of Transfer 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rPr/>
            </w:pPr>
            <w:r w:rsidDel="00000000" w:rsidR="00000000" w:rsidRPr="00000000">
              <w:rPr>
                <w:color w:val="000000"/>
                <w:rtl w:val="0"/>
              </w:rPr>
              <w:t xml:space="preserve">UMBAR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pPr>
            <w:r w:rsidDel="00000000" w:rsidR="00000000" w:rsidRPr="00000000">
              <w:rPr>
                <w:color w:val="000000"/>
                <w:rtl w:val="0"/>
              </w:rPr>
              <w:t xml:space="preserve">UMCHA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pPr>
            <w:r w:rsidDel="00000000" w:rsidR="00000000" w:rsidRPr="00000000">
              <w:rPr>
                <w:color w:val="000000"/>
                <w:rtl w:val="0"/>
              </w:rPr>
              <w:t xml:space="preserve">Receiving/Issuing 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rPr/>
            </w:pPr>
            <w:r w:rsidDel="00000000" w:rsidR="00000000" w:rsidRPr="00000000">
              <w:rPr>
                <w:color w:val="000000"/>
                <w:rtl w:val="0"/>
              </w:rPr>
              <w:t xml:space="preserve">UMCHA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rPr/>
            </w:pPr>
            <w:r w:rsidDel="00000000" w:rsidR="00000000" w:rsidRPr="00000000">
              <w:rPr>
                <w:color w:val="000000"/>
                <w:rtl w:val="0"/>
              </w:rPr>
              <w:t xml:space="preserve">UMLGO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pPr>
            <w:r w:rsidDel="00000000" w:rsidR="00000000" w:rsidRPr="00000000">
              <w:rPr>
                <w:color w:val="000000"/>
                <w:rtl w:val="0"/>
              </w:rPr>
              <w:t xml:space="preserve">Receiving/Issuing Storage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rPr/>
            </w:pPr>
            <w:r w:rsidDel="00000000" w:rsidR="00000000" w:rsidRPr="00000000">
              <w:rPr>
                <w:color w:val="000000"/>
                <w:rtl w:val="0"/>
              </w:rPr>
              <w:t xml:space="preserve">UMLGO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pPr>
            <w:r w:rsidDel="00000000" w:rsidR="00000000" w:rsidRPr="00000000">
              <w:rPr>
                <w:color w:val="000000"/>
                <w:rtl w:val="0"/>
              </w:rPr>
              <w:t xml:space="preserve">UMLGO_DESC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rPr/>
            </w:pPr>
            <w:r w:rsidDel="00000000" w:rsidR="00000000" w:rsidRPr="00000000">
              <w:rPr>
                <w:color w:val="000000"/>
                <w:rtl w:val="0"/>
              </w:rPr>
              <w:t xml:space="preserve">Description of Storage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pPr>
            <w:r w:rsidDel="00000000" w:rsidR="00000000" w:rsidRPr="00000000">
              <w:rPr>
                <w:color w:val="000000"/>
                <w:rtl w:val="0"/>
              </w:rPr>
              <w:t xml:space="preserve">CHAR(16)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rPr/>
            </w:pPr>
            <w:r w:rsidDel="00000000" w:rsidR="00000000" w:rsidRPr="00000000">
              <w:rPr>
                <w:color w:val="000000"/>
                <w:rtl w:val="0"/>
              </w:rPr>
              <w:t xml:space="preserve">LGOBE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rPr/>
            </w:pPr>
            <w:r w:rsidDel="00000000" w:rsidR="00000000" w:rsidRPr="00000000">
              <w:rPr>
                <w:color w:val="000000"/>
                <w:rtl w:val="0"/>
              </w:rPr>
              <w:t xml:space="preserve">UMMAT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rPr/>
            </w:pPr>
            <w:r w:rsidDel="00000000" w:rsidR="00000000" w:rsidRPr="00000000">
              <w:rPr>
                <w:color w:val="000000"/>
                <w:rtl w:val="0"/>
              </w:rPr>
              <w:t xml:space="preserve">Receiving/Issuing 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color w:val="000000"/>
                <w:rtl w:val="0"/>
              </w:rPr>
              <w:t xml:space="preserve">UMMAT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color w:val="000000"/>
                <w:rtl w:val="0"/>
              </w:rPr>
              <w:t xml:space="preserve">UMSOK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color w:val="000000"/>
                <w:rtl w:val="0"/>
              </w:rPr>
              <w:t xml:space="preserve">Special Stock Indicator for Physical Stock Transfer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color w:val="000000"/>
                <w:rtl w:val="0"/>
              </w:rPr>
              <w:t xml:space="preserve">UMSOK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color w:val="000000"/>
                <w:rtl w:val="0"/>
              </w:rPr>
              <w:t xml:space="preserve">UMWRK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pPr>
            <w:r w:rsidDel="00000000" w:rsidR="00000000" w:rsidRPr="00000000">
              <w:rPr>
                <w:color w:val="000000"/>
                <w:rtl w:val="0"/>
              </w:rPr>
              <w:t xml:space="preserve">Receiving/Issuing 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color w:val="000000"/>
                <w:rtl w:val="0"/>
              </w:rPr>
              <w:t xml:space="preserve">UMWRK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color w:val="000000"/>
                <w:rtl w:val="0"/>
              </w:rPr>
              <w:t xml:space="preserve">UMWRK_DESC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pPr>
            <w:r w:rsidDel="00000000" w:rsidR="00000000" w:rsidRPr="00000000">
              <w:rPr>
                <w:color w:val="000000"/>
                <w:rtl w:val="0"/>
              </w:rPr>
              <w:t xml:space="preserve">NAME1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pPr>
            <w:r w:rsidDel="00000000" w:rsidR="00000000" w:rsidRPr="00000000">
              <w:rPr>
                <w:color w:val="000000"/>
                <w:rtl w:val="0"/>
              </w:rPr>
              <w:t xml:space="preserve">UMZST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color w:val="000000"/>
                <w:rtl w:val="0"/>
              </w:rPr>
              <w:t xml:space="preserve">Status of Transfer 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rPr/>
            </w:pPr>
            <w:r w:rsidDel="00000000" w:rsidR="00000000" w:rsidRPr="00000000">
              <w:rPr>
                <w:color w:val="000000"/>
                <w:rtl w:val="0"/>
              </w:rPr>
              <w:t xml:space="preserve">UMZST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color w:val="000000"/>
                <w:rtl w:val="0"/>
              </w:rPr>
              <w:t xml:space="preserve">UMZUS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color w:val="000000"/>
                <w:rtl w:val="0"/>
              </w:rPr>
              <w:t xml:space="preserve">Status key of transfer 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color w:val="000000"/>
                <w:rtl w:val="0"/>
              </w:rPr>
              <w:t xml:space="preserve">UMZUS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color w:val="000000"/>
                <w:rtl w:val="0"/>
              </w:rPr>
              <w:t xml:space="preserve">USNAM_MKPF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color w:val="000000"/>
                <w:rtl w:val="0"/>
              </w:rPr>
              <w:t xml:space="preserve">User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color w:val="000000"/>
                <w:rtl w:val="0"/>
              </w:rPr>
              <w:t xml:space="preserve">VBELN_IM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color w:val="000000"/>
                <w:rtl w:val="0"/>
              </w:rPr>
              <w:t xml:space="preserve">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color w:val="000000"/>
                <w:rtl w:val="0"/>
              </w:rPr>
              <w:t xml:space="preserve">VBELN_VL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color w:val="000000"/>
                <w:rtl w:val="0"/>
              </w:rPr>
              <w:t xml:space="preserve">VBELP_IM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color w:val="000000"/>
                <w:rtl w:val="0"/>
              </w:rPr>
              <w:t xml:space="preserve">Delivery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pPr>
            <w:r w:rsidDel="00000000" w:rsidR="00000000" w:rsidRPr="00000000">
              <w:rPr>
                <w:color w:val="000000"/>
                <w:rtl w:val="0"/>
              </w:rPr>
              <w:t xml:space="preserve">NUMC(6)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rPr/>
            </w:pPr>
            <w:r w:rsidDel="00000000" w:rsidR="00000000" w:rsidRPr="00000000">
              <w:rPr>
                <w:color w:val="000000"/>
                <w:rtl w:val="0"/>
              </w:rPr>
              <w:t xml:space="preserve">POSNR_VL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rPr/>
            </w:pPr>
            <w:r w:rsidDel="00000000" w:rsidR="00000000" w:rsidRPr="00000000">
              <w:rPr>
                <w:color w:val="000000"/>
                <w:rtl w:val="0"/>
              </w:rPr>
              <w:t xml:space="preserve">VFDAT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rPr/>
            </w:pPr>
            <w:r w:rsidDel="00000000" w:rsidR="00000000" w:rsidRPr="00000000">
              <w:rPr>
                <w:color w:val="000000"/>
                <w:rtl w:val="0"/>
              </w:rPr>
              <w:t xml:space="preserve">Shelf Life Expiration or Best-Before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rPr/>
            </w:pPr>
            <w:r w:rsidDel="00000000" w:rsidR="00000000" w:rsidRPr="00000000">
              <w:rPr>
                <w:color w:val="000000"/>
                <w:rtl w:val="0"/>
              </w:rPr>
              <w:t xml:space="preserve">VFDAT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rPr/>
            </w:pPr>
            <w:r w:rsidDel="00000000" w:rsidR="00000000" w:rsidRPr="00000000">
              <w:rPr>
                <w:color w:val="000000"/>
                <w:rtl w:val="0"/>
              </w:rPr>
              <w:t xml:space="preserve">VPRSV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rPr/>
            </w:pPr>
            <w:r w:rsidDel="00000000" w:rsidR="00000000" w:rsidRPr="00000000">
              <w:rPr>
                <w:color w:val="000000"/>
                <w:rtl w:val="0"/>
              </w:rPr>
              <w:t xml:space="preserve">Price control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pPr>
            <w:r w:rsidDel="00000000" w:rsidR="00000000" w:rsidRPr="00000000">
              <w:rPr>
                <w:color w:val="000000"/>
                <w:rtl w:val="0"/>
              </w:rPr>
              <w:t xml:space="preserve">VPRSV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pPr>
            <w:r w:rsidDel="00000000" w:rsidR="00000000" w:rsidRPr="00000000">
              <w:rPr>
                <w:color w:val="000000"/>
                <w:rtl w:val="0"/>
              </w:rPr>
              <w:t xml:space="preserve">WAERS_FR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pPr>
            <w:r w:rsidDel="00000000" w:rsidR="00000000" w:rsidRPr="00000000">
              <w:rPr>
                <w:color w:val="000000"/>
                <w:rtl w:val="0"/>
              </w:rPr>
              <w:t xml:space="preserve">Foreign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color w:val="000000"/>
                <w:rtl w:val="0"/>
              </w:rPr>
              <w:t xml:space="preserve">/SKN/WAERS_FR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pPr>
            <w:r w:rsidDel="00000000" w:rsidR="00000000" w:rsidRPr="00000000">
              <w:rPr>
                <w:color w:val="000000"/>
                <w:rtl w:val="0"/>
              </w:rPr>
              <w:t xml:space="preserve">WEMPF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color w:val="000000"/>
                <w:rtl w:val="0"/>
              </w:rPr>
              <w:t xml:space="preserve">Goods Recipient/Ship-To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pPr>
            <w:r w:rsidDel="00000000" w:rsidR="00000000" w:rsidRPr="00000000">
              <w:rPr>
                <w:color w:val="000000"/>
                <w:rtl w:val="0"/>
              </w:rPr>
              <w:t xml:space="preserve">WEMPF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pPr>
            <w:r w:rsidDel="00000000" w:rsidR="00000000" w:rsidRPr="00000000">
              <w:rPr>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pPr>
            <w:r w:rsidDel="00000000" w:rsidR="00000000" w:rsidRPr="00000000">
              <w:rPr>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rPr/>
            </w:pPr>
            <w:r w:rsidDel="00000000" w:rsidR="00000000" w:rsidRPr="00000000">
              <w:rPr>
                <w:color w:val="000000"/>
                <w:rtl w:val="0"/>
              </w:rPr>
              <w:t xml:space="preserve">WERKS_D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rPr/>
            </w:pPr>
            <w:r w:rsidDel="00000000" w:rsidR="00000000" w:rsidRPr="00000000">
              <w:rPr>
                <w:color w:val="000000"/>
                <w:rtl w:val="0"/>
              </w:rPr>
              <w:t xml:space="preserve">WERKS_DESC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pPr>
            <w:r w:rsidDel="00000000" w:rsidR="00000000" w:rsidRPr="00000000">
              <w:rPr>
                <w:color w:val="000000"/>
                <w:rtl w:val="0"/>
              </w:rPr>
              <w:t xml:space="preserve">NAME1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rPr/>
            </w:pPr>
            <w:r w:rsidDel="00000000" w:rsidR="00000000" w:rsidRPr="00000000">
              <w:rPr>
                <w:color w:val="000000"/>
                <w:rtl w:val="0"/>
              </w:rPr>
              <w:t xml:space="preserve">XAUTO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color w:val="000000"/>
                <w:rtl w:val="0"/>
              </w:rPr>
              <w:t xml:space="preserve">Item automatically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pPr>
            <w:r w:rsidDel="00000000" w:rsidR="00000000" w:rsidRPr="00000000">
              <w:rPr>
                <w:color w:val="000000"/>
                <w:rtl w:val="0"/>
              </w:rPr>
              <w:t xml:space="preserve">MB_XAUTO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pPr>
            <w:r w:rsidDel="00000000" w:rsidR="00000000" w:rsidRPr="00000000">
              <w:rPr>
                <w:color w:val="000000"/>
                <w:rtl w:val="0"/>
              </w:rPr>
              <w:t xml:space="preserve">XBLNR_MKPF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pPr>
            <w:r w:rsidDel="00000000" w:rsidR="00000000" w:rsidRPr="00000000">
              <w:rPr>
                <w:color w:val="000000"/>
                <w:rtl w:val="0"/>
              </w:rPr>
              <w:t xml:space="preserve">Reference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pPr>
            <w:r w:rsidDel="00000000" w:rsidR="00000000" w:rsidRPr="00000000">
              <w:rPr>
                <w:color w:val="000000"/>
                <w:rtl w:val="0"/>
              </w:rPr>
              <w:t xml:space="preserve">CHAR(16)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rPr/>
            </w:pPr>
            <w:r w:rsidDel="00000000" w:rsidR="00000000" w:rsidRPr="00000000">
              <w:rPr>
                <w:color w:val="000000"/>
                <w:rtl w:val="0"/>
              </w:rPr>
              <w:t xml:space="preserve">XBLNR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pPr>
            <w:r w:rsidDel="00000000" w:rsidR="00000000" w:rsidRPr="00000000">
              <w:rPr>
                <w:color w:val="000000"/>
                <w:rtl w:val="0"/>
              </w:rPr>
              <w:t xml:space="preserve">ZEILE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rPr/>
            </w:pPr>
            <w:r w:rsidDel="00000000" w:rsidR="00000000" w:rsidRPr="00000000">
              <w:rPr>
                <w:color w:val="000000"/>
                <w:rtl w:val="0"/>
              </w:rPr>
              <w:t xml:space="preserve">Item in Material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pPr>
            <w:r w:rsidDel="00000000" w:rsidR="00000000" w:rsidRPr="00000000">
              <w:rPr>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pPr>
            <w:r w:rsidDel="00000000" w:rsidR="00000000" w:rsidRPr="00000000">
              <w:rPr>
                <w:color w:val="000000"/>
                <w:rtl w:val="0"/>
              </w:rPr>
              <w:t xml:space="preserve">MBLPO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rPr/>
            </w:pPr>
            <w:r w:rsidDel="00000000" w:rsidR="00000000" w:rsidRPr="00000000">
              <w:rPr>
                <w:color w:val="000000"/>
                <w:rtl w:val="0"/>
              </w:rPr>
              <w:t xml:space="preserve">ZUSCH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rPr/>
            </w:pPr>
            <w:r w:rsidDel="00000000" w:rsidR="00000000" w:rsidRPr="00000000">
              <w:rPr>
                <w:color w:val="000000"/>
                <w:rtl w:val="0"/>
              </w:rPr>
              <w:t xml:space="preserve">Batch status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pPr>
            <w:r w:rsidDel="00000000" w:rsidR="00000000" w:rsidRPr="00000000">
              <w:rPr>
                <w:color w:val="000000"/>
                <w:rtl w:val="0"/>
              </w:rPr>
              <w:t xml:space="preserve">DZUSCH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pPr>
            <w:r w:rsidDel="00000000" w:rsidR="00000000" w:rsidRPr="00000000">
              <w:rPr>
                <w:color w:val="000000"/>
                <w:rtl w:val="0"/>
              </w:rPr>
              <w:t xml:space="preserve">/SKN/S_SW_10_02_MAT_MOVMNT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rPr/>
            </w:pPr>
            <w:r w:rsidDel="00000000" w:rsidR="00000000" w:rsidRPr="00000000">
              <w:rPr>
                <w:color w:val="000000"/>
                <w:rtl w:val="0"/>
              </w:rPr>
              <w:t xml:space="preserve">ZUSTD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pPr>
            <w:r w:rsidDel="00000000" w:rsidR="00000000" w:rsidRPr="00000000">
              <w:rPr>
                <w:color w:val="000000"/>
                <w:rtl w:val="0"/>
              </w:rPr>
              <w:t xml:space="preserve">Batch in Restricted-Use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rPr/>
            </w:pPr>
            <w:r w:rsidDel="00000000" w:rsidR="00000000" w:rsidRPr="00000000">
              <w:rPr>
                <w:color w:val="000000"/>
                <w:rtl w:val="0"/>
              </w:rPr>
              <w:t xml:space="preserve">DZUSTD</w:t>
            </w:r>
            <w:r w:rsidDel="00000000" w:rsidR="00000000" w:rsidRPr="00000000">
              <w:rPr>
                <w:rtl w:val="0"/>
              </w:rPr>
            </w:r>
          </w:p>
        </w:tc>
      </w:tr>
    </w:tbl>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pStyle w:val="Heading2"/>
        <w:rPr/>
      </w:pPr>
      <w:r w:rsidDel="00000000" w:rsidR="00000000" w:rsidRPr="00000000">
        <w:rPr>
          <w:rtl w:val="0"/>
        </w:rPr>
        <w:t xml:space="preserve">ABAP Code</w:t>
      </w:r>
    </w:p>
    <w:p w:rsidR="00000000" w:rsidDel="00000000" w:rsidP="00000000" w:rsidRDefault="00000000" w:rsidRPr="00000000" w14:paraId="00000714">
      <w:pPr>
        <w:rPr/>
      </w:pPr>
      <w:r w:rsidDel="00000000" w:rsidR="00000000" w:rsidRPr="00000000">
        <w:rPr>
          <w:rFonts w:ascii="Consolas" w:cs="Consolas" w:eastAsia="Consolas" w:hAnsi="Consolas"/>
          <w:color w:val="000000"/>
          <w:sz w:val="18"/>
          <w:szCs w:val="18"/>
          <w:rtl w:val="0"/>
        </w:rPr>
        <w:t xml:space="preserve">FUNCTION /SKN/F_SW_10_02_MAT_MOVMNT3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/SKN/S_SW_10_02_MAT_MOVMNT OPTIONAL</w:t>
        <w:br w:type="textWrapping"/>
        <w:t xml:space="preserve">*"----------------------------------------------------------------------</w:t>
        <w:br w:type="textWrapping"/>
        <w:t xml:space="preserve">  TYPES: BEGIN OF TY_RATE,</w:t>
        <w:br w:type="textWrapping"/>
        <w:t xml:space="preserve">           WAERS TYPE MSEG-WAERS,</w:t>
        <w:br w:type="textWrapping"/>
        <w:t xml:space="preserve">           RATE  TYPE UKURS_CURR,</w:t>
        <w:br w:type="textWrapping"/>
        <w:t xml:space="preserve">         END OF TY_RATE,</w:t>
        <w:br w:type="textWrapping"/>
        <w:t xml:space="preserve">         TT_RATE TYPE STANDARD TABLE OF TY_RATE.</w:t>
        <w:br w:type="textWrapping"/>
        <w:t xml:space="preserve">  CONSTANTS: C_MSEG TYPE TABNAME VALUE 'MSEG'.</w:t>
        <w:br w:type="textWrapping"/>
        <w:t xml:space="preserve">  DATA_SINGLE: BACKDAYS       INT4,</w:t>
        <w:br w:type="textWrapping"/>
        <w:t xml:space="preserve">               DATE_REF_FLD   NAME_FELD,</w:t>
        <w:br w:type="textWrapping"/>
        <w:t xml:space="preserve">               LANGU          SPRAS,</w:t>
        <w:br w:type="textWrapping"/>
        <w:t xml:space="preserve">               DURATION_UNIT  /SKN/E_SW_DURATION_UNIT,</w:t>
        <w:br w:type="textWrapping"/>
        <w:t xml:space="preserve">               WAERS_FR       WAERS                    " Foreign Currency</w:t>
        <w:br w:type="textWrapping"/>
        <w:t xml:space="preserve">               .</w:t>
        <w:br w:type="textWrapping"/>
        <w:t xml:space="preserve">* Set default parameters</w:t>
        <w:br w:type="textWrapping"/>
        <w:t xml:space="preserve">  LV_BACKDAYS      = 1.</w:t>
        <w:br w:type="textWrapping"/>
        <w:t xml:space="preserve">  LV_DATE_REF_FLD  = 'CPUDT_MKPF'.</w:t>
        <w:br w:type="textWrapping"/>
        <w:t xml:space="preserve">  LV_LANGU         = 'E'.</w:t>
        <w:br w:type="textWrapping"/>
        <w:t xml:space="preserve">  LV_DURATION_UNIT = 'D'.</w:t>
        <w:br w:type="textWrapping"/>
        <w:t xml:space="preserve">*  lv_waers_fr      = 'USD'.             " --17.09.20 Leon's request</w:t>
        <w:br w:type="textWrapping"/>
        <w:t xml:space="preserve">  SELECT_SINGLE: BACKDAYS,</w:t>
        <w:br w:type="textWrapping"/>
        <w:t xml:space="preserve">                 DATE_REF_FLD,</w:t>
        <w:br w:type="textWrapping"/>
        <w:t xml:space="preserve">                 LANGU,</w:t>
        <w:br w:type="textWrapping"/>
        <w:t xml:space="preserve">                 DURATION_UNIT,</w:t>
        <w:br w:type="textWrapping"/>
        <w:t xml:space="preserve">                 WAERS_FR.</w:t>
        <w:br w:type="textWrapping"/>
        <w:t xml:space="preserve">  DATA_MULTY: BWART       CHAR3,</w:t>
        <w:br w:type="textWrapping"/>
        <w:t xml:space="preserve">              XAUTO       CHAR1,</w:t>
        <w:br w:type="textWrapping"/>
        <w:t xml:space="preserve">              MJAHR       MJAHR,</w:t>
        <w:br w:type="textWrapping"/>
        <w:t xml:space="preserve">              MATNR       CHAR18,</w:t>
        <w:br w:type="textWrapping"/>
        <w:t xml:space="preserve">              MBLNR       MBLNR,</w:t>
        <w:br w:type="textWrapping"/>
        <w:t xml:space="preserve">              WERKS       CHAR4,</w:t>
        <w:br w:type="textWrapping"/>
        <w:t xml:space="preserve">              LGORT       CHAR4,</w:t>
        <w:br w:type="textWrapping"/>
        <w:t xml:space="preserve">              INSMK       CHAR1,</w:t>
        <w:br w:type="textWrapping"/>
        <w:t xml:space="preserve">              ZUSCH       CHAR1,</w:t>
        <w:br w:type="textWrapping"/>
        <w:t xml:space="preserve">              ZUSTD       CHAR1,</w:t>
        <w:br w:type="textWrapping"/>
        <w:t xml:space="preserve">              SOBKZ       CHAR1,</w:t>
        <w:br w:type="textWrapping"/>
        <w:t xml:space="preserve">              USNAM_MKPF  MSEG-USNAM_MKPF,</w:t>
        <w:br w:type="textWrapping"/>
        <w:t xml:space="preserve">              TCODE2_MKPF MSEG-TCODE2_MKPF,</w:t>
        <w:br w:type="textWrapping"/>
        <w:t xml:space="preserve">              VBELN_IM    VBELN_VL,</w:t>
        <w:br w:type="textWrapping"/>
        <w:t xml:space="preserve">              LIFNR       LIFNR,</w:t>
        <w:br w:type="textWrapping"/>
        <w:t xml:space="preserve">              KUNNR       CHAR10,</w:t>
        <w:br w:type="textWrapping"/>
        <w:t xml:space="preserve">              KDAUF       KDAUF,</w:t>
        <w:br w:type="textWrapping"/>
        <w:t xml:space="preserve">              SHKZG       SHKZG,</w:t>
        <w:br w:type="textWrapping"/>
        <w:t xml:space="preserve">              WAERS       WAERS,</w:t>
        <w:br w:type="textWrapping"/>
        <w:t xml:space="preserve">              DMBTR       DMBTR,</w:t>
        <w:br w:type="textWrapping"/>
        <w:t xml:space="preserve">              DMBTR_FR    DMBTR,</w:t>
        <w:br w:type="textWrapping"/>
        <w:t xml:space="preserve">              BALANCE     DMBTR,</w:t>
        <w:br w:type="textWrapping"/>
        <w:t xml:space="preserve">              BALANCE_FR  DMBTR,</w:t>
        <w:br w:type="textWrapping"/>
        <w:t xml:space="preserve">              BNBTR       BNBTR,</w:t>
        <w:br w:type="textWrapping"/>
        <w:t xml:space="preserve">              BUALT       BUALT,</w:t>
        <w:br w:type="textWrapping"/>
        <w:t xml:space="preserve">              BWTAR       CHAR10,</w:t>
        <w:br w:type="textWrapping"/>
        <w:t xml:space="preserve">              EBELN       BSTNR,</w:t>
        <w:br w:type="textWrapping"/>
        <w:t xml:space="preserve">              ELIKZ       ELIKZ,</w:t>
        <w:br w:type="textWrapping"/>
        <w:t xml:space="preserve">              EQUNR       EQUNR,</w:t>
        <w:br w:type="textWrapping"/>
        <w:t xml:space="preserve">              WEMPF       WEMPF,</w:t>
        <w:br w:type="textWrapping"/>
        <w:t xml:space="preserve">              ABLAD       ABLAD,</w:t>
        <w:br w:type="textWrapping"/>
        <w:t xml:space="preserve">              GSBER       GSBER,</w:t>
        <w:br w:type="textWrapping"/>
        <w:t xml:space="preserve">              KOKRS       KOKRS,</w:t>
        <w:br w:type="textWrapping"/>
        <w:t xml:space="preserve">              PARGB       PARGB,</w:t>
        <w:br w:type="textWrapping"/>
        <w:t xml:space="preserve">              PARBU       PARBU,</w:t>
        <w:br w:type="textWrapping"/>
        <w:t xml:space="preserve">              KOSTL       KOSTL,</w:t>
        <w:br w:type="textWrapping"/>
        <w:t xml:space="preserve">              AUFNR       AUFNR,</w:t>
        <w:br w:type="textWrapping"/>
        <w:t xml:space="preserve">              ANLN1       ANLN1,</w:t>
        <w:br w:type="textWrapping"/>
        <w:t xml:space="preserve">              ANLN2       ANLN2,</w:t>
        <w:br w:type="textWrapping"/>
        <w:t xml:space="preserve">              BUKRS       BUKRS,</w:t>
        <w:br w:type="textWrapping"/>
        <w:t xml:space="preserve">              BELNR       CHAR10,</w:t>
        <w:br w:type="textWrapping"/>
        <w:t xml:space="preserve">              BUZEI       BUZEI,</w:t>
        <w:br w:type="textWrapping"/>
        <w:t xml:space="preserve">              BELUM       BELNR_D,</w:t>
        <w:br w:type="textWrapping"/>
        <w:t xml:space="preserve">              BUZUM       BUZEI,</w:t>
        <w:br w:type="textWrapping"/>
        <w:t xml:space="preserve">              RSNUM       RSNUM,</w:t>
        <w:br w:type="textWrapping"/>
        <w:t xml:space="preserve">              RSPOS       RSPOS,</w:t>
        <w:br w:type="textWrapping"/>
        <w:t xml:space="preserve">              KZEAR       KZEAR,</w:t>
        <w:br w:type="textWrapping"/>
        <w:t xml:space="preserve">              GRUND       GRUND,</w:t>
        <w:br w:type="textWrapping"/>
        <w:t xml:space="preserve">              PRCTR       PRCTR,</w:t>
        <w:br w:type="textWrapping"/>
        <w:t xml:space="preserve">              PS_PSP_PNR  PS_PSP_PNR,</w:t>
        <w:br w:type="textWrapping"/>
        <w:t xml:space="preserve">              NPLNR       NPLNR,</w:t>
        <w:br w:type="textWrapping"/>
        <w:t xml:space="preserve">              SAKTO       SAKTO,</w:t>
        <w:br w:type="textWrapping"/>
        <w:t xml:space="preserve">              VFDAT       VFDAT,</w:t>
        <w:br w:type="textWrapping"/>
        <w:t xml:space="preserve">              GEBER       BP_GEBER,</w:t>
        <w:br w:type="textWrapping"/>
        <w:t xml:space="preserve">              FISTL       FISTL,</w:t>
        <w:br w:type="textWrapping"/>
        <w:t xml:space="preserve">              LBKUM       LBKUM,</w:t>
        <w:br w:type="textWrapping"/>
        <w:t xml:space="preserve">              SALK3       SALK3,</w:t>
        <w:br w:type="textWrapping"/>
        <w:t xml:space="preserve">              VPRSV       VPRSV,</w:t>
        <w:br w:type="textWrapping"/>
        <w:t xml:space="preserve">              FKBER       FKBER,</w:t>
        <w:br w:type="textWrapping"/>
        <w:t xml:space="preserve">              MTART       MTART,</w:t>
        <w:br w:type="textWrapping"/>
        <w:t xml:space="preserve">*** 30.01.19++</w:t>
        <w:br w:type="textWrapping"/>
        <w:t xml:space="preserve">              UMMAT       UMMAT,</w:t>
        <w:br w:type="textWrapping"/>
        <w:t xml:space="preserve">              UMWRK       UMWRK,</w:t>
        <w:br w:type="textWrapping"/>
        <w:t xml:space="preserve">              UMLGO       UMLGO,</w:t>
        <w:br w:type="textWrapping"/>
        <w:t xml:space="preserve">              UMCHA       UMCHA,</w:t>
        <w:br w:type="textWrapping"/>
        <w:t xml:space="preserve">              UMZST       UMZST,</w:t>
        <w:br w:type="textWrapping"/>
        <w:t xml:space="preserve">              UMZUS       UMZUS,</w:t>
        <w:br w:type="textWrapping"/>
        <w:t xml:space="preserve">              UMBAR       UMBAR,</w:t>
        <w:br w:type="textWrapping"/>
        <w:t xml:space="preserve">              UMSOK       UMSOK,</w:t>
        <w:br w:type="textWrapping"/>
        <w:t xml:space="preserve">              USNAM       USNAM,</w:t>
        <w:br w:type="textWrapping"/>
        <w:t xml:space="preserve">              TCODE2      TCODE,</w:t>
        <w:br w:type="textWrapping"/>
        <w:t xml:space="preserve">*** 30.01.19++</w:t>
        <w:br w:type="textWrapping"/>
        <w:t xml:space="preserve">              DURATION    /SKN/E_SW_DURATION,</w:t>
        <w:br w:type="textWrapping"/>
        <w:t xml:space="preserve">              DATUM       SY-DATUM,</w:t>
        <w:br w:type="textWrapping"/>
        <w:t xml:space="preserve">              BUDAT_MKPF  BUDAT,</w:t>
        <w:br w:type="textWrapping"/>
        <w:t xml:space="preserve">              CPUDT_MKPF  CPUDT</w:t>
        <w:br w:type="textWrapping"/>
        <w:t xml:space="preserve">              .</w:t>
        <w:br w:type="textWrapping"/>
        <w:t xml:space="preserve">  SELECT_MULTY: BWART,</w:t>
        <w:br w:type="textWrapping"/>
        <w:t xml:space="preserve">                XAUTO,</w:t>
        <w:br w:type="textWrapping"/>
        <w:t xml:space="preserve">                MJAHR,</w:t>
        <w:br w:type="textWrapping"/>
        <w:t xml:space="preserve">                MATNR,</w:t>
        <w:br w:type="textWrapping"/>
        <w:t xml:space="preserve">                MBLNR,</w:t>
        <w:br w:type="textWrapping"/>
        <w:t xml:space="preserve">                WERKS,</w:t>
        <w:br w:type="textWrapping"/>
        <w:t xml:space="preserve">                LGORT,</w:t>
        <w:br w:type="textWrapping"/>
        <w:t xml:space="preserve">                INSMK,</w:t>
        <w:br w:type="textWrapping"/>
        <w:t xml:space="preserve">                ZUSCH,</w:t>
        <w:br w:type="textWrapping"/>
        <w:t xml:space="preserve">                ZUSTD,</w:t>
        <w:br w:type="textWrapping"/>
        <w:t xml:space="preserve">                SOBKZ,</w:t>
        <w:br w:type="textWrapping"/>
        <w:t xml:space="preserve">                USNAM_MKPF,</w:t>
        <w:br w:type="textWrapping"/>
        <w:t xml:space="preserve">                TCODE2_MKPF,</w:t>
        <w:br w:type="textWrapping"/>
        <w:t xml:space="preserve">                VBELN_IM,</w:t>
        <w:br w:type="textWrapping"/>
        <w:t xml:space="preserve">                LIFNR,</w:t>
        <w:br w:type="textWrapping"/>
        <w:t xml:space="preserve">                KUNNR,</w:t>
        <w:br w:type="textWrapping"/>
        <w:t xml:space="preserve">                KDAUF,</w:t>
        <w:br w:type="textWrapping"/>
        <w:t xml:space="preserve">                SHKZG,</w:t>
        <w:br w:type="textWrapping"/>
        <w:t xml:space="preserve">                WAERS,</w:t>
        <w:br w:type="textWrapping"/>
        <w:t xml:space="preserve">                DMBTR,</w:t>
        <w:br w:type="textWrapping"/>
        <w:t xml:space="preserve">                DMBTR_FR,</w:t>
        <w:br w:type="textWrapping"/>
        <w:t xml:space="preserve">                BALANCE,</w:t>
        <w:br w:type="textWrapping"/>
        <w:t xml:space="preserve">                BALANCE_FR,</w:t>
        <w:br w:type="textWrapping"/>
        <w:t xml:space="preserve">                BNBTR,</w:t>
        <w:br w:type="textWrapping"/>
        <w:t xml:space="preserve">                BUALT,</w:t>
        <w:br w:type="textWrapping"/>
        <w:t xml:space="preserve">                BWTAR,</w:t>
        <w:br w:type="textWrapping"/>
        <w:t xml:space="preserve">                EBELN,</w:t>
        <w:br w:type="textWrapping"/>
        <w:t xml:space="preserve">                ELIKZ,</w:t>
        <w:br w:type="textWrapping"/>
        <w:t xml:space="preserve">                EQUNR,</w:t>
        <w:br w:type="textWrapping"/>
        <w:t xml:space="preserve">                WEMPF,</w:t>
        <w:br w:type="textWrapping"/>
        <w:t xml:space="preserve">                ABLAD,</w:t>
        <w:br w:type="textWrapping"/>
        <w:t xml:space="preserve">                GSBER,</w:t>
        <w:br w:type="textWrapping"/>
        <w:t xml:space="preserve">                KOKRS,</w:t>
        <w:br w:type="textWrapping"/>
        <w:t xml:space="preserve">                PARGB,</w:t>
        <w:br w:type="textWrapping"/>
        <w:t xml:space="preserve">                PARBU,</w:t>
        <w:br w:type="textWrapping"/>
        <w:t xml:space="preserve">                KOSTL,</w:t>
        <w:br w:type="textWrapping"/>
        <w:t xml:space="preserve">                AUFNR,</w:t>
        <w:br w:type="textWrapping"/>
        <w:t xml:space="preserve">                ANLN1,</w:t>
        <w:br w:type="textWrapping"/>
        <w:t xml:space="preserve">                ANLN2,</w:t>
        <w:br w:type="textWrapping"/>
        <w:t xml:space="preserve">                BUKRS,</w:t>
        <w:br w:type="textWrapping"/>
        <w:t xml:space="preserve">                BELNR,</w:t>
        <w:br w:type="textWrapping"/>
        <w:t xml:space="preserve">                BUZEI,</w:t>
        <w:br w:type="textWrapping"/>
        <w:t xml:space="preserve">                BELUM,</w:t>
        <w:br w:type="textWrapping"/>
        <w:t xml:space="preserve">                BUZUM,</w:t>
        <w:br w:type="textWrapping"/>
        <w:t xml:space="preserve">                RSNUM,</w:t>
        <w:br w:type="textWrapping"/>
        <w:t xml:space="preserve">                RSPOS,</w:t>
        <w:br w:type="textWrapping"/>
        <w:t xml:space="preserve">                KZEAR,</w:t>
        <w:br w:type="textWrapping"/>
        <w:t xml:space="preserve">                GRUND,</w:t>
        <w:br w:type="textWrapping"/>
        <w:t xml:space="preserve">                PRCTR,</w:t>
        <w:br w:type="textWrapping"/>
        <w:t xml:space="preserve">                PS_PSP_PNR,</w:t>
        <w:br w:type="textWrapping"/>
        <w:t xml:space="preserve">                NPLNR,</w:t>
        <w:br w:type="textWrapping"/>
        <w:t xml:space="preserve">                SAKTO,</w:t>
        <w:br w:type="textWrapping"/>
        <w:t xml:space="preserve">                VFDAT,</w:t>
        <w:br w:type="textWrapping"/>
        <w:t xml:space="preserve">                GEBER,</w:t>
        <w:br w:type="textWrapping"/>
        <w:t xml:space="preserve">                FISTL,</w:t>
        <w:br w:type="textWrapping"/>
        <w:t xml:space="preserve">                LBKUM,</w:t>
        <w:br w:type="textWrapping"/>
        <w:t xml:space="preserve">                SALK3,</w:t>
        <w:br w:type="textWrapping"/>
        <w:t xml:space="preserve">                VPRSV,</w:t>
        <w:br w:type="textWrapping"/>
        <w:t xml:space="preserve">                FKBER,</w:t>
        <w:br w:type="textWrapping"/>
        <w:t xml:space="preserve">                MTART,</w:t>
        <w:br w:type="textWrapping"/>
        <w:t xml:space="preserve">*** 30.01.19++</w:t>
        <w:br w:type="textWrapping"/>
        <w:t xml:space="preserve">                UMMAT,</w:t>
        <w:br w:type="textWrapping"/>
        <w:t xml:space="preserve">                UMWRK,</w:t>
        <w:br w:type="textWrapping"/>
        <w:t xml:space="preserve">                UMLGO,</w:t>
        <w:br w:type="textWrapping"/>
        <w:t xml:space="preserve">                UMCHA,</w:t>
        <w:br w:type="textWrapping"/>
        <w:t xml:space="preserve">                UMZST,</w:t>
        <w:br w:type="textWrapping"/>
        <w:t xml:space="preserve">                UMZUS,</w:t>
        <w:br w:type="textWrapping"/>
        <w:t xml:space="preserve">                UMBAR,</w:t>
        <w:br w:type="textWrapping"/>
        <w:t xml:space="preserve">                UMSOK,</w:t>
        <w:br w:type="textWrapping"/>
        <w:t xml:space="preserve">*** 30.01.19++</w:t>
        <w:br w:type="textWrapping"/>
        <w:t xml:space="preserve">                DURATION,</w:t>
        <w:br w:type="textWrapping"/>
        <w:t xml:space="preserve">                DATUM,</w:t>
        <w:br w:type="textWrapping"/>
        <w:t xml:space="preserve">                BUDAT_MKPF,</w:t>
        <w:br w:type="textWrapping"/>
        <w:t xml:space="preserve">                CPUDT_MKPF</w:t>
        <w:br w:type="textWrapping"/>
        <w:t xml:space="preserve">              .</w:t>
        <w:br w:type="textWrapping"/>
        <w:t xml:space="preserve">  FIELD-SYMBOLS:    TYPE ANY.</w:t>
        <w:br w:type="textWrapping"/>
        <w:t xml:space="preserve">  DATA : SY_TABIX    LIKE SY-TABIX ,</w:t>
        <w:br w:type="textWrapping"/>
        <w:t xml:space="preserve">         FLD(60)     TYPE C ,</w:t>
        <w:br w:type="textWrapping"/>
        <w:t xml:space="preserve">         REF_DATE    TYPE D</w:t>
        <w:br w:type="textWrapping"/>
        <w:t xml:space="preserve">         .</w:t>
        <w:br w:type="textWrapping"/>
        <w:t xml:space="preserve">  DATA : BACKDAYS  TYPE I ,</w:t>
        <w:br w:type="textWrapping"/>
        <w:t xml:space="preserve">         DATE_FROM LIKE SY-DATUM,</w:t>
        <w:br w:type="textWrapping"/>
        <w:t xml:space="preserve">         TIME_DIFF TYPE  INT4.</w:t>
        <w:br w:type="textWrapping"/>
        <w:t xml:space="preserve">  DATA: LT_MSEG      TYPE TABLE OF /SKN/S_SW_10_02_MAT_MOVMNT,</w:t>
        <w:br w:type="textWrapping"/>
        <w:t xml:space="preserve">        LT_MSEG_SON  TYPE STANDARD TABLE OF /SKN/S_SW_10_02_MAT_MOVMNT,</w:t>
        <w:br w:type="textWrapping"/>
        <w:t xml:space="preserve">        LS_MSEG      TYPE  /SKN/S_SW_10_02_MAT_MOVMNT,</w:t>
        <w:br w:type="textWrapping"/>
        <w:t xml:space="preserve">        LS_DATA      TYPE  /SKN/S_SW_10_02_MAT_MOVMNT.</w:t>
        <w:br w:type="textWrapping"/>
        <w:t xml:space="preserve">*** Begin 15.01.19++</w:t>
        <w:br w:type="textWrapping"/>
        <w:t xml:space="preserve">  DATA: LV_TABIX      TYPE SYTABIX,</w:t>
        <w:br w:type="textWrapping"/>
        <w:t xml:space="preserve">        LV_LOC_FACTOR TYPE FFACT_CURR,</w:t>
        <w:br w:type="textWrapping"/>
        <w:t xml:space="preserve">        LV_COUNT      TYPE I.</w:t>
        <w:br w:type="textWrapping"/>
        <w:t xml:space="preserve">  DATA: LS_RATE  TYPE TY_RATE,</w:t>
        <w:br w:type="textWrapping"/>
        <w:t xml:space="preserve">        LS_T001L TYPE T001L.</w:t>
        <w:br w:type="textWrapping"/>
        <w:t xml:space="preserve">  DATA: LT_DATA       TYPE TABLE OF /SKN/S_SW_10_02_MAT_MOVMNT,</w:t>
        <w:br w:type="textWrapping"/>
        <w:t xml:space="preserve">        LT_MSEG_WAERS TYPE TABLE OF /SKN/S_SW_10_02_MAT_MOVMNT,</w:t>
        <w:br w:type="textWrapping"/>
        <w:t xml:space="preserve">        LT_RATE       TYPE TT_RATE,</w:t>
        <w:br w:type="textWrapping"/>
        <w:t xml:space="preserve">        LT_T001L      TYPE TABLE OF T001L.</w:t>
        <w:br w:type="textWrapping"/>
        <w:t xml:space="preserve">  FIELD-SYMBOLS: &lt;FS_DATA&gt; LIKE LINE OF LT_MSEG .</w:t>
        <w:br w:type="textWrapping"/>
        <w:t xml:space="preserve">*** End 15.01.19++</w:t>
        <w:br w:type="textWrapping"/>
        <w:t xml:space="preserve">  ""Currency conversion &amp; foreign amount condition</w:t>
        <w:br w:type="textWrapping"/>
        <w:t xml:space="preserve">  DATA: BEGIN OF LS_CURR_RATE,</w:t>
        <w:br w:type="textWrapping"/>
        <w:t xml:space="preserve">          FCURR TYPE FCURR_CURR, "local currency</w:t>
        <w:br w:type="textWrapping"/>
        <w:t xml:space="preserve">          UKURS TYPE UKURS_CURR, "exchange rate</w:t>
        <w:br w:type="textWrapping"/>
        <w:t xml:space="preserve">        END OF LS_CURR_RATE.</w:t>
        <w:br w:type="textWrapping"/>
        <w:t xml:space="preserve">  DATA: LV_BALANCE    TYPE DMBTR,</w:t>
        <w:br w:type="textWrapping"/>
        <w:t xml:space="preserve">        LV_BALANCE_FR TYPE DMBTR.</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'/SKN/FC_SW_10_02_MAT_MOVMNT3'</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 Set Reference Date Field</w:t>
        <w:br w:type="textWrapping"/>
        <w:t xml:space="preserve">  CASE LV_DATE_REF_FLD.</w:t>
        <w:br w:type="textWrapping"/>
        <w:t xml:space="preserve">    WHEN 'BUDAT_MKPF'.</w:t>
        <w:br w:type="textWrapping"/>
        <w:t xml:space="preserve">      R_BUDAT_MKPF[] = R_DATUM[]. "Expected debit date</w:t>
        <w:br w:type="textWrapping"/>
        <w:t xml:space="preserve">    WHEN 'CPUDT_MKPF'.</w:t>
        <w:br w:type="textWrapping"/>
        <w:t xml:space="preserve">      R_CPUDT_MKPF[] = R_DATUM[]. "Day On Which Accounting Document Was Entered</w:t>
        <w:br w:type="textWrapping"/>
        <w:t xml:space="preserve">  ENDCASE.</w:t>
        <w:br w:type="textWrapping"/>
        <w:t xml:space="preserve">*--- Retrieve data</w:t>
        <w:br w:type="textWrapping"/>
        <w:t xml:space="preserve">  CLEAR IS_ALERT.</w:t>
        <w:br w:type="textWrapping"/>
        <w:t xml:space="preserve">  REFRESH T_DATA.</w:t>
        <w:br w:type="textWrapping"/>
        <w:t xml:space="preserve">  " ---- Not Aggregated amount select</w:t>
        <w:br w:type="textWrapping"/>
        <w:t xml:space="preserve">*** 31.01.19++</w:t>
        <w:br w:type="textWrapping"/>
        <w:t xml:space="preserve">  IF LV_DATE_REF_FLD IS NOT INITIAL.</w:t>
        <w:br w:type="textWrapping"/>
        <w:t xml:space="preserve">    SELECT COUNT( * )</w:t>
        <w:br w:type="textWrapping"/>
        <w:t xml:space="preserve">      FROM DD03L</w:t>
        <w:br w:type="textWrapping"/>
        <w:t xml:space="preserve">      INTO LV_COUNT</w:t>
        <w:br w:type="textWrapping"/>
        <w:t xml:space="preserve">      WHERE TABNAME   EQ C_MSEG</w:t>
        <w:br w:type="textWrapping"/>
        <w:t xml:space="preserve">      AND   FIELDNAME EQ LV_DATE_REF_FLD.</w:t>
        <w:br w:type="textWrapping"/>
        <w:t xml:space="preserve">  ENDIF.</w:t>
        <w:br w:type="textWrapping"/>
        <w:t xml:space="preserve">*** 31.01.19++</w:t>
        <w:br w:type="textWrapping"/>
        <w:t xml:space="preserve">  IF LV_COUNT IS NOT INITIAL.</w:t>
        <w:br w:type="textWrapping"/>
        <w:t xml:space="preserve">    SELECT *</w:t>
        <w:br w:type="textWrapping"/>
        <w:t xml:space="preserve">      INTO CORRESPONDING FIELDS OF TABLE LT_MSEG</w:t>
        <w:br w:type="textWrapping"/>
        <w:t xml:space="preserve">      FROM MSEG AS A</w:t>
        <w:br w:type="textWrapping"/>
        <w:t xml:space="preserve">      INNER JOIN MARA AS B ON  A~MATNR EQ B~MATNR</w:t>
        <w:br w:type="textWrapping"/>
        <w:t xml:space="preserve">      WHERE A~BWART       IN R_BWART</w:t>
        <w:br w:type="textWrapping"/>
        <w:t xml:space="preserve">      AND   A~XAUTO       IN R_XAUTO</w:t>
        <w:br w:type="textWrapping"/>
        <w:t xml:space="preserve">      AND   A~MJAHR       IN R_MJAHR</w:t>
        <w:br w:type="textWrapping"/>
        <w:t xml:space="preserve">      AND   A~MATNR       IN R_MATNR</w:t>
        <w:br w:type="textWrapping"/>
        <w:t xml:space="preserve">      AND   A~MBLNR       IN R_MBLNR</w:t>
        <w:br w:type="textWrapping"/>
        <w:t xml:space="preserve">      AND   A~WERKS       IN R_WERKS</w:t>
        <w:br w:type="textWrapping"/>
        <w:t xml:space="preserve">      AND   A~LGORT       IN R_LGORT</w:t>
        <w:br w:type="textWrapping"/>
        <w:t xml:space="preserve">      AND   A~INSMK       IN R_INSMK</w:t>
        <w:br w:type="textWrapping"/>
        <w:t xml:space="preserve">      AND   A~ZUSCH       IN R_ZUSCH</w:t>
        <w:br w:type="textWrapping"/>
        <w:t xml:space="preserve">      AND   A~ZUSTD       IN R_ZUSTD</w:t>
        <w:br w:type="textWrapping"/>
        <w:t xml:space="preserve">      AND   A~SOBKZ       IN R_SOBKZ</w:t>
        <w:br w:type="textWrapping"/>
        <w:t xml:space="preserve">      AND   A~USNAM_MKPF  IN R_USNAM_MKPF</w:t>
        <w:br w:type="textWrapping"/>
        <w:t xml:space="preserve">      AND   A~TCODE2_MKPF IN R_TCODE2_MKPF</w:t>
        <w:br w:type="textWrapping"/>
        <w:t xml:space="preserve">      AND   A~VBELN_IM    IN R_VBELN_IM</w:t>
        <w:br w:type="textWrapping"/>
        <w:t xml:space="preserve">      AND   A~LIFNR       IN R_LIFNR</w:t>
        <w:br w:type="textWrapping"/>
        <w:t xml:space="preserve">      AND   A~KUNNR       IN R_KUNNR</w:t>
        <w:br w:type="textWrapping"/>
        <w:t xml:space="preserve">      AND   A~KDAUF       IN R_KDAUF</w:t>
        <w:br w:type="textWrapping"/>
        <w:t xml:space="preserve">      AND   A~SHKZG       IN R_SHKZG</w:t>
        <w:br w:type="textWrapping"/>
        <w:t xml:space="preserve">*** Begin ++ 26.09.20</w:t>
        <w:br w:type="textWrapping"/>
        <w:t xml:space="preserve">      AND   A~WAERS       IN R_WAERS</w:t>
        <w:br w:type="textWrapping"/>
        <w:t xml:space="preserve">      AND   A~DMBTR       IN R_DMBTR</w:t>
        <w:br w:type="textWrapping"/>
        <w:t xml:space="preserve">*** End   ++ 26.09.20</w:t>
        <w:br w:type="textWrapping"/>
        <w:t xml:space="preserve">      AND   A~BNBTR       IN R_BNBTR</w:t>
        <w:br w:type="textWrapping"/>
        <w:t xml:space="preserve">      AND   A~BWTAR       IN R_BWTAR</w:t>
        <w:br w:type="textWrapping"/>
        <w:t xml:space="preserve">      AND   A~EBELN       IN R_EBELN</w:t>
        <w:br w:type="textWrapping"/>
        <w:t xml:space="preserve">      AND   A~ELIKZ       IN R_ELIKZ</w:t>
        <w:br w:type="textWrapping"/>
        <w:t xml:space="preserve">      AND   A~EQUNR       IN R_EQUNR</w:t>
        <w:br w:type="textWrapping"/>
        <w:t xml:space="preserve">      AND   A~WEMPF       IN R_WEMPF</w:t>
        <w:br w:type="textWrapping"/>
        <w:t xml:space="preserve">      AND   A~ABLAD       IN R_ABLAD</w:t>
        <w:br w:type="textWrapping"/>
        <w:t xml:space="preserve">      AND   A~GSBER       IN R_GSBER</w:t>
        <w:br w:type="textWrapping"/>
        <w:t xml:space="preserve">      AND   A~KOKRS       IN R_KOKRS</w:t>
        <w:br w:type="textWrapping"/>
        <w:t xml:space="preserve">      AND   A~PARGB       IN R_PARGB</w:t>
        <w:br w:type="textWrapping"/>
        <w:t xml:space="preserve">      AND   A~PARBU       IN R_PARBU</w:t>
        <w:br w:type="textWrapping"/>
        <w:t xml:space="preserve">      AND   A~KOSTL       IN R_KOSTL</w:t>
        <w:br w:type="textWrapping"/>
        <w:t xml:space="preserve">      AND   A~AUFNR       IN R_AUFNR</w:t>
        <w:br w:type="textWrapping"/>
        <w:t xml:space="preserve">      AND   A~ANLN1       IN R_ANLN1</w:t>
        <w:br w:type="textWrapping"/>
        <w:t xml:space="preserve">      AND   A~ANLN2       IN R_ANLN2</w:t>
        <w:br w:type="textWrapping"/>
        <w:t xml:space="preserve">      AND   A~BUKRS       IN R_BUKRS</w:t>
        <w:br w:type="textWrapping"/>
        <w:t xml:space="preserve">      AND   A~BELNR       IN R_BELNR</w:t>
        <w:br w:type="textWrapping"/>
        <w:t xml:space="preserve">      AND   A~BUZEI       IN R_BUZEI</w:t>
        <w:br w:type="textWrapping"/>
        <w:t xml:space="preserve">      AND   A~BELUM       IN R_BELUM</w:t>
        <w:br w:type="textWrapping"/>
        <w:t xml:space="preserve">      AND   A~BUZUM       IN R_BUZUM</w:t>
        <w:br w:type="textWrapping"/>
        <w:t xml:space="preserve">      AND   A~RSNUM       IN R_RSNUM</w:t>
        <w:br w:type="textWrapping"/>
        <w:t xml:space="preserve">      AND   A~RSPOS       IN R_RSPOS</w:t>
        <w:br w:type="textWrapping"/>
        <w:t xml:space="preserve">      AND   A~KZEAR       IN R_KZEAR</w:t>
        <w:br w:type="textWrapping"/>
        <w:t xml:space="preserve">      AND   A~GRUND       IN R_GRUND</w:t>
        <w:br w:type="textWrapping"/>
        <w:t xml:space="preserve">      AND   A~PRCTR       IN R_PRCTR</w:t>
        <w:br w:type="textWrapping"/>
        <w:t xml:space="preserve">      AND   A~PS_PSP_PNR  IN R_PS_PSP_PNR</w:t>
        <w:br w:type="textWrapping"/>
        <w:t xml:space="preserve">      AND   A~NPLNR       IN R_NPLNR</w:t>
        <w:br w:type="textWrapping"/>
        <w:t xml:space="preserve">      AND   A~SAKTO       IN R_SAKTO</w:t>
        <w:br w:type="textWrapping"/>
        <w:t xml:space="preserve">      AND   A~VFDAT       IN R_VFDAT</w:t>
        <w:br w:type="textWrapping"/>
        <w:t xml:space="preserve">      AND   A~GEBER       IN R_GEBER</w:t>
        <w:br w:type="textWrapping"/>
        <w:t xml:space="preserve">      AND   A~FISTL       IN R_FISTL</w:t>
        <w:br w:type="textWrapping"/>
        <w:t xml:space="preserve">      AND   A~LBKUM       IN R_LBKUM</w:t>
        <w:br w:type="textWrapping"/>
        <w:t xml:space="preserve">      AND   A~SALK3       IN R_SALK3</w:t>
        <w:br w:type="textWrapping"/>
        <w:t xml:space="preserve">      AND   A~VPRSV       IN R_VPRSV</w:t>
        <w:br w:type="textWrapping"/>
        <w:t xml:space="preserve">      AND   A~FKBER       IN R_FKBER</w:t>
        <w:br w:type="textWrapping"/>
        <w:t xml:space="preserve">*** Begin ++ 29.01.19</w:t>
        <w:br w:type="textWrapping"/>
        <w:t xml:space="preserve">      AND   A~UMMAT       IN R_UMMAT</w:t>
        <w:br w:type="textWrapping"/>
        <w:t xml:space="preserve">      AND   A~UMWRK       IN R_UMWRK</w:t>
        <w:br w:type="textWrapping"/>
        <w:t xml:space="preserve">      AND   A~UMLGO       IN R_UMLGO</w:t>
        <w:br w:type="textWrapping"/>
        <w:t xml:space="preserve">      AND   A~UMCHA       IN R_UMCHA</w:t>
        <w:br w:type="textWrapping"/>
        <w:t xml:space="preserve">      AND   A~UMZST       IN R_UMZST</w:t>
        <w:br w:type="textWrapping"/>
        <w:t xml:space="preserve">      AND   A~UMZUS       IN R_UMZUS</w:t>
        <w:br w:type="textWrapping"/>
        <w:t xml:space="preserve">      AND   A~UMBAR       IN R_UMBAR</w:t>
        <w:br w:type="textWrapping"/>
        <w:t xml:space="preserve">      AND   A~UMSOK       IN R_UMSOK</w:t>
        <w:br w:type="textWrapping"/>
        <w:t xml:space="preserve">*** End   ++ 29.01.19</w:t>
        <w:br w:type="textWrapping"/>
        <w:t xml:space="preserve">      AND   A~BUDAT_MKPF IN R_BUDAT_MKPF</w:t>
        <w:br w:type="textWrapping"/>
        <w:t xml:space="preserve">      AND   A~CPUDT_MKPF IN R_CPUDT_MKPF</w:t>
        <w:br w:type="textWrapping"/>
        <w:t xml:space="preserve">      AND   B~MTART      IN R_MTART.</w:t>
        <w:br w:type="textWrapping"/>
        <w:t xml:space="preserve">* Filter by budat/cpudt in MKPF</w:t>
        <w:br w:type="textWrapping"/>
        <w:t xml:space="preserve">  ELSE.</w:t>
        <w:br w:type="textWrapping"/>
        <w:t xml:space="preserve">    SELECT *</w:t>
        <w:br w:type="textWrapping"/>
        <w:t xml:space="preserve">      INTO CORRESPONDING FIELDS OF TABLE LT_MSEG</w:t>
        <w:br w:type="textWrapping"/>
        <w:t xml:space="preserve">      FROM MSEG AS A INNER JOIN MKPF AS B ON  A~MBLNR EQ B~MBLNR</w:t>
        <w:br w:type="textWrapping"/>
        <w:t xml:space="preserve">                                          AND A~MJAHR EQ B~MJAHR</w:t>
        <w:br w:type="textWrapping"/>
        <w:t xml:space="preserve">                     INNER JOIN MARA AS C ON  A~MATNR EQ C~MATNR</w:t>
        <w:br w:type="textWrapping"/>
        <w:t xml:space="preserve">      WHERE A~BWART       IN R_BWART</w:t>
        <w:br w:type="textWrapping"/>
        <w:t xml:space="preserve">      AND   A~XAUTO       IN R_XAUTO</w:t>
        <w:br w:type="textWrapping"/>
        <w:t xml:space="preserve">      AND   A~MJAHR       IN R_MJAHR</w:t>
        <w:br w:type="textWrapping"/>
        <w:t xml:space="preserve">      AND   A~MATNR       IN R_MATNR</w:t>
        <w:br w:type="textWrapping"/>
        <w:t xml:space="preserve">      AND   A~MBLNR       IN R_MBLNR</w:t>
        <w:br w:type="textWrapping"/>
        <w:t xml:space="preserve">      AND   A~WERKS       IN R_WERKS</w:t>
        <w:br w:type="textWrapping"/>
        <w:t xml:space="preserve">      AND   A~LGORT       IN R_LGORT</w:t>
        <w:br w:type="textWrapping"/>
        <w:t xml:space="preserve">      AND   A~INSMK       IN R_INSMK</w:t>
        <w:br w:type="textWrapping"/>
        <w:t xml:space="preserve">      AND   A~ZUSCH       IN R_ZUSCH</w:t>
        <w:br w:type="textWrapping"/>
        <w:t xml:space="preserve">      AND   A~ZUSTD       IN R_ZUSTD</w:t>
        <w:br w:type="textWrapping"/>
        <w:t xml:space="preserve">      AND   A~SOBKZ       IN R_SOBKZ</w:t>
        <w:br w:type="textWrapping"/>
        <w:t xml:space="preserve">      AND   A~USNAM_MKPF  IN R_USNAM_MKPF</w:t>
        <w:br w:type="textWrapping"/>
        <w:t xml:space="preserve">      AND   A~TCODE2_MKPF IN R_TCODE2_MKPF</w:t>
        <w:br w:type="textWrapping"/>
        <w:t xml:space="preserve">      AND   A~VBELN_IM    IN R_VBELN_IM</w:t>
        <w:br w:type="textWrapping"/>
        <w:t xml:space="preserve">      AND   A~LIFNR       IN R_LIFNR</w:t>
        <w:br w:type="textWrapping"/>
        <w:t xml:space="preserve">      AND   A~KUNNR       IN R_KUNNR</w:t>
        <w:br w:type="textWrapping"/>
        <w:t xml:space="preserve">      AND   A~KDAUF       IN R_KDAUF</w:t>
        <w:br w:type="textWrapping"/>
        <w:t xml:space="preserve">      AND   A~SHKZG       IN R_SHKZG</w:t>
        <w:br w:type="textWrapping"/>
        <w:t xml:space="preserve">*** Begin ++ 26.09.20</w:t>
        <w:br w:type="textWrapping"/>
        <w:t xml:space="preserve">      AND   A~WAERS       IN R_WAERS</w:t>
        <w:br w:type="textWrapping"/>
        <w:t xml:space="preserve">      AND   A~DMBTR       IN R_DMBTR</w:t>
        <w:br w:type="textWrapping"/>
        <w:t xml:space="preserve">*** End   ++ 26.09.20</w:t>
        <w:br w:type="textWrapping"/>
        <w:t xml:space="preserve">      AND   A~BNBTR       IN R_BNBTR</w:t>
        <w:br w:type="textWrapping"/>
        <w:t xml:space="preserve">      AND   A~BWTAR       IN R_BWTAR</w:t>
        <w:br w:type="textWrapping"/>
        <w:t xml:space="preserve">      AND   A~EBELN       IN R_EBELN</w:t>
        <w:br w:type="textWrapping"/>
        <w:t xml:space="preserve">      AND   A~ELIKZ       IN R_ELIKZ</w:t>
        <w:br w:type="textWrapping"/>
        <w:t xml:space="preserve">      AND   A~EQUNR       IN R_EQUNR</w:t>
        <w:br w:type="textWrapping"/>
        <w:t xml:space="preserve">      AND   A~WEMPF       IN R_WEMPF</w:t>
        <w:br w:type="textWrapping"/>
        <w:t xml:space="preserve">      AND   A~ABLAD       IN R_ABLAD</w:t>
        <w:br w:type="textWrapping"/>
        <w:t xml:space="preserve">      AND   A~GSBER       IN R_GSBER</w:t>
        <w:br w:type="textWrapping"/>
        <w:t xml:space="preserve">      AND   A~KOKRS       IN R_KOKRS</w:t>
        <w:br w:type="textWrapping"/>
        <w:t xml:space="preserve">      AND   A~PARGB       IN R_PARGB</w:t>
        <w:br w:type="textWrapping"/>
        <w:t xml:space="preserve">      AND   A~PARBU       IN R_PARBU</w:t>
        <w:br w:type="textWrapping"/>
        <w:t xml:space="preserve">      AND   A~KOSTL       IN R_KOSTL</w:t>
        <w:br w:type="textWrapping"/>
        <w:t xml:space="preserve">      AND   A~AUFNR       IN R_AUFNR</w:t>
        <w:br w:type="textWrapping"/>
        <w:t xml:space="preserve">      AND   A~ANLN1       IN R_ANLN1</w:t>
        <w:br w:type="textWrapping"/>
        <w:t xml:space="preserve">      AND   A~ANLN2       IN R_ANLN2</w:t>
        <w:br w:type="textWrapping"/>
        <w:t xml:space="preserve">      AND   A~BUKRS       IN R_BUKRS</w:t>
        <w:br w:type="textWrapping"/>
        <w:t xml:space="preserve">      AND   A~BELNR       IN R_BELNR</w:t>
        <w:br w:type="textWrapping"/>
        <w:t xml:space="preserve">      AND   A~BUZEI       IN R_BUZEI</w:t>
        <w:br w:type="textWrapping"/>
        <w:t xml:space="preserve">      AND   A~BELUM       IN R_BELUM</w:t>
        <w:br w:type="textWrapping"/>
        <w:t xml:space="preserve">      AND   A~BUZUM       IN R_BUZUM</w:t>
        <w:br w:type="textWrapping"/>
        <w:t xml:space="preserve">      AND   A~RSNUM       IN R_RSNUM</w:t>
        <w:br w:type="textWrapping"/>
        <w:t xml:space="preserve">      AND   A~RSPOS       IN R_RSPOS</w:t>
        <w:br w:type="textWrapping"/>
        <w:t xml:space="preserve">      AND   A~KZEAR       IN R_KZEAR</w:t>
        <w:br w:type="textWrapping"/>
        <w:t xml:space="preserve">      AND   A~GRUND       IN R_GRUND</w:t>
        <w:br w:type="textWrapping"/>
        <w:t xml:space="preserve">      AND   A~PRCTR       IN R_PRCTR</w:t>
        <w:br w:type="textWrapping"/>
        <w:t xml:space="preserve">      AND   A~PS_PSP_PNR  IN R_PS_PSP_PNR</w:t>
        <w:br w:type="textWrapping"/>
        <w:t xml:space="preserve">      AND   A~NPLNR       IN R_NPLNR</w:t>
        <w:br w:type="textWrapping"/>
        <w:t xml:space="preserve">      AND   A~SAKTO       IN R_SAKTO</w:t>
        <w:br w:type="textWrapping"/>
        <w:t xml:space="preserve">      AND   A~VFDAT       IN R_VFDAT</w:t>
        <w:br w:type="textWrapping"/>
        <w:t xml:space="preserve">      AND   A~GEBER       IN R_GEBER</w:t>
        <w:br w:type="textWrapping"/>
        <w:t xml:space="preserve">      AND   A~FISTL       IN R_FISTL</w:t>
        <w:br w:type="textWrapping"/>
        <w:t xml:space="preserve">      AND   A~LBKUM       IN R_LBKUM</w:t>
        <w:br w:type="textWrapping"/>
        <w:t xml:space="preserve">      AND   A~SALK3       IN R_SALK3</w:t>
        <w:br w:type="textWrapping"/>
        <w:t xml:space="preserve">      AND   A~VPRSV       IN R_VPRSV</w:t>
        <w:br w:type="textWrapping"/>
        <w:t xml:space="preserve">      AND   A~FKBER       IN R_FKBER</w:t>
        <w:br w:type="textWrapping"/>
        <w:t xml:space="preserve">      AND   A~UMMAT       IN R_UMMAT</w:t>
        <w:br w:type="textWrapping"/>
        <w:t xml:space="preserve">      AND   A~UMWRK       IN R_UMWRK</w:t>
        <w:br w:type="textWrapping"/>
        <w:t xml:space="preserve">      AND   A~UMLGO       IN R_UMLGO</w:t>
        <w:br w:type="textWrapping"/>
        <w:t xml:space="preserve">      AND   A~UMCHA       IN R_UMCHA</w:t>
        <w:br w:type="textWrapping"/>
        <w:t xml:space="preserve">      AND   A~UMZST       IN R_UMZST</w:t>
        <w:br w:type="textWrapping"/>
        <w:t xml:space="preserve">      AND   A~UMZUS       IN R_UMZUS</w:t>
        <w:br w:type="textWrapping"/>
        <w:t xml:space="preserve">      AND   A~UMBAR       IN R_UMBAR</w:t>
        <w:br w:type="textWrapping"/>
        <w:t xml:space="preserve">      AND   A~UMSOK       IN R_UMSOK</w:t>
        <w:br w:type="textWrapping"/>
        <w:t xml:space="preserve">      AND   B~BUDAT       IN R_BUDAT_MKPF</w:t>
        <w:br w:type="textWrapping"/>
        <w:t xml:space="preserve">      AND   B~CPUDT       IN R_CPUDT_MKPF</w:t>
        <w:br w:type="textWrapping"/>
        <w:t xml:space="preserve">      AND   C~MTART       IN R_MTART.</w:t>
        <w:br w:type="textWrapping"/>
        <w:t xml:space="preserve">  ENDIF.</w:t>
        <w:br w:type="textWrapping"/>
        <w:t xml:space="preserve">**** End 30.01.19++</w:t>
        <w:br w:type="textWrapping"/>
        <w:t xml:space="preserve">** Begin 13.01.19++</w:t>
        <w:br w:type="textWrapping"/>
        <w:t xml:space="preserve">  IF LT_MSEG IS NOT INITIAL.</w:t>
        <w:br w:type="textWrapping"/>
        <w:t xml:space="preserve">    SELECT *</w:t>
        <w:br w:type="textWrapping"/>
        <w:t xml:space="preserve">      FROM T001L</w:t>
        <w:br w:type="textWrapping"/>
        <w:t xml:space="preserve">      INTO TABLE LT_T001L</w:t>
        <w:br w:type="textWrapping"/>
        <w:t xml:space="preserve">      FOR ALL ENTRIES IN LT_MSEG</w:t>
        <w:br w:type="textWrapping"/>
        <w:t xml:space="preserve">      WHERE ( WERKS EQ LT_MSEG-WERKS OR WERKS EQ LS_MSEG-UMWRK )</w:t>
        <w:br w:type="textWrapping"/>
        <w:t xml:space="preserve">      AND   ( LGORT EQ LT_MSEG-LGORT OR LGORT EQ LS_MSEG-UMLGO ).</w:t>
        <w:br w:type="textWrapping"/>
        <w:t xml:space="preserve">  ENDIF.</w:t>
        <w:br w:type="textWrapping"/>
        <w:t xml:space="preserve">  LT_MSEG_WAERS = LT_MSEG.</w:t>
        <w:br w:type="textWrapping"/>
        <w:t xml:space="preserve">  SORT LT_MSEG_WAERS BY WAERS (LV_DATE_REF_FLD).</w:t>
        <w:br w:type="textWrapping"/>
        <w:t xml:space="preserve">  DELETE ADJACENT DUPLICATES FROM LT_MSEG_WAERS COMPARING WAERS.</w:t>
        <w:br w:type="textWrapping"/>
        <w:t xml:space="preserve">  LOOP AT LT_MSEG_WAERS INTO LS_MSEG.</w:t>
        <w:br w:type="textWrapping"/>
        <w:t xml:space="preserve">    CLEAR: LS_RATE.</w:t>
        <w:br w:type="textWrapping"/>
        <w:t xml:space="preserve">    LS_RATE-WAERS = LS_MSEG-WAERS.</w:t>
        <w:br w:type="textWrapping"/>
        <w:t xml:space="preserve">    IF LS_MSEG-WAERS NE LV_WAERS_FR AND</w:t>
        <w:br w:type="textWrapping"/>
        <w:t xml:space="preserve">         LS_MSEG-WAERS IS NOT INITIAL AND LV_WAERS_FR IS NOT INITIAL.          " 17.09.20++</w:t>
        <w:br w:type="textWrapping"/>
        <w:t xml:space="preserve">      CALL FUNCTION 'CONVERT_TO_FOREIGN_CURRENCY'</w:t>
        <w:br w:type="textWrapping"/>
        <w:t xml:space="preserve">        EXPORTING</w:t>
        <w:br w:type="textWrapping"/>
        <w:t xml:space="preserve">          DATE             = SY-DATUM</w:t>
        <w:br w:type="textWrapping"/>
        <w:t xml:space="preserve">          FOREIGN_CURRENCY = LV_WAERS_FR      " Target(Foreign) Currency</w:t>
        <w:br w:type="textWrapping"/>
        <w:t xml:space="preserve">          LOCAL_AMOUNT     = LS_MSEG-DMBTR</w:t>
        <w:br w:type="textWrapping"/>
        <w:t xml:space="preserve">*         local_amount     = 1</w:t>
        <w:br w:type="textWrapping"/>
        <w:t xml:space="preserve">          LOCAL_CURRENCY   = LS_MSEG-WAERS    " Source Currency</w:t>
        <w:br w:type="textWrapping"/>
        <w:t xml:space="preserve">        IMPORTING</w:t>
        <w:br w:type="textWrapping"/>
        <w:t xml:space="preserve">          EXCHANGE_RATE    = LS_RATE-RATE</w:t>
        <w:br w:type="textWrapping"/>
        <w:t xml:space="preserve">          FOREIGN_AMOUNT   = LS_MSEG-DMBTR_FR</w:t>
        <w:br w:type="textWrapping"/>
        <w:t xml:space="preserve">          LOCAL_FACTOR     = LV_LOC_FACTOR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IF SY-SUBRC IS INITIAL.</w:t>
        <w:br w:type="textWrapping"/>
        <w:t xml:space="preserve">*        ls_rate-rate = abs( ls_rate-rate / 1000 ).         " 17.09.20--</w:t>
        <w:br w:type="textWrapping"/>
        <w:t xml:space="preserve">*** 28.10.20++</w:t>
        <w:br w:type="textWrapping"/>
        <w:t xml:space="preserve">        IF LV_LOC_FACTOR NE 0.</w:t>
        <w:br w:type="textWrapping"/>
        <w:t xml:space="preserve">          LS_RATE-RATE = LS_RATE-RATE * LV_LOC_FACTOR.</w:t>
        <w:br w:type="textWrapping"/>
        <w:t xml:space="preserve">        ELSE.</w:t>
        <w:br w:type="textWrapping"/>
        <w:t xml:space="preserve">          LS_RATE-RATE = LS_RATE-RATE.</w:t>
        <w:br w:type="textWrapping"/>
        <w:t xml:space="preserve">        ENDIF.</w:t>
        <w:br w:type="textWrapping"/>
        <w:t xml:space="preserve">*** 28.10.20++</w:t>
        <w:br w:type="textWrapping"/>
        <w:t xml:space="preserve">      ENDIF.</w:t>
        <w:br w:type="textWrapping"/>
        <w:t xml:space="preserve">    ELSE.</w:t>
        <w:br w:type="textWrapping"/>
        <w:t xml:space="preserve">      LS_RATE-RATE = 1.</w:t>
        <w:br w:type="textWrapping"/>
        <w:t xml:space="preserve">    ENDIF.</w:t>
        <w:br w:type="textWrapping"/>
        <w:t xml:space="preserve">    APPEND LS_RATE TO LT_RATE.</w:t>
        <w:br w:type="textWrapping"/>
        <w:t xml:space="preserve">  ENDLOOP.</w:t>
        <w:br w:type="textWrapping"/>
        <w:t xml:space="preserve">  SORT LT_MSEG BY PARENT_ID.</w:t>
        <w:br w:type="textWrapping"/>
        <w:t xml:space="preserve">  LT_MSEG_SON = LT_MSEG.</w:t>
        <w:br w:type="textWrapping"/>
        <w:t xml:space="preserve">  DELETE LT_MSEG WHERE PARENT_ID IS NOT INITIAL.</w:t>
        <w:br w:type="textWrapping"/>
        <w:t xml:space="preserve">  DELETE LT_MSEG_SON WHERE PARENT_ID IS INITIAL.</w:t>
        <w:br w:type="textWrapping"/>
        <w:t xml:space="preserve">  SORT LT_MSEG BY MBLNR MJAHR LINE_ID.</w:t>
        <w:br w:type="textWrapping"/>
        <w:t xml:space="preserve">  SORT LT_MSEG_SON BY MBLNR MJAHR PARENT_ID.</w:t>
        <w:br w:type="textWrapping"/>
        <w:t xml:space="preserve">  LOOP AT LT_MSEG_SON INTO LS_DATA.</w:t>
        <w:br w:type="textWrapping"/>
        <w:t xml:space="preserve">    CLEAR: LS_MSEG, LV_BALANCE, LV_BALANCE_FR, LS_RATE, LS_T001L.</w:t>
        <w:br w:type="textWrapping"/>
        <w:t xml:space="preserve">    LS_DATA-WAERS_FR = LV_WAERS_FR.</w:t>
        <w:br w:type="textWrapping"/>
        <w:t xml:space="preserve">    IF LS_DATA-WAERS &lt;&gt; LV_WAERS_FR AND LS_DATA-DMBTR IS NOT INITIAL AND</w:t>
        <w:br w:type="textWrapping"/>
        <w:t xml:space="preserve">         LV_WAERS_FR IS NOT INITIAL.</w:t>
        <w:br w:type="textWrapping"/>
        <w:t xml:space="preserve">      READ TABLE LT_RATE INTO LS_RATE WITH KEY WAERS = LS_DATA-WAERS.</w:t>
        <w:br w:type="textWrapping"/>
        <w:t xml:space="preserve">      IF SY-SUBRC IS INITIAL AND LS_RATE-RATE NE 0.</w:t>
        <w:br w:type="textWrapping"/>
        <w:t xml:space="preserve">*        ls_data-dmbtr_fr = ls_data-dmbtr / ls_rate-rate.</w:t>
        <w:br w:type="textWrapping"/>
        <w:t xml:space="preserve">        IF LS_RATE-RATE GT 0.</w:t>
        <w:br w:type="textWrapping"/>
        <w:t xml:space="preserve">          LS_DATA-DMBTR_FR = LS_DATA-DMBTR / ABS( LS_RATE-RATE ).</w:t>
        <w:br w:type="textWrapping"/>
        <w:t xml:space="preserve">        ELSE.</w:t>
        <w:br w:type="textWrapping"/>
        <w:t xml:space="preserve">          LS_DATA-DMBTR_FR = LS_DATA-DMBTR * ABS( LS_RATE-RATE ).</w:t>
        <w:br w:type="textWrapping"/>
        <w:t xml:space="preserve">        ENDIF.</w:t>
        <w:br w:type="textWrapping"/>
        <w:t xml:space="preserve">      ELSE.</w:t>
        <w:br w:type="textWrapping"/>
        <w:t xml:space="preserve">        LS_DATA-DMBTR_FR = 0.</w:t>
        <w:br w:type="textWrapping"/>
        <w:t xml:space="preserve">      ENDIF.</w:t>
        <w:br w:type="textWrapping"/>
        <w:t xml:space="preserve">    ELSE.</w:t>
        <w:br w:type="textWrapping"/>
        <w:t xml:space="preserve">      LS_DATA-DMBTR_FR = LS_DATA-DMBTR.</w:t>
        <w:br w:type="textWrapping"/>
        <w:t xml:space="preserve">    ENDIF.</w:t>
        <w:br w:type="textWrapping"/>
        <w:t xml:space="preserve">    CHECK LS_DATA-DMBTR_FR IN R_DMBTR_FR.    " ++ 26.09.20</w:t>
        <w:br w:type="textWrapping"/>
        <w:t xml:space="preserve">* Check the line id relative to document</w:t>
        <w:br w:type="textWrapping"/>
        <w:t xml:space="preserve">    READ TABLE LT_MSEG INTO LS_MSEG WITH KEY MBLNR   = LS_DATA-MBLNR</w:t>
        <w:br w:type="textWrapping"/>
        <w:t xml:space="preserve">                                             MJAHR   = LS_DATA-MJAHR</w:t>
        <w:br w:type="textWrapping"/>
        <w:t xml:space="preserve">                                             LINE_ID = LS_DATA-PARENT_ID</w:t>
        <w:br w:type="textWrapping"/>
        <w:t xml:space="preserve">                                             BINARY SEARCH.</w:t>
        <w:br w:type="textWrapping"/>
        <w:t xml:space="preserve">    IF SY-SUBRC = 0.</w:t>
        <w:br w:type="textWrapping"/>
        <w:t xml:space="preserve">      LV_TABIX = SY-TABIX.</w:t>
        <w:br w:type="textWrapping"/>
        <w:t xml:space="preserve">      DELETE LT_MSEG INDEX LV_TABIX.        " Delete activated row in order to leave with the single rows</w:t>
        <w:br w:type="textWrapping"/>
        <w:t xml:space="preserve">      " what mean the existing single rows not have the son row</w:t>
        <w:br w:type="textWrapping"/>
        <w:t xml:space="preserve">      LS_MSEG-WAERS_FR = LV_WAERS_FR.</w:t>
        <w:br w:type="textWrapping"/>
        <w:t xml:space="preserve">      IF LS_MSEG-WAERS NE LV_WAERS_FR AND LS_MSEG-DMBTR IS NOT INITIAL AND</w:t>
        <w:br w:type="textWrapping"/>
        <w:t xml:space="preserve">           LV_WAERS_FR IS NOT INITIAL.                                             " 17.09.20++</w:t>
        <w:br w:type="textWrapping"/>
        <w:t xml:space="preserve">        READ TABLE LT_RATE INTO LS_RATE WITH KEY WAERS = LS_MSEG-WAERS.</w:t>
        <w:br w:type="textWrapping"/>
        <w:t xml:space="preserve">        IF SY-SUBRC = 0 AND LS_RATE-RATE &lt;&gt; 0.</w:t>
        <w:br w:type="textWrapping"/>
        <w:t xml:space="preserve">*          ls_mseg-dmbtr_fr = ls_mseg-dmbtr / ls_rate-rate.</w:t>
        <w:br w:type="textWrapping"/>
        <w:t xml:space="preserve">          IF LS_RATE-RATE GT 0.</w:t>
        <w:br w:type="textWrapping"/>
        <w:t xml:space="preserve">            LS_MSEG-DMBTR_FR = LS_MSEG-DMBTR / ABS( LS_RATE-RATE ).</w:t>
        <w:br w:type="textWrapping"/>
        <w:t xml:space="preserve">          ELSE.</w:t>
        <w:br w:type="textWrapping"/>
        <w:t xml:space="preserve">            LS_MSEG-DMBTR_FR = LS_MSEG-DMBTR * ABS( LS_RATE-RATE ).</w:t>
        <w:br w:type="textWrapping"/>
        <w:t xml:space="preserve">          ENDIF.</w:t>
        <w:br w:type="textWrapping"/>
        <w:t xml:space="preserve">        ELSE.</w:t>
        <w:br w:type="textWrapping"/>
        <w:t xml:space="preserve">          LS_MSEG-DMBTR_FR = 0.</w:t>
        <w:br w:type="textWrapping"/>
        <w:t xml:space="preserve">        ENDIF.</w:t>
        <w:br w:type="textWrapping"/>
        <w:t xml:space="preserve">      ELSE.</w:t>
        <w:br w:type="textWrapping"/>
        <w:t xml:space="preserve">        LS_MSEG-DMBTR_FR = LS_MSEG-DMBTR.</w:t>
        <w:br w:type="textWrapping"/>
        <w:t xml:space="preserve">      ENDIF.</w:t>
        <w:br w:type="textWrapping"/>
        <w:t xml:space="preserve">      CHECK LS_MSEG-DMBTR_FR IN R_DMBTR_FR.               " ++ 26.09.20</w:t>
        <w:br w:type="textWrapping"/>
        <w:t xml:space="preserve">    ELSE.</w:t>
        <w:br w:type="textWrapping"/>
        <w:t xml:space="preserve">      CONTINUE.</w:t>
        <w:br w:type="textWrapping"/>
        <w:t xml:space="preserve">    ENDIF.</w:t>
        <w:br w:type="textWrapping"/>
        <w:t xml:space="preserve">* Calculate abs. balance between debit and credit amount of document</w:t>
        <w:br w:type="textWrapping"/>
        <w:t xml:space="preserve">    LV_BALANCE    = ABS( ABS( LS_MSEG-DMBTR )    - ABS( LS_DATA-DMBTR ) ).</w:t>
        <w:br w:type="textWrapping"/>
        <w:t xml:space="preserve">    LV_BALANCE_FR = ABS( ABS( LS_MSEG-DMBTR_FR ) - ABS( LS_DATA-DMBTR_FR ) ).</w:t>
        <w:br w:type="textWrapping"/>
        <w:t xml:space="preserve">* Check if amount it's within the range of filter parameter</w:t>
        <w:br w:type="textWrapping"/>
        <w:t xml:space="preserve">*    CHECK lv_balance_fr IN r_dmbtr.         " -- 26.09.20</w:t>
        <w:br w:type="textWrapping"/>
        <w:t xml:space="preserve">    CHECK LV_BALANCE    IN R_BALANCE.      " ++ 26.09.20</w:t>
        <w:br w:type="textWrapping"/>
        <w:t xml:space="preserve">    CHECK LV_BALANCE_FR IN R_BALANCE_FR.   " ++ 26.09.20</w:t>
        <w:br w:type="textWrapping"/>
        <w:t xml:space="preserve">*** Add Entry and Posting Date to Items Yuri C.++ 15.05.19</w:t>
        <w:br w:type="textWrapping"/>
        <w:t xml:space="preserve">    LS_DATA-CPUDT_MKPF = LS_MSEG-CPUDT_MKPF.</w:t>
        <w:br w:type="textWrapping"/>
        <w:t xml:space="preserve">    LS_DATA-BUDAT      = LS_MSEG-BUDAT.</w:t>
        <w:br w:type="textWrapping"/>
        <w:t xml:space="preserve">*** Add Entry and Posting Date to Items Yuri C.++ 15.05.19</w:t>
        <w:br w:type="textWrapping"/>
        <w:t xml:space="preserve">    "--- Get  Vendor Decriptions type LIFNR</w:t>
        <w:br w:type="textWrapping"/>
        <w:t xml:space="preserve">    IF LS_DATA-LIFNR IS NOT INITIAL.</w:t>
        <w:br w:type="textWrapping"/>
        <w:t xml:space="preserve">      CALL FUNCTION '/SKN/F_SW_10_VENDOR_DESC'</w:t>
        <w:br w:type="textWrapping"/>
        <w:t xml:space="preserve">        EXPORTING</w:t>
        <w:br w:type="textWrapping"/>
        <w:t xml:space="preserve">          LIFNR        = LS_DATA-LIFNR</w:t>
        <w:br w:type="textWrapping"/>
        <w:t xml:space="preserve">        IMPORTING</w:t>
        <w:br w:type="textWrapping"/>
        <w:t xml:space="preserve">          VENDOR_DESC  = LS_DATA-LIFNR_DESC</w:t>
        <w:br w:type="textWrapping"/>
        <w:t xml:space="preserve">        EXCEPTIONS</w:t>
        <w:br w:type="textWrapping"/>
        <w:t xml:space="preserve">          WRONG_VENDOR = 1</w:t>
        <w:br w:type="textWrapping"/>
        <w:t xml:space="preserve">          OTHERS       = 2.</w:t>
        <w:br w:type="textWrapping"/>
        <w:t xml:space="preserve">    ENDIF.</w:t>
        <w:br w:type="textWrapping"/>
        <w:t xml:space="preserve">    "--- Get  Customer Decriptions type KUNNR</w:t>
        <w:br w:type="textWrapping"/>
        <w:t xml:space="preserve">    IF LS_DATA-KUNNR IS NOT INITIAL.</w:t>
        <w:br w:type="textWrapping"/>
        <w:t xml:space="preserve">      CALL FUNCTION '/SKN/F_SW_10_CUST_DESC'</w:t>
        <w:br w:type="textWrapping"/>
        <w:t xml:space="preserve">        EXPORTING</w:t>
        <w:br w:type="textWrapping"/>
        <w:t xml:space="preserve">          KUNNR          = LS_DATA-KUNNR</w:t>
        <w:br w:type="textWrapping"/>
        <w:t xml:space="preserve">        IMPORTING</w:t>
        <w:br w:type="textWrapping"/>
        <w:t xml:space="preserve">          CUST_DESC      = LS_DATA-KUNNR_DESC</w:t>
        <w:br w:type="textWrapping"/>
        <w:t xml:space="preserve">        EXCEPTIONS</w:t>
        <w:br w:type="textWrapping"/>
        <w:t xml:space="preserve">          WRONG_CUSTOMER = 1</w:t>
        <w:br w:type="textWrapping"/>
        <w:t xml:space="preserve">          OTHERS         = 2.</w:t>
        <w:br w:type="textWrapping"/>
        <w:t xml:space="preserve">    ENDIF.</w:t>
        <w:br w:type="textWrapping"/>
        <w:t xml:space="preserve">    "--- Get Company Code Decriptions</w:t>
        <w:br w:type="textWrapping"/>
        <w:t xml:space="preserve">    IF LS_DATA-BUKRS IS NOT INITIAL.</w:t>
        <w:br w:type="textWrapping"/>
        <w:t xml:space="preserve">      CALL FUNCTION '/SKN/F_SW_10_COMP_CODE_DESC'</w:t>
        <w:br w:type="textWrapping"/>
        <w:t xml:space="preserve">        EXPORTING</w:t>
        <w:br w:type="textWrapping"/>
        <w:t xml:space="preserve">          BUKRS          = LS_DATA-BUKRS  " Company Code</w:t>
        <w:br w:type="textWrapping"/>
        <w:t xml:space="preserve">        IMPORTING</w:t>
        <w:br w:type="textWrapping"/>
        <w:t xml:space="preserve">          COMP_CODE_DESC = LS_DATA-BUTXT  " Name of Company Code or Company</w:t>
        <w:br w:type="textWrapping"/>
        <w:t xml:space="preserve">        EXCEPTIONS</w:t>
        <w:br w:type="textWrapping"/>
        <w:t xml:space="preserve">          WRONG_CODE     = 1</w:t>
        <w:br w:type="textWrapping"/>
        <w:t xml:space="preserve">          OTHERS         = 2.</w:t>
        <w:br w:type="textWrapping"/>
        <w:t xml:space="preserve">    ENDIF.</w:t>
        <w:br w:type="textWrapping"/>
        <w:t xml:space="preserve">    "--- Get Plant Decriptions</w:t>
        <w:br w:type="textWrapping"/>
        <w:t xml:space="preserve">    IF LS_DATA-WERKS IS NOT INITIAL.</w:t>
        <w:br w:type="textWrapping"/>
        <w:t xml:space="preserve">      CALL FUNCTION '/SKN/F_SW_10_PLANT_DESC'</w:t>
        <w:br w:type="textWrapping"/>
        <w:t xml:space="preserve">        EXPORTING</w:t>
        <w:br w:type="textWrapping"/>
        <w:t xml:space="preserve">          WERKS      = LS_DATA-WERKS         "   Plant</w:t>
        <w:br w:type="textWrapping"/>
        <w:t xml:space="preserve">          LANGU      = LV_LANGU              " Language Key</w:t>
        <w:br w:type="textWrapping"/>
        <w:t xml:space="preserve">        IMPORTING</w:t>
        <w:br w:type="textWrapping"/>
        <w:t xml:space="preserve">          PLANT_DESC = LS_DATA-WERKS_DESC   " Description of Plant</w:t>
        <w:br w:type="textWrapping"/>
        <w:t xml:space="preserve">        EXCEPTIONS</w:t>
        <w:br w:type="textWrapping"/>
        <w:t xml:space="preserve">          WRONG_CODE = 1</w:t>
        <w:br w:type="textWrapping"/>
        <w:t xml:space="preserve">          OTHERS     = 2.</w:t>
        <w:br w:type="textWrapping"/>
        <w:t xml:space="preserve">    ENDIF.</w:t>
        <w:br w:type="textWrapping"/>
        <w:t xml:space="preserve">    "--- Get  Material Movement Type Decriptions</w:t>
        <w:br w:type="textWrapping"/>
        <w:t xml:space="preserve">    IF LS_DATA-BWART IS NOT INITIAL.</w:t>
        <w:br w:type="textWrapping"/>
        <w:t xml:space="preserve">      CALL FUNCTION '/SKN/F_SW_10_MAT_MOV_DESC'</w:t>
        <w:br w:type="textWrapping"/>
        <w:t xml:space="preserve">        EXPORTING</w:t>
        <w:br w:type="textWrapping"/>
        <w:t xml:space="preserve">          BWART         = LS_DATA-BWART       " Mat. Movement Type (Inventory Management)</w:t>
        <w:br w:type="textWrapping"/>
        <w:t xml:space="preserve">          LANGU         = LV_LANGU            " Language Key</w:t>
        <w:br w:type="textWrapping"/>
        <w:t xml:space="preserve">          SOBKZ         = LS_DATA-SOBKZ       " Special Stock Indicator</w:t>
        <w:br w:type="textWrapping"/>
        <w:t xml:space="preserve">          KZBEW         = LS_DATA-KZBEW       " Movement Indicator</w:t>
        <w:br w:type="textWrapping"/>
        <w:t xml:space="preserve">          KZZUG         = LS_DATA-KZZUG       " Receipt Indicator</w:t>
        <w:br w:type="textWrapping"/>
        <w:t xml:space="preserve">          KZVBR         = LS_DATA-KZVBR       " Consumption Posting</w:t>
        <w:br w:type="textWrapping"/>
        <w:t xml:space="preserve">        IMPORTING</w:t>
        <w:br w:type="textWrapping"/>
        <w:t xml:space="preserve">          BWART_DESC    = LS_DATA-BTEXT  " Movement Type Text (Inventory Management)</w:t>
        <w:br w:type="textWrapping"/>
        <w:t xml:space="preserve">        EXCEPTIONS</w:t>
        <w:br w:type="textWrapping"/>
        <w:t xml:space="preserve">          WRONG_MAT_MOV = 1</w:t>
        <w:br w:type="textWrapping"/>
        <w:t xml:space="preserve">          OTHERS        = 2.</w:t>
        <w:br w:type="textWrapping"/>
        <w:t xml:space="preserve">    ENDIF.</w:t>
        <w:br w:type="textWrapping"/>
        <w:t xml:space="preserve">*    "--- Get  Material Decriptions Matnr</w:t>
        <w:br w:type="textWrapping"/>
        <w:t xml:space="preserve">    IF LS_DATA-MATNR IS NOT INITIAL.</w:t>
        <w:br w:type="textWrapping"/>
        <w:t xml:space="preserve">      CALL FUNCTION '/SKN/F_SW_10_MATERIAL_DESC'</w:t>
        <w:br w:type="textWrapping"/>
        <w:t xml:space="preserve">        EXPORTING</w:t>
        <w:br w:type="textWrapping"/>
        <w:t xml:space="preserve">          MATNR         = LS_DATA-MATNR</w:t>
        <w:br w:type="textWrapping"/>
        <w:t xml:space="preserve">          LANGU         = LV_LANGU</w:t>
        <w:br w:type="textWrapping"/>
        <w:t xml:space="preserve">        IMPORTING</w:t>
        <w:br w:type="textWrapping"/>
        <w:t xml:space="preserve">          MATERIAL_DESC = LS_DATA-MAKTX</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 KOSTL Description</w:t>
        <w:br w:type="textWrapping"/>
        <w:t xml:space="preserve">    IF LS_DATA-KOSTL IS NOT INITIAL.</w:t>
        <w:br w:type="textWrapping"/>
        <w:t xml:space="preserve">      CALL FUNCTION '/SKN/F_SW_10_KOSTL_DESC'</w:t>
        <w:br w:type="textWrapping"/>
        <w:t xml:space="preserve">        EXPORTING</w:t>
        <w:br w:type="textWrapping"/>
        <w:t xml:space="preserve">          SPRAS      = LV_LANGU</w:t>
        <w:br w:type="textWrapping"/>
        <w:t xml:space="preserve">          KOKRS      = LS_DATA-KOKRS</w:t>
        <w:br w:type="textWrapping"/>
        <w:t xml:space="preserve">          KOSTL      = LS_DATA-KOSTL</w:t>
        <w:br w:type="textWrapping"/>
        <w:t xml:space="preserve">        IMPORTING</w:t>
        <w:br w:type="textWrapping"/>
        <w:t xml:space="preserve">          KOSTL_DESC = LS_DATA-KTEXT</w:t>
        <w:br w:type="textWrapping"/>
        <w:t xml:space="preserve">        EXCEPTIONS</w:t>
        <w:br w:type="textWrapping"/>
        <w:t xml:space="preserve">          WRONG_CODE = 1</w:t>
        <w:br w:type="textWrapping"/>
        <w:t xml:space="preserve">          OTHERS     = 2.</w:t>
        <w:br w:type="textWrapping"/>
        <w:t xml:space="preserve">    ENDIF.</w:t>
        <w:br w:type="textWrapping"/>
        <w:t xml:space="preserve">    IF LS_DATA-UMWRK IS NOT INITIAL.</w:t>
        <w:br w:type="textWrapping"/>
        <w:t xml:space="preserve">      CALL FUNCTION '/SKN/F_SW_10_PLANT_DESC'</w:t>
        <w:br w:type="textWrapping"/>
        <w:t xml:space="preserve">        EXPORTING</w:t>
        <w:br w:type="textWrapping"/>
        <w:t xml:space="preserve">          WERKS      = LS_DATA-UMWRK</w:t>
        <w:br w:type="textWrapping"/>
        <w:t xml:space="preserve">          LANGU      = LV_LANGU</w:t>
        <w:br w:type="textWrapping"/>
        <w:t xml:space="preserve">        IMPORTING</w:t>
        <w:br w:type="textWrapping"/>
        <w:t xml:space="preserve">          PLANT_DESC = LS_DATA-UMWRK_DESC</w:t>
        <w:br w:type="textWrapping"/>
        <w:t xml:space="preserve">        EXCEPTIONS</w:t>
        <w:br w:type="textWrapping"/>
        <w:t xml:space="preserve">          WRONG_CODE = 1</w:t>
        <w:br w:type="textWrapping"/>
        <w:t xml:space="preserve">          OTHERS     = 2.</w:t>
        <w:br w:type="textWrapping"/>
        <w:t xml:space="preserve">    ENDIF.</w:t>
        <w:br w:type="textWrapping"/>
        <w:t xml:space="preserve">    CLEAR: LS_T001L.</w:t>
        <w:br w:type="textWrapping"/>
        <w:t xml:space="preserve">    IF LS_DATA-WERKS IS NOT INITIAL AND LS_DATA-LGORT IS NOT INITIAL.</w:t>
        <w:br w:type="textWrapping"/>
        <w:t xml:space="preserve">      READ TABLE LT_T001L INTO LS_T001L WITH KEY WERKS = LS_DATA-WERKS</w:t>
        <w:br w:type="textWrapping"/>
        <w:t xml:space="preserve">                                                 LGORT = LS_DATA-LGORT</w:t>
        <w:br w:type="textWrapping"/>
        <w:t xml:space="preserve">                                                 BINARY SEARCH.</w:t>
        <w:br w:type="textWrapping"/>
        <w:t xml:space="preserve">      IF SY-SUBRC = 0.</w:t>
        <w:br w:type="textWrapping"/>
        <w:t xml:space="preserve">        LS_DATA-LGORT_DESC = LS_T001L-LGOBE.</w:t>
        <w:br w:type="textWrapping"/>
        <w:t xml:space="preserve">      ENDIF.</w:t>
        <w:br w:type="textWrapping"/>
        <w:t xml:space="preserve">    ENDIF.</w:t>
        <w:br w:type="textWrapping"/>
        <w:t xml:space="preserve">    CLEAR: LS_T001L.</w:t>
        <w:br w:type="textWrapping"/>
        <w:t xml:space="preserve">    IF LS_DATA-UMLGO IS NOT INITIAL AND LS_DATA-UMWRK IS NOT INITIAL.</w:t>
        <w:br w:type="textWrapping"/>
        <w:t xml:space="preserve">      READ TABLE LT_T001L INTO LS_T001L WITH KEY WERKS = LS_DATA-UMWRK</w:t>
        <w:br w:type="textWrapping"/>
        <w:t xml:space="preserve">                                                 LGORT = LS_DATA-UMLGO</w:t>
        <w:br w:type="textWrapping"/>
        <w:t xml:space="preserve">                                                 BINARY SEARCH.</w:t>
        <w:br w:type="textWrapping"/>
        <w:t xml:space="preserve">      IF SY-SUBRC = 0.</w:t>
        <w:br w:type="textWrapping"/>
        <w:t xml:space="preserve">        LS_DATA-UMLGO_DESC = LS_T001L-LGOBE.</w:t>
        <w:br w:type="textWrapping"/>
        <w:t xml:space="preserve">      ENDIF.</w:t>
        <w:br w:type="textWrapping"/>
        <w:t xml:space="preserve">    ENDIF.</w:t>
        <w:br w:type="textWrapping"/>
        <w:t xml:space="preserve">****</w:t>
        <w:br w:type="textWrapping"/>
        <w:t xml:space="preserve">    APPEND LS_DATA TO T_DATA.</w:t>
        <w:br w:type="textWrapping"/>
        <w:t xml:space="preserve">    IF LS_MSEG IS NOT INITIAL.</w:t>
        <w:br w:type="textWrapping"/>
        <w:t xml:space="preserve">      "--- Get  Vendor Decriptions type LIFNR</w:t>
        <w:br w:type="textWrapping"/>
        <w:t xml:space="preserve">      IF LS_MSEG-LIFNR IS NOT INITIAL.</w:t>
        <w:br w:type="textWrapping"/>
        <w:t xml:space="preserve">        CALL FUNCTION '/SKN/F_SW_10_VENDOR_DESC'</w:t>
        <w:br w:type="textWrapping"/>
        <w:t xml:space="preserve">          EXPORTING</w:t>
        <w:br w:type="textWrapping"/>
        <w:t xml:space="preserve">            LIFNR        = LS_MSEG-LIFNR</w:t>
        <w:br w:type="textWrapping"/>
        <w:t xml:space="preserve">          IMPORTING</w:t>
        <w:br w:type="textWrapping"/>
        <w:t xml:space="preserve">            VENDOR_DESC  = LS_MSEG-LIFNR_DESC</w:t>
        <w:br w:type="textWrapping"/>
        <w:t xml:space="preserve">          EXCEPTIONS</w:t>
        <w:br w:type="textWrapping"/>
        <w:t xml:space="preserve">            WRONG_VENDOR = 1</w:t>
        <w:br w:type="textWrapping"/>
        <w:t xml:space="preserve">            OTHERS       = 2.</w:t>
        <w:br w:type="textWrapping"/>
        <w:t xml:space="preserve">      ENDIF.</w:t>
        <w:br w:type="textWrapping"/>
        <w:t xml:space="preserve">      "--- Get  Customer Decriptions type KUNNR</w:t>
        <w:br w:type="textWrapping"/>
        <w:t xml:space="preserve">      IF LS_MSEG-KUNNR IS NOT INITIAL.</w:t>
        <w:br w:type="textWrapping"/>
        <w:t xml:space="preserve">        CALL FUNCTION '/SKN/F_SW_10_CUST_DESC'</w:t>
        <w:br w:type="textWrapping"/>
        <w:t xml:space="preserve">          EXPORTING</w:t>
        <w:br w:type="textWrapping"/>
        <w:t xml:space="preserve">            KUNNR          = LS_MSEG-KUNNR</w:t>
        <w:br w:type="textWrapping"/>
        <w:t xml:space="preserve">          IMPORTING</w:t>
        <w:br w:type="textWrapping"/>
        <w:t xml:space="preserve">            CUST_DESC      = LS_MSEG-KUNNR_DESC</w:t>
        <w:br w:type="textWrapping"/>
        <w:t xml:space="preserve">          EXCEPTIONS</w:t>
        <w:br w:type="textWrapping"/>
        <w:t xml:space="preserve">            WRONG_CUSTOMER = 1</w:t>
        <w:br w:type="textWrapping"/>
        <w:t xml:space="preserve">            OTHERS         = 2.</w:t>
        <w:br w:type="textWrapping"/>
        <w:t xml:space="preserve">      ENDIF.</w:t>
        <w:br w:type="textWrapping"/>
        <w:t xml:space="preserve">      "--- Get Company Code Decriptions</w:t>
        <w:br w:type="textWrapping"/>
        <w:t xml:space="preserve">      IF LS_MSEG-BUKRS IS NOT INITIAL.</w:t>
        <w:br w:type="textWrapping"/>
        <w:t xml:space="preserve">        CALL FUNCTION '/SKN/F_SW_10_COMP_CODE_DESC'</w:t>
        <w:br w:type="textWrapping"/>
        <w:t xml:space="preserve">          EXPORTING</w:t>
        <w:br w:type="textWrapping"/>
        <w:t xml:space="preserve">            BUKRS          = LS_MSEG-BUKRS  " Company Code</w:t>
        <w:br w:type="textWrapping"/>
        <w:t xml:space="preserve">          IMPORTING</w:t>
        <w:br w:type="textWrapping"/>
        <w:t xml:space="preserve">            COMP_CODE_DESC = LS_MSEG-BUTXT  " Name of Company Code or Company</w:t>
        <w:br w:type="textWrapping"/>
        <w:t xml:space="preserve">          EXCEPTIONS</w:t>
        <w:br w:type="textWrapping"/>
        <w:t xml:space="preserve">            WRONG_CODE     = 1</w:t>
        <w:br w:type="textWrapping"/>
        <w:t xml:space="preserve">            OTHERS         = 2.</w:t>
        <w:br w:type="textWrapping"/>
        <w:t xml:space="preserve">      ENDIF.</w:t>
        <w:br w:type="textWrapping"/>
        <w:t xml:space="preserve">      "--- Get Plant Decriptions</w:t>
        <w:br w:type="textWrapping"/>
        <w:t xml:space="preserve">      IF LS_MSEG-WERKS IS NOT INITIAL.</w:t>
        <w:br w:type="textWrapping"/>
        <w:t xml:space="preserve">        CALL FUNCTION '/SKN/F_SW_10_PLANT_DESC'</w:t>
        <w:br w:type="textWrapping"/>
        <w:t xml:space="preserve">          EXPORTING</w:t>
        <w:br w:type="textWrapping"/>
        <w:t xml:space="preserve">            WERKS      = LS_MSEG-WERKS         "   Plant</w:t>
        <w:br w:type="textWrapping"/>
        <w:t xml:space="preserve">            LANGU      = LV_LANGU              " Language Key</w:t>
        <w:br w:type="textWrapping"/>
        <w:t xml:space="preserve">          IMPORTING</w:t>
        <w:br w:type="textWrapping"/>
        <w:t xml:space="preserve">            PLANT_DESC = LS_MSEG-WERKS_DESC   " Description of Plant</w:t>
        <w:br w:type="textWrapping"/>
        <w:t xml:space="preserve">          EXCEPTIONS</w:t>
        <w:br w:type="textWrapping"/>
        <w:t xml:space="preserve">            WRONG_CODE = 1</w:t>
        <w:br w:type="textWrapping"/>
        <w:t xml:space="preserve">            OTHERS     = 2.</w:t>
        <w:br w:type="textWrapping"/>
        <w:t xml:space="preserve">      ENDIF.</w:t>
        <w:br w:type="textWrapping"/>
        <w:t xml:space="preserve">      "--- Get  Material Movement Type Decriptions</w:t>
        <w:br w:type="textWrapping"/>
        <w:t xml:space="preserve">      IF LS_MSEG-BWART IS NOT INITIAL.</w:t>
        <w:br w:type="textWrapping"/>
        <w:t xml:space="preserve">        CALL FUNCTION '/SKN/F_SW_10_MAT_MOV_DESC'</w:t>
        <w:br w:type="textWrapping"/>
        <w:t xml:space="preserve">          EXPORTING</w:t>
        <w:br w:type="textWrapping"/>
        <w:t xml:space="preserve">            BWART         = LS_MSEG-BWART       " Mat. Movement Type (Inventory Management)</w:t>
        <w:br w:type="textWrapping"/>
        <w:t xml:space="preserve">            LANGU         = LV_LANGU            " Language Key</w:t>
        <w:br w:type="textWrapping"/>
        <w:t xml:space="preserve">            SOBKZ         = LS_MSEG-SOBKZ       " Special Stock Indicator</w:t>
        <w:br w:type="textWrapping"/>
        <w:t xml:space="preserve">            KZBEW         = LS_MSEG-KZBEW       " Movement Indicator</w:t>
        <w:br w:type="textWrapping"/>
        <w:t xml:space="preserve">            KZZUG         = LS_MSEG-KZZUG       " Receipt Indicator</w:t>
        <w:br w:type="textWrapping"/>
        <w:t xml:space="preserve">            KZVBR         = LS_MSEG-KZVBR       " Consumption Posting</w:t>
        <w:br w:type="textWrapping"/>
        <w:t xml:space="preserve">          IMPORTING</w:t>
        <w:br w:type="textWrapping"/>
        <w:t xml:space="preserve">            BWART_DESC    = LS_MSEG-BTEXT       " Movement Type Text (Inventory Management)</w:t>
        <w:br w:type="textWrapping"/>
        <w:t xml:space="preserve">          EXCEPTIONS</w:t>
        <w:br w:type="textWrapping"/>
        <w:t xml:space="preserve">            WRONG_MAT_MOV = 1</w:t>
        <w:br w:type="textWrapping"/>
        <w:t xml:space="preserve">            OTHERS        = 2.</w:t>
        <w:br w:type="textWrapping"/>
        <w:t xml:space="preserve">      ENDIF.</w:t>
        <w:br w:type="textWrapping"/>
        <w:t xml:space="preserve">*    "--- Get  Material Decriptions Matnr</w:t>
        <w:br w:type="textWrapping"/>
        <w:t xml:space="preserve">      IF LS_MSEG-MATNR IS NOT INITIAL.</w:t>
        <w:br w:type="textWrapping"/>
        <w:t xml:space="preserve">        CALL FUNCTION '/SKN/F_SW_10_MATERIAL_DESC'</w:t>
        <w:br w:type="textWrapping"/>
        <w:t xml:space="preserve">          EXPORTING</w:t>
        <w:br w:type="textWrapping"/>
        <w:t xml:space="preserve">            MATNR         = LS_MSEG-MATNR</w:t>
        <w:br w:type="textWrapping"/>
        <w:t xml:space="preserve">            LANGU         = LV_LANGU</w:t>
        <w:br w:type="textWrapping"/>
        <w:t xml:space="preserve">          IMPORTING</w:t>
        <w:br w:type="textWrapping"/>
        <w:t xml:space="preserve">            MATERIAL_DESC = LS_MSEG-MAKTX</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 KOSTL Description</w:t>
        <w:br w:type="textWrapping"/>
        <w:t xml:space="preserve">      IF LS_MSEG-KOSTL IS NOT INITIAL.</w:t>
        <w:br w:type="textWrapping"/>
        <w:t xml:space="preserve">        CALL FUNCTION '/SKN/F_SW_10_KOSTL_DESC'</w:t>
        <w:br w:type="textWrapping"/>
        <w:t xml:space="preserve">          EXPORTING</w:t>
        <w:br w:type="textWrapping"/>
        <w:t xml:space="preserve">            SPRAS      = LV_LANGU</w:t>
        <w:br w:type="textWrapping"/>
        <w:t xml:space="preserve">            KOKRS      = LS_MSEG-KOKRS</w:t>
        <w:br w:type="textWrapping"/>
        <w:t xml:space="preserve">            KOSTL      = LS_MSEG-KOSTL</w:t>
        <w:br w:type="textWrapping"/>
        <w:t xml:space="preserve">          IMPORTING</w:t>
        <w:br w:type="textWrapping"/>
        <w:t xml:space="preserve">            KOSTL_DESC = LS_MSEG-KTEXT</w:t>
        <w:br w:type="textWrapping"/>
        <w:t xml:space="preserve">          EXCEPTIONS</w:t>
        <w:br w:type="textWrapping"/>
        <w:t xml:space="preserve">            WRONG_CODE = 1</w:t>
        <w:br w:type="textWrapping"/>
        <w:t xml:space="preserve">            OTHERS     = 2.</w:t>
        <w:br w:type="textWrapping"/>
        <w:t xml:space="preserve">      ENDIF.</w:t>
        <w:br w:type="textWrapping"/>
        <w:t xml:space="preserve">      IF LS_MSEG-UMWRK IS NOT INITIAL.</w:t>
        <w:br w:type="textWrapping"/>
        <w:t xml:space="preserve">        CALL FUNCTION '/SKN/F_SW_10_PLANT_DESC'</w:t>
        <w:br w:type="textWrapping"/>
        <w:t xml:space="preserve">          EXPORTING</w:t>
        <w:br w:type="textWrapping"/>
        <w:t xml:space="preserve">            WERKS      = LS_MSEG-UMWRK</w:t>
        <w:br w:type="textWrapping"/>
        <w:t xml:space="preserve">            LANGU      = LV_LANGU</w:t>
        <w:br w:type="textWrapping"/>
        <w:t xml:space="preserve">          IMPORTING</w:t>
        <w:br w:type="textWrapping"/>
        <w:t xml:space="preserve">            PLANT_DESC = LS_MSEG-UMWRK_DESC</w:t>
        <w:br w:type="textWrapping"/>
        <w:t xml:space="preserve">          EXCEPTIONS</w:t>
        <w:br w:type="textWrapping"/>
        <w:t xml:space="preserve">            WRONG_CODE = 1</w:t>
        <w:br w:type="textWrapping"/>
        <w:t xml:space="preserve">            OTHERS     = 2.</w:t>
        <w:br w:type="textWrapping"/>
        <w:t xml:space="preserve">      ENDIF.</w:t>
        <w:br w:type="textWrapping"/>
        <w:t xml:space="preserve">      CLEAR: LS_T001L.</w:t>
        <w:br w:type="textWrapping"/>
        <w:t xml:space="preserve">      IF LS_MSEG-WERKS IS NOT INITIAL AND LS_MSEG-LGORT IS NOT INITIAL.</w:t>
        <w:br w:type="textWrapping"/>
        <w:t xml:space="preserve">        READ TABLE LT_T001L INTO LS_T001L WITH KEY WERKS = LS_MSEG-WERKS</w:t>
        <w:br w:type="textWrapping"/>
        <w:t xml:space="preserve">                                                   LGORT = LS_MSEG-LGORT</w:t>
        <w:br w:type="textWrapping"/>
        <w:t xml:space="preserve">                                                   BINARY SEARCH.</w:t>
        <w:br w:type="textWrapping"/>
        <w:t xml:space="preserve">        IF SY-SUBRC = 0.</w:t>
        <w:br w:type="textWrapping"/>
        <w:t xml:space="preserve">          LS_MSEG-LGORT_DESC = LS_T001L-LGOBE.</w:t>
        <w:br w:type="textWrapping"/>
        <w:t xml:space="preserve">        ENDIF.</w:t>
        <w:br w:type="textWrapping"/>
        <w:t xml:space="preserve">      ENDIF.</w:t>
        <w:br w:type="textWrapping"/>
        <w:t xml:space="preserve">      CLEAR: LS_T001L.</w:t>
        <w:br w:type="textWrapping"/>
        <w:t xml:space="preserve">      IF LS_MSEG-UMLGO IS NOT INITIAL AND LS_MSEG-UMWRK IS NOT INITIAL.</w:t>
        <w:br w:type="textWrapping"/>
        <w:t xml:space="preserve">        READ TABLE LT_T001L INTO LS_T001L WITH KEY WERKS = LS_MSEG-UMWRK</w:t>
        <w:br w:type="textWrapping"/>
        <w:t xml:space="preserve">                                                   LGORT = LS_MSEG-UMLGO</w:t>
        <w:br w:type="textWrapping"/>
        <w:t xml:space="preserve">                                                   BINARY SEARCH.</w:t>
        <w:br w:type="textWrapping"/>
        <w:t xml:space="preserve">        IF SY-SUBRC = 0.</w:t>
        <w:br w:type="textWrapping"/>
        <w:t xml:space="preserve">          LS_MSEG-UMLGO_DESC = LS_T001L-LGOBE.</w:t>
        <w:br w:type="textWrapping"/>
        <w:t xml:space="preserve">        ENDIF.</w:t>
        <w:br w:type="textWrapping"/>
        <w:t xml:space="preserve">      ENDIF.</w:t>
        <w:br w:type="textWrapping"/>
        <w:t xml:space="preserve">****</w:t>
        <w:br w:type="textWrapping"/>
        <w:t xml:space="preserve">      APPEND LS_MSEG TO T_DATA.</w:t>
        <w:br w:type="textWrapping"/>
        <w:t xml:space="preserve">    ENDIF.</w:t>
        <w:br w:type="textWrapping"/>
        <w:t xml:space="preserve">  ENDLOOP.</w:t>
        <w:br w:type="textWrapping"/>
        <w:t xml:space="preserve">* Check single rows of the document</w:t>
        <w:br w:type="textWrapping"/>
        <w:t xml:space="preserve">  LOOP AT LT_MSEG INTO LS_DATA.</w:t>
        <w:br w:type="textWrapping"/>
        <w:t xml:space="preserve">    CLEAR: LV_BALANCE, LV_BALANCE_FR, LS_RATE.</w:t>
        <w:br w:type="textWrapping"/>
        <w:t xml:space="preserve">    LS_DATA-WAERS_FR = LV_WAERS_FR.</w:t>
        <w:br w:type="textWrapping"/>
        <w:t xml:space="preserve">    IF LS_DATA-WAERS &lt;&gt; LV_WAERS_FR AND LS_DATA-DMBTR IS NOT INITIAL AND</w:t>
        <w:br w:type="textWrapping"/>
        <w:t xml:space="preserve">         LV_WAERS_FR IS NOT INITIAL.                                           " 17.09.20++</w:t>
        <w:br w:type="textWrapping"/>
        <w:t xml:space="preserve">      READ TABLE LT_RATE INTO LS_RATE WITH KEY WAERS = LS_DATA-WAERS.</w:t>
        <w:br w:type="textWrapping"/>
        <w:t xml:space="preserve">      IF SY-SUBRC  = 0 AND LS_RATE-RATE &lt;&gt; 0.</w:t>
        <w:br w:type="textWrapping"/>
        <w:t xml:space="preserve">*        ls_data-dmbtr_fr = ls_data-dmbtr / ls_rate-rate.</w:t>
        <w:br w:type="textWrapping"/>
        <w:t xml:space="preserve">        IF LS_RATE-RATE GT 0.</w:t>
        <w:br w:type="textWrapping"/>
        <w:t xml:space="preserve">          LS_DATA-DMBTR_FR = LS_DATA-DMBTR / ABS( LS_RATE-RATE ).</w:t>
        <w:br w:type="textWrapping"/>
        <w:t xml:space="preserve">        ELSE.</w:t>
        <w:br w:type="textWrapping"/>
        <w:t xml:space="preserve">          LS_DATA-DMBTR_FR = LS_DATA-DMBTR * ABS( LS_RATE-RATE ).</w:t>
        <w:br w:type="textWrapping"/>
        <w:t xml:space="preserve">        ENDIF.</w:t>
        <w:br w:type="textWrapping"/>
        <w:t xml:space="preserve">      ELSE.</w:t>
        <w:br w:type="textWrapping"/>
        <w:t xml:space="preserve">        LS_DATA-DMBTR_FR = 0.</w:t>
        <w:br w:type="textWrapping"/>
        <w:t xml:space="preserve">      ENDIF.</w:t>
        <w:br w:type="textWrapping"/>
        <w:t xml:space="preserve">    ELSE.</w:t>
        <w:br w:type="textWrapping"/>
        <w:t xml:space="preserve">      LS_DATA-DMBTR_FR = LS_DATA-DMBTR.</w:t>
        <w:br w:type="textWrapping"/>
        <w:t xml:space="preserve">    ENDIF.</w:t>
        <w:br w:type="textWrapping"/>
        <w:t xml:space="preserve">*** 20.06.21++</w:t>
        <w:br w:type="textWrapping"/>
        <w:t xml:space="preserve">    CHECK LS_DATA-DMBTR    IN R_DMBTR[].</w:t>
        <w:br w:type="textWrapping"/>
        <w:t xml:space="preserve">    CHECK LS_DATA-DMBTR_FR IN R_DMBTR_FR[].</w:t>
        <w:br w:type="textWrapping"/>
        <w:t xml:space="preserve">*** 20.06.21++</w:t>
        <w:br w:type="textWrapping"/>
        <w:t xml:space="preserve">* Calculate abs. doc. amount</w:t>
        <w:br w:type="textWrapping"/>
        <w:t xml:space="preserve">    LV_BALANCE    = ABS( LS_DATA-DMBTR ).</w:t>
        <w:br w:type="textWrapping"/>
        <w:t xml:space="preserve">    LV_BALANCE_FR = ABS( LS_DATA-DMBTR_FR ).</w:t>
        <w:br w:type="textWrapping"/>
        <w:t xml:space="preserve">* Check if amount it's within the range of filter parameter</w:t>
        <w:br w:type="textWrapping"/>
        <w:t xml:space="preserve">*    CHECK lv_balance_fr IN r_dmbtr.        " 20.06.21--</w:t>
        <w:br w:type="textWrapping"/>
        <w:t xml:space="preserve">*** 20.06.21++</w:t>
        <w:br w:type="textWrapping"/>
        <w:t xml:space="preserve">    CHECK LV_BALANCE IN R_BALANCE[].</w:t>
        <w:br w:type="textWrapping"/>
        <w:t xml:space="preserve">    CHECK LV_BALANCE IN R_BALANCE_FR[].</w:t>
        <w:br w:type="textWrapping"/>
        <w:t xml:space="preserve">*** 20.06.21++</w:t>
        <w:br w:type="textWrapping"/>
        <w:t xml:space="preserve">    LS_DATA-BALANCE    = LV_BALANCE.</w:t>
        <w:br w:type="textWrapping"/>
        <w:t xml:space="preserve">    LS_DATA-BALANCE_FR = LV_BALANCE_FR.</w:t>
        <w:br w:type="textWrapping"/>
        <w:t xml:space="preserve">    "--- Get  Vendor Decriptions type LIFNR</w:t>
        <w:br w:type="textWrapping"/>
        <w:t xml:space="preserve">    IF LS_DATA-LIFNR IS NOT INITIAL.</w:t>
        <w:br w:type="textWrapping"/>
        <w:t xml:space="preserve">      CALL FUNCTION '/SKN/F_SW_10_VENDOR_DESC'</w:t>
        <w:br w:type="textWrapping"/>
        <w:t xml:space="preserve">        EXPORTING</w:t>
        <w:br w:type="textWrapping"/>
        <w:t xml:space="preserve">          LIFNR        = LS_DATA-LIFNR</w:t>
        <w:br w:type="textWrapping"/>
        <w:t xml:space="preserve">        IMPORTING</w:t>
        <w:br w:type="textWrapping"/>
        <w:t xml:space="preserve">          VENDOR_DESC  = LS_DATA-LIFNR_DESC</w:t>
        <w:br w:type="textWrapping"/>
        <w:t xml:space="preserve">        EXCEPTIONS</w:t>
        <w:br w:type="textWrapping"/>
        <w:t xml:space="preserve">          WRONG_VENDOR = 1</w:t>
        <w:br w:type="textWrapping"/>
        <w:t xml:space="preserve">          OTHERS       = 2.</w:t>
        <w:br w:type="textWrapping"/>
        <w:t xml:space="preserve">    ENDIF.</w:t>
        <w:br w:type="textWrapping"/>
        <w:t xml:space="preserve">    "--- Get  Customer Decriptions type KUNNR</w:t>
        <w:br w:type="textWrapping"/>
        <w:t xml:space="preserve">    IF LS_DATA-KUNNR IS NOT INITIAL.</w:t>
        <w:br w:type="textWrapping"/>
        <w:t xml:space="preserve">      CALL FUNCTION '/SKN/F_SW_10_CUST_DESC'</w:t>
        <w:br w:type="textWrapping"/>
        <w:t xml:space="preserve">        EXPORTING</w:t>
        <w:br w:type="textWrapping"/>
        <w:t xml:space="preserve">          KUNNR          = LS_DATA-KUNNR</w:t>
        <w:br w:type="textWrapping"/>
        <w:t xml:space="preserve">        IMPORTING</w:t>
        <w:br w:type="textWrapping"/>
        <w:t xml:space="preserve">          CUST_DESC      = LS_DATA-KUNNR_DESC</w:t>
        <w:br w:type="textWrapping"/>
        <w:t xml:space="preserve">        EXCEPTIONS</w:t>
        <w:br w:type="textWrapping"/>
        <w:t xml:space="preserve">          WRONG_CUSTOMER = 1</w:t>
        <w:br w:type="textWrapping"/>
        <w:t xml:space="preserve">          OTHERS         = 2.</w:t>
        <w:br w:type="textWrapping"/>
        <w:t xml:space="preserve">    ENDIF.</w:t>
        <w:br w:type="textWrapping"/>
        <w:t xml:space="preserve">    "--- Get Company Code Decriptions</w:t>
        <w:br w:type="textWrapping"/>
        <w:t xml:space="preserve">    IF LS_DATA-BUKRS IS NOT INITIAL.</w:t>
        <w:br w:type="textWrapping"/>
        <w:t xml:space="preserve">      CALL FUNCTION '/SKN/F_SW_10_COMP_CODE_DESC'</w:t>
        <w:br w:type="textWrapping"/>
        <w:t xml:space="preserve">        EXPORTING</w:t>
        <w:br w:type="textWrapping"/>
        <w:t xml:space="preserve">          BUKRS          = LS_DATA-BUKRS  " Company Code</w:t>
        <w:br w:type="textWrapping"/>
        <w:t xml:space="preserve">        IMPORTING</w:t>
        <w:br w:type="textWrapping"/>
        <w:t xml:space="preserve">          COMP_CODE_DESC = LS_DATA-BUTXT  " Name of Company Code or Company</w:t>
        <w:br w:type="textWrapping"/>
        <w:t xml:space="preserve">        EXCEPTIONS</w:t>
        <w:br w:type="textWrapping"/>
        <w:t xml:space="preserve">          WRONG_CODE     = 1</w:t>
        <w:br w:type="textWrapping"/>
        <w:t xml:space="preserve">          OTHERS         = 2.</w:t>
        <w:br w:type="textWrapping"/>
        <w:t xml:space="preserve">    ENDIF.</w:t>
        <w:br w:type="textWrapping"/>
        <w:t xml:space="preserve">    "--- Get Plant Decriptions</w:t>
        <w:br w:type="textWrapping"/>
        <w:t xml:space="preserve">    IF LS_DATA-WERKS IS NOT INITIAL.</w:t>
        <w:br w:type="textWrapping"/>
        <w:t xml:space="preserve">      CALL FUNCTION '/SKN/F_SW_10_PLANT_DESC'</w:t>
        <w:br w:type="textWrapping"/>
        <w:t xml:space="preserve">        EXPORTING</w:t>
        <w:br w:type="textWrapping"/>
        <w:t xml:space="preserve">          WERKS      = LS_DATA-WERKS         "   Plant</w:t>
        <w:br w:type="textWrapping"/>
        <w:t xml:space="preserve">          LANGU      = LV_LANGU              " Language Key</w:t>
        <w:br w:type="textWrapping"/>
        <w:t xml:space="preserve">        IMPORTING</w:t>
        <w:br w:type="textWrapping"/>
        <w:t xml:space="preserve">          PLANT_DESC = LS_DATA-WERKS_DESC   " Description of Plant</w:t>
        <w:br w:type="textWrapping"/>
        <w:t xml:space="preserve">        EXCEPTIONS</w:t>
        <w:br w:type="textWrapping"/>
        <w:t xml:space="preserve">          WRONG_CODE = 1</w:t>
        <w:br w:type="textWrapping"/>
        <w:t xml:space="preserve">          OTHERS     = 2.</w:t>
        <w:br w:type="textWrapping"/>
        <w:t xml:space="preserve">    ENDIF.</w:t>
        <w:br w:type="textWrapping"/>
        <w:t xml:space="preserve">    "--- Get  Material Movement Type Decriptions</w:t>
        <w:br w:type="textWrapping"/>
        <w:t xml:space="preserve">    IF LS_DATA-BWART IS NOT INITIAL.</w:t>
        <w:br w:type="textWrapping"/>
        <w:t xml:space="preserve">      CALL FUNCTION '/SKN/F_SW_10_MAT_MOV_DESC'</w:t>
        <w:br w:type="textWrapping"/>
        <w:t xml:space="preserve">        EXPORTING</w:t>
        <w:br w:type="textWrapping"/>
        <w:t xml:space="preserve">          BWART         = LS_DATA-BWART       " Mat. Movement Type (Inventory Management)</w:t>
        <w:br w:type="textWrapping"/>
        <w:t xml:space="preserve">          LANGU         = LV_LANGU            " Language Key</w:t>
        <w:br w:type="textWrapping"/>
        <w:t xml:space="preserve">          SOBKZ         = LS_DATA-SOBKZ       " Special Stock Indicator</w:t>
        <w:br w:type="textWrapping"/>
        <w:t xml:space="preserve">          KZBEW         = LS_DATA-KZBEW       " Movement Indicator</w:t>
        <w:br w:type="textWrapping"/>
        <w:t xml:space="preserve">          KZZUG         = LS_DATA-KZZUG       " Receipt Indicator</w:t>
        <w:br w:type="textWrapping"/>
        <w:t xml:space="preserve">          KZVBR         = LS_DATA-KZVBR       " Consumption Posting</w:t>
        <w:br w:type="textWrapping"/>
        <w:t xml:space="preserve">        IMPORTING</w:t>
        <w:br w:type="textWrapping"/>
        <w:t xml:space="preserve">          BWART_DESC    = LS_DATA-BTEXT       " Movement Type Text (Inventory Management)</w:t>
        <w:br w:type="textWrapping"/>
        <w:t xml:space="preserve">        EXCEPTIONS</w:t>
        <w:br w:type="textWrapping"/>
        <w:t xml:space="preserve">          WRONG_MAT_MOV = 1</w:t>
        <w:br w:type="textWrapping"/>
        <w:t xml:space="preserve">          OTHERS        = 2.</w:t>
        <w:br w:type="textWrapping"/>
        <w:t xml:space="preserve">    ENDIF.</w:t>
        <w:br w:type="textWrapping"/>
        <w:t xml:space="preserve">*    "--- Get  Material Decriptions Matnr</w:t>
        <w:br w:type="textWrapping"/>
        <w:t xml:space="preserve">    IF LS_DATA-MATNR IS NOT INITIAL.</w:t>
        <w:br w:type="textWrapping"/>
        <w:t xml:space="preserve">      CALL FUNCTION '/SKN/F_SW_10_MATERIAL_DESC'</w:t>
        <w:br w:type="textWrapping"/>
        <w:t xml:space="preserve">        EXPORTING</w:t>
        <w:br w:type="textWrapping"/>
        <w:t xml:space="preserve">          MATNR         = LS_DATA-MATNR</w:t>
        <w:br w:type="textWrapping"/>
        <w:t xml:space="preserve">          LANGU         = LV_LANGU</w:t>
        <w:br w:type="textWrapping"/>
        <w:t xml:space="preserve">        IMPORTING</w:t>
        <w:br w:type="textWrapping"/>
        <w:t xml:space="preserve">          MATERIAL_DESC = LS_DATA-MAKTX</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 KOSTL Description</w:t>
        <w:br w:type="textWrapping"/>
        <w:t xml:space="preserve">    IF LS_DATA-KOSTL IS NOT INITIAL.</w:t>
        <w:br w:type="textWrapping"/>
        <w:t xml:space="preserve">      CALL FUNCTION '/SKN/F_SW_10_KOSTL_DESC'</w:t>
        <w:br w:type="textWrapping"/>
        <w:t xml:space="preserve">        EXPORTING</w:t>
        <w:br w:type="textWrapping"/>
        <w:t xml:space="preserve">          SPRAS      = LV_LANGU</w:t>
        <w:br w:type="textWrapping"/>
        <w:t xml:space="preserve">          KOKRS      = LS_DATA-KOKRS</w:t>
        <w:br w:type="textWrapping"/>
        <w:t xml:space="preserve">          KOSTL      = LS_DATA-KOSTL</w:t>
        <w:br w:type="textWrapping"/>
        <w:t xml:space="preserve">        IMPORTING</w:t>
        <w:br w:type="textWrapping"/>
        <w:t xml:space="preserve">          KOSTL_DESC = LS_DATA-KTEXT</w:t>
        <w:br w:type="textWrapping"/>
        <w:t xml:space="preserve">        EXCEPTIONS</w:t>
        <w:br w:type="textWrapping"/>
        <w:t xml:space="preserve">          WRONG_CODE = 1</w:t>
        <w:br w:type="textWrapping"/>
        <w:t xml:space="preserve">          OTHERS     = 2.</w:t>
        <w:br w:type="textWrapping"/>
        <w:t xml:space="preserve">    ENDIF.</w:t>
        <w:br w:type="textWrapping"/>
        <w:t xml:space="preserve">    IF LS_DATA-UMWRK IS NOT INITIAL.</w:t>
        <w:br w:type="textWrapping"/>
        <w:t xml:space="preserve">      CALL FUNCTION '/SKN/F_SW_10_PLANT_DESC'</w:t>
        <w:br w:type="textWrapping"/>
        <w:t xml:space="preserve">        EXPORTING</w:t>
        <w:br w:type="textWrapping"/>
        <w:t xml:space="preserve">          WERKS      = LS_DATA-UMWRK</w:t>
        <w:br w:type="textWrapping"/>
        <w:t xml:space="preserve">          LANGU      = LV_LANGU</w:t>
        <w:br w:type="textWrapping"/>
        <w:t xml:space="preserve">        IMPORTING</w:t>
        <w:br w:type="textWrapping"/>
        <w:t xml:space="preserve">          PLANT_DESC = LS_DATA-UMWRK_DESC</w:t>
        <w:br w:type="textWrapping"/>
        <w:t xml:space="preserve">        EXCEPTIONS</w:t>
        <w:br w:type="textWrapping"/>
        <w:t xml:space="preserve">          WRONG_CODE = 1</w:t>
        <w:br w:type="textWrapping"/>
        <w:t xml:space="preserve">          OTHERS     = 2.</w:t>
        <w:br w:type="textWrapping"/>
        <w:t xml:space="preserve">    ENDIF.</w:t>
        <w:br w:type="textWrapping"/>
        <w:t xml:space="preserve">    CLEAR: LS_T001L.</w:t>
        <w:br w:type="textWrapping"/>
        <w:t xml:space="preserve">    IF LS_DATA-WERKS IS NOT INITIAL AND LS_DATA-LGORT IS NOT INITIAL.</w:t>
        <w:br w:type="textWrapping"/>
        <w:t xml:space="preserve">      READ TABLE LT_T001L INTO LS_T001L WITH KEY WERKS = LS_DATA-WERKS</w:t>
        <w:br w:type="textWrapping"/>
        <w:t xml:space="preserve">                                                 LGORT = LS_DATA-LGORT</w:t>
        <w:br w:type="textWrapping"/>
        <w:t xml:space="preserve">                                                 BINARY SEARCH.</w:t>
        <w:br w:type="textWrapping"/>
        <w:t xml:space="preserve">      IF SY-SUBRC = 0.</w:t>
        <w:br w:type="textWrapping"/>
        <w:t xml:space="preserve">        LS_DATA-LGORT_DESC = LS_T001L-LGOBE.</w:t>
        <w:br w:type="textWrapping"/>
        <w:t xml:space="preserve">      ENDIF.</w:t>
        <w:br w:type="textWrapping"/>
        <w:t xml:space="preserve">    ENDIF.</w:t>
        <w:br w:type="textWrapping"/>
        <w:t xml:space="preserve">    CLEAR: LS_T001L.</w:t>
        <w:br w:type="textWrapping"/>
        <w:t xml:space="preserve">    IF LS_DATA-UMLGO IS NOT INITIAL AND LS_DATA-UMWRK IS NOT INITIAL.</w:t>
        <w:br w:type="textWrapping"/>
        <w:t xml:space="preserve">      READ TABLE LT_T001L INTO LS_T001L WITH KEY WERKS = LS_DATA-UMWRK</w:t>
        <w:br w:type="textWrapping"/>
        <w:t xml:space="preserve">                                                 LGORT = LS_DATA-UMLGO</w:t>
        <w:br w:type="textWrapping"/>
        <w:t xml:space="preserve">                                                 BINARY SEARCH.</w:t>
        <w:br w:type="textWrapping"/>
        <w:t xml:space="preserve">      IF SY-SUBRC = 0.</w:t>
        <w:br w:type="textWrapping"/>
        <w:t xml:space="preserve">        LS_DATA-UMLGO_DESC = LS_T001L-LGOBE.</w:t>
        <w:br w:type="textWrapping"/>
        <w:t xml:space="preserve">      ENDIF.</w:t>
        <w:br w:type="textWrapping"/>
        <w:t xml:space="preserve">    ENDIF.</w:t>
        <w:br w:type="textWrapping"/>
        <w:t xml:space="preserve">****</w:t>
        <w:br w:type="textWrapping"/>
        <w:t xml:space="preserve">    APPEND LS_DATA TO T_DATA.</w:t>
        <w:br w:type="textWrapping"/>
        <w:t xml:space="preserve">  ENDLOOP.</w:t>
        <w:br w:type="textWrapping"/>
        <w:t xml:space="preserve">*** End Yuri C.++ 13.01.19</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nJ4tegpdDTr5pVa26ZfsFymJg==">CgMxLjAyDmgudndjd2R4dHdmcGV1Mg5oLm5sbWI0eXI0bzhydzgAciExUER4OVFGVUdaN3NzLWR0Y0c1Z2Q3SWw5V1ZxVnp4Ykk=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