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PO Change Log check - SW_10_03_PO_CHNG_LOG</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purchase order change log data to identify changes to purchase order header and item records—including price, quantity, and master data changes—across configurable time windows and organizational dimensions. It combines change document entries with purchase order and vendor master data to provide visibility into who changed what and when, supporting control over procurement and pricing integrity.</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procurement and financial oversight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purchase order and item changes (including price and condition changes) that may require approval or audit review</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changes by user, date, and organizational scope for accountability and segregation of duties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the age of changes via a calculated duration from a configurable reference date for prioritization and aging analysis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change patterns by vendor, purchasing organization, document type, and material for concentration and exception management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month-end and audit readiness by surfacing change log exceptions that may affect valuation or compliance</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Monitoring purchase order change activity helps organizations detect unauthorized or late price changes, maintain segregation between creation and amendment, and prioritize follow-up on high-value or aged changes. The EI is particularly valuable for procurement controls, internal audit, and compliance reviews.</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change document data (metadata change log) and purchase order data from EKKO, EKPO, and vendor master (LFA1), enriched with descriptions for document type, status, material group, and purchasing organization.</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purchase order change log activity creates multiple risks across financial reporting, operational management,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Unmonitored price and condition changes on purchase orders can distort inventory valuation and cost accruals if discovered late during month-end close</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Changes to order value or currency after commitment may indicate unauthorized amendments requiring restatement or disclosure</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Lack of visibility into change timing can delay identification of revenue or expense recognition issues tied to PO amendments</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Concentrated changes in specific periods or company codes may signal control weaknesses affecting financial statement reliability</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000000"/>
          <w:rtl w:val="0"/>
        </w:rPr>
        <w:t xml:space="preserve">Procurement and Control Risks</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Unidentified changes by user or vendor may indicate segregation of duties violations or inappropriate override of approval workflows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Changes to key fields (e.g. vendor, quantity, price) without monitoring increase risk of fraud or error in the procure-to-pay process</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Absence of change aging analysis can allow stale or disputed amendments to go unaddressed, affecting supplier reconciliation and dispute resolution</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High volume of changes in specific purchasing organizations or document types may reflect process or master data quality issues</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Lack of consolidated change visibility delays management awareness of procurement and pricing exceptions requiring intervention</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Unmonitored change patterns by vendor or material group limit ability to enforce policies and negotiate effectively</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Missing link between change documents and PO/vendor context hinders root-cause analysis and corrective action</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Absence of duration-based prioritization (e.g. changes older than a threshold) limits efficient allocation of review resources</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Suggested Resolution</w:t>
      </w:r>
    </w:p>
    <w:p w:rsidR="00000000" w:rsidDel="00000000" w:rsidP="00000000" w:rsidRDefault="00000000" w:rsidRPr="00000000" w14:paraId="0000001E">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Review the change log records flagged by the EI to confirm the nature of the changes (price, quantity, vendor, dates) and the users and dates involved</w:t>
      </w:r>
      <w:r w:rsidDel="00000000" w:rsidR="00000000" w:rsidRPr="00000000">
        <w:rPr>
          <w:rtl w:val="0"/>
        </w:rPr>
      </w:r>
    </w:p>
    <w:p w:rsidR="00000000" w:rsidDel="00000000" w:rsidP="00000000" w:rsidRDefault="00000000" w:rsidRPr="00000000" w14:paraId="00000020">
      <w:pPr>
        <w:rPr/>
      </w:pPr>
      <w:r w:rsidDel="00000000" w:rsidR="00000000" w:rsidRPr="00000000">
        <w:rPr>
          <w:color w:val="000000"/>
          <w:rtl w:val="0"/>
        </w:rPr>
        <w:t xml:space="preserve">Verify high-impact or high-value changes using the appropriate display transaction (e.g. ME23N for purchase order) to confirm legitimacy and authorization</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Check purchase order and item status (e.g. delivery completed, deletion indicator) to assess whether corrections or reversals are still possible</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Identify business context for unusual change volume: project go-live, mass revaluation, master data cleanup, or potential error or abuse</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Analyze the monitoring window and reference date used for duration calculation to ensure the scope aligns with the control objective (e.g. last 30 days, since order date)</w:t>
      </w:r>
      <w:r w:rsidDel="00000000" w:rsidR="00000000" w:rsidRPr="00000000">
        <w:rPr>
          <w:rtl w:val="0"/>
        </w:rPr>
      </w:r>
    </w:p>
    <w:p w:rsidR="00000000" w:rsidDel="00000000" w:rsidP="00000000" w:rsidRDefault="00000000" w:rsidRPr="00000000" w14:paraId="00000025">
      <w:pPr>
        <w:rPr/>
      </w:pPr>
      <w:r w:rsidDel="00000000" w:rsidR="00000000" w:rsidRPr="00000000">
        <w:rPr>
          <w:color w:val="000000"/>
          <w:rtl w:val="0"/>
        </w:rPr>
        <w:t xml:space="preserve">Compare change volume and patterns to prior periods and to expected activity by purchasing organization, document type, and vendor</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Examine change distribution by user and organizational dimension to detect concentration or segregation issues</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Validate that filters (company code, vendor, material, status) match the intended control scope and do not hide relevant exceptions</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Where unauthorized or erroneous changes are confirmed, initiate correction via the appropriate transaction (e.g. ME22N for change, or follow reversal procedures) and escalate to procurement and management</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Update approval or workflow controls if segregation or authorization gaps are identified</w:t>
      </w:r>
      <w:r w:rsidDel="00000000" w:rsidR="00000000" w:rsidRPr="00000000">
        <w:rPr>
          <w:rtl w:val="0"/>
        </w:rPr>
      </w:r>
    </w:p>
    <w:p w:rsidR="00000000" w:rsidDel="00000000" w:rsidP="00000000" w:rsidRDefault="00000000" w:rsidRPr="00000000" w14:paraId="0000002B">
      <w:pPr>
        <w:rPr/>
      </w:pPr>
      <w:r w:rsidDel="00000000" w:rsidR="00000000" w:rsidRPr="00000000">
        <w:rPr>
          <w:color w:val="000000"/>
          <w:rtl w:val="0"/>
        </w:rPr>
        <w:t xml:space="preserve">Adjust master data (vendor, material, purchasing info) where changes indicate data quality or process issues</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Document findings and business justifications for audit and management reporting</w:t>
      </w:r>
      <w:r w:rsidDel="00000000" w:rsidR="00000000" w:rsidRPr="00000000">
        <w:rPr>
          <w:rtl w:val="0"/>
        </w:rPr>
      </w:r>
    </w:p>
    <w:p w:rsidR="00000000" w:rsidDel="00000000" w:rsidP="00000000" w:rsidRDefault="00000000" w:rsidRPr="00000000" w14:paraId="0000002D">
      <w:pPr>
        <w:rPr/>
      </w:pPr>
      <w:r w:rsidDel="00000000" w:rsidR="00000000" w:rsidRPr="00000000">
        <w:rPr>
          <w:color w:val="000000"/>
          <w:rtl w:val="0"/>
        </w:rPr>
        <w:t xml:space="preserve">Establish recurring EI runs and alert routing so that change log exceptions are reviewed continuously by responsible roles</w:t>
      </w:r>
      <w:r w:rsidDel="00000000" w:rsidR="00000000" w:rsidRPr="00000000">
        <w:rPr>
          <w:rtl w:val="0"/>
        </w:rPr>
      </w:r>
    </w:p>
    <w:p w:rsidR="00000000" w:rsidDel="00000000" w:rsidP="00000000" w:rsidRDefault="00000000" w:rsidRPr="00000000" w14:paraId="0000002E">
      <w:pPr>
        <w:pStyle w:val="Heading2"/>
        <w:rPr/>
      </w:pPr>
      <w:bookmarkStart w:colFirst="0" w:colLast="0" w:name="_heading=h.adobpljws" w:id="0"/>
      <w:bookmarkEnd w:id="0"/>
      <w:r w:rsidDel="00000000" w:rsidR="00000000" w:rsidRPr="00000000">
        <w:rPr>
          <w:rtl w:val="0"/>
        </w:rPr>
      </w:r>
    </w:p>
    <w:p w:rsidR="00000000" w:rsidDel="00000000" w:rsidP="00000000" w:rsidRDefault="00000000" w:rsidRPr="00000000" w14:paraId="0000002F">
      <w:pPr>
        <w:pStyle w:val="Heading2"/>
        <w:rPr/>
      </w:pPr>
      <w:bookmarkStart w:colFirst="0" w:colLast="0" w:name="_heading=h.veen4elfzdmk" w:id="1"/>
      <w:bookmarkEnd w:id="1"/>
      <w:r w:rsidDel="00000000" w:rsidR="00000000" w:rsidRPr="00000000">
        <w:rPr>
          <w:rtl w:val="0"/>
        </w:rPr>
        <w:t xml:space="preserve">Parameters</w:t>
      </w:r>
    </w:p>
    <w:p w:rsidR="00000000" w:rsidDel="00000000" w:rsidP="00000000" w:rsidRDefault="00000000" w:rsidRPr="00000000" w14:paraId="00000030">
      <w:pPr>
        <w:pStyle w:val="Heading3"/>
        <w:rPr/>
      </w:pPr>
      <w:r w:rsidDel="00000000" w:rsidR="00000000" w:rsidRPr="00000000">
        <w:rPr>
          <w:rtl w:val="0"/>
        </w:rPr>
        <w:t xml:space="preserve">Parameters Reference Table</w:t>
      </w:r>
    </w:p>
    <w:p w:rsidR="00000000" w:rsidDel="00000000" w:rsidP="00000000" w:rsidRDefault="00000000" w:rsidRPr="00000000" w14:paraId="00000031">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CD_CHNGNO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Created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Days 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BANFN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Purchase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BANFN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BANFN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BATXT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Doc. Type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BATXT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BEDAT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Purchase Order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ETBDT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BNFPO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Item of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BNFPO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BNFPO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BPUMN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Quantity Conversion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BPUMN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UMBSN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BPUMZ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Quantity Conversion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BPUMZ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UMBSZ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BSART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Purchasing Doc.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ESART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BSART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Purch. doc.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BSTYP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BSTYP_DESC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Short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VAL_TEXT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DDTEXT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BWTAR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Valuation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BWTAR_D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BWTAR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BWTTY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Valuation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BWTTY_D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BWTTY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CDCHANGENR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Appl. object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CDCHNGINDH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Change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CDCHNGIND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DOMNAME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Entry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CDCUKY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EINDT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Delivery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EINDT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EKGRP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EKNAM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Description p.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EKNAM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TEXT18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Purch.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ELIKZ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Delivery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ELIKZ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EREKZ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Final Invoice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EREKZ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Created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ESTKZ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Creation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ESTKZ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ESTKZ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ETENR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Schedule Line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ETENR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ETENR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FIPOS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Commitment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FIPOS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FIPOS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Material Doc.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MJAHR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GJAHR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color w:val="00000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color w:val="000000"/>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color w:val="000000"/>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color w:val="000000"/>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color w:val="000000"/>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color w:val="000000"/>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color w:val="00000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color w:val="00000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color w:val="000000"/>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color w:val="000000"/>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color w:val="000000"/>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color w:val="000000"/>
                <w:rtl w:val="0"/>
              </w:rPr>
              <w:t xml:space="preserve">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color w:val="000000"/>
                <w:rtl w:val="0"/>
              </w:rPr>
              <w:t xml:space="preserve">FIELDNAME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color w:val="000000"/>
                <w:rtl w:val="0"/>
              </w:rPr>
              <w:t xml:space="preserve">FDNAME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color w:val="000000"/>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color w:val="000000"/>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color w:val="000000"/>
                <w:rtl w:val="0"/>
              </w:rPr>
              <w:t xml:space="preserve">KNTTP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color w:val="000000"/>
                <w:rtl w:val="0"/>
              </w:rPr>
              <w:t xml:space="preserve">Acct Assignment Cat.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color w:val="000000"/>
                <w:rtl w:val="0"/>
              </w:rPr>
              <w:t xml:space="preserve">KNTTP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color w:val="000000"/>
                <w:rtl w:val="0"/>
              </w:rPr>
              <w:t xml:space="preserve">KNTTP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color w:val="000000"/>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color w:val="000000"/>
                <w:rtl w:val="0"/>
              </w:rPr>
              <w:t xml:space="preserve">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color w:val="000000"/>
                <w:rtl w:val="0"/>
              </w:rPr>
              <w:t xml:space="preserve">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color w:val="000000"/>
                <w:rtl w:val="0"/>
              </w:rPr>
              <w:t xml:space="preserve">LOEKZ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color w:val="000000"/>
                <w:rtl w:val="0"/>
              </w:rPr>
              <w:t xml:space="preserve">Deletion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color w:val="000000"/>
                <w:rtl w:val="0"/>
              </w:rPr>
              <w:t xml:space="preserve">ELOEK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color w:val="000000"/>
                <w:rtl w:val="0"/>
              </w:rPr>
              <w:t xml:space="preserve">ELOEK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color w:val="000000"/>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color w:val="000000"/>
                <w:rtl w:val="0"/>
              </w:rPr>
              <w:t xml:space="preserve">MATKL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color w:val="000000"/>
                <w:rtl w:val="0"/>
              </w:rPr>
              <w:t xml:space="preserve">Material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color w:val="000000"/>
                <w:rtl w:val="0"/>
              </w:rPr>
              <w:t xml:space="preserve">MATKL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color w:val="000000"/>
                <w:rtl w:val="0"/>
              </w:rPr>
              <w:t xml:space="preserve">MATKL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color w:val="000000"/>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color w:val="000000"/>
                <w:rtl w:val="0"/>
              </w:rPr>
              <w:t xml:space="preserve">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color w:val="000000"/>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color w:val="000000"/>
                <w:rtl w:val="0"/>
              </w:rPr>
              <w:t xml:space="preserve">Order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color w:val="000000"/>
                <w:rtl w:val="0"/>
              </w:rPr>
              <w:t xml:space="preserve">BSTME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color w:val="000000"/>
                <w:rtl w:val="0"/>
              </w:rPr>
              <w:t xml:space="preserve">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color w:val="000000"/>
                <w:rtl w:val="0"/>
              </w:rPr>
              <w:t xml:space="preserve">Scheduled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color w:val="000000"/>
                <w:rtl w:val="0"/>
              </w:rPr>
              <w:t xml:space="preserve">ETMEN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color w:val="000000"/>
                <w:rtl w:val="0"/>
              </w:rPr>
              <w:t xml:space="preserve">MENGE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color w:val="000000"/>
                <w:rtl w:val="0"/>
              </w:rPr>
              <w:t xml:space="preserve">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color w:val="000000"/>
                <w:rtl w:val="0"/>
              </w:rPr>
              <w:t xml:space="preserve">AD_NAMEFIR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color w:val="000000"/>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color w:val="000000"/>
                <w:rtl w:val="0"/>
              </w:rPr>
              <w:t xml:space="preserve">AD_NAMELAS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color w:val="000000"/>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color w:val="000000"/>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color w:val="000000"/>
                <w:rtl w:val="0"/>
              </w:rPr>
              <w:t xml:space="preserve">AD_NAMTEXT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color w:val="000000"/>
                <w:rtl w:val="0"/>
              </w:rPr>
              <w:t xml:space="preserve">TEXT80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color w:val="000000"/>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color w:val="000000"/>
                <w:rtl w:val="0"/>
              </w:rPr>
              <w:t xml:space="preserve">NETPR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color w:val="000000"/>
                <w:rtl w:val="0"/>
              </w:rPr>
              <w:t xml:space="preserve">Net Order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color w:val="000000"/>
                <w:rtl w:val="0"/>
              </w:rPr>
              <w:t xml:space="preserve">BPREI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color w:val="000000"/>
                <w:rtl w:val="0"/>
              </w:rPr>
              <w:t xml:space="preserve">WERT11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color w:val="000000"/>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color w:val="000000"/>
                <w:rtl w:val="0"/>
              </w:rPr>
              <w:t xml:space="preserve">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color w:val="000000"/>
                <w:rtl w:val="0"/>
              </w:rPr>
              <w:t xml:space="preserve">Net Order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color w:val="000000"/>
                <w:rtl w:val="0"/>
              </w:rPr>
              <w:t xml:space="preserve">BWERT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color w:val="000000"/>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color w:val="000000"/>
                <w:rtl w:val="0"/>
              </w:rPr>
              <w:t xml:space="preserve">Change doc.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color w:val="000000"/>
                <w:rtl w:val="0"/>
              </w:rPr>
              <w:t xml:space="preserve">CDOBJECTCL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color w:val="000000"/>
                <w:rtl w:val="0"/>
              </w:rPr>
              <w:t xml:space="preserve">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color w:val="000000"/>
                <w:rtl w:val="0"/>
              </w:rPr>
              <w:t xml:space="preserve">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color w:val="000000"/>
                <w:rtl w:val="0"/>
              </w:rPr>
              <w:t xml:space="preserve">Object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color w:val="00000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color w:val="000000"/>
                <w:rtl w:val="0"/>
              </w:rPr>
              <w:t xml:space="preserve">CDOBJECTV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color w:val="000000"/>
                <w:rtl w:val="0"/>
              </w:rPr>
              <w:t xml:space="preserve">CHAR90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color w:val="000000"/>
                <w:rtl w:val="0"/>
              </w:rPr>
              <w:t xml:space="preserve">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color w:val="000000"/>
                <w:rtl w:val="0"/>
              </w:rPr>
              <w:t xml:space="preserve">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color w:val="000000"/>
                <w:rtl w:val="0"/>
              </w:rPr>
              <w:t xml:space="preserve">PEINH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color w:val="000000"/>
                <w:rtl w:val="0"/>
              </w:rPr>
              <w:t xml:space="preserve">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color w:val="000000"/>
                <w:rtl w:val="0"/>
              </w:rPr>
              <w:t xml:space="preserve">EPEIN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color w:val="000000"/>
                <w:rtl w:val="0"/>
              </w:rPr>
              <w:t xml:space="preserve">DEC5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color w:val="000000"/>
                <w:rtl w:val="0"/>
              </w:rPr>
              <w:t xml:space="preserve">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color w:val="000000"/>
                <w:rtl w:val="0"/>
              </w:rPr>
              <w:t xml:space="preserve">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color w:val="00000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color w:val="000000"/>
                <w:rtl w:val="0"/>
              </w:rPr>
              <w:t xml:space="preserve">PLIFZ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color w:val="000000"/>
                <w:rtl w:val="0"/>
              </w:rPr>
              <w:t xml:space="preserve">Planned Deliv.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color w:val="000000"/>
                <w:rtl w:val="0"/>
              </w:rPr>
              <w:t xml:space="preserve">PLIFZ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color w:val="000000"/>
                <w:rtl w:val="0"/>
              </w:rPr>
              <w:t xml:space="preserve">DEC3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color w:val="000000"/>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color w:val="000000"/>
                <w:rtl w:val="0"/>
              </w:rPr>
              <w:t xml:space="preserve">PSTYP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color w:val="000000"/>
                <w:rtl w:val="0"/>
              </w:rPr>
              <w:t xml:space="preserve">Item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color w:val="000000"/>
                <w:rtl w:val="0"/>
              </w:rPr>
              <w:t xml:space="preserve">PSTYP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color w:val="000000"/>
                <w:rtl w:val="0"/>
              </w:rPr>
              <w:t xml:space="preserve">PSTYP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color w:val="000000"/>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color w:val="000000"/>
                <w:rtl w:val="0"/>
              </w:rPr>
              <w:t xml:space="preserve">REPETITIVE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color w:val="000000"/>
                <w:rtl w:val="0"/>
              </w:rPr>
              <w:t xml:space="preserve">Repetitive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color w:val="000000"/>
                <w:rtl w:val="0"/>
              </w:rPr>
              <w:t xml:space="preserve">/SKN/E_REPEAT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color w:val="000000"/>
                <w:rtl w:val="0"/>
              </w:rPr>
              <w:t xml:space="preserve">XFLAG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color w:val="000000"/>
                <w:rtl w:val="0"/>
              </w:rPr>
              <w:t xml:space="preserve">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color w:val="000000"/>
                <w:rtl w:val="0"/>
              </w:rPr>
              <w:t xml:space="preserve">SHKZG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color w:val="000000"/>
                <w:rtl w:val="0"/>
              </w:rPr>
              <w:t xml:space="preserve">Debit/Credit 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color w:val="000000"/>
                <w:rtl w:val="0"/>
              </w:rPr>
              <w:t xml:space="preserve">SHKZG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color w:val="000000"/>
                <w:rtl w:val="0"/>
              </w:rPr>
              <w:t xml:space="preserve">SHKZG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color w:val="000000"/>
                <w:rtl w:val="0"/>
              </w:rPr>
              <w:t xml:space="preserve">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color w:val="000000"/>
                <w:rtl w:val="0"/>
              </w:rPr>
              <w:t xml:space="preserve">STATU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color w:val="00000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color w:val="000000"/>
                <w:rtl w:val="0"/>
              </w:rPr>
              <w:t xml:space="preserve">ESTAK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color w:val="000000"/>
                <w:rtl w:val="0"/>
              </w:rPr>
              <w:t xml:space="preserve">ESTAK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color w:val="000000"/>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color w:val="000000"/>
                <w:rtl w:val="0"/>
              </w:rPr>
              <w:t xml:space="preserve">STATU_DESC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color w:val="000000"/>
                <w:rtl w:val="0"/>
              </w:rPr>
              <w:t xml:space="preserve">Short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color w:val="000000"/>
                <w:rtl w:val="0"/>
              </w:rPr>
              <w:t xml:space="preserve">VAL_TEXT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color w:val="000000"/>
                <w:rtl w:val="0"/>
              </w:rPr>
              <w:t xml:space="preserve">DDTEXT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color w:val="000000"/>
                <w:rtl w:val="0"/>
              </w:rPr>
              <w:t xml:space="preserve">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color w:val="000000"/>
                <w:rtl w:val="0"/>
              </w:rPr>
              <w:t xml:space="preserve">Table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color w:val="000000"/>
                <w:rtl w:val="0"/>
              </w:rPr>
              <w:t xml:space="preserve">CDTABKEY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color w:val="000000"/>
                <w:rtl w:val="0"/>
              </w:rPr>
              <w:t xml:space="preserve">CHAR70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color w:val="000000"/>
                <w:rtl w:val="0"/>
              </w:rPr>
              <w:t xml:space="preserve">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color w:val="000000"/>
                <w:rtl w:val="0"/>
              </w:rPr>
              <w:t xml:space="preserve">AS4TAB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color w:val="000000"/>
                <w:rtl w:val="0"/>
              </w:rPr>
              <w:t xml:space="preserve">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color w:val="000000"/>
                <w:rtl w:val="0"/>
              </w:rPr>
              <w:t xml:space="preserve">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color w:val="000000"/>
                <w:rtl w:val="0"/>
              </w:rPr>
              <w:t xml:space="preserve">AS4TEXT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color w:val="000000"/>
                <w:rtl w:val="0"/>
              </w:rPr>
              <w:t xml:space="preserve">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color w:val="000000"/>
                <w:rtl w:val="0"/>
              </w:rPr>
              <w:t xml:space="preserve">Transaction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color w:val="000000"/>
                <w:rtl w:val="0"/>
              </w:rPr>
              <w:t xml:space="preserve">CDTCODE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color w:val="000000"/>
                <w:rtl w:val="0"/>
              </w:rPr>
              <w:t xml:space="preserve">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color w:val="00000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color w:val="000000"/>
                <w:rtl w:val="0"/>
              </w:rPr>
              <w:t xml:space="preserve">Text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color w:val="000000"/>
                <w:rtl w:val="0"/>
              </w:rPr>
              <w:t xml:space="preserve">CDXFELD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color w:val="000000"/>
                <w:rtl w:val="0"/>
              </w:rPr>
              <w:t xml:space="preserve">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color w:val="000000"/>
                <w:rtl w:val="0"/>
              </w:rPr>
              <w:t xml:space="preserve">TXZ01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color w:val="000000"/>
                <w:rtl w:val="0"/>
              </w:rPr>
              <w:t xml:space="preserve">Short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color w:val="000000"/>
                <w:rtl w:val="0"/>
              </w:rPr>
              <w:t xml:space="preserve">TXZ01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color w:val="000000"/>
                <w:rtl w:val="0"/>
              </w:rPr>
              <w:t xml:space="preserve">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pPr>
            <w:r w:rsidDel="00000000" w:rsidR="00000000" w:rsidRPr="00000000">
              <w:rPr>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pPr>
            <w:r w:rsidDel="00000000" w:rsidR="00000000" w:rsidRPr="00000000">
              <w:rPr>
                <w:color w:val="000000"/>
                <w:rtl w:val="0"/>
              </w:rPr>
              <w:t xml:space="preserve">CDDATUM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pPr>
            <w:r w:rsidDel="00000000" w:rsidR="00000000" w:rsidRPr="00000000">
              <w:rPr>
                <w:color w:val="000000"/>
                <w:rtl w:val="0"/>
              </w:rPr>
              <w:t xml:space="preserve">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pPr>
            <w:r w:rsidDel="00000000" w:rsidR="00000000" w:rsidRPr="00000000">
              <w:rPr>
                <w:color w:val="000000"/>
                <w:rtl w:val="0"/>
              </w:rPr>
              <w:t xml:space="preserve">UEBTK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pPr>
            <w:r w:rsidDel="00000000" w:rsidR="00000000" w:rsidRPr="00000000">
              <w:rPr>
                <w:color w:val="000000"/>
                <w:rtl w:val="0"/>
              </w:rPr>
              <w:t xml:space="preserve">Unltd Overdelivery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pPr>
            <w:r w:rsidDel="00000000" w:rsidR="00000000" w:rsidRPr="00000000">
              <w:rPr>
                <w:color w:val="000000"/>
                <w:rtl w:val="0"/>
              </w:rPr>
              <w:t xml:space="preserve">UEBTK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pPr>
            <w:r w:rsidDel="00000000" w:rsidR="00000000" w:rsidRPr="00000000">
              <w:rPr>
                <w:color w:val="000000"/>
                <w:rtl w:val="0"/>
              </w:rPr>
              <w:t xml:space="preserve">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pPr>
            <w:r w:rsidDel="00000000" w:rsidR="00000000" w:rsidRPr="00000000">
              <w:rPr>
                <w:color w:val="000000"/>
                <w:rtl w:val="0"/>
              </w:rPr>
              <w:t xml:space="preserve">UEBTO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color w:val="000000"/>
                <w:rtl w:val="0"/>
              </w:rPr>
              <w:t xml:space="preserve">Overdeliv. Tolerance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pPr>
            <w:r w:rsidDel="00000000" w:rsidR="00000000" w:rsidRPr="00000000">
              <w:rPr>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color w:val="000000"/>
                <w:rtl w:val="0"/>
              </w:rPr>
              <w:t xml:space="preserve">UEBTO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color w:val="000000"/>
                <w:rtl w:val="0"/>
              </w:rPr>
              <w:t xml:space="preserve">PRZ21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color w:val="000000"/>
                <w:rtl w:val="0"/>
              </w:rPr>
              <w:t xml:space="preserve">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color w:val="000000"/>
                <w:rtl w:val="0"/>
              </w:rPr>
              <w:t xml:space="preserve">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color w:val="000000"/>
                <w:rtl w:val="0"/>
              </w:rPr>
              <w:t xml:space="preserve">CDUNIT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color w:val="000000"/>
                <w:rtl w:val="0"/>
              </w:rPr>
              <w:t xml:space="preserve">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pPr>
            <w:r w:rsidDel="00000000" w:rsidR="00000000" w:rsidRPr="00000000">
              <w:rPr>
                <w:color w:val="00000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color w:val="000000"/>
                <w:rtl w:val="0"/>
              </w:rPr>
              <w:t xml:space="preserve">CDUSERNAME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color w:val="000000"/>
                <w:rtl w:val="0"/>
              </w:rPr>
              <w:t xml:space="preserve">CHAR12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color w:val="000000"/>
                <w:rtl w:val="0"/>
              </w:rPr>
              <w:t xml:space="preserve">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color w:val="00000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color w:val="000000"/>
                <w:rtl w:val="0"/>
              </w:rPr>
              <w:t xml:space="preserve">CDUZEIT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color w:val="000000"/>
                <w:rtl w:val="0"/>
              </w:rPr>
              <w:t xml:space="preserve">109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color w:val="000000"/>
                <w:rtl w:val="0"/>
              </w:rPr>
              <w:t xml:space="preserve">New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color w:val="000000"/>
                <w:rtl w:val="0"/>
              </w:rPr>
              <w:t xml:space="preserve">CDFLDVALN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color w:val="000000"/>
                <w:rtl w:val="0"/>
              </w:rPr>
              <w:t xml:space="preserve">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color w:val="000000"/>
                <w:rtl w:val="0"/>
              </w:rPr>
              <w:t xml:space="preserve">Old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color w:val="000000"/>
                <w:rtl w:val="0"/>
              </w:rPr>
              <w:t xml:space="preserve">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color w:val="000000"/>
                <w:rtl w:val="0"/>
              </w:rPr>
              <w:t xml:space="preserve">CDFLDVALO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color w:val="000000"/>
                <w:rtl w:val="0"/>
              </w:rPr>
              <w:t xml:space="preserve">FIELDVAL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color w:val="000000"/>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color w:val="000000"/>
                <w:rtl w:val="0"/>
              </w:rPr>
              <w:t xml:space="preserve">Trading 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color w:val="000000"/>
                <w:rtl w:val="0"/>
              </w:rPr>
              <w:t xml:space="preserve">RASSC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color w:val="000000"/>
                <w:rtl w:val="0"/>
              </w:rPr>
              <w:t xml:space="preserve">RCOMP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color w:val="000000"/>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color w:val="000000"/>
                <w:rtl w:val="0"/>
              </w:rPr>
              <w:t xml:space="preserve">Trans./event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color w:val="000000"/>
                <w:rtl w:val="0"/>
              </w:rPr>
              <w:t xml:space="preserve">VGABE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color w:val="000000"/>
                <w:rtl w:val="0"/>
              </w:rPr>
              <w:t xml:space="preserve">113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color w:val="000000"/>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color w:val="000000"/>
                <w:rtl w:val="0"/>
              </w:rPr>
              <w:t xml:space="preserve">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color w:val="000000"/>
                <w:rtl w:val="0"/>
              </w:rPr>
              <w:t xml:space="preserve">Created from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color w:val="000000"/>
                <w:rtl w:val="0"/>
              </w:rPr>
              <w:t xml:space="preserve">CD_PLANNED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color w:val="000000"/>
                <w:rtl w:val="0"/>
              </w:rPr>
              <w:t xml:space="preserve">XFLAG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color w:val="000000"/>
                <w:rtl w:val="0"/>
              </w:rPr>
              <w:t xml:space="preserve">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color w:val="000000"/>
                <w:rtl w:val="0"/>
              </w:rPr>
              <w:t xml:space="preserve">WEMNG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color w:val="000000"/>
                <w:rtl w:val="0"/>
              </w:rPr>
              <w:t xml:space="preserve">Quantity Delivered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pPr>
            <w:r w:rsidDel="00000000" w:rsidR="00000000" w:rsidRPr="00000000">
              <w:rPr>
                <w:color w:val="000000"/>
                <w:rtl w:val="0"/>
              </w:rPr>
              <w:t xml:space="preserve">WEEMG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color w:val="000000"/>
                <w:rtl w:val="0"/>
              </w:rPr>
              <w:t xml:space="preserve">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color w:val="000000"/>
                <w:rtl w:val="0"/>
              </w:rPr>
              <w:t xml:space="preserve">WEPOS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pPr>
            <w:r w:rsidDel="00000000" w:rsidR="00000000" w:rsidRPr="00000000">
              <w:rPr>
                <w:color w:val="000000"/>
                <w:rtl w:val="0"/>
              </w:rPr>
              <w:t xml:space="preserve">Goods receipt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color w:val="000000"/>
                <w:rtl w:val="0"/>
              </w:rPr>
              <w:t xml:space="preserve">WEPOS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color w:val="000000"/>
                <w:rtl w:val="0"/>
              </w:rPr>
              <w:t xml:space="preserve">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color w:val="000000"/>
                <w:rtl w:val="0"/>
              </w:rPr>
              <w:t xml:space="preserve">EWERK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color w:val="000000"/>
                <w:rtl w:val="0"/>
              </w:rPr>
              <w:t xml:space="preserve">118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color w:val="000000"/>
                <w:rtl w:val="0"/>
              </w:rPr>
              <w:t xml:space="preserve">WGBEZ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color w:val="000000"/>
                <w:rtl w:val="0"/>
              </w:rPr>
              <w:t xml:space="preserve">Material Group 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pPr>
            <w:r w:rsidDel="00000000" w:rsidR="00000000" w:rsidRPr="00000000">
              <w:rPr>
                <w:color w:val="000000"/>
                <w:rtl w:val="0"/>
              </w:rPr>
              <w:t xml:space="preserve">WGBEZ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color w:val="000000"/>
                <w:rtl w:val="0"/>
              </w:rPr>
              <w:t xml:space="preserve">TEXT20</w:t>
            </w:r>
            <w:r w:rsidDel="00000000" w:rsidR="00000000" w:rsidRPr="00000000">
              <w:rPr>
                <w:rtl w:val="0"/>
              </w:rPr>
            </w:r>
          </w:p>
        </w:tc>
      </w:tr>
    </w:tbl>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3"/>
        <w:rPr/>
      </w:pPr>
      <w:r w:rsidDel="00000000" w:rsidR="00000000" w:rsidRPr="00000000">
        <w:rPr>
          <w:rtl w:val="0"/>
        </w:rPr>
        <w:t xml:space="preserve">Parameter Configuration Guidelines</w:t>
      </w:r>
    </w:p>
    <w:p w:rsidR="00000000" w:rsidDel="00000000" w:rsidP="00000000" w:rsidRDefault="00000000" w:rsidRPr="00000000" w14:paraId="000003EC">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118 parameters listed in the Parameters Reference Table above.</w:t>
      </w: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color w:val="000000"/>
          <w:rtl w:val="0"/>
        </w:rPr>
        <w:t xml:space="preserve">ACT_CHNGNO</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3EE">
      <w:pPr>
        <w:rPr/>
      </w:pPr>
      <w:r w:rsidDel="00000000" w:rsidR="00000000" w:rsidRPr="00000000">
        <w:rPr>
          <w:color w:val="000000"/>
          <w:rtl w:val="0"/>
        </w:rPr>
        <w:t xml:space="preserve">Change document number identifying the change log record; used to correlate change document entries.</w:t>
      </w: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color w:val="000000"/>
          <w:rtl w:val="0"/>
        </w:rPr>
        <w:t xml:space="preserve">AEDAT</w:t>
      </w:r>
      <w:r w:rsidDel="00000000" w:rsidR="00000000" w:rsidRPr="00000000">
        <w:rPr>
          <w:color w:val="000000"/>
          <w:rtl w:val="0"/>
        </w:rPr>
        <w:t xml:space="preserve"> (Created On):</w:t>
      </w:r>
      <w:r w:rsidDel="00000000" w:rsidR="00000000" w:rsidRPr="00000000">
        <w:rPr>
          <w:rtl w:val="0"/>
        </w:rPr>
      </w:r>
    </w:p>
    <w:p w:rsidR="00000000" w:rsidDel="00000000" w:rsidP="00000000" w:rsidRDefault="00000000" w:rsidRPr="00000000" w14:paraId="000003F0">
      <w:pPr>
        <w:rPr/>
      </w:pPr>
      <w:r w:rsidDel="00000000" w:rsidR="00000000" w:rsidRPr="00000000">
        <w:rPr>
          <w:color w:val="000000"/>
          <w:rtl w:val="0"/>
        </w:rPr>
        <w:t xml:space="preserve">Date on which the record was created. Defines the date range for change log and PO selection.</w:t>
      </w: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color w:val="000000"/>
          <w:rtl w:val="0"/>
        </w:rPr>
        <w:t xml:space="preserve">BACKDAYS</w:t>
      </w:r>
      <w:r w:rsidDel="00000000" w:rsidR="00000000" w:rsidRPr="00000000">
        <w:rPr>
          <w:color w:val="000000"/>
          <w:rtl w:val="0"/>
        </w:rPr>
        <w:t xml:space="preserve"> (Days Back):</w:t>
      </w: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3F3">
      <w:pPr>
        <w:rPr/>
      </w:pPr>
      <w:r w:rsidDel="00000000" w:rsidR="00000000" w:rsidRPr="00000000">
        <w:rPr>
          <w:b w:val="1"/>
          <w:bCs w:val="1"/>
          <w:color w:val="000000"/>
          <w:rtl w:val="0"/>
        </w:rPr>
        <w:t xml:space="preserve">BANFN</w:t>
      </w:r>
      <w:r w:rsidDel="00000000" w:rsidR="00000000" w:rsidRPr="00000000">
        <w:rPr>
          <w:color w:val="000000"/>
          <w:rtl w:val="0"/>
        </w:rPr>
        <w:t xml:space="preserve"> (Purchase Requisition):</w:t>
      </w:r>
      <w:r w:rsidDel="00000000" w:rsidR="00000000" w:rsidRPr="00000000">
        <w:rPr>
          <w:rtl w:val="0"/>
        </w:rPr>
      </w:r>
    </w:p>
    <w:p w:rsidR="00000000" w:rsidDel="00000000" w:rsidP="00000000" w:rsidRDefault="00000000" w:rsidRPr="00000000" w14:paraId="000003F4">
      <w:pPr>
        <w:rPr/>
      </w:pPr>
      <w:r w:rsidDel="00000000" w:rsidR="00000000" w:rsidRPr="00000000">
        <w:rPr>
          <w:color w:val="000000"/>
          <w:rtl w:val="0"/>
        </w:rPr>
        <w:t xml:space="preserve">Purchase requisition number.</w:t>
      </w: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color w:val="000000"/>
          <w:rtl w:val="0"/>
        </w:rPr>
        <w:t xml:space="preserve">BATXT</w:t>
      </w:r>
      <w:r w:rsidDel="00000000" w:rsidR="00000000" w:rsidRPr="00000000">
        <w:rPr>
          <w:color w:val="000000"/>
          <w:rtl w:val="0"/>
        </w:rPr>
        <w:t xml:space="preserve"> (Doc. Type Descript.):</w:t>
      </w:r>
      <w:r w:rsidDel="00000000" w:rsidR="00000000" w:rsidRPr="00000000">
        <w:rPr>
          <w:rtl w:val="0"/>
        </w:rPr>
      </w:r>
    </w:p>
    <w:p w:rsidR="00000000" w:rsidDel="00000000" w:rsidP="00000000" w:rsidRDefault="00000000" w:rsidRPr="00000000" w14:paraId="000003F6">
      <w:pPr>
        <w:rPr/>
      </w:pPr>
      <w:r w:rsidDel="00000000" w:rsidR="00000000" w:rsidRPr="00000000">
        <w:rPr>
          <w:color w:val="000000"/>
          <w:rtl w:val="0"/>
        </w:rPr>
        <w:t xml:space="preserve">Short description of the purchasing document type; derived from document type and category via description lookup.</w:t>
      </w: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color w:val="000000"/>
          <w:rtl w:val="0"/>
        </w:rPr>
        <w:t xml:space="preserve">BEDAT</w:t>
      </w:r>
      <w:r w:rsidDel="00000000" w:rsidR="00000000" w:rsidRPr="00000000">
        <w:rPr>
          <w:color w:val="000000"/>
          <w:rtl w:val="0"/>
        </w:rPr>
        <w:t xml:space="preserve"> (Purchase Order Date):</w:t>
      </w:r>
      <w:r w:rsidDel="00000000" w:rsidR="00000000" w:rsidRPr="00000000">
        <w:rPr>
          <w:rtl w:val="0"/>
        </w:rPr>
      </w:r>
    </w:p>
    <w:p w:rsidR="00000000" w:rsidDel="00000000" w:rsidP="00000000" w:rsidRDefault="00000000" w:rsidRPr="00000000" w14:paraId="000003F8">
      <w:pPr>
        <w:rPr/>
      </w:pPr>
      <w:r w:rsidDel="00000000" w:rsidR="00000000" w:rsidRPr="00000000">
        <w:rPr>
          <w:color w:val="000000"/>
          <w:rtl w:val="0"/>
        </w:rPr>
        <w:t xml:space="preserve">Purchase order date (schedule line order date). Defines the date range for PO selection.</w:t>
      </w:r>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color w:val="000000"/>
          <w:rtl w:val="0"/>
        </w:rPr>
        <w:t xml:space="preserve">BNFPO</w:t>
      </w:r>
      <w:r w:rsidDel="00000000" w:rsidR="00000000" w:rsidRPr="00000000">
        <w:rPr>
          <w:color w:val="000000"/>
          <w:rtl w:val="0"/>
        </w:rPr>
        <w:t xml:space="preserve"> (Item of requisition):</w:t>
      </w:r>
      <w:r w:rsidDel="00000000" w:rsidR="00000000" w:rsidRPr="00000000">
        <w:rPr>
          <w:rtl w:val="0"/>
        </w:rPr>
      </w:r>
    </w:p>
    <w:p w:rsidR="00000000" w:rsidDel="00000000" w:rsidP="00000000" w:rsidRDefault="00000000" w:rsidRPr="00000000" w14:paraId="000003FA">
      <w:pPr>
        <w:rPr/>
      </w:pPr>
      <w:r w:rsidDel="00000000" w:rsidR="00000000" w:rsidRPr="00000000">
        <w:rPr>
          <w:color w:val="000000"/>
          <w:rtl w:val="0"/>
        </w:rPr>
        <w:t xml:space="preserve">Item number of the purchase requisition.</w:t>
      </w:r>
      <w:r w:rsidDel="00000000" w:rsidR="00000000" w:rsidRPr="00000000">
        <w:rPr>
          <w:rtl w:val="0"/>
        </w:rPr>
      </w:r>
    </w:p>
    <w:p w:rsidR="00000000" w:rsidDel="00000000" w:rsidP="00000000" w:rsidRDefault="00000000" w:rsidRPr="00000000" w14:paraId="000003FB">
      <w:pPr>
        <w:rPr/>
      </w:pPr>
      <w:r w:rsidDel="00000000" w:rsidR="00000000" w:rsidRPr="00000000">
        <w:rPr>
          <w:b w:val="1"/>
          <w:bCs w:val="1"/>
          <w:color w:val="000000"/>
          <w:rtl w:val="0"/>
        </w:rPr>
        <w:t xml:space="preserve">BPUMN</w:t>
      </w:r>
      <w:r w:rsidDel="00000000" w:rsidR="00000000" w:rsidRPr="00000000">
        <w:rPr>
          <w:color w:val="000000"/>
          <w:rtl w:val="0"/>
        </w:rPr>
        <w:t xml:space="preserve"> (Quantity Conversion):</w:t>
      </w:r>
      <w:r w:rsidDel="00000000" w:rsidR="00000000" w:rsidRPr="00000000">
        <w:rPr>
          <w:rtl w:val="0"/>
        </w:rPr>
      </w:r>
    </w:p>
    <w:p w:rsidR="00000000" w:rsidDel="00000000" w:rsidP="00000000" w:rsidRDefault="00000000" w:rsidRPr="00000000" w14:paraId="000003FC">
      <w:pPr>
        <w:rPr/>
      </w:pPr>
      <w:r w:rsidDel="00000000" w:rsidR="00000000" w:rsidRPr="00000000">
        <w:rPr>
          <w:color w:val="000000"/>
          <w:rtl w:val="0"/>
        </w:rPr>
        <w:t xml:space="preserve">Denominator for conversion of order price unit into order unit. From PO item; used in quantity and price calculations.</w:t>
      </w: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color w:val="000000"/>
          <w:rtl w:val="0"/>
        </w:rPr>
        <w:t xml:space="preserve">BPUMZ</w:t>
      </w:r>
      <w:r w:rsidDel="00000000" w:rsidR="00000000" w:rsidRPr="00000000">
        <w:rPr>
          <w:color w:val="000000"/>
          <w:rtl w:val="0"/>
        </w:rPr>
        <w:t xml:space="preserve"> (Quantity Conversion):</w:t>
      </w:r>
      <w:r w:rsidDel="00000000" w:rsidR="00000000" w:rsidRPr="00000000">
        <w:rPr>
          <w:rtl w:val="0"/>
        </w:rPr>
      </w:r>
    </w:p>
    <w:p w:rsidR="00000000" w:rsidDel="00000000" w:rsidP="00000000" w:rsidRDefault="00000000" w:rsidRPr="00000000" w14:paraId="000003FE">
      <w:pPr>
        <w:rPr/>
      </w:pPr>
      <w:r w:rsidDel="00000000" w:rsidR="00000000" w:rsidRPr="00000000">
        <w:rPr>
          <w:color w:val="000000"/>
          <w:rtl w:val="0"/>
        </w:rPr>
        <w:t xml:space="preserve">Numerator for conversion of order price unit into order unit. From PO item; used in quantity and price calculations.</w:t>
      </w:r>
      <w:r w:rsidDel="00000000" w:rsidR="00000000" w:rsidRPr="00000000">
        <w:rPr>
          <w:rtl w:val="0"/>
        </w:rPr>
      </w:r>
    </w:p>
    <w:p w:rsidR="00000000" w:rsidDel="00000000" w:rsidP="00000000" w:rsidRDefault="00000000" w:rsidRPr="00000000" w14:paraId="000003FF">
      <w:pPr>
        <w:rPr/>
      </w:pPr>
      <w:r w:rsidDel="00000000" w:rsidR="00000000" w:rsidRPr="00000000">
        <w:rPr>
          <w:b w:val="1"/>
          <w:bCs w:val="1"/>
          <w:color w:val="000000"/>
          <w:rtl w:val="0"/>
        </w:rPr>
        <w:t xml:space="preserve">BSART</w:t>
      </w:r>
      <w:r w:rsidDel="00000000" w:rsidR="00000000" w:rsidRPr="00000000">
        <w:rPr>
          <w:color w:val="000000"/>
          <w:rtl w:val="0"/>
        </w:rPr>
        <w:t xml:space="preserve"> (Purchasing Doc. Type):</w:t>
      </w:r>
      <w:r w:rsidDel="00000000" w:rsidR="00000000" w:rsidRPr="00000000">
        <w:rPr>
          <w:rtl w:val="0"/>
        </w:rPr>
      </w:r>
    </w:p>
    <w:p w:rsidR="00000000" w:rsidDel="00000000" w:rsidP="00000000" w:rsidRDefault="00000000" w:rsidRPr="00000000" w14:paraId="00000400">
      <w:pPr>
        <w:rPr/>
      </w:pPr>
      <w:r w:rsidDel="00000000" w:rsidR="00000000" w:rsidRPr="00000000">
        <w:rPr>
          <w:color w:val="000000"/>
          <w:rtl w:val="0"/>
        </w:rPr>
        <w:t xml:space="preserve">Purchasing document type.</w:t>
      </w:r>
      <w:r w:rsidDel="00000000" w:rsidR="00000000" w:rsidRPr="00000000">
        <w:rPr>
          <w:rtl w:val="0"/>
        </w:rPr>
      </w:r>
    </w:p>
    <w:p w:rsidR="00000000" w:rsidDel="00000000" w:rsidP="00000000" w:rsidRDefault="00000000" w:rsidRPr="00000000" w14:paraId="00000401">
      <w:pPr>
        <w:rPr/>
      </w:pPr>
      <w:r w:rsidDel="00000000" w:rsidR="00000000" w:rsidRPr="00000000">
        <w:rPr>
          <w:b w:val="1"/>
          <w:bCs w:val="1"/>
          <w:color w:val="000000"/>
          <w:rtl w:val="0"/>
        </w:rPr>
        <w:t xml:space="preserve">BSTYP</w:t>
      </w:r>
      <w:r w:rsidDel="00000000" w:rsidR="00000000" w:rsidRPr="00000000">
        <w:rPr>
          <w:color w:val="000000"/>
          <w:rtl w:val="0"/>
        </w:rPr>
        <w:t xml:space="preserve"> (Purch. doc. category):</w:t>
      </w:r>
      <w:r w:rsidDel="00000000" w:rsidR="00000000" w:rsidRPr="00000000">
        <w:rPr>
          <w:rtl w:val="0"/>
        </w:rPr>
      </w:r>
    </w:p>
    <w:p w:rsidR="00000000" w:rsidDel="00000000" w:rsidP="00000000" w:rsidRDefault="00000000" w:rsidRPr="00000000" w14:paraId="00000402">
      <w:pPr>
        <w:rPr/>
      </w:pPr>
      <w:r w:rsidDel="00000000" w:rsidR="00000000" w:rsidRPr="00000000">
        <w:rPr>
          <w:color w:val="000000"/>
          <w:rtl w:val="0"/>
        </w:rPr>
        <w:t xml:space="preserve">Purchasing document category (e.g. standard order, framework order).</w:t>
      </w: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color w:val="000000"/>
          <w:rtl w:val="0"/>
        </w:rPr>
        <w:t xml:space="preserve">BSTYP Options:</w:t>
      </w:r>
      <w:r w:rsidDel="00000000" w:rsidR="00000000" w:rsidRPr="00000000">
        <w:rPr>
          <w:rtl w:val="0"/>
        </w:rPr>
      </w:r>
    </w:p>
    <w:p w:rsidR="00000000" w:rsidDel="00000000" w:rsidP="00000000" w:rsidRDefault="00000000" w:rsidRPr="00000000" w14:paraId="00000404">
      <w:pPr>
        <w:rPr/>
      </w:pPr>
      <w:r w:rsidDel="00000000" w:rsidR="00000000" w:rsidRPr="00000000">
        <w:rPr>
          <w:color w:val="000000"/>
          <w:rtl w:val="0"/>
        </w:rPr>
        <w:t xml:space="preserve">Values are function-specific (e.g. standard order, framework order).</w:t>
      </w: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color w:val="000000"/>
          <w:rtl w:val="0"/>
        </w:rPr>
        <w:t xml:space="preserve">BSTYP_DESC</w:t>
      </w:r>
      <w:r w:rsidDel="00000000" w:rsidR="00000000" w:rsidRPr="00000000">
        <w:rPr>
          <w:color w:val="000000"/>
          <w:rtl w:val="0"/>
        </w:rPr>
        <w:t xml:space="preserve"> (Short Descript.):</w:t>
      </w:r>
      <w:r w:rsidDel="00000000" w:rsidR="00000000" w:rsidRPr="00000000">
        <w:rPr>
          <w:rtl w:val="0"/>
        </w:rPr>
      </w:r>
    </w:p>
    <w:p w:rsidR="00000000" w:rsidDel="00000000" w:rsidP="00000000" w:rsidRDefault="00000000" w:rsidRPr="00000000" w14:paraId="00000406">
      <w:pPr>
        <w:rPr/>
      </w:pPr>
      <w:r w:rsidDel="00000000" w:rsidR="00000000" w:rsidRPr="00000000">
        <w:rPr>
          <w:color w:val="000000"/>
          <w:rtl w:val="0"/>
        </w:rPr>
        <w:t xml:space="preserve">Short text for the purchasing document category.</w:t>
      </w:r>
      <w:r w:rsidDel="00000000" w:rsidR="00000000" w:rsidRPr="00000000">
        <w:rPr>
          <w:rtl w:val="0"/>
        </w:rPr>
      </w:r>
    </w:p>
    <w:p w:rsidR="00000000" w:rsidDel="00000000" w:rsidP="00000000" w:rsidRDefault="00000000" w:rsidRPr="00000000" w14:paraId="00000407">
      <w:pPr>
        <w:rPr/>
      </w:pPr>
      <w:r w:rsidDel="00000000" w:rsidR="00000000" w:rsidRPr="00000000">
        <w:rPr>
          <w:b w:val="1"/>
          <w:bCs w:val="1"/>
          <w:color w:val="000000"/>
          <w:rtl w:val="0"/>
        </w:rPr>
        <w:t xml:space="preserve">BUKRS</w:t>
      </w:r>
      <w:r w:rsidDel="00000000" w:rsidR="00000000" w:rsidRPr="00000000">
        <w:rPr>
          <w:color w:val="000000"/>
          <w:rtl w:val="0"/>
        </w:rPr>
        <w:t xml:space="preserve"> (Company Code):</w:t>
      </w:r>
      <w:r w:rsidDel="00000000" w:rsidR="00000000" w:rsidRPr="00000000">
        <w:rPr>
          <w:rtl w:val="0"/>
        </w:rPr>
      </w:r>
    </w:p>
    <w:p w:rsidR="00000000" w:rsidDel="00000000" w:rsidP="00000000" w:rsidRDefault="00000000" w:rsidRPr="00000000" w14:paraId="00000408">
      <w:pPr>
        <w:rPr/>
      </w:pPr>
      <w:r w:rsidDel="00000000" w:rsidR="00000000" w:rsidRPr="00000000">
        <w:rPr>
          <w:color w:val="000000"/>
          <w:rtl w:val="0"/>
        </w:rPr>
        <w:t xml:space="preserve">Company code of the purchase order.</w:t>
      </w: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color w:val="000000"/>
          <w:rtl w:val="0"/>
        </w:rPr>
        <w:t xml:space="preserve">BWTAR</w:t>
      </w:r>
      <w:r w:rsidDel="00000000" w:rsidR="00000000" w:rsidRPr="00000000">
        <w:rPr>
          <w:color w:val="000000"/>
          <w:rtl w:val="0"/>
        </w:rPr>
        <w:t xml:space="preserve"> (Valuation Type):</w:t>
      </w:r>
      <w:r w:rsidDel="00000000" w:rsidR="00000000" w:rsidRPr="00000000">
        <w:rPr>
          <w:rtl w:val="0"/>
        </w:rPr>
      </w:r>
    </w:p>
    <w:p w:rsidR="00000000" w:rsidDel="00000000" w:rsidP="00000000" w:rsidRDefault="00000000" w:rsidRPr="00000000" w14:paraId="0000040A">
      <w:pPr>
        <w:rPr/>
      </w:pPr>
      <w:r w:rsidDel="00000000" w:rsidR="00000000" w:rsidRPr="00000000">
        <w:rPr>
          <w:color w:val="000000"/>
          <w:rtl w:val="0"/>
        </w:rPr>
        <w:t xml:space="preserve">Valuation type at item level.</w:t>
      </w: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color w:val="000000"/>
          <w:rtl w:val="0"/>
        </w:rPr>
        <w:t xml:space="preserve">BWTTY</w:t>
      </w:r>
      <w:r w:rsidDel="00000000" w:rsidR="00000000" w:rsidRPr="00000000">
        <w:rPr>
          <w:color w:val="000000"/>
          <w:rtl w:val="0"/>
        </w:rPr>
        <w:t xml:space="preserve"> (Valuation Category):</w:t>
      </w:r>
      <w:r w:rsidDel="00000000" w:rsidR="00000000" w:rsidRPr="00000000">
        <w:rPr>
          <w:rtl w:val="0"/>
        </w:rPr>
      </w:r>
    </w:p>
    <w:p w:rsidR="00000000" w:rsidDel="00000000" w:rsidP="00000000" w:rsidRDefault="00000000" w:rsidRPr="00000000" w14:paraId="0000040C">
      <w:pPr>
        <w:rPr/>
      </w:pPr>
      <w:r w:rsidDel="00000000" w:rsidR="00000000" w:rsidRPr="00000000">
        <w:rPr>
          <w:color w:val="000000"/>
          <w:rtl w:val="0"/>
        </w:rPr>
        <w:t xml:space="preserve">Valuation category at item level.</w:t>
      </w: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color w:val="000000"/>
          <w:rtl w:val="0"/>
        </w:rPr>
        <w:t xml:space="preserve">BWTTY Options:</w:t>
      </w:r>
      <w:r w:rsidDel="00000000" w:rsidR="00000000" w:rsidRPr="00000000">
        <w:rPr>
          <w:rtl w:val="0"/>
        </w:rPr>
      </w:r>
    </w:p>
    <w:p w:rsidR="00000000" w:rsidDel="00000000" w:rsidP="00000000" w:rsidRDefault="00000000" w:rsidRPr="00000000" w14:paraId="0000040E">
      <w:pPr>
        <w:rPr/>
      </w:pPr>
      <w:r w:rsidDel="00000000" w:rsidR="00000000" w:rsidRPr="00000000">
        <w:rPr>
          <w:color w:val="000000"/>
          <w:rtl w:val="0"/>
        </w:rPr>
        <w:t xml:space="preserve">Values are function-specific.</w:t>
      </w: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color w:val="000000"/>
          <w:rtl w:val="0"/>
        </w:rPr>
        <w:t xml:space="preserve">CHANGENR</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410">
      <w:pPr>
        <w:rPr/>
      </w:pPr>
      <w:r w:rsidDel="00000000" w:rsidR="00000000" w:rsidRPr="00000000">
        <w:rPr>
          <w:color w:val="000000"/>
          <w:rtl w:val="0"/>
        </w:rPr>
        <w:t xml:space="preserve">Change document number; identifies the change log document.</w:t>
      </w:r>
      <w:r w:rsidDel="00000000" w:rsidR="00000000" w:rsidRPr="00000000">
        <w:rPr>
          <w:rtl w:val="0"/>
        </w:rPr>
      </w:r>
    </w:p>
    <w:p w:rsidR="00000000" w:rsidDel="00000000" w:rsidP="00000000" w:rsidRDefault="00000000" w:rsidRPr="00000000" w14:paraId="00000411">
      <w:pPr>
        <w:rPr/>
      </w:pPr>
      <w:r w:rsidDel="00000000" w:rsidR="00000000" w:rsidRPr="00000000">
        <w:rPr>
          <w:b w:val="1"/>
          <w:bCs w:val="1"/>
          <w:color w:val="000000"/>
          <w:rtl w:val="0"/>
        </w:rPr>
        <w:t xml:space="preserve">CHANGE_IND</w:t>
      </w:r>
      <w:r w:rsidDel="00000000" w:rsidR="00000000" w:rsidRPr="00000000">
        <w:rPr>
          <w:color w:val="000000"/>
          <w:rtl w:val="0"/>
        </w:rPr>
        <w:t xml:space="preserve"> (Appl. object change):</w:t>
      </w:r>
      <w:r w:rsidDel="00000000" w:rsidR="00000000" w:rsidRPr="00000000">
        <w:rPr>
          <w:rtl w:val="0"/>
        </w:rPr>
      </w:r>
    </w:p>
    <w:p w:rsidR="00000000" w:rsidDel="00000000" w:rsidP="00000000" w:rsidRDefault="00000000" w:rsidRPr="00000000" w14:paraId="00000412">
      <w:pPr>
        <w:rPr/>
      </w:pPr>
      <w:r w:rsidDel="00000000" w:rsidR="00000000" w:rsidRPr="00000000">
        <w:rPr>
          <w:color w:val="000000"/>
          <w:rtl w:val="0"/>
        </w:rPr>
        <w:t xml:space="preserve">Application object change type (e.g. insert, update, delete) at header level.</w:t>
      </w:r>
      <w:r w:rsidDel="00000000" w:rsidR="00000000" w:rsidRPr="00000000">
        <w:rPr>
          <w:rtl w:val="0"/>
        </w:rPr>
      </w:r>
    </w:p>
    <w:p w:rsidR="00000000" w:rsidDel="00000000" w:rsidP="00000000" w:rsidRDefault="00000000" w:rsidRPr="00000000" w14:paraId="00000413">
      <w:pPr>
        <w:rPr/>
      </w:pPr>
      <w:r w:rsidDel="00000000" w:rsidR="00000000" w:rsidRPr="00000000">
        <w:rPr>
          <w:b w:val="1"/>
          <w:bCs w:val="1"/>
          <w:color w:val="000000"/>
          <w:rtl w:val="0"/>
        </w:rPr>
        <w:t xml:space="preserve">CHANGE_IND Options:</w:t>
      </w:r>
      <w:r w:rsidDel="00000000" w:rsidR="00000000" w:rsidRPr="00000000">
        <w:rPr>
          <w:rtl w:val="0"/>
        </w:rPr>
      </w:r>
    </w:p>
    <w:p w:rsidR="00000000" w:rsidDel="00000000" w:rsidP="00000000" w:rsidRDefault="00000000" w:rsidRPr="00000000" w14:paraId="00000414">
      <w:pPr>
        <w:rPr/>
      </w:pPr>
      <w:r w:rsidDel="00000000" w:rsidR="00000000" w:rsidRPr="00000000">
        <w:rPr>
          <w:color w:val="000000"/>
          <w:rtl w:val="0"/>
        </w:rPr>
        <w:t xml:space="preserve">Values indicate change type (e.g. update, insert, delete).</w:t>
      </w: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color w:val="000000"/>
          <w:rtl w:val="0"/>
        </w:rPr>
        <w:t xml:space="preserve">CHANGE_IND_DESC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416">
      <w:pPr>
        <w:rPr/>
      </w:pPr>
      <w:r w:rsidDel="00000000" w:rsidR="00000000" w:rsidRPr="00000000">
        <w:rPr>
          <w:color w:val="000000"/>
          <w:rtl w:val="0"/>
        </w:rPr>
        <w:t xml:space="preserve">Description of the change type.</w:t>
      </w: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color w:val="000000"/>
          <w:rtl w:val="0"/>
        </w:rPr>
        <w:t xml:space="preserve">CHNGIND</w:t>
      </w:r>
      <w:r w:rsidDel="00000000" w:rsidR="00000000" w:rsidRPr="00000000">
        <w:rPr>
          <w:color w:val="000000"/>
          <w:rtl w:val="0"/>
        </w:rPr>
        <w:t xml:space="preserve"> (Change Indicator):</w:t>
      </w:r>
      <w:r w:rsidDel="00000000" w:rsidR="00000000" w:rsidRPr="00000000">
        <w:rPr>
          <w:rtl w:val="0"/>
        </w:rPr>
      </w:r>
    </w:p>
    <w:p w:rsidR="00000000" w:rsidDel="00000000" w:rsidP="00000000" w:rsidRDefault="00000000" w:rsidRPr="00000000" w14:paraId="00000418">
      <w:pPr>
        <w:rPr/>
      </w:pPr>
      <w:r w:rsidDel="00000000" w:rsidR="00000000" w:rsidRPr="00000000">
        <w:rPr>
          <w:color w:val="000000"/>
          <w:rtl w:val="0"/>
        </w:rPr>
        <w:t xml:space="preserve">Change indicator at field level (e.g. insert, update, delete); indicates how the field value changed.</w:t>
      </w: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color w:val="000000"/>
          <w:rtl w:val="0"/>
        </w:rPr>
        <w:t xml:space="preserve">CHNGIND Options:</w:t>
      </w:r>
      <w:r w:rsidDel="00000000" w:rsidR="00000000" w:rsidRPr="00000000">
        <w:rPr>
          <w:rtl w:val="0"/>
        </w:rPr>
      </w:r>
    </w:p>
    <w:p w:rsidR="00000000" w:rsidDel="00000000" w:rsidP="00000000" w:rsidRDefault="00000000" w:rsidRPr="00000000" w14:paraId="0000041A">
      <w:pPr>
        <w:rPr/>
      </w:pPr>
      <w:r w:rsidDel="00000000" w:rsidR="00000000" w:rsidRPr="00000000">
        <w:rPr>
          <w:color w:val="000000"/>
          <w:rtl w:val="0"/>
        </w:rPr>
        <w:t xml:space="preserve">Values indicate change type (e.g. update, insert, delete).</w:t>
      </w: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color w:val="000000"/>
          <w:rtl w:val="0"/>
        </w:rPr>
        <w:t xml:space="preserve">CHNGIND_DESC</w:t>
      </w:r>
      <w:r w:rsidDel="00000000" w:rsidR="00000000" w:rsidRPr="00000000">
        <w:rPr>
          <w:color w:val="000000"/>
          <w:rtl w:val="0"/>
        </w:rPr>
        <w:t xml:space="preserve"> (Domain name):</w:t>
      </w:r>
      <w:r w:rsidDel="00000000" w:rsidR="00000000" w:rsidRPr="00000000">
        <w:rPr>
          <w:rtl w:val="0"/>
        </w:rPr>
      </w:r>
    </w:p>
    <w:p w:rsidR="00000000" w:rsidDel="00000000" w:rsidP="00000000" w:rsidRDefault="00000000" w:rsidRPr="00000000" w14:paraId="0000041C">
      <w:pPr>
        <w:rPr/>
      </w:pPr>
      <w:r w:rsidDel="00000000" w:rsidR="00000000" w:rsidRPr="00000000">
        <w:rPr>
          <w:color w:val="000000"/>
          <w:rtl w:val="0"/>
        </w:rPr>
        <w:t xml:space="preserve">Description of the change indicator.</w:t>
      </w:r>
      <w:r w:rsidDel="00000000" w:rsidR="00000000" w:rsidRPr="00000000">
        <w:rPr>
          <w:rtl w:val="0"/>
        </w:rPr>
      </w:r>
    </w:p>
    <w:p w:rsidR="00000000" w:rsidDel="00000000" w:rsidP="00000000" w:rsidRDefault="00000000" w:rsidRPr="00000000" w14:paraId="0000041D">
      <w:pPr>
        <w:rPr/>
      </w:pPr>
      <w:r w:rsidDel="00000000" w:rsidR="00000000" w:rsidRPr="00000000">
        <w:rPr>
          <w:b w:val="1"/>
          <w:bCs w:val="1"/>
          <w:color w:val="000000"/>
          <w:rtl w:val="0"/>
        </w:rPr>
        <w:t xml:space="preserve">CPUDT</w:t>
      </w:r>
      <w:r w:rsidDel="00000000" w:rsidR="00000000" w:rsidRPr="00000000">
        <w:rPr>
          <w:color w:val="000000"/>
          <w:rtl w:val="0"/>
        </w:rPr>
        <w:t xml:space="preserve"> (Entry Date):</w:t>
      </w:r>
      <w:r w:rsidDel="00000000" w:rsidR="00000000" w:rsidRPr="00000000">
        <w:rPr>
          <w:rtl w:val="0"/>
        </w:rPr>
      </w:r>
    </w:p>
    <w:p w:rsidR="00000000" w:rsidDel="00000000" w:rsidP="00000000" w:rsidRDefault="00000000" w:rsidRPr="00000000" w14:paraId="0000041E">
      <w:pPr>
        <w:rPr/>
      </w:pPr>
      <w:r w:rsidDel="00000000" w:rsidR="00000000" w:rsidRPr="00000000">
        <w:rPr>
          <w:color w:val="000000"/>
          <w:rtl w:val="0"/>
        </w:rPr>
        <w:t xml:space="preserve">Entry date of the change document. Defines the date range for change log selection.</w:t>
      </w: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color w:val="000000"/>
          <w:rtl w:val="0"/>
        </w:rPr>
        <w:t xml:space="preserve">CUKY_NEW</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420">
      <w:pPr>
        <w:rPr/>
      </w:pPr>
      <w:r w:rsidDel="00000000" w:rsidR="00000000" w:rsidRPr="00000000">
        <w:rPr>
          <w:color w:val="000000"/>
          <w:rtl w:val="0"/>
        </w:rPr>
        <w:t xml:space="preserve">Currency key for the new value in the change document (business meaning: currency after change).</w:t>
      </w: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color w:val="000000"/>
          <w:rtl w:val="0"/>
        </w:rPr>
        <w:t xml:space="preserve">CUKY_OLD</w:t>
      </w:r>
      <w:r w:rsidDel="00000000" w:rsidR="00000000" w:rsidRPr="00000000">
        <w:rPr>
          <w:color w:val="000000"/>
          <w:rtl w:val="0"/>
        </w:rPr>
        <w:t xml:space="preserve"> (CUKY):</w:t>
      </w:r>
      <w:r w:rsidDel="00000000" w:rsidR="00000000" w:rsidRPr="00000000">
        <w:rPr>
          <w:rtl w:val="0"/>
        </w:rPr>
      </w:r>
    </w:p>
    <w:p w:rsidR="00000000" w:rsidDel="00000000" w:rsidP="00000000" w:rsidRDefault="00000000" w:rsidRPr="00000000" w14:paraId="00000422">
      <w:pPr>
        <w:rPr/>
      </w:pPr>
      <w:r w:rsidDel="00000000" w:rsidR="00000000" w:rsidRPr="00000000">
        <w:rPr>
          <w:color w:val="000000"/>
          <w:rtl w:val="0"/>
        </w:rPr>
        <w:t xml:space="preserve">Currency key for the old value in the change document (business meaning: currency before change).</w:t>
      </w: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color w:val="000000"/>
          <w:rtl w:val="0"/>
        </w:rPr>
        <w:t xml:space="preserve">DURATION</w:t>
      </w:r>
      <w:r w:rsidDel="00000000" w:rsidR="00000000" w:rsidRPr="00000000">
        <w:rPr>
          <w:color w:val="000000"/>
          <w:rtl w:val="0"/>
        </w:rPr>
        <w:t xml:space="preserve"> (Duration In Time Units):</w:t>
      </w:r>
      <w:r w:rsidDel="00000000" w:rsidR="00000000" w:rsidRPr="00000000">
        <w:rPr>
          <w:rtl w:val="0"/>
        </w:rPr>
      </w:r>
    </w:p>
    <w:p w:rsidR="00000000" w:rsidDel="00000000" w:rsidP="00000000" w:rsidRDefault="00000000" w:rsidRPr="00000000" w14:paraId="00000424">
      <w:pPr>
        <w:rPr/>
      </w:pPr>
      <w:r w:rsidDel="00000000" w:rsidR="00000000" w:rsidRPr="00000000">
        <w:rPr>
          <w:color w:val="000000"/>
          <w:rtl w:val="0"/>
        </w:rPr>
        <w:t xml:space="preserve">Duration in time units between the reference date and current date. The EI calculates this per record; use with DURATION_UNIT for time-based filtering.</w:t>
      </w:r>
      <w:r w:rsidDel="00000000" w:rsidR="00000000" w:rsidRPr="00000000">
        <w:rPr>
          <w:rtl w:val="0"/>
        </w:rPr>
      </w:r>
    </w:p>
    <w:p w:rsidR="00000000" w:rsidDel="00000000" w:rsidP="00000000" w:rsidRDefault="00000000" w:rsidRPr="00000000" w14:paraId="00000425">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426">
      <w:pPr>
        <w:rPr/>
      </w:pPr>
      <w:r w:rsidDel="00000000" w:rsidR="00000000" w:rsidRPr="00000000">
        <w:rPr>
          <w:color w:val="000000"/>
          <w:rtl w:val="0"/>
        </w:rPr>
        <w:t xml:space="preserve">Unit in which duration is expressed (e.g. days); used with DURATION for time-based filtering.</w:t>
      </w: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F:</w:t>
      </w:r>
      <w:r w:rsidDel="00000000" w:rsidR="00000000" w:rsidRPr="00000000">
        <w:rPr>
          <w:rtl w:val="0"/>
        </w:rPr>
        <w:t xml:space="preserve"> Full days for specific day filtering</w:t>
      </w: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color w:val="000000"/>
          <w:rtl w:val="0"/>
        </w:rPr>
        <w:t xml:space="preserve">EBELN</w:t>
      </w:r>
      <w:r w:rsidDel="00000000" w:rsidR="00000000" w:rsidRPr="00000000">
        <w:rPr>
          <w:color w:val="000000"/>
          <w:rtl w:val="0"/>
        </w:rPr>
        <w:t xml:space="preserve"> (Purchasing Document):</w:t>
      </w:r>
      <w:r w:rsidDel="00000000" w:rsidR="00000000" w:rsidRPr="00000000">
        <w:rPr>
          <w:rtl w:val="0"/>
        </w:rPr>
      </w:r>
    </w:p>
    <w:p w:rsidR="00000000" w:rsidDel="00000000" w:rsidP="00000000" w:rsidRDefault="00000000" w:rsidRPr="00000000" w14:paraId="0000042D">
      <w:pPr>
        <w:rPr/>
      </w:pPr>
      <w:r w:rsidDel="00000000" w:rsidR="00000000" w:rsidRPr="00000000">
        <w:rPr>
          <w:color w:val="000000"/>
          <w:rtl w:val="0"/>
        </w:rPr>
        <w:t xml:space="preserve">Purchase document number; key field for joining change log with PO header and item data.</w:t>
      </w:r>
      <w:r w:rsidDel="00000000" w:rsidR="00000000" w:rsidRPr="00000000">
        <w:rPr>
          <w:rtl w:val="0"/>
        </w:rPr>
      </w:r>
    </w:p>
    <w:p w:rsidR="00000000" w:rsidDel="00000000" w:rsidP="00000000" w:rsidRDefault="00000000" w:rsidRPr="00000000" w14:paraId="0000042E">
      <w:pPr>
        <w:rPr/>
      </w:pPr>
      <w:r w:rsidDel="00000000" w:rsidR="00000000" w:rsidRPr="00000000">
        <w:rPr>
          <w:b w:val="1"/>
          <w:bCs w:val="1"/>
          <w:color w:val="000000"/>
          <w:rtl w:val="0"/>
        </w:rPr>
        <w:t xml:space="preserve">EBELP</w:t>
      </w:r>
      <w:r w:rsidDel="00000000" w:rsidR="00000000" w:rsidRPr="00000000">
        <w:rPr>
          <w:color w:val="000000"/>
          <w:rtl w:val="0"/>
        </w:rPr>
        <w:t xml:space="preserve"> (Item):</w:t>
      </w:r>
      <w:r w:rsidDel="00000000" w:rsidR="00000000" w:rsidRPr="00000000">
        <w:rPr>
          <w:rtl w:val="0"/>
        </w:rPr>
      </w:r>
    </w:p>
    <w:p w:rsidR="00000000" w:rsidDel="00000000" w:rsidP="00000000" w:rsidRDefault="00000000" w:rsidRPr="00000000" w14:paraId="0000042F">
      <w:pPr>
        <w:rPr/>
      </w:pPr>
      <w:r w:rsidDel="00000000" w:rsidR="00000000" w:rsidRPr="00000000">
        <w:rPr>
          <w:color w:val="000000"/>
          <w:rtl w:val="0"/>
        </w:rPr>
        <w:t xml:space="preserve">Item number of the purchasing document; key field with EBELN for joining change log with PO item.</w:t>
      </w: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color w:val="000000"/>
          <w:rtl w:val="0"/>
        </w:rPr>
        <w:t xml:space="preserve">EINDT</w:t>
      </w:r>
      <w:r w:rsidDel="00000000" w:rsidR="00000000" w:rsidRPr="00000000">
        <w:rPr>
          <w:color w:val="000000"/>
          <w:rtl w:val="0"/>
        </w:rPr>
        <w:t xml:space="preserve"> (Delivery Date):</w:t>
      </w:r>
      <w:r w:rsidDel="00000000" w:rsidR="00000000" w:rsidRPr="00000000">
        <w:rPr>
          <w:rtl w:val="0"/>
        </w:rPr>
      </w:r>
    </w:p>
    <w:p w:rsidR="00000000" w:rsidDel="00000000" w:rsidP="00000000" w:rsidRDefault="00000000" w:rsidRPr="00000000" w14:paraId="00000431">
      <w:pPr>
        <w:rPr/>
      </w:pPr>
      <w:r w:rsidDel="00000000" w:rsidR="00000000" w:rsidRPr="00000000">
        <w:rPr>
          <w:color w:val="000000"/>
          <w:rtl w:val="0"/>
        </w:rPr>
        <w:t xml:space="preserve">Item delivery date.</w:t>
      </w:r>
      <w:r w:rsidDel="00000000" w:rsidR="00000000" w:rsidRPr="00000000">
        <w:rPr>
          <w:rtl w:val="0"/>
        </w:rPr>
      </w:r>
    </w:p>
    <w:p w:rsidR="00000000" w:rsidDel="00000000" w:rsidP="00000000" w:rsidRDefault="00000000" w:rsidRPr="00000000" w14:paraId="00000432">
      <w:pPr>
        <w:rPr/>
      </w:pPr>
      <w:r w:rsidDel="00000000" w:rsidR="00000000" w:rsidRPr="00000000">
        <w:rPr>
          <w:b w:val="1"/>
          <w:bCs w:val="1"/>
          <w:color w:val="000000"/>
          <w:rtl w:val="0"/>
        </w:rPr>
        <w:t xml:space="preserve">EKGRP</w:t>
      </w:r>
      <w:r w:rsidDel="00000000" w:rsidR="00000000" w:rsidRPr="00000000">
        <w:rPr>
          <w:color w:val="000000"/>
          <w:rtl w:val="0"/>
        </w:rPr>
        <w:t xml:space="preserve"> (Purchasing Group):</w:t>
      </w:r>
      <w:r w:rsidDel="00000000" w:rsidR="00000000" w:rsidRPr="00000000">
        <w:rPr>
          <w:rtl w:val="0"/>
        </w:rPr>
      </w:r>
    </w:p>
    <w:p w:rsidR="00000000" w:rsidDel="00000000" w:rsidP="00000000" w:rsidRDefault="00000000" w:rsidRPr="00000000" w14:paraId="00000433">
      <w:pPr>
        <w:rPr/>
      </w:pPr>
      <w:r w:rsidDel="00000000" w:rsidR="00000000" w:rsidRPr="00000000">
        <w:rPr>
          <w:color w:val="000000"/>
          <w:rtl w:val="0"/>
        </w:rPr>
        <w:t xml:space="preserve">Purchasing group; description is derived from master data.</w:t>
      </w:r>
      <w:r w:rsidDel="00000000" w:rsidR="00000000" w:rsidRPr="00000000">
        <w:rPr>
          <w:rtl w:val="0"/>
        </w:rPr>
      </w:r>
    </w:p>
    <w:p w:rsidR="00000000" w:rsidDel="00000000" w:rsidP="00000000" w:rsidRDefault="00000000" w:rsidRPr="00000000" w14:paraId="00000434">
      <w:pPr>
        <w:rPr/>
      </w:pPr>
      <w:r w:rsidDel="00000000" w:rsidR="00000000" w:rsidRPr="00000000">
        <w:rPr>
          <w:b w:val="1"/>
          <w:bCs w:val="1"/>
          <w:color w:val="000000"/>
          <w:rtl w:val="0"/>
        </w:rPr>
        <w:t xml:space="preserve">EKNAM</w:t>
      </w:r>
      <w:r w:rsidDel="00000000" w:rsidR="00000000" w:rsidRPr="00000000">
        <w:rPr>
          <w:color w:val="000000"/>
          <w:rtl w:val="0"/>
        </w:rPr>
        <w:t xml:space="preserve"> (Description p. group):</w:t>
      </w:r>
      <w:r w:rsidDel="00000000" w:rsidR="00000000" w:rsidRPr="00000000">
        <w:rPr>
          <w:rtl w:val="0"/>
        </w:rPr>
      </w:r>
    </w:p>
    <w:p w:rsidR="00000000" w:rsidDel="00000000" w:rsidP="00000000" w:rsidRDefault="00000000" w:rsidRPr="00000000" w14:paraId="00000435">
      <w:pPr>
        <w:rPr/>
      </w:pPr>
      <w:r w:rsidDel="00000000" w:rsidR="00000000" w:rsidRPr="00000000">
        <w:rPr>
          <w:color w:val="000000"/>
          <w:rtl w:val="0"/>
        </w:rPr>
        <w:t xml:space="preserve">Description of the purchasing group (from master data).</w:t>
      </w:r>
      <w:r w:rsidDel="00000000" w:rsidR="00000000" w:rsidRPr="00000000">
        <w:rPr>
          <w:rtl w:val="0"/>
        </w:rPr>
      </w:r>
    </w:p>
    <w:p w:rsidR="00000000" w:rsidDel="00000000" w:rsidP="00000000" w:rsidRDefault="00000000" w:rsidRPr="00000000" w14:paraId="00000436">
      <w:pPr>
        <w:rPr/>
      </w:pPr>
      <w:r w:rsidDel="00000000" w:rsidR="00000000" w:rsidRPr="00000000">
        <w:rPr>
          <w:b w:val="1"/>
          <w:bCs w:val="1"/>
          <w:color w:val="000000"/>
          <w:rtl w:val="0"/>
        </w:rPr>
        <w:t xml:space="preserve">EKORG</w:t>
      </w:r>
      <w:r w:rsidDel="00000000" w:rsidR="00000000" w:rsidRPr="00000000">
        <w:rPr>
          <w:color w:val="000000"/>
          <w:rtl w:val="0"/>
        </w:rPr>
        <w:t xml:space="preserve"> (Purch. Organization):</w:t>
      </w:r>
      <w:r w:rsidDel="00000000" w:rsidR="00000000" w:rsidRPr="00000000">
        <w:rPr>
          <w:rtl w:val="0"/>
        </w:rPr>
      </w:r>
    </w:p>
    <w:p w:rsidR="00000000" w:rsidDel="00000000" w:rsidP="00000000" w:rsidRDefault="00000000" w:rsidRPr="00000000" w14:paraId="00000437">
      <w:pPr>
        <w:rPr/>
      </w:pPr>
      <w:r w:rsidDel="00000000" w:rsidR="00000000" w:rsidRPr="00000000">
        <w:rPr>
          <w:color w:val="000000"/>
          <w:rtl w:val="0"/>
        </w:rPr>
        <w:t xml:space="preserve">Purchasing organization; description is derived from master data.</w:t>
      </w: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color w:val="000000"/>
          <w:rtl w:val="0"/>
        </w:rPr>
        <w:t xml:space="preserve">EKOTX</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439">
      <w:pPr>
        <w:rPr/>
      </w:pPr>
      <w:r w:rsidDel="00000000" w:rsidR="00000000" w:rsidRPr="00000000">
        <w:rPr>
          <w:color w:val="000000"/>
          <w:rtl w:val="0"/>
        </w:rPr>
        <w:t xml:space="preserve">Description of the purchasing organization (from master data).</w:t>
      </w:r>
      <w:r w:rsidDel="00000000" w:rsidR="00000000" w:rsidRPr="00000000">
        <w:rPr>
          <w:rtl w:val="0"/>
        </w:rPr>
      </w:r>
    </w:p>
    <w:p w:rsidR="00000000" w:rsidDel="00000000" w:rsidP="00000000" w:rsidRDefault="00000000" w:rsidRPr="00000000" w14:paraId="0000043A">
      <w:pPr>
        <w:rPr/>
      </w:pPr>
      <w:r w:rsidDel="00000000" w:rsidR="00000000" w:rsidRPr="00000000">
        <w:rPr>
          <w:b w:val="1"/>
          <w:bCs w:val="1"/>
          <w:color w:val="000000"/>
          <w:rtl w:val="0"/>
        </w:rPr>
        <w:t xml:space="preserve">ELIKZ</w:t>
      </w:r>
      <w:r w:rsidDel="00000000" w:rsidR="00000000" w:rsidRPr="00000000">
        <w:rPr>
          <w:color w:val="000000"/>
          <w:rtl w:val="0"/>
        </w:rPr>
        <w:t xml:space="preserve"> (Delivery Completed):</w:t>
      </w:r>
      <w:r w:rsidDel="00000000" w:rsidR="00000000" w:rsidRPr="00000000">
        <w:rPr>
          <w:rtl w:val="0"/>
        </w:rPr>
      </w:r>
    </w:p>
    <w:p w:rsidR="00000000" w:rsidDel="00000000" w:rsidP="00000000" w:rsidRDefault="00000000" w:rsidRPr="00000000" w14:paraId="0000043B">
      <w:pPr>
        <w:rPr/>
      </w:pPr>
      <w:r w:rsidDel="00000000" w:rsidR="00000000" w:rsidRPr="00000000">
        <w:rPr>
          <w:color w:val="000000"/>
          <w:rtl w:val="0"/>
        </w:rPr>
        <w:t xml:space="preserve">Delivery completed indicator.</w:t>
      </w:r>
      <w:r w:rsidDel="00000000" w:rsidR="00000000" w:rsidRPr="00000000">
        <w:rPr>
          <w:rtl w:val="0"/>
        </w:rPr>
      </w:r>
    </w:p>
    <w:p w:rsidR="00000000" w:rsidDel="00000000" w:rsidP="00000000" w:rsidRDefault="00000000" w:rsidRPr="00000000" w14:paraId="0000043C">
      <w:pPr>
        <w:rPr/>
      </w:pPr>
      <w:r w:rsidDel="00000000" w:rsidR="00000000" w:rsidRPr="00000000">
        <w:rPr>
          <w:b w:val="1"/>
          <w:bCs w:val="1"/>
          <w:color w:val="000000"/>
          <w:rtl w:val="0"/>
        </w:rPr>
        <w:t xml:space="preserve">ELIKZ Options:</w:t>
      </w:r>
      <w:r w:rsidDel="00000000" w:rsidR="00000000" w:rsidRPr="00000000">
        <w:rPr>
          <w:rtl w:val="0"/>
        </w:rPr>
      </w:r>
    </w:p>
    <w:p w:rsidR="00000000" w:rsidDel="00000000" w:rsidP="00000000" w:rsidRDefault="00000000" w:rsidRPr="00000000" w14:paraId="0000043D">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43E">
      <w:pPr>
        <w:rPr/>
      </w:pPr>
      <w:r w:rsidDel="00000000" w:rsidR="00000000" w:rsidRPr="00000000">
        <w:rPr>
          <w:color w:val="000000"/>
          <w:rtl w:val="0"/>
        </w:rPr>
        <w:t xml:space="preserve">** ** (space) or blank: Not set.</w:t>
      </w: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color w:val="000000"/>
          <w:rtl w:val="0"/>
        </w:rPr>
        <w:t xml:space="preserve">EREKZ</w:t>
      </w:r>
      <w:r w:rsidDel="00000000" w:rsidR="00000000" w:rsidRPr="00000000">
        <w:rPr>
          <w:color w:val="000000"/>
          <w:rtl w:val="0"/>
        </w:rPr>
        <w:t xml:space="preserve"> (Final Invoice):</w:t>
      </w:r>
      <w:r w:rsidDel="00000000" w:rsidR="00000000" w:rsidRPr="00000000">
        <w:rPr>
          <w:rtl w:val="0"/>
        </w:rPr>
      </w:r>
    </w:p>
    <w:p w:rsidR="00000000" w:rsidDel="00000000" w:rsidP="00000000" w:rsidRDefault="00000000" w:rsidRPr="00000000" w14:paraId="00000440">
      <w:pPr>
        <w:rPr/>
      </w:pPr>
      <w:r w:rsidDel="00000000" w:rsidR="00000000" w:rsidRPr="00000000">
        <w:rPr>
          <w:color w:val="000000"/>
          <w:rtl w:val="0"/>
        </w:rPr>
        <w:t xml:space="preserve">Final invoice indicator.</w:t>
      </w:r>
      <w:r w:rsidDel="00000000" w:rsidR="00000000" w:rsidRPr="00000000">
        <w:rPr>
          <w:rtl w:val="0"/>
        </w:rPr>
      </w:r>
    </w:p>
    <w:p w:rsidR="00000000" w:rsidDel="00000000" w:rsidP="00000000" w:rsidRDefault="00000000" w:rsidRPr="00000000" w14:paraId="00000441">
      <w:pPr>
        <w:rPr/>
      </w:pPr>
      <w:r w:rsidDel="00000000" w:rsidR="00000000" w:rsidRPr="00000000">
        <w:rPr>
          <w:b w:val="1"/>
          <w:bCs w:val="1"/>
          <w:color w:val="000000"/>
          <w:rtl w:val="0"/>
        </w:rPr>
        <w:t xml:space="preserve">EREKZ Options:</w:t>
      </w:r>
      <w:r w:rsidDel="00000000" w:rsidR="00000000" w:rsidRPr="00000000">
        <w:rPr>
          <w:rtl w:val="0"/>
        </w:rPr>
      </w:r>
    </w:p>
    <w:p w:rsidR="00000000" w:rsidDel="00000000" w:rsidP="00000000" w:rsidRDefault="00000000" w:rsidRPr="00000000" w14:paraId="00000442">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443">
      <w:pPr>
        <w:rPr/>
      </w:pPr>
      <w:r w:rsidDel="00000000" w:rsidR="00000000" w:rsidRPr="00000000">
        <w:rPr>
          <w:color w:val="000000"/>
          <w:rtl w:val="0"/>
        </w:rPr>
        <w:t xml:space="preserve">** ** (space) or blank: Not set.</w:t>
      </w: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color w:val="000000"/>
          <w:rtl w:val="0"/>
        </w:rPr>
        <w:t xml:space="preserve">ERNAM</w:t>
      </w:r>
      <w:r w:rsidDel="00000000" w:rsidR="00000000" w:rsidRPr="00000000">
        <w:rPr>
          <w:color w:val="000000"/>
          <w:rtl w:val="0"/>
        </w:rPr>
        <w:t xml:space="preserve"> (Created By):</w:t>
      </w:r>
      <w:r w:rsidDel="00000000" w:rsidR="00000000" w:rsidRPr="00000000">
        <w:rPr>
          <w:rtl w:val="0"/>
        </w:rPr>
      </w:r>
    </w:p>
    <w:p w:rsidR="00000000" w:rsidDel="00000000" w:rsidP="00000000" w:rsidRDefault="00000000" w:rsidRPr="00000000" w14:paraId="00000445">
      <w:pPr>
        <w:rPr/>
      </w:pPr>
      <w:r w:rsidDel="00000000" w:rsidR="00000000" w:rsidRPr="00000000">
        <w:rPr>
          <w:color w:val="000000"/>
          <w:rtl w:val="0"/>
        </w:rPr>
        <w:t xml:space="preserve">User who created the object; supports accountability.</w:t>
      </w: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color w:val="000000"/>
          <w:rtl w:val="0"/>
        </w:rPr>
        <w:t xml:space="preserve">ESTKZ</w:t>
      </w:r>
      <w:r w:rsidDel="00000000" w:rsidR="00000000" w:rsidRPr="00000000">
        <w:rPr>
          <w:color w:val="000000"/>
          <w:rtl w:val="0"/>
        </w:rPr>
        <w:t xml:space="preserve"> (Creation indicator):</w:t>
      </w:r>
      <w:r w:rsidDel="00000000" w:rsidR="00000000" w:rsidRPr="00000000">
        <w:rPr>
          <w:rtl w:val="0"/>
        </w:rPr>
      </w:r>
    </w:p>
    <w:p w:rsidR="00000000" w:rsidDel="00000000" w:rsidP="00000000" w:rsidRDefault="00000000" w:rsidRPr="00000000" w14:paraId="00000447">
      <w:pPr>
        <w:rPr/>
      </w:pPr>
      <w:r w:rsidDel="00000000" w:rsidR="00000000" w:rsidRPr="00000000">
        <w:rPr>
          <w:color w:val="000000"/>
          <w:rtl w:val="0"/>
        </w:rPr>
        <w:t xml:space="preserve">Creation indicator (purchase requisition/schedule lines).</w:t>
      </w: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color w:val="000000"/>
          <w:rtl w:val="0"/>
        </w:rPr>
        <w:t xml:space="preserve">ESTKZ Options:</w:t>
      </w:r>
      <w:r w:rsidDel="00000000" w:rsidR="00000000" w:rsidRPr="00000000">
        <w:rPr>
          <w:rtl w:val="0"/>
        </w:rPr>
      </w:r>
    </w:p>
    <w:p w:rsidR="00000000" w:rsidDel="00000000" w:rsidP="00000000" w:rsidRDefault="00000000" w:rsidRPr="00000000" w14:paraId="00000449">
      <w:pPr>
        <w:rPr/>
      </w:pPr>
      <w:r w:rsidDel="00000000" w:rsidR="00000000" w:rsidRPr="00000000">
        <w:rPr>
          <w:color w:val="000000"/>
          <w:rtl w:val="0"/>
        </w:rPr>
        <w:t xml:space="preserve">Values are function-specific (e.g. from requisition, from schedule lines).</w:t>
      </w:r>
      <w:r w:rsidDel="00000000" w:rsidR="00000000" w:rsidRPr="00000000">
        <w:rPr>
          <w:rtl w:val="0"/>
        </w:rPr>
      </w:r>
    </w:p>
    <w:p w:rsidR="00000000" w:rsidDel="00000000" w:rsidP="00000000" w:rsidRDefault="00000000" w:rsidRPr="00000000" w14:paraId="0000044A">
      <w:pPr>
        <w:rPr/>
      </w:pPr>
      <w:r w:rsidDel="00000000" w:rsidR="00000000" w:rsidRPr="00000000">
        <w:rPr>
          <w:b w:val="1"/>
          <w:bCs w:val="1"/>
          <w:color w:val="000000"/>
          <w:rtl w:val="0"/>
        </w:rPr>
        <w:t xml:space="preserve">ETENR</w:t>
      </w:r>
      <w:r w:rsidDel="00000000" w:rsidR="00000000" w:rsidRPr="00000000">
        <w:rPr>
          <w:color w:val="000000"/>
          <w:rtl w:val="0"/>
        </w:rPr>
        <w:t xml:space="preserve"> (Schedule Line Number):</w:t>
      </w:r>
      <w:r w:rsidDel="00000000" w:rsidR="00000000" w:rsidRPr="00000000">
        <w:rPr>
          <w:rtl w:val="0"/>
        </w:rPr>
      </w:r>
    </w:p>
    <w:p w:rsidR="00000000" w:rsidDel="00000000" w:rsidP="00000000" w:rsidRDefault="00000000" w:rsidRPr="00000000" w14:paraId="0000044B">
      <w:pPr>
        <w:rPr/>
      </w:pPr>
      <w:r w:rsidDel="00000000" w:rsidR="00000000" w:rsidRPr="00000000">
        <w:rPr>
          <w:color w:val="000000"/>
          <w:rtl w:val="0"/>
        </w:rPr>
        <w:t xml:space="preserve">Schedule line number. From PO item; used in schedule line context.</w:t>
      </w:r>
      <w:r w:rsidDel="00000000" w:rsidR="00000000" w:rsidRPr="00000000">
        <w:rPr>
          <w:rtl w:val="0"/>
        </w:rPr>
      </w:r>
    </w:p>
    <w:p w:rsidR="00000000" w:rsidDel="00000000" w:rsidP="00000000" w:rsidRDefault="00000000" w:rsidRPr="00000000" w14:paraId="0000044C">
      <w:pPr>
        <w:rPr/>
      </w:pPr>
      <w:r w:rsidDel="00000000" w:rsidR="00000000" w:rsidRPr="00000000">
        <w:rPr>
          <w:b w:val="1"/>
          <w:bCs w:val="1"/>
          <w:color w:val="000000"/>
          <w:rtl w:val="0"/>
        </w:rPr>
        <w:t xml:space="preserve">FIELD_DESC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44D">
      <w:pPr>
        <w:rPr/>
      </w:pPr>
      <w:r w:rsidDel="00000000" w:rsidR="00000000" w:rsidRPr="00000000">
        <w:rPr>
          <w:color w:val="000000"/>
          <w:rtl w:val="0"/>
        </w:rPr>
        <w:t xml:space="preserve">Short description of the repository object (field); from change document metadata.</w:t>
      </w:r>
      <w:r w:rsidDel="00000000" w:rsidR="00000000" w:rsidRPr="00000000">
        <w:rPr>
          <w:rtl w:val="0"/>
        </w:rPr>
      </w:r>
    </w:p>
    <w:p w:rsidR="00000000" w:rsidDel="00000000" w:rsidP="00000000" w:rsidRDefault="00000000" w:rsidRPr="00000000" w14:paraId="0000044E">
      <w:pPr>
        <w:rPr/>
      </w:pPr>
      <w:r w:rsidDel="00000000" w:rsidR="00000000" w:rsidRPr="00000000">
        <w:rPr>
          <w:b w:val="1"/>
          <w:bCs w:val="1"/>
          <w:color w:val="000000"/>
          <w:rtl w:val="0"/>
        </w:rPr>
        <w:t xml:space="preserve">FIPOS</w:t>
      </w:r>
      <w:r w:rsidDel="00000000" w:rsidR="00000000" w:rsidRPr="00000000">
        <w:rPr>
          <w:color w:val="000000"/>
          <w:rtl w:val="0"/>
        </w:rPr>
        <w:t xml:space="preserve"> (Commitment item):</w:t>
      </w:r>
      <w:r w:rsidDel="00000000" w:rsidR="00000000" w:rsidRPr="00000000">
        <w:rPr>
          <w:rtl w:val="0"/>
        </w:rPr>
      </w:r>
    </w:p>
    <w:p w:rsidR="00000000" w:rsidDel="00000000" w:rsidP="00000000" w:rsidRDefault="00000000" w:rsidRPr="00000000" w14:paraId="0000044F">
      <w:pPr>
        <w:rPr/>
      </w:pPr>
      <w:r w:rsidDel="00000000" w:rsidR="00000000" w:rsidRPr="00000000">
        <w:rPr>
          <w:color w:val="000000"/>
          <w:rtl w:val="0"/>
        </w:rPr>
        <w:t xml:space="preserve">Commitment item.</w:t>
      </w: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color w:val="000000"/>
          <w:rtl w:val="0"/>
        </w:rPr>
        <w:t xml:space="preserve">FNAME</w:t>
      </w:r>
      <w:r w:rsidDel="00000000" w:rsidR="00000000" w:rsidRPr="00000000">
        <w:rPr>
          <w:color w:val="000000"/>
          <w:rtl w:val="0"/>
        </w:rPr>
        <w:t xml:space="preserve"> (Field Name):</w:t>
      </w:r>
      <w:r w:rsidDel="00000000" w:rsidR="00000000" w:rsidRPr="00000000">
        <w:rPr>
          <w:rtl w:val="0"/>
        </w:rPr>
      </w:r>
    </w:p>
    <w:p w:rsidR="00000000" w:rsidDel="00000000" w:rsidP="00000000" w:rsidRDefault="00000000" w:rsidRPr="00000000" w14:paraId="00000451">
      <w:pPr>
        <w:rPr/>
      </w:pPr>
      <w:r w:rsidDel="00000000" w:rsidR="00000000" w:rsidRPr="00000000">
        <w:rPr>
          <w:color w:val="000000"/>
          <w:rtl w:val="0"/>
        </w:rPr>
        <w:t xml:space="preserve">Field name that was changed; identifies which field had VALUE_NEW/VALUE_OLD.</w:t>
      </w:r>
      <w:r w:rsidDel="00000000" w:rsidR="00000000" w:rsidRPr="00000000">
        <w:rPr>
          <w:rtl w:val="0"/>
        </w:rPr>
      </w:r>
    </w:p>
    <w:p w:rsidR="00000000" w:rsidDel="00000000" w:rsidP="00000000" w:rsidRDefault="00000000" w:rsidRPr="00000000" w14:paraId="00000452">
      <w:pPr>
        <w:rPr/>
      </w:pPr>
      <w:r w:rsidDel="00000000" w:rsidR="00000000" w:rsidRPr="00000000">
        <w:rPr>
          <w:b w:val="1"/>
          <w:bCs w:val="1"/>
          <w:color w:val="000000"/>
          <w:rtl w:val="0"/>
        </w:rPr>
        <w:t xml:space="preserve">GJAHR</w:t>
      </w:r>
      <w:r w:rsidDel="00000000" w:rsidR="00000000" w:rsidRPr="00000000">
        <w:rPr>
          <w:color w:val="000000"/>
          <w:rtl w:val="0"/>
        </w:rPr>
        <w:t xml:space="preserve"> (Material Doc. Year):</w:t>
      </w:r>
      <w:r w:rsidDel="00000000" w:rsidR="00000000" w:rsidRPr="00000000">
        <w:rPr>
          <w:rtl w:val="0"/>
        </w:rPr>
      </w:r>
    </w:p>
    <w:p w:rsidR="00000000" w:rsidDel="00000000" w:rsidP="00000000" w:rsidRDefault="00000000" w:rsidRPr="00000000" w14:paraId="00000453">
      <w:pPr>
        <w:rPr/>
      </w:pPr>
      <w:r w:rsidDel="00000000" w:rsidR="00000000" w:rsidRPr="00000000">
        <w:rPr>
          <w:color w:val="000000"/>
          <w:rtl w:val="0"/>
        </w:rPr>
        <w:t xml:space="preserve">Material document year (fiscal year context).</w:t>
      </w: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color w:val="000000"/>
          <w:rtl w:val="0"/>
        </w:rPr>
        <w:t xml:space="preserve">KEY1 - KEY10</w:t>
      </w:r>
      <w:r w:rsidDel="00000000" w:rsidR="00000000" w:rsidRPr="00000000">
        <w:rPr>
          <w:color w:val="000000"/>
          <w:rtl w:val="0"/>
        </w:rPr>
        <w:t xml:space="preserve"> (Field Name – Field Name):</w:t>
      </w:r>
      <w:r w:rsidDel="00000000" w:rsidR="00000000" w:rsidRPr="00000000">
        <w:rPr>
          <w:rtl w:val="0"/>
        </w:rPr>
      </w:r>
    </w:p>
    <w:p w:rsidR="00000000" w:rsidDel="00000000" w:rsidP="00000000" w:rsidRDefault="00000000" w:rsidRPr="00000000" w14:paraId="00000455">
      <w:pPr>
        <w:rPr/>
      </w:pPr>
      <w:r w:rsidDel="00000000" w:rsidR="00000000" w:rsidRPr="00000000">
        <w:rPr>
          <w:color w:val="000000"/>
          <w:rtl w:val="0"/>
        </w:rPr>
        <w:t xml:space="preserve">Key field names (1–10) for the change document table. When the key is decomposed, each KEYn holds the field name and KEYn_V holds the value.</w:t>
      </w: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color w:val="000000"/>
          <w:rtl w:val="0"/>
        </w:rPr>
        <w:t xml:space="preserve">KEY10_DS</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457">
      <w:pPr>
        <w:rPr/>
      </w:pPr>
      <w:r w:rsidDel="00000000" w:rsidR="00000000" w:rsidRPr="00000000">
        <w:rPr>
          <w:color w:val="000000"/>
          <w:rtl w:val="0"/>
        </w:rPr>
        <w:t xml:space="preserve">Short description for the tenth key component in the change document key structure. Each KEYn_DS holds the description for the field named in KEYn.</w:t>
      </w: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color w:val="000000"/>
          <w:rtl w:val="0"/>
        </w:rPr>
        <w:t xml:space="preserve">KEY10_V</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459">
      <w:pPr>
        <w:rPr/>
      </w:pPr>
      <w:r w:rsidDel="00000000" w:rsidR="00000000" w:rsidRPr="00000000">
        <w:rPr>
          <w:color w:val="000000"/>
          <w:rtl w:val="0"/>
        </w:rPr>
        <w:t xml:space="preserve">Short description for the tenth key component value in the change document key structure. Each KEYn_V holds the value of the key component named in KEYn.</w:t>
      </w:r>
      <w:r w:rsidDel="00000000" w:rsidR="00000000" w:rsidRPr="00000000">
        <w:rPr>
          <w:rtl w:val="0"/>
        </w:rPr>
      </w:r>
    </w:p>
    <w:p w:rsidR="00000000" w:rsidDel="00000000" w:rsidP="00000000" w:rsidRDefault="00000000" w:rsidRPr="00000000" w14:paraId="0000045A">
      <w:pPr>
        <w:rPr/>
      </w:pPr>
      <w:r w:rsidDel="00000000" w:rsidR="00000000" w:rsidRPr="00000000">
        <w:rPr>
          <w:b w:val="1"/>
          <w:bCs w:val="1"/>
          <w:color w:val="000000"/>
          <w:rtl w:val="0"/>
        </w:rPr>
        <w:t xml:space="preserve">KEY1_DS - KEY10_DS</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45B">
      <w:pPr>
        <w:rPr/>
      </w:pPr>
      <w:r w:rsidDel="00000000" w:rsidR="00000000" w:rsidRPr="00000000">
        <w:rPr>
          <w:color w:val="000000"/>
          <w:rtl w:val="0"/>
        </w:rPr>
        <w:t xml:space="preserve">Short descriptions (1–10) for the change document key field names. Each KEYn_DS holds the description for the field named in KEYn; populated when the key is resolved for the change document table.</w:t>
      </w:r>
      <w:r w:rsidDel="00000000" w:rsidR="00000000" w:rsidRPr="00000000">
        <w:rPr>
          <w:rtl w:val="0"/>
        </w:rPr>
      </w:r>
    </w:p>
    <w:p w:rsidR="00000000" w:rsidDel="00000000" w:rsidP="00000000" w:rsidRDefault="00000000" w:rsidRPr="00000000" w14:paraId="0000045C">
      <w:pPr>
        <w:rPr/>
      </w:pPr>
      <w:r w:rsidDel="00000000" w:rsidR="00000000" w:rsidRPr="00000000">
        <w:rPr>
          <w:b w:val="1"/>
          <w:bCs w:val="1"/>
          <w:color w:val="000000"/>
          <w:rtl w:val="0"/>
        </w:rPr>
        <w:t xml:space="preserve">KEY1_V - KEY10_V</w:t>
      </w:r>
      <w:r w:rsidDel="00000000" w:rsidR="00000000" w:rsidRPr="00000000">
        <w:rPr>
          <w:color w:val="000000"/>
          <w:rtl w:val="0"/>
        </w:rPr>
        <w:t xml:space="preserve"> (Short Description – Short Description):</w:t>
      </w:r>
      <w:r w:rsidDel="00000000" w:rsidR="00000000" w:rsidRPr="00000000">
        <w:rPr>
          <w:rtl w:val="0"/>
        </w:rPr>
      </w:r>
    </w:p>
    <w:p w:rsidR="00000000" w:rsidDel="00000000" w:rsidP="00000000" w:rsidRDefault="00000000" w:rsidRPr="00000000" w14:paraId="0000045D">
      <w:pPr>
        <w:rPr/>
      </w:pPr>
      <w:r w:rsidDel="00000000" w:rsidR="00000000" w:rsidRPr="00000000">
        <w:rPr>
          <w:color w:val="000000"/>
          <w:rtl w:val="0"/>
        </w:rPr>
        <w:t xml:space="preserve">Short descriptions (1–10) for the change document key field values. Each KEYn_V holds the value of the key component named in KEYn when the key is decomposed for the change document table.</w:t>
      </w:r>
      <w:r w:rsidDel="00000000" w:rsidR="00000000" w:rsidRPr="00000000">
        <w:rPr>
          <w:rtl w:val="0"/>
        </w:rPr>
      </w:r>
    </w:p>
    <w:p w:rsidR="00000000" w:rsidDel="00000000" w:rsidP="00000000" w:rsidRDefault="00000000" w:rsidRPr="00000000" w14:paraId="0000045E">
      <w:pPr>
        <w:rPr/>
      </w:pPr>
      <w:r w:rsidDel="00000000" w:rsidR="00000000" w:rsidRPr="00000000">
        <w:rPr>
          <w:b w:val="1"/>
          <w:bCs w:val="1"/>
          <w:color w:val="000000"/>
          <w:rtl w:val="0"/>
        </w:rPr>
        <w:t xml:space="preserve">KNTTP</w:t>
      </w:r>
      <w:r w:rsidDel="00000000" w:rsidR="00000000" w:rsidRPr="00000000">
        <w:rPr>
          <w:color w:val="000000"/>
          <w:rtl w:val="0"/>
        </w:rPr>
        <w:t xml:space="preserve"> (Acct Assignment Cat.):</w:t>
      </w:r>
      <w:r w:rsidDel="00000000" w:rsidR="00000000" w:rsidRPr="00000000">
        <w:rPr>
          <w:rtl w:val="0"/>
        </w:rPr>
      </w:r>
    </w:p>
    <w:p w:rsidR="00000000" w:rsidDel="00000000" w:rsidP="00000000" w:rsidRDefault="00000000" w:rsidRPr="00000000" w14:paraId="0000045F">
      <w:pPr>
        <w:rPr/>
      </w:pPr>
      <w:r w:rsidDel="00000000" w:rsidR="00000000" w:rsidRPr="00000000">
        <w:rPr>
          <w:color w:val="000000"/>
          <w:rtl w:val="0"/>
        </w:rPr>
        <w:t xml:space="preserve">Account assignment category (e.g. cost center, order).</w:t>
      </w:r>
      <w:r w:rsidDel="00000000" w:rsidR="00000000" w:rsidRPr="00000000">
        <w:rPr>
          <w:rtl w:val="0"/>
        </w:rPr>
      </w:r>
    </w:p>
    <w:p w:rsidR="00000000" w:rsidDel="00000000" w:rsidP="00000000" w:rsidRDefault="00000000" w:rsidRPr="00000000" w14:paraId="00000460">
      <w:pPr>
        <w:rPr/>
      </w:pPr>
      <w:r w:rsidDel="00000000" w:rsidR="00000000" w:rsidRPr="00000000">
        <w:rPr>
          <w:b w:val="1"/>
          <w:bCs w:val="1"/>
          <w:color w:val="000000"/>
          <w:rtl w:val="0"/>
        </w:rPr>
        <w:t xml:space="preserve">KNTTP Options:</w:t>
      </w:r>
      <w:r w:rsidDel="00000000" w:rsidR="00000000" w:rsidRPr="00000000">
        <w:rPr>
          <w:rtl w:val="0"/>
        </w:rPr>
      </w:r>
    </w:p>
    <w:p w:rsidR="00000000" w:rsidDel="00000000" w:rsidP="00000000" w:rsidRDefault="00000000" w:rsidRPr="00000000" w14:paraId="00000461">
      <w:pPr>
        <w:rPr/>
      </w:pPr>
      <w:r w:rsidDel="00000000" w:rsidR="00000000" w:rsidRPr="00000000">
        <w:rPr>
          <w:color w:val="000000"/>
          <w:rtl w:val="0"/>
        </w:rPr>
        <w:t xml:space="preserve">Values are function-specific (e.g. cost center, order).</w:t>
      </w: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color w:val="000000"/>
          <w:rtl w:val="0"/>
        </w:rPr>
        <w:t xml:space="preserve">LIFNR</w:t>
      </w:r>
      <w:r w:rsidDel="00000000" w:rsidR="00000000" w:rsidRPr="00000000">
        <w:rPr>
          <w:color w:val="000000"/>
          <w:rtl w:val="0"/>
        </w:rPr>
        <w:t xml:space="preserve"> (Supplier):</w:t>
      </w:r>
      <w:r w:rsidDel="00000000" w:rsidR="00000000" w:rsidRPr="00000000">
        <w:rPr>
          <w:rtl w:val="0"/>
        </w:rPr>
      </w:r>
    </w:p>
    <w:p w:rsidR="00000000" w:rsidDel="00000000" w:rsidP="00000000" w:rsidRDefault="00000000" w:rsidRPr="00000000" w14:paraId="00000463">
      <w:pPr>
        <w:rPr/>
      </w:pPr>
      <w:r w:rsidDel="00000000" w:rsidR="00000000" w:rsidRPr="00000000">
        <w:rPr>
          <w:color w:val="000000"/>
          <w:rtl w:val="0"/>
        </w:rPr>
        <w:t xml:space="preserve">Vendor/supplier number; vendor name is derived from master data.</w:t>
      </w: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color w:val="000000"/>
          <w:rtl w:val="0"/>
        </w:rPr>
        <w:t xml:space="preserve">LOEKZ</w:t>
      </w:r>
      <w:r w:rsidDel="00000000" w:rsidR="00000000" w:rsidRPr="00000000">
        <w:rPr>
          <w:color w:val="000000"/>
          <w:rtl w:val="0"/>
        </w:rPr>
        <w:t xml:space="preserve"> (Deletion Indicator):</w:t>
      </w:r>
      <w:r w:rsidDel="00000000" w:rsidR="00000000" w:rsidRPr="00000000">
        <w:rPr>
          <w:rtl w:val="0"/>
        </w:rPr>
      </w:r>
    </w:p>
    <w:p w:rsidR="00000000" w:rsidDel="00000000" w:rsidP="00000000" w:rsidRDefault="00000000" w:rsidRPr="00000000" w14:paraId="00000465">
      <w:pPr>
        <w:rPr/>
      </w:pPr>
      <w:r w:rsidDel="00000000" w:rsidR="00000000" w:rsidRPr="00000000">
        <w:rPr>
          <w:color w:val="000000"/>
          <w:rtl w:val="0"/>
        </w:rPr>
        <w:t xml:space="preserve">Deletion indicator.</w:t>
      </w:r>
      <w:r w:rsidDel="00000000" w:rsidR="00000000" w:rsidRPr="00000000">
        <w:rPr>
          <w:rtl w:val="0"/>
        </w:rPr>
      </w:r>
    </w:p>
    <w:p w:rsidR="00000000" w:rsidDel="00000000" w:rsidP="00000000" w:rsidRDefault="00000000" w:rsidRPr="00000000" w14:paraId="00000466">
      <w:pPr>
        <w:rPr/>
      </w:pPr>
      <w:r w:rsidDel="00000000" w:rsidR="00000000" w:rsidRPr="00000000">
        <w:rPr>
          <w:b w:val="1"/>
          <w:bCs w:val="1"/>
          <w:color w:val="000000"/>
          <w:rtl w:val="0"/>
        </w:rPr>
        <w:t xml:space="preserve">LOEKZ Options:</w:t>
      </w:r>
      <w:r w:rsidDel="00000000" w:rsidR="00000000" w:rsidRPr="00000000">
        <w:rPr>
          <w:rtl w:val="0"/>
        </w:rPr>
      </w:r>
    </w:p>
    <w:p w:rsidR="00000000" w:rsidDel="00000000" w:rsidP="00000000" w:rsidRDefault="00000000" w:rsidRPr="00000000" w14:paraId="00000467">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468">
      <w:pPr>
        <w:rPr/>
      </w:pPr>
      <w:r w:rsidDel="00000000" w:rsidR="00000000" w:rsidRPr="00000000">
        <w:rPr>
          <w:color w:val="000000"/>
          <w:rtl w:val="0"/>
        </w:rPr>
        <w:t xml:space="preserve">** ** (space) or blank: Not set.</w:t>
      </w:r>
      <w:r w:rsidDel="00000000" w:rsidR="00000000" w:rsidRPr="00000000">
        <w:rPr>
          <w:rtl w:val="0"/>
        </w:rPr>
      </w:r>
    </w:p>
    <w:p w:rsidR="00000000" w:rsidDel="00000000" w:rsidP="00000000" w:rsidRDefault="00000000" w:rsidRPr="00000000" w14:paraId="00000469">
      <w:pPr>
        <w:rPr/>
      </w:pPr>
      <w:r w:rsidDel="00000000" w:rsidR="00000000" w:rsidRPr="00000000">
        <w:rPr>
          <w:b w:val="1"/>
          <w:bCs w:val="1"/>
          <w:color w:val="000000"/>
          <w:rtl w:val="0"/>
        </w:rPr>
        <w:t xml:space="preserve">MATKL</w:t>
      </w:r>
      <w:r w:rsidDel="00000000" w:rsidR="00000000" w:rsidRPr="00000000">
        <w:rPr>
          <w:color w:val="000000"/>
          <w:rtl w:val="0"/>
        </w:rPr>
        <w:t xml:space="preserve"> (Material Group):</w:t>
      </w:r>
      <w:r w:rsidDel="00000000" w:rsidR="00000000" w:rsidRPr="00000000">
        <w:rPr>
          <w:rtl w:val="0"/>
        </w:rPr>
      </w:r>
    </w:p>
    <w:p w:rsidR="00000000" w:rsidDel="00000000" w:rsidP="00000000" w:rsidRDefault="00000000" w:rsidRPr="00000000" w14:paraId="0000046A">
      <w:pPr>
        <w:rPr/>
      </w:pPr>
      <w:r w:rsidDel="00000000" w:rsidR="00000000" w:rsidRPr="00000000">
        <w:rPr>
          <w:color w:val="000000"/>
          <w:rtl w:val="0"/>
        </w:rPr>
        <w:t xml:space="preserve">Material group; material group description is derived from master data.</w:t>
      </w:r>
      <w:r w:rsidDel="00000000" w:rsidR="00000000" w:rsidRPr="00000000">
        <w:rPr>
          <w:rtl w:val="0"/>
        </w:rPr>
      </w:r>
    </w:p>
    <w:p w:rsidR="00000000" w:rsidDel="00000000" w:rsidP="00000000" w:rsidRDefault="00000000" w:rsidRPr="00000000" w14:paraId="0000046B">
      <w:pPr>
        <w:rPr/>
      </w:pPr>
      <w:r w:rsidDel="00000000" w:rsidR="00000000" w:rsidRPr="00000000">
        <w:rPr>
          <w:b w:val="1"/>
          <w:bCs w:val="1"/>
          <w:color w:val="000000"/>
          <w:rtl w:val="0"/>
        </w:rPr>
        <w:t xml:space="preserve">MATNR</w:t>
      </w:r>
      <w:r w:rsidDel="00000000" w:rsidR="00000000" w:rsidRPr="00000000">
        <w:rPr>
          <w:color w:val="000000"/>
          <w:rtl w:val="0"/>
        </w:rPr>
        <w:t xml:space="preserve"> (Material):</w:t>
      </w:r>
      <w:r w:rsidDel="00000000" w:rsidR="00000000" w:rsidRPr="00000000">
        <w:rPr>
          <w:rtl w:val="0"/>
        </w:rPr>
      </w:r>
    </w:p>
    <w:p w:rsidR="00000000" w:rsidDel="00000000" w:rsidP="00000000" w:rsidRDefault="00000000" w:rsidRPr="00000000" w14:paraId="0000046C">
      <w:pPr>
        <w:rPr/>
      </w:pPr>
      <w:r w:rsidDel="00000000" w:rsidR="00000000" w:rsidRPr="00000000">
        <w:rPr>
          <w:color w:val="000000"/>
          <w:rtl w:val="0"/>
        </w:rPr>
        <w:t xml:space="preserve">Material number.</w:t>
      </w:r>
      <w:r w:rsidDel="00000000" w:rsidR="00000000" w:rsidRPr="00000000">
        <w:rPr>
          <w:rtl w:val="0"/>
        </w:rPr>
      </w:r>
    </w:p>
    <w:p w:rsidR="00000000" w:rsidDel="00000000" w:rsidP="00000000" w:rsidRDefault="00000000" w:rsidRPr="00000000" w14:paraId="0000046D">
      <w:pPr>
        <w:rPr/>
      </w:pPr>
      <w:r w:rsidDel="00000000" w:rsidR="00000000" w:rsidRPr="00000000">
        <w:rPr>
          <w:b w:val="1"/>
          <w:bCs w:val="1"/>
          <w:color w:val="000000"/>
          <w:rtl w:val="0"/>
        </w:rPr>
        <w:t xml:space="preserve">MEINS</w:t>
      </w:r>
      <w:r w:rsidDel="00000000" w:rsidR="00000000" w:rsidRPr="00000000">
        <w:rPr>
          <w:color w:val="000000"/>
          <w:rtl w:val="0"/>
        </w:rPr>
        <w:t xml:space="preserve"> (Order Unit):</w:t>
      </w:r>
      <w:r w:rsidDel="00000000" w:rsidR="00000000" w:rsidRPr="00000000">
        <w:rPr>
          <w:rtl w:val="0"/>
        </w:rPr>
      </w:r>
    </w:p>
    <w:p w:rsidR="00000000" w:rsidDel="00000000" w:rsidP="00000000" w:rsidRDefault="00000000" w:rsidRPr="00000000" w14:paraId="0000046E">
      <w:pPr>
        <w:rPr/>
      </w:pPr>
      <w:r w:rsidDel="00000000" w:rsidR="00000000" w:rsidRPr="00000000">
        <w:rPr>
          <w:color w:val="000000"/>
          <w:rtl w:val="0"/>
        </w:rPr>
        <w:t xml:space="preserve">Order unit of measure (from PO item).</w:t>
      </w:r>
      <w:r w:rsidDel="00000000" w:rsidR="00000000" w:rsidRPr="00000000">
        <w:rPr>
          <w:rtl w:val="0"/>
        </w:rPr>
      </w:r>
    </w:p>
    <w:p w:rsidR="00000000" w:rsidDel="00000000" w:rsidP="00000000" w:rsidRDefault="00000000" w:rsidRPr="00000000" w14:paraId="0000046F">
      <w:pPr>
        <w:rPr/>
      </w:pPr>
      <w:r w:rsidDel="00000000" w:rsidR="00000000" w:rsidRPr="00000000">
        <w:rPr>
          <w:b w:val="1"/>
          <w:bCs w:val="1"/>
          <w:color w:val="000000"/>
          <w:rtl w:val="0"/>
        </w:rPr>
        <w:t xml:space="preserve">MENGE</w:t>
      </w:r>
      <w:r w:rsidDel="00000000" w:rsidR="00000000" w:rsidRPr="00000000">
        <w:rPr>
          <w:color w:val="000000"/>
          <w:rtl w:val="0"/>
        </w:rPr>
        <w:t xml:space="preserve"> (Scheduled Quantity):</w:t>
      </w:r>
      <w:r w:rsidDel="00000000" w:rsidR="00000000" w:rsidRPr="00000000">
        <w:rPr>
          <w:rtl w:val="0"/>
        </w:rPr>
      </w:r>
    </w:p>
    <w:p w:rsidR="00000000" w:rsidDel="00000000" w:rsidP="00000000" w:rsidRDefault="00000000" w:rsidRPr="00000000" w14:paraId="00000470">
      <w:pPr>
        <w:rPr/>
      </w:pPr>
      <w:r w:rsidDel="00000000" w:rsidR="00000000" w:rsidRPr="00000000">
        <w:rPr>
          <w:color w:val="000000"/>
          <w:rtl w:val="0"/>
        </w:rPr>
        <w:t xml:space="preserve">Scheduled quantity (from PO item).</w:t>
      </w:r>
      <w:r w:rsidDel="00000000" w:rsidR="00000000" w:rsidRPr="00000000">
        <w:rPr>
          <w:rtl w:val="0"/>
        </w:rPr>
      </w:r>
    </w:p>
    <w:p w:rsidR="00000000" w:rsidDel="00000000" w:rsidP="00000000" w:rsidRDefault="00000000" w:rsidRPr="00000000" w14:paraId="00000471">
      <w:pPr>
        <w:rPr/>
      </w:pPr>
      <w:r w:rsidDel="00000000" w:rsidR="00000000" w:rsidRPr="00000000">
        <w:rPr>
          <w:b w:val="1"/>
          <w:bCs w:val="1"/>
          <w:color w:val="000000"/>
          <w:rtl w:val="0"/>
        </w:rPr>
        <w:t xml:space="preserve">NAME1</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472">
      <w:pPr>
        <w:rPr/>
      </w:pPr>
      <w:r w:rsidDel="00000000" w:rsidR="00000000" w:rsidRPr="00000000">
        <w:rPr>
          <w:color w:val="000000"/>
          <w:rtl w:val="0"/>
        </w:rPr>
        <w:t xml:space="preserve">Vendor name (or object name); from vendor master.</w:t>
      </w:r>
      <w:r w:rsidDel="00000000" w:rsidR="00000000" w:rsidRPr="00000000">
        <w:rPr>
          <w:rtl w:val="0"/>
        </w:rPr>
      </w:r>
    </w:p>
    <w:p w:rsidR="00000000" w:rsidDel="00000000" w:rsidP="00000000" w:rsidRDefault="00000000" w:rsidRPr="00000000" w14:paraId="00000473">
      <w:pPr>
        <w:rPr/>
      </w:pPr>
      <w:r w:rsidDel="00000000" w:rsidR="00000000" w:rsidRPr="00000000">
        <w:rPr>
          <w:b w:val="1"/>
          <w:bCs w:val="1"/>
          <w:color w:val="000000"/>
          <w:rtl w:val="0"/>
        </w:rPr>
        <w:t xml:space="preserve">NAME_FIRST</w:t>
      </w:r>
      <w:r w:rsidDel="00000000" w:rsidR="00000000" w:rsidRPr="00000000">
        <w:rPr>
          <w:color w:val="000000"/>
          <w:rtl w:val="0"/>
        </w:rPr>
        <w:t xml:space="preserve"> (First Name):</w:t>
      </w:r>
      <w:r w:rsidDel="00000000" w:rsidR="00000000" w:rsidRPr="00000000">
        <w:rPr>
          <w:rtl w:val="0"/>
        </w:rPr>
      </w:r>
    </w:p>
    <w:p w:rsidR="00000000" w:rsidDel="00000000" w:rsidP="00000000" w:rsidRDefault="00000000" w:rsidRPr="00000000" w14:paraId="00000474">
      <w:pPr>
        <w:rPr/>
      </w:pPr>
      <w:r w:rsidDel="00000000" w:rsidR="00000000" w:rsidRPr="00000000">
        <w:rPr>
          <w:color w:val="000000"/>
          <w:rtl w:val="0"/>
        </w:rPr>
        <w:t xml:space="preserve">First name of the user (from user/master data).</w:t>
      </w:r>
      <w:r w:rsidDel="00000000" w:rsidR="00000000" w:rsidRPr="00000000">
        <w:rPr>
          <w:rtl w:val="0"/>
        </w:rPr>
      </w:r>
    </w:p>
    <w:p w:rsidR="00000000" w:rsidDel="00000000" w:rsidP="00000000" w:rsidRDefault="00000000" w:rsidRPr="00000000" w14:paraId="00000475">
      <w:pPr>
        <w:rPr/>
      </w:pPr>
      <w:r w:rsidDel="00000000" w:rsidR="00000000" w:rsidRPr="00000000">
        <w:rPr>
          <w:b w:val="1"/>
          <w:bCs w:val="1"/>
          <w:color w:val="000000"/>
          <w:rtl w:val="0"/>
        </w:rPr>
        <w:t xml:space="preserve">NAME_LAST</w:t>
      </w:r>
      <w:r w:rsidDel="00000000" w:rsidR="00000000" w:rsidRPr="00000000">
        <w:rPr>
          <w:color w:val="000000"/>
          <w:rtl w:val="0"/>
        </w:rPr>
        <w:t xml:space="preserve"> (Last Name):</w:t>
      </w:r>
      <w:r w:rsidDel="00000000" w:rsidR="00000000" w:rsidRPr="00000000">
        <w:rPr>
          <w:rtl w:val="0"/>
        </w:rPr>
      </w:r>
    </w:p>
    <w:p w:rsidR="00000000" w:rsidDel="00000000" w:rsidP="00000000" w:rsidRDefault="00000000" w:rsidRPr="00000000" w14:paraId="00000476">
      <w:pPr>
        <w:rPr/>
      </w:pPr>
      <w:r w:rsidDel="00000000" w:rsidR="00000000" w:rsidRPr="00000000">
        <w:rPr>
          <w:color w:val="000000"/>
          <w:rtl w:val="0"/>
        </w:rPr>
        <w:t xml:space="preserve">Last name of the user (from user/master data).</w:t>
      </w:r>
      <w:r w:rsidDel="00000000" w:rsidR="00000000" w:rsidRPr="00000000">
        <w:rPr>
          <w:rtl w:val="0"/>
        </w:rPr>
      </w:r>
    </w:p>
    <w:p w:rsidR="00000000" w:rsidDel="00000000" w:rsidP="00000000" w:rsidRDefault="00000000" w:rsidRPr="00000000" w14:paraId="00000477">
      <w:pPr>
        <w:rPr/>
      </w:pPr>
      <w:r w:rsidDel="00000000" w:rsidR="00000000" w:rsidRPr="00000000">
        <w:rPr>
          <w:b w:val="1"/>
          <w:bCs w:val="1"/>
          <w:color w:val="000000"/>
          <w:rtl w:val="0"/>
        </w:rPr>
        <w:t xml:space="preserve">NAME_TEXT</w:t>
      </w:r>
      <w:r w:rsidDel="00000000" w:rsidR="00000000" w:rsidRPr="00000000">
        <w:rPr>
          <w:color w:val="000000"/>
          <w:rtl w:val="0"/>
        </w:rPr>
        <w:t xml:space="preserve"> (Full Name):</w:t>
      </w:r>
      <w:r w:rsidDel="00000000" w:rsidR="00000000" w:rsidRPr="00000000">
        <w:rPr>
          <w:rtl w:val="0"/>
        </w:rPr>
      </w:r>
    </w:p>
    <w:p w:rsidR="00000000" w:rsidDel="00000000" w:rsidP="00000000" w:rsidRDefault="00000000" w:rsidRPr="00000000" w14:paraId="00000478">
      <w:pPr>
        <w:rPr/>
      </w:pPr>
      <w:r w:rsidDel="00000000" w:rsidR="00000000" w:rsidRPr="00000000">
        <w:rPr>
          <w:color w:val="000000"/>
          <w:rtl w:val="0"/>
        </w:rPr>
        <w:t xml:space="preserve">Full name of the user (from user/master data).</w:t>
      </w: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color w:val="000000"/>
          <w:rtl w:val="0"/>
        </w:rPr>
        <w:t xml:space="preserve">NETPR</w:t>
      </w:r>
      <w:r w:rsidDel="00000000" w:rsidR="00000000" w:rsidRPr="00000000">
        <w:rPr>
          <w:color w:val="000000"/>
          <w:rtl w:val="0"/>
        </w:rPr>
        <w:t xml:space="preserve"> (Net Order Price):</w:t>
      </w:r>
      <w:r w:rsidDel="00000000" w:rsidR="00000000" w:rsidRPr="00000000">
        <w:rPr>
          <w:rtl w:val="0"/>
        </w:rPr>
      </w:r>
    </w:p>
    <w:p w:rsidR="00000000" w:rsidDel="00000000" w:rsidP="00000000" w:rsidRDefault="00000000" w:rsidRPr="00000000" w14:paraId="0000047A">
      <w:pPr>
        <w:rPr/>
      </w:pPr>
      <w:r w:rsidDel="00000000" w:rsidR="00000000" w:rsidRPr="00000000">
        <w:rPr>
          <w:color w:val="000000"/>
          <w:rtl w:val="0"/>
        </w:rPr>
        <w:t xml:space="preserve">Net price in purchasing document (document currency) (from PO item).</w:t>
      </w:r>
      <w:r w:rsidDel="00000000" w:rsidR="00000000" w:rsidRPr="00000000">
        <w:rPr>
          <w:rtl w:val="0"/>
        </w:rPr>
      </w:r>
    </w:p>
    <w:p w:rsidR="00000000" w:rsidDel="00000000" w:rsidP="00000000" w:rsidRDefault="00000000" w:rsidRPr="00000000" w14:paraId="0000047B">
      <w:pPr>
        <w:rPr/>
      </w:pPr>
      <w:r w:rsidDel="00000000" w:rsidR="00000000" w:rsidRPr="00000000">
        <w:rPr>
          <w:b w:val="1"/>
          <w:bCs w:val="1"/>
          <w:color w:val="000000"/>
          <w:rtl w:val="0"/>
        </w:rPr>
        <w:t xml:space="preserve">NETWR</w:t>
      </w:r>
      <w:r w:rsidDel="00000000" w:rsidR="00000000" w:rsidRPr="00000000">
        <w:rPr>
          <w:color w:val="000000"/>
          <w:rtl w:val="0"/>
        </w:rPr>
        <w:t xml:space="preserve"> (Net Order Value):</w:t>
      </w:r>
      <w:r w:rsidDel="00000000" w:rsidR="00000000" w:rsidRPr="00000000">
        <w:rPr>
          <w:rtl w:val="0"/>
        </w:rPr>
      </w:r>
    </w:p>
    <w:p w:rsidR="00000000" w:rsidDel="00000000" w:rsidP="00000000" w:rsidRDefault="00000000" w:rsidRPr="00000000" w14:paraId="0000047C">
      <w:pPr>
        <w:rPr/>
      </w:pPr>
      <w:r w:rsidDel="00000000" w:rsidR="00000000" w:rsidRPr="00000000">
        <w:rPr>
          <w:color w:val="000000"/>
          <w:rtl w:val="0"/>
        </w:rPr>
        <w:t xml:space="preserve">Net order value in PO currency (from PO item).</w:t>
      </w:r>
      <w:r w:rsidDel="00000000" w:rsidR="00000000" w:rsidRPr="00000000">
        <w:rPr>
          <w:rtl w:val="0"/>
        </w:rPr>
      </w:r>
    </w:p>
    <w:p w:rsidR="00000000" w:rsidDel="00000000" w:rsidP="00000000" w:rsidRDefault="00000000" w:rsidRPr="00000000" w14:paraId="0000047D">
      <w:pPr>
        <w:rPr/>
      </w:pPr>
      <w:r w:rsidDel="00000000" w:rsidR="00000000" w:rsidRPr="00000000">
        <w:rPr>
          <w:b w:val="1"/>
          <w:bCs w:val="1"/>
          <w:color w:val="000000"/>
          <w:rtl w:val="0"/>
        </w:rPr>
        <w:t xml:space="preserve">OBJECTCLAS</w:t>
      </w:r>
      <w:r w:rsidDel="00000000" w:rsidR="00000000" w:rsidRPr="00000000">
        <w:rPr>
          <w:color w:val="000000"/>
          <w:rtl w:val="0"/>
        </w:rPr>
        <w:t xml:space="preserve"> (Change doc. object):</w:t>
      </w:r>
      <w:r w:rsidDel="00000000" w:rsidR="00000000" w:rsidRPr="00000000">
        <w:rPr>
          <w:rtl w:val="0"/>
        </w:rPr>
      </w:r>
    </w:p>
    <w:p w:rsidR="00000000" w:rsidDel="00000000" w:rsidP="00000000" w:rsidRDefault="00000000" w:rsidRPr="00000000" w14:paraId="0000047E">
      <w:pPr>
        <w:rPr/>
      </w:pPr>
      <w:r w:rsidDel="00000000" w:rsidR="00000000" w:rsidRPr="00000000">
        <w:rPr>
          <w:color w:val="000000"/>
          <w:rtl w:val="0"/>
        </w:rPr>
        <w:t xml:space="preserve">Change document object class. Works with OBJECTID and USERNAME to scope which change documents are read by the underlying change-log EI (e.g. purchase order object class).</w:t>
      </w:r>
      <w:r w:rsidDel="00000000" w:rsidR="00000000" w:rsidRPr="00000000">
        <w:rPr>
          <w:rtl w:val="0"/>
        </w:rPr>
      </w:r>
    </w:p>
    <w:p w:rsidR="00000000" w:rsidDel="00000000" w:rsidP="00000000" w:rsidRDefault="00000000" w:rsidRPr="00000000" w14:paraId="0000047F">
      <w:pPr>
        <w:rPr/>
      </w:pPr>
      <w:r w:rsidDel="00000000" w:rsidR="00000000" w:rsidRPr="00000000">
        <w:rPr>
          <w:b w:val="1"/>
          <w:bCs w:val="1"/>
          <w:color w:val="000000"/>
          <w:rtl w:val="0"/>
        </w:rPr>
        <w:t xml:space="preserve">OBJECTID</w:t>
      </w:r>
      <w:r w:rsidDel="00000000" w:rsidR="00000000" w:rsidRPr="00000000">
        <w:rPr>
          <w:color w:val="000000"/>
          <w:rtl w:val="0"/>
        </w:rPr>
        <w:t xml:space="preserve"> (Object value):</w:t>
      </w:r>
      <w:r w:rsidDel="00000000" w:rsidR="00000000" w:rsidRPr="00000000">
        <w:rPr>
          <w:rtl w:val="0"/>
        </w:rPr>
      </w:r>
    </w:p>
    <w:p w:rsidR="00000000" w:rsidDel="00000000" w:rsidP="00000000" w:rsidRDefault="00000000" w:rsidRPr="00000000" w14:paraId="00000480">
      <w:pPr>
        <w:rPr/>
      </w:pPr>
      <w:r w:rsidDel="00000000" w:rsidR="00000000" w:rsidRPr="00000000">
        <w:rPr>
          <w:color w:val="000000"/>
          <w:rtl w:val="0"/>
        </w:rPr>
        <w:t xml:space="preserve">Object value (e.g. purchase document number). Works with OBJECTCLAS to scope the change log passed to the underlying change-log EI.</w:t>
      </w: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color w:val="000000"/>
          <w:rtl w:val="0"/>
        </w:rPr>
        <w:t xml:space="preserve">OBJECT_DESC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482">
      <w:pPr>
        <w:rPr/>
      </w:pPr>
      <w:r w:rsidDel="00000000" w:rsidR="00000000" w:rsidRPr="00000000">
        <w:rPr>
          <w:color w:val="000000"/>
          <w:rtl w:val="0"/>
        </w:rPr>
        <w:t xml:space="preserve">Object description (e.g. vendor name); from object resolution when available.</w:t>
      </w: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color w:val="000000"/>
          <w:rtl w:val="0"/>
        </w:rPr>
        <w:t xml:space="preserve">PEINH</w:t>
      </w:r>
      <w:r w:rsidDel="00000000" w:rsidR="00000000" w:rsidRPr="00000000">
        <w:rPr>
          <w:color w:val="000000"/>
          <w:rtl w:val="0"/>
        </w:rPr>
        <w:t xml:space="preserve"> (Price unit):</w:t>
      </w:r>
      <w:r w:rsidDel="00000000" w:rsidR="00000000" w:rsidRPr="00000000">
        <w:rPr>
          <w:rtl w:val="0"/>
        </w:rPr>
      </w:r>
    </w:p>
    <w:p w:rsidR="00000000" w:rsidDel="00000000" w:rsidP="00000000" w:rsidRDefault="00000000" w:rsidRPr="00000000" w14:paraId="00000484">
      <w:pPr>
        <w:rPr/>
      </w:pPr>
      <w:r w:rsidDel="00000000" w:rsidR="00000000" w:rsidRPr="00000000">
        <w:rPr>
          <w:color w:val="000000"/>
          <w:rtl w:val="0"/>
        </w:rPr>
        <w:t xml:space="preserve">Price unit (from PO item); used in price calculations.</w:t>
      </w: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color w:val="000000"/>
          <w:rtl w:val="0"/>
        </w:rPr>
        <w:t xml:space="preserve">PLANCHNGNR</w:t>
      </w:r>
      <w:r w:rsidDel="00000000" w:rsidR="00000000" w:rsidRPr="00000000">
        <w:rPr>
          <w:color w:val="000000"/>
          <w:rtl w:val="0"/>
        </w:rPr>
        <w:t xml:space="preserve"> (Change number):</w:t>
      </w:r>
      <w:r w:rsidDel="00000000" w:rsidR="00000000" w:rsidRPr="00000000">
        <w:rPr>
          <w:rtl w:val="0"/>
        </w:rPr>
      </w:r>
    </w:p>
    <w:p w:rsidR="00000000" w:rsidDel="00000000" w:rsidP="00000000" w:rsidRDefault="00000000" w:rsidRPr="00000000" w14:paraId="00000486">
      <w:pPr>
        <w:rPr/>
      </w:pPr>
      <w:r w:rsidDel="00000000" w:rsidR="00000000" w:rsidRPr="00000000">
        <w:rPr>
          <w:color w:val="000000"/>
          <w:rtl w:val="0"/>
        </w:rPr>
        <w:t xml:space="preserve">Planned change number; indicates planned vs. actual change.</w:t>
      </w:r>
      <w:r w:rsidDel="00000000" w:rsidR="00000000" w:rsidRPr="00000000">
        <w:rPr>
          <w:rtl w:val="0"/>
        </w:rPr>
      </w:r>
    </w:p>
    <w:p w:rsidR="00000000" w:rsidDel="00000000" w:rsidP="00000000" w:rsidRDefault="00000000" w:rsidRPr="00000000" w14:paraId="00000487">
      <w:pPr>
        <w:rPr/>
      </w:pPr>
      <w:r w:rsidDel="00000000" w:rsidR="00000000" w:rsidRPr="00000000">
        <w:rPr>
          <w:b w:val="1"/>
          <w:bCs w:val="1"/>
          <w:color w:val="000000"/>
          <w:rtl w:val="0"/>
        </w:rPr>
        <w:t xml:space="preserve">PLIFZ</w:t>
      </w:r>
      <w:r w:rsidDel="00000000" w:rsidR="00000000" w:rsidRPr="00000000">
        <w:rPr>
          <w:color w:val="000000"/>
          <w:rtl w:val="0"/>
        </w:rPr>
        <w:t xml:space="preserve"> (Planned Deliv. Time):</w:t>
      </w:r>
      <w:r w:rsidDel="00000000" w:rsidR="00000000" w:rsidRPr="00000000">
        <w:rPr>
          <w:rtl w:val="0"/>
        </w:rPr>
      </w:r>
    </w:p>
    <w:p w:rsidR="00000000" w:rsidDel="00000000" w:rsidP="00000000" w:rsidRDefault="00000000" w:rsidRPr="00000000" w14:paraId="00000488">
      <w:pPr>
        <w:rPr/>
      </w:pPr>
      <w:r w:rsidDel="00000000" w:rsidR="00000000" w:rsidRPr="00000000">
        <w:rPr>
          <w:color w:val="000000"/>
          <w:rtl w:val="0"/>
        </w:rPr>
        <w:t xml:space="preserve">Planned delivery time in days (from PO item).</w:t>
      </w: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color w:val="000000"/>
          <w:rtl w:val="0"/>
        </w:rPr>
        <w:t xml:space="preserve">PSTYP</w:t>
      </w:r>
      <w:r w:rsidDel="00000000" w:rsidR="00000000" w:rsidRPr="00000000">
        <w:rPr>
          <w:color w:val="000000"/>
          <w:rtl w:val="0"/>
        </w:rPr>
        <w:t xml:space="preserve"> (Item category):</w:t>
      </w:r>
      <w:r w:rsidDel="00000000" w:rsidR="00000000" w:rsidRPr="00000000">
        <w:rPr>
          <w:rtl w:val="0"/>
        </w:rPr>
      </w:r>
    </w:p>
    <w:p w:rsidR="00000000" w:rsidDel="00000000" w:rsidP="00000000" w:rsidRDefault="00000000" w:rsidRPr="00000000" w14:paraId="0000048A">
      <w:pPr>
        <w:rPr/>
      </w:pPr>
      <w:r w:rsidDel="00000000" w:rsidR="00000000" w:rsidRPr="00000000">
        <w:rPr>
          <w:color w:val="000000"/>
          <w:rtl w:val="0"/>
        </w:rPr>
        <w:t xml:space="preserve">Item category in purchasing document (e.g. standard, subcontracting).</w:t>
      </w:r>
      <w:r w:rsidDel="00000000" w:rsidR="00000000" w:rsidRPr="00000000">
        <w:rPr>
          <w:rtl w:val="0"/>
        </w:rPr>
      </w:r>
    </w:p>
    <w:p w:rsidR="00000000" w:rsidDel="00000000" w:rsidP="00000000" w:rsidRDefault="00000000" w:rsidRPr="00000000" w14:paraId="0000048B">
      <w:pPr>
        <w:rPr/>
      </w:pPr>
      <w:r w:rsidDel="00000000" w:rsidR="00000000" w:rsidRPr="00000000">
        <w:rPr>
          <w:b w:val="1"/>
          <w:bCs w:val="1"/>
          <w:color w:val="000000"/>
          <w:rtl w:val="0"/>
        </w:rPr>
        <w:t xml:space="preserve">PSTYP Options:</w:t>
      </w:r>
      <w:r w:rsidDel="00000000" w:rsidR="00000000" w:rsidRPr="00000000">
        <w:rPr>
          <w:rtl w:val="0"/>
        </w:rPr>
      </w:r>
    </w:p>
    <w:p w:rsidR="00000000" w:rsidDel="00000000" w:rsidP="00000000" w:rsidRDefault="00000000" w:rsidRPr="00000000" w14:paraId="0000048C">
      <w:pPr>
        <w:rPr/>
      </w:pPr>
      <w:r w:rsidDel="00000000" w:rsidR="00000000" w:rsidRPr="00000000">
        <w:rPr>
          <w:color w:val="000000"/>
          <w:rtl w:val="0"/>
        </w:rPr>
        <w:t xml:space="preserve">Values are function-specific (e.g. standard, subcontracting).</w:t>
      </w:r>
      <w:r w:rsidDel="00000000" w:rsidR="00000000" w:rsidRPr="00000000">
        <w:rPr>
          <w:rtl w:val="0"/>
        </w:rPr>
      </w:r>
    </w:p>
    <w:p w:rsidR="00000000" w:rsidDel="00000000" w:rsidP="00000000" w:rsidRDefault="00000000" w:rsidRPr="00000000" w14:paraId="0000048D">
      <w:pPr>
        <w:rPr/>
      </w:pPr>
      <w:r w:rsidDel="00000000" w:rsidR="00000000" w:rsidRPr="00000000">
        <w:rPr>
          <w:b w:val="1"/>
          <w:bCs w:val="1"/>
          <w:color w:val="000000"/>
          <w:rtl w:val="0"/>
        </w:rPr>
        <w:t xml:space="preserve">REPETITIVE</w:t>
      </w:r>
      <w:r w:rsidDel="00000000" w:rsidR="00000000" w:rsidRPr="00000000">
        <w:rPr>
          <w:color w:val="000000"/>
          <w:rtl w:val="0"/>
        </w:rPr>
        <w:t xml:space="preserve"> (Repetitive Change):</w:t>
      </w:r>
      <w:r w:rsidDel="00000000" w:rsidR="00000000" w:rsidRPr="00000000">
        <w:rPr>
          <w:rtl w:val="0"/>
        </w:rPr>
      </w:r>
    </w:p>
    <w:p w:rsidR="00000000" w:rsidDel="00000000" w:rsidP="00000000" w:rsidRDefault="00000000" w:rsidRPr="00000000" w14:paraId="0000048E">
      <w:pPr>
        <w:rPr/>
      </w:pPr>
      <w:r w:rsidDel="00000000" w:rsidR="00000000" w:rsidRPr="00000000">
        <w:rPr>
          <w:color w:val="000000"/>
          <w:rtl w:val="0"/>
        </w:rPr>
        <w:t xml:space="preserve">Indicates whether repetitive (recurring) change monitoring is used.</w:t>
      </w:r>
      <w:r w:rsidDel="00000000" w:rsidR="00000000" w:rsidRPr="00000000">
        <w:rPr>
          <w:rtl w:val="0"/>
        </w:rPr>
      </w:r>
    </w:p>
    <w:p w:rsidR="00000000" w:rsidDel="00000000" w:rsidP="00000000" w:rsidRDefault="00000000" w:rsidRPr="00000000" w14:paraId="0000048F">
      <w:pPr>
        <w:rPr/>
      </w:pPr>
      <w:r w:rsidDel="00000000" w:rsidR="00000000" w:rsidRPr="00000000">
        <w:rPr>
          <w:b w:val="1"/>
          <w:bCs w:val="1"/>
          <w:color w:val="000000"/>
          <w:rtl w:val="0"/>
        </w:rPr>
        <w:t xml:space="preserve">REPETITIVE Options:</w:t>
      </w:r>
      <w:r w:rsidDel="00000000" w:rsidR="00000000" w:rsidRPr="00000000">
        <w:rPr>
          <w:rtl w:val="0"/>
        </w:rPr>
      </w:r>
    </w:p>
    <w:p w:rsidR="00000000" w:rsidDel="00000000" w:rsidP="00000000" w:rsidRDefault="00000000" w:rsidRPr="00000000" w14:paraId="00000490">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491">
      <w:pPr>
        <w:rPr/>
      </w:pPr>
      <w:r w:rsidDel="00000000" w:rsidR="00000000" w:rsidRPr="00000000">
        <w:rPr>
          <w:color w:val="000000"/>
          <w:rtl w:val="0"/>
        </w:rPr>
        <w:t xml:space="preserve">** ** (space) or blank: Not set.</w:t>
      </w: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color w:val="000000"/>
          <w:rtl w:val="0"/>
        </w:rPr>
        <w:t xml:space="preserve">SHKZG</w:t>
      </w:r>
      <w:r w:rsidDel="00000000" w:rsidR="00000000" w:rsidRPr="00000000">
        <w:rPr>
          <w:color w:val="000000"/>
          <w:rtl w:val="0"/>
        </w:rPr>
        <w:t xml:space="preserve"> (Debit/Credit ind):</w:t>
      </w:r>
      <w:r w:rsidDel="00000000" w:rsidR="00000000" w:rsidRPr="00000000">
        <w:rPr>
          <w:rtl w:val="0"/>
        </w:rPr>
      </w:r>
    </w:p>
    <w:p w:rsidR="00000000" w:rsidDel="00000000" w:rsidP="00000000" w:rsidRDefault="00000000" w:rsidRPr="00000000" w14:paraId="00000493">
      <w:pPr>
        <w:rPr/>
      </w:pPr>
      <w:r w:rsidDel="00000000" w:rsidR="00000000" w:rsidRPr="00000000">
        <w:rPr>
          <w:color w:val="000000"/>
          <w:rtl w:val="0"/>
        </w:rPr>
        <w:t xml:space="preserve">Debit/credit indicator; used in accounting context.</w:t>
      </w: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color w:val="000000"/>
          <w:rtl w:val="0"/>
        </w:rPr>
        <w:t xml:space="preserve">SHKZG Options:</w:t>
      </w:r>
      <w:r w:rsidDel="00000000" w:rsidR="00000000" w:rsidRPr="00000000">
        <w:rPr>
          <w:rtl w:val="0"/>
        </w:rPr>
      </w:r>
    </w:p>
    <w:p w:rsidR="00000000" w:rsidDel="00000000" w:rsidP="00000000" w:rsidRDefault="00000000" w:rsidRPr="00000000" w14:paraId="00000495">
      <w:pPr>
        <w:rPr/>
      </w:pPr>
      <w:r w:rsidDel="00000000" w:rsidR="00000000" w:rsidRPr="00000000">
        <w:rPr>
          <w:color w:val="000000"/>
          <w:rtl w:val="0"/>
        </w:rPr>
        <w:t xml:space="preserve">Values indicate debit or credit.</w:t>
      </w:r>
      <w:r w:rsidDel="00000000" w:rsidR="00000000" w:rsidRPr="00000000">
        <w:rPr>
          <w:rtl w:val="0"/>
        </w:rPr>
      </w:r>
    </w:p>
    <w:p w:rsidR="00000000" w:rsidDel="00000000" w:rsidP="00000000" w:rsidRDefault="00000000" w:rsidRPr="00000000" w14:paraId="00000496">
      <w:pPr>
        <w:rPr/>
      </w:pPr>
      <w:r w:rsidDel="00000000" w:rsidR="00000000" w:rsidRPr="00000000">
        <w:rPr>
          <w:b w:val="1"/>
          <w:bCs w:val="1"/>
          <w:color w:val="000000"/>
          <w:rtl w:val="0"/>
        </w:rPr>
        <w:t xml:space="preserve">STATU</w:t>
      </w:r>
      <w:r w:rsidDel="00000000" w:rsidR="00000000" w:rsidRPr="00000000">
        <w:rPr>
          <w:color w:val="000000"/>
          <w:rtl w:val="0"/>
        </w:rPr>
        <w:t xml:space="preserve"> (Status):</w:t>
      </w:r>
      <w:r w:rsidDel="00000000" w:rsidR="00000000" w:rsidRPr="00000000">
        <w:rPr>
          <w:rtl w:val="0"/>
        </w:rPr>
      </w:r>
    </w:p>
    <w:p w:rsidR="00000000" w:rsidDel="00000000" w:rsidP="00000000" w:rsidRDefault="00000000" w:rsidRPr="00000000" w14:paraId="00000497">
      <w:pPr>
        <w:rPr/>
      </w:pPr>
      <w:r w:rsidDel="00000000" w:rsidR="00000000" w:rsidRPr="00000000">
        <w:rPr>
          <w:color w:val="000000"/>
          <w:rtl w:val="0"/>
        </w:rPr>
        <w:t xml:space="preserve">Status of the purchasing document; status description is derived from master data.</w:t>
      </w:r>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color w:val="000000"/>
          <w:rtl w:val="0"/>
        </w:rPr>
        <w:t xml:space="preserve">STATU Options:</w:t>
      </w:r>
      <w:r w:rsidDel="00000000" w:rsidR="00000000" w:rsidRPr="00000000">
        <w:rPr>
          <w:rtl w:val="0"/>
        </w:rPr>
      </w:r>
    </w:p>
    <w:p w:rsidR="00000000" w:rsidDel="00000000" w:rsidP="00000000" w:rsidRDefault="00000000" w:rsidRPr="00000000" w14:paraId="00000499">
      <w:pPr>
        <w:rPr/>
      </w:pPr>
      <w:r w:rsidDel="00000000" w:rsidR="00000000" w:rsidRPr="00000000">
        <w:rPr>
          <w:color w:val="000000"/>
          <w:rtl w:val="0"/>
        </w:rPr>
        <w:t xml:space="preserve">Values are function-specific (e.g. released, blocked).</w:t>
      </w: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color w:val="000000"/>
          <w:rtl w:val="0"/>
        </w:rPr>
        <w:t xml:space="preserve">STATU_DESC</w:t>
      </w:r>
      <w:r w:rsidDel="00000000" w:rsidR="00000000" w:rsidRPr="00000000">
        <w:rPr>
          <w:color w:val="000000"/>
          <w:rtl w:val="0"/>
        </w:rPr>
        <w:t xml:space="preserve"> (Short Descript.):</w:t>
      </w:r>
      <w:r w:rsidDel="00000000" w:rsidR="00000000" w:rsidRPr="00000000">
        <w:rPr>
          <w:rtl w:val="0"/>
        </w:rPr>
      </w:r>
    </w:p>
    <w:p w:rsidR="00000000" w:rsidDel="00000000" w:rsidP="00000000" w:rsidRDefault="00000000" w:rsidRPr="00000000" w14:paraId="0000049B">
      <w:pPr>
        <w:rPr/>
      </w:pPr>
      <w:r w:rsidDel="00000000" w:rsidR="00000000" w:rsidRPr="00000000">
        <w:rPr>
          <w:color w:val="000000"/>
          <w:rtl w:val="0"/>
        </w:rPr>
        <w:t xml:space="preserve">Short text for the document status.</w:t>
      </w:r>
      <w:r w:rsidDel="00000000" w:rsidR="00000000" w:rsidRPr="00000000">
        <w:rPr>
          <w:rtl w:val="0"/>
        </w:rPr>
      </w:r>
    </w:p>
    <w:p w:rsidR="00000000" w:rsidDel="00000000" w:rsidP="00000000" w:rsidRDefault="00000000" w:rsidRPr="00000000" w14:paraId="0000049C">
      <w:pPr>
        <w:rPr/>
      </w:pPr>
      <w:r w:rsidDel="00000000" w:rsidR="00000000" w:rsidRPr="00000000">
        <w:rPr>
          <w:b w:val="1"/>
          <w:bCs w:val="1"/>
          <w:color w:val="000000"/>
          <w:rtl w:val="0"/>
        </w:rPr>
        <w:t xml:space="preserve">TABKEY</w:t>
      </w:r>
      <w:r w:rsidDel="00000000" w:rsidR="00000000" w:rsidRPr="00000000">
        <w:rPr>
          <w:color w:val="000000"/>
          <w:rtl w:val="0"/>
        </w:rPr>
        <w:t xml:space="preserve"> (Table Key):</w:t>
      </w:r>
      <w:r w:rsidDel="00000000" w:rsidR="00000000" w:rsidRPr="00000000">
        <w:rPr>
          <w:rtl w:val="0"/>
        </w:rPr>
      </w:r>
    </w:p>
    <w:p w:rsidR="00000000" w:rsidDel="00000000" w:rsidP="00000000" w:rsidRDefault="00000000" w:rsidRPr="00000000" w14:paraId="0000049D">
      <w:pPr>
        <w:rPr/>
      </w:pPr>
      <w:r w:rsidDel="00000000" w:rsidR="00000000" w:rsidRPr="00000000">
        <w:rPr>
          <w:color w:val="000000"/>
          <w:rtl w:val="0"/>
        </w:rPr>
        <w:t xml:space="preserve">Changed table record key; identifies the record that was changed.</w:t>
      </w:r>
      <w:r w:rsidDel="00000000" w:rsidR="00000000" w:rsidRPr="00000000">
        <w:rPr>
          <w:rtl w:val="0"/>
        </w:rPr>
      </w:r>
    </w:p>
    <w:p w:rsidR="00000000" w:rsidDel="00000000" w:rsidP="00000000" w:rsidRDefault="00000000" w:rsidRPr="00000000" w14:paraId="0000049E">
      <w:pPr>
        <w:rPr/>
      </w:pPr>
      <w:r w:rsidDel="00000000" w:rsidR="00000000" w:rsidRPr="00000000">
        <w:rPr>
          <w:b w:val="1"/>
          <w:bCs w:val="1"/>
          <w:color w:val="000000"/>
          <w:rtl w:val="0"/>
        </w:rPr>
        <w:t xml:space="preserve">TABNAME</w:t>
      </w:r>
      <w:r w:rsidDel="00000000" w:rsidR="00000000" w:rsidRPr="00000000">
        <w:rPr>
          <w:color w:val="000000"/>
          <w:rtl w:val="0"/>
        </w:rPr>
        <w:t xml:space="preserve"> (Table Name):</w:t>
      </w:r>
      <w:r w:rsidDel="00000000" w:rsidR="00000000" w:rsidRPr="00000000">
        <w:rPr>
          <w:rtl w:val="0"/>
        </w:rPr>
      </w:r>
    </w:p>
    <w:p w:rsidR="00000000" w:rsidDel="00000000" w:rsidP="00000000" w:rsidRDefault="00000000" w:rsidRPr="00000000" w14:paraId="0000049F">
      <w:pPr>
        <w:rPr/>
      </w:pPr>
      <w:r w:rsidDel="00000000" w:rsidR="00000000" w:rsidRPr="00000000">
        <w:rPr>
          <w:color w:val="000000"/>
          <w:rtl w:val="0"/>
        </w:rPr>
        <w:t xml:space="preserve">Table name of the changed object; used with KEY1–KEY10 to resolve the key structure.</w:t>
      </w: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color w:val="000000"/>
          <w:rtl w:val="0"/>
        </w:rPr>
        <w:t xml:space="preserve">TAB_DESC</w:t>
      </w:r>
      <w:r w:rsidDel="00000000" w:rsidR="00000000" w:rsidRPr="00000000">
        <w:rPr>
          <w:color w:val="000000"/>
          <w:rtl w:val="0"/>
        </w:rPr>
        <w:t xml:space="preserve"> (Short Description):</w:t>
      </w:r>
      <w:r w:rsidDel="00000000" w:rsidR="00000000" w:rsidRPr="00000000">
        <w:rPr>
          <w:rtl w:val="0"/>
        </w:rPr>
      </w:r>
    </w:p>
    <w:p w:rsidR="00000000" w:rsidDel="00000000" w:rsidP="00000000" w:rsidRDefault="00000000" w:rsidRPr="00000000" w14:paraId="000004A1">
      <w:pPr>
        <w:rPr/>
      </w:pPr>
      <w:r w:rsidDel="00000000" w:rsidR="00000000" w:rsidRPr="00000000">
        <w:rPr>
          <w:color w:val="000000"/>
          <w:rtl w:val="0"/>
        </w:rPr>
        <w:t xml:space="preserve">Short description of the table (from repository).</w:t>
      </w:r>
      <w:r w:rsidDel="00000000" w:rsidR="00000000" w:rsidRPr="00000000">
        <w:rPr>
          <w:rtl w:val="0"/>
        </w:rPr>
      </w:r>
    </w:p>
    <w:p w:rsidR="00000000" w:rsidDel="00000000" w:rsidP="00000000" w:rsidRDefault="00000000" w:rsidRPr="00000000" w14:paraId="000004A2">
      <w:pPr>
        <w:rPr/>
      </w:pPr>
      <w:r w:rsidDel="00000000" w:rsidR="00000000" w:rsidRPr="00000000">
        <w:rPr>
          <w:b w:val="1"/>
          <w:bCs w:val="1"/>
          <w:color w:val="000000"/>
          <w:rtl w:val="0"/>
        </w:rPr>
        <w:t xml:space="preserve">TCODE</w:t>
      </w:r>
      <w:r w:rsidDel="00000000" w:rsidR="00000000" w:rsidRPr="00000000">
        <w:rPr>
          <w:color w:val="000000"/>
          <w:rtl w:val="0"/>
        </w:rPr>
        <w:t xml:space="preserve"> (Transaction Code):</w:t>
      </w:r>
      <w:r w:rsidDel="00000000" w:rsidR="00000000" w:rsidRPr="00000000">
        <w:rPr>
          <w:rtl w:val="0"/>
        </w:rPr>
      </w:r>
    </w:p>
    <w:p w:rsidR="00000000" w:rsidDel="00000000" w:rsidP="00000000" w:rsidRDefault="00000000" w:rsidRPr="00000000" w14:paraId="000004A3">
      <w:pPr>
        <w:rPr/>
      </w:pPr>
      <w:r w:rsidDel="00000000" w:rsidR="00000000" w:rsidRPr="00000000">
        <w:rPr>
          <w:color w:val="000000"/>
          <w:rtl w:val="0"/>
        </w:rPr>
        <w:t xml:space="preserve">Transaction code in which the change was made (from change document).</w:t>
      </w: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color w:val="000000"/>
          <w:rtl w:val="0"/>
        </w:rPr>
        <w:t xml:space="preserve">TEXT_CASE</w:t>
      </w:r>
      <w:r w:rsidDel="00000000" w:rsidR="00000000" w:rsidRPr="00000000">
        <w:rPr>
          <w:color w:val="000000"/>
          <w:rtl w:val="0"/>
        </w:rPr>
        <w:t xml:space="preserve"> (Text flag):</w:t>
      </w:r>
      <w:r w:rsidDel="00000000" w:rsidR="00000000" w:rsidRPr="00000000">
        <w:rPr>
          <w:rtl w:val="0"/>
        </w:rPr>
      </w:r>
    </w:p>
    <w:p w:rsidR="00000000" w:rsidDel="00000000" w:rsidP="00000000" w:rsidRDefault="00000000" w:rsidRPr="00000000" w14:paraId="000004A5">
      <w:pPr>
        <w:rPr/>
      </w:pPr>
      <w:r w:rsidDel="00000000" w:rsidR="00000000" w:rsidRPr="00000000">
        <w:rPr>
          <w:color w:val="000000"/>
          <w:rtl w:val="0"/>
        </w:rPr>
        <w:t xml:space="preserve">Indicates whether the change was a text change.</w:t>
      </w: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color w:val="000000"/>
          <w:rtl w:val="0"/>
        </w:rPr>
        <w:t xml:space="preserve">TEXT_CASE Options:</w:t>
      </w:r>
      <w:r w:rsidDel="00000000" w:rsidR="00000000" w:rsidRPr="00000000">
        <w:rPr>
          <w:rtl w:val="0"/>
        </w:rPr>
      </w:r>
    </w:p>
    <w:p w:rsidR="00000000" w:rsidDel="00000000" w:rsidP="00000000" w:rsidRDefault="00000000" w:rsidRPr="00000000" w14:paraId="000004A7">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4A8">
      <w:pPr>
        <w:rPr/>
      </w:pPr>
      <w:r w:rsidDel="00000000" w:rsidR="00000000" w:rsidRPr="00000000">
        <w:rPr>
          <w:color w:val="000000"/>
          <w:rtl w:val="0"/>
        </w:rPr>
        <w:t xml:space="preserve">** ** (space) or blank: Not set.</w:t>
      </w: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color w:val="000000"/>
          <w:rtl w:val="0"/>
        </w:rPr>
        <w:t xml:space="preserve">TXZ01</w:t>
      </w:r>
      <w:r w:rsidDel="00000000" w:rsidR="00000000" w:rsidRPr="00000000">
        <w:rPr>
          <w:color w:val="000000"/>
          <w:rtl w:val="0"/>
        </w:rPr>
        <w:t xml:space="preserve"> (Short Text):</w:t>
      </w:r>
      <w:r w:rsidDel="00000000" w:rsidR="00000000" w:rsidRPr="00000000">
        <w:rPr>
          <w:rtl w:val="0"/>
        </w:rPr>
      </w:r>
    </w:p>
    <w:p w:rsidR="00000000" w:rsidDel="00000000" w:rsidP="00000000" w:rsidRDefault="00000000" w:rsidRPr="00000000" w14:paraId="000004AA">
      <w:pPr>
        <w:rPr/>
      </w:pPr>
      <w:r w:rsidDel="00000000" w:rsidR="00000000" w:rsidRPr="00000000">
        <w:rPr>
          <w:color w:val="000000"/>
          <w:rtl w:val="0"/>
        </w:rPr>
        <w:t xml:space="preserve">Short text (from PO item).</w:t>
      </w:r>
      <w:r w:rsidDel="00000000" w:rsidR="00000000" w:rsidRPr="00000000">
        <w:rPr>
          <w:rtl w:val="0"/>
        </w:rPr>
      </w:r>
    </w:p>
    <w:p w:rsidR="00000000" w:rsidDel="00000000" w:rsidP="00000000" w:rsidRDefault="00000000" w:rsidRPr="00000000" w14:paraId="000004AB">
      <w:pPr>
        <w:rPr/>
      </w:pPr>
      <w:r w:rsidDel="00000000" w:rsidR="00000000" w:rsidRPr="00000000">
        <w:rPr>
          <w:b w:val="1"/>
          <w:bCs w:val="1"/>
          <w:color w:val="000000"/>
          <w:rtl w:val="0"/>
        </w:rPr>
        <w:t xml:space="preserve">UDATE</w:t>
      </w:r>
      <w:r w:rsidDel="00000000" w:rsidR="00000000" w:rsidRPr="00000000">
        <w:rPr>
          <w:color w:val="000000"/>
          <w:rtl w:val="0"/>
        </w:rPr>
        <w:t xml:space="preserve"> (Date):</w:t>
      </w:r>
      <w:r w:rsidDel="00000000" w:rsidR="00000000" w:rsidRPr="00000000">
        <w:rPr>
          <w:rtl w:val="0"/>
        </w:rPr>
      </w:r>
    </w:p>
    <w:p w:rsidR="00000000" w:rsidDel="00000000" w:rsidP="00000000" w:rsidRDefault="00000000" w:rsidRPr="00000000" w14:paraId="000004AC">
      <w:pPr>
        <w:rPr/>
      </w:pPr>
      <w:r w:rsidDel="00000000" w:rsidR="00000000" w:rsidRPr="00000000">
        <w:rPr>
          <w:color w:val="000000"/>
          <w:rtl w:val="0"/>
        </w:rPr>
        <w:t xml:space="preserve">Change document creation date. Defines the date range for change log selection.</w:t>
      </w:r>
      <w:r w:rsidDel="00000000" w:rsidR="00000000" w:rsidRPr="00000000">
        <w:rPr>
          <w:rtl w:val="0"/>
        </w:rPr>
      </w:r>
    </w:p>
    <w:p w:rsidR="00000000" w:rsidDel="00000000" w:rsidP="00000000" w:rsidRDefault="00000000" w:rsidRPr="00000000" w14:paraId="000004AD">
      <w:pPr>
        <w:rPr/>
      </w:pPr>
      <w:r w:rsidDel="00000000" w:rsidR="00000000" w:rsidRPr="00000000">
        <w:rPr>
          <w:b w:val="1"/>
          <w:bCs w:val="1"/>
          <w:color w:val="000000"/>
          <w:rtl w:val="0"/>
        </w:rPr>
        <w:t xml:space="preserve">UEBTK</w:t>
      </w:r>
      <w:r w:rsidDel="00000000" w:rsidR="00000000" w:rsidRPr="00000000">
        <w:rPr>
          <w:color w:val="000000"/>
          <w:rtl w:val="0"/>
        </w:rPr>
        <w:t xml:space="preserve"> (Unltd Overdelivery):</w:t>
      </w:r>
      <w:r w:rsidDel="00000000" w:rsidR="00000000" w:rsidRPr="00000000">
        <w:rPr>
          <w:rtl w:val="0"/>
        </w:rPr>
      </w:r>
    </w:p>
    <w:p w:rsidR="00000000" w:rsidDel="00000000" w:rsidP="00000000" w:rsidRDefault="00000000" w:rsidRPr="00000000" w14:paraId="000004AE">
      <w:pPr>
        <w:rPr/>
      </w:pPr>
      <w:r w:rsidDel="00000000" w:rsidR="00000000" w:rsidRPr="00000000">
        <w:rPr>
          <w:color w:val="000000"/>
          <w:rtl w:val="0"/>
        </w:rPr>
        <w:t xml:space="preserve">Unlimited overdelivery allowed indicator.</w:t>
      </w:r>
      <w:r w:rsidDel="00000000" w:rsidR="00000000" w:rsidRPr="00000000">
        <w:rPr>
          <w:rtl w:val="0"/>
        </w:rPr>
      </w:r>
    </w:p>
    <w:p w:rsidR="00000000" w:rsidDel="00000000" w:rsidP="00000000" w:rsidRDefault="00000000" w:rsidRPr="00000000" w14:paraId="000004AF">
      <w:pPr>
        <w:rPr/>
      </w:pPr>
      <w:r w:rsidDel="00000000" w:rsidR="00000000" w:rsidRPr="00000000">
        <w:rPr>
          <w:b w:val="1"/>
          <w:bCs w:val="1"/>
          <w:color w:val="000000"/>
          <w:rtl w:val="0"/>
        </w:rPr>
        <w:t xml:space="preserve">UEBTK Options:</w:t>
      </w:r>
      <w:r w:rsidDel="00000000" w:rsidR="00000000" w:rsidRPr="00000000">
        <w:rPr>
          <w:rtl w:val="0"/>
        </w:rPr>
      </w:r>
    </w:p>
    <w:p w:rsidR="00000000" w:rsidDel="00000000" w:rsidP="00000000" w:rsidRDefault="00000000" w:rsidRPr="00000000" w14:paraId="000004B0">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4B1">
      <w:pPr>
        <w:rPr/>
      </w:pPr>
      <w:r w:rsidDel="00000000" w:rsidR="00000000" w:rsidRPr="00000000">
        <w:rPr>
          <w:color w:val="000000"/>
          <w:rtl w:val="0"/>
        </w:rPr>
        <w:t xml:space="preserve">** ** (space) or blank: Not set.</w:t>
      </w:r>
      <w:r w:rsidDel="00000000" w:rsidR="00000000" w:rsidRPr="00000000">
        <w:rPr>
          <w:rtl w:val="0"/>
        </w:rPr>
      </w:r>
    </w:p>
    <w:p w:rsidR="00000000" w:rsidDel="00000000" w:rsidP="00000000" w:rsidRDefault="00000000" w:rsidRPr="00000000" w14:paraId="000004B2">
      <w:pPr>
        <w:rPr/>
      </w:pPr>
      <w:r w:rsidDel="00000000" w:rsidR="00000000" w:rsidRPr="00000000">
        <w:rPr>
          <w:b w:val="1"/>
          <w:bCs w:val="1"/>
          <w:color w:val="000000"/>
          <w:rtl w:val="0"/>
        </w:rPr>
        <w:t xml:space="preserve">UEBTO</w:t>
      </w:r>
      <w:r w:rsidDel="00000000" w:rsidR="00000000" w:rsidRPr="00000000">
        <w:rPr>
          <w:color w:val="000000"/>
          <w:rtl w:val="0"/>
        </w:rPr>
        <w:t xml:space="preserve"> (Overdeliv. Tolerance):</w:t>
      </w:r>
      <w:r w:rsidDel="00000000" w:rsidR="00000000" w:rsidRPr="00000000">
        <w:rPr>
          <w:rtl w:val="0"/>
        </w:rPr>
      </w:r>
    </w:p>
    <w:p w:rsidR="00000000" w:rsidDel="00000000" w:rsidP="00000000" w:rsidRDefault="00000000" w:rsidRPr="00000000" w14:paraId="000004B3">
      <w:pPr>
        <w:rPr/>
      </w:pPr>
      <w:r w:rsidDel="00000000" w:rsidR="00000000" w:rsidRPr="00000000">
        <w:rPr>
          <w:color w:val="000000"/>
          <w:rtl w:val="0"/>
        </w:rPr>
        <w:t xml:space="preserve">Overdelivery tolerance limit; numeric value.</w:t>
      </w: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color w:val="000000"/>
          <w:rtl w:val="0"/>
        </w:rPr>
        <w:t xml:space="preserve">UNIT_NEW</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4B5">
      <w:pPr>
        <w:rPr/>
      </w:pPr>
      <w:r w:rsidDel="00000000" w:rsidR="00000000" w:rsidRPr="00000000">
        <w:rPr>
          <w:color w:val="000000"/>
          <w:rtl w:val="0"/>
        </w:rPr>
        <w:t xml:space="preserve">Unit of measure for the new value in the change document (from change document).</w:t>
      </w: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color w:val="000000"/>
          <w:rtl w:val="0"/>
        </w:rPr>
        <w:t xml:space="preserve">UNIT_OLD</w:t>
      </w:r>
      <w:r w:rsidDel="00000000" w:rsidR="00000000" w:rsidRPr="00000000">
        <w:rPr>
          <w:color w:val="000000"/>
          <w:rtl w:val="0"/>
        </w:rPr>
        <w:t xml:space="preserve"> (Unit):</w:t>
      </w:r>
      <w:r w:rsidDel="00000000" w:rsidR="00000000" w:rsidRPr="00000000">
        <w:rPr>
          <w:rtl w:val="0"/>
        </w:rPr>
      </w:r>
    </w:p>
    <w:p w:rsidR="00000000" w:rsidDel="00000000" w:rsidP="00000000" w:rsidRDefault="00000000" w:rsidRPr="00000000" w14:paraId="000004B7">
      <w:pPr>
        <w:rPr/>
      </w:pPr>
      <w:r w:rsidDel="00000000" w:rsidR="00000000" w:rsidRPr="00000000">
        <w:rPr>
          <w:color w:val="000000"/>
          <w:rtl w:val="0"/>
        </w:rPr>
        <w:t xml:space="preserve">Unit of measure for the old value in the change document (from change document).</w:t>
      </w:r>
      <w:r w:rsidDel="00000000" w:rsidR="00000000" w:rsidRPr="00000000">
        <w:rPr>
          <w:rtl w:val="0"/>
        </w:rPr>
      </w:r>
    </w:p>
    <w:p w:rsidR="00000000" w:rsidDel="00000000" w:rsidP="00000000" w:rsidRDefault="00000000" w:rsidRPr="00000000" w14:paraId="000004B8">
      <w:pPr>
        <w:rPr/>
      </w:pPr>
      <w:r w:rsidDel="00000000" w:rsidR="00000000" w:rsidRPr="00000000">
        <w:rPr>
          <w:b w:val="1"/>
          <w:bCs w:val="1"/>
          <w:color w:val="000000"/>
          <w:rtl w:val="0"/>
        </w:rPr>
        <w:t xml:space="preserve">USERNAME</w:t>
      </w:r>
      <w:r w:rsidDel="00000000" w:rsidR="00000000" w:rsidRPr="00000000">
        <w:rPr>
          <w:color w:val="000000"/>
          <w:rtl w:val="0"/>
        </w:rPr>
        <w:t xml:space="preserve"> (User):</w:t>
      </w:r>
      <w:r w:rsidDel="00000000" w:rsidR="00000000" w:rsidRPr="00000000">
        <w:rPr>
          <w:rtl w:val="0"/>
        </w:rPr>
      </w:r>
    </w:p>
    <w:p w:rsidR="00000000" w:rsidDel="00000000" w:rsidP="00000000" w:rsidRDefault="00000000" w:rsidRPr="00000000" w14:paraId="000004B9">
      <w:pPr>
        <w:rPr/>
      </w:pPr>
      <w:r w:rsidDel="00000000" w:rsidR="00000000" w:rsidRPr="00000000">
        <w:rPr>
          <w:color w:val="000000"/>
          <w:rtl w:val="0"/>
        </w:rPr>
        <w:t xml:space="preserve">User who made the change. Passed to the underlying change-log EI; used to scope change documents and for accountability.</w:t>
      </w:r>
      <w:r w:rsidDel="00000000" w:rsidR="00000000" w:rsidRPr="00000000">
        <w:rPr>
          <w:rtl w:val="0"/>
        </w:rPr>
      </w:r>
    </w:p>
    <w:p w:rsidR="00000000" w:rsidDel="00000000" w:rsidP="00000000" w:rsidRDefault="00000000" w:rsidRPr="00000000" w14:paraId="000004BA">
      <w:pPr>
        <w:rPr/>
      </w:pPr>
      <w:r w:rsidDel="00000000" w:rsidR="00000000" w:rsidRPr="00000000">
        <w:rPr>
          <w:b w:val="1"/>
          <w:bCs w:val="1"/>
          <w:color w:val="000000"/>
          <w:rtl w:val="0"/>
        </w:rPr>
        <w:t xml:space="preserve">UTIME</w:t>
      </w:r>
      <w:r w:rsidDel="00000000" w:rsidR="00000000" w:rsidRPr="00000000">
        <w:rPr>
          <w:color w:val="000000"/>
          <w:rtl w:val="0"/>
        </w:rPr>
        <w:t xml:space="preserve"> (Time):</w:t>
      </w:r>
      <w:r w:rsidDel="00000000" w:rsidR="00000000" w:rsidRPr="00000000">
        <w:rPr>
          <w:rtl w:val="0"/>
        </w:rPr>
      </w:r>
    </w:p>
    <w:p w:rsidR="00000000" w:rsidDel="00000000" w:rsidP="00000000" w:rsidRDefault="00000000" w:rsidRPr="00000000" w14:paraId="000004BB">
      <w:pPr>
        <w:rPr/>
      </w:pPr>
      <w:r w:rsidDel="00000000" w:rsidR="00000000" w:rsidRPr="00000000">
        <w:rPr>
          <w:color w:val="000000"/>
          <w:rtl w:val="0"/>
        </w:rPr>
        <w:t xml:space="preserve">Time of the change (from change document).</w:t>
      </w: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color w:val="000000"/>
          <w:rtl w:val="0"/>
        </w:rPr>
        <w:t xml:space="preserve">VALUE_NEW</w:t>
      </w:r>
      <w:r w:rsidDel="00000000" w:rsidR="00000000" w:rsidRPr="00000000">
        <w:rPr>
          <w:color w:val="000000"/>
          <w:rtl w:val="0"/>
        </w:rPr>
        <w:t xml:space="preserve"> (New value):</w:t>
      </w:r>
      <w:r w:rsidDel="00000000" w:rsidR="00000000" w:rsidRPr="00000000">
        <w:rPr>
          <w:rtl w:val="0"/>
        </w:rPr>
      </w:r>
    </w:p>
    <w:p w:rsidR="00000000" w:rsidDel="00000000" w:rsidP="00000000" w:rsidRDefault="00000000" w:rsidRPr="00000000" w14:paraId="000004BD">
      <w:pPr>
        <w:rPr/>
      </w:pPr>
      <w:r w:rsidDel="00000000" w:rsidR="00000000" w:rsidRPr="00000000">
        <w:rPr>
          <w:color w:val="000000"/>
          <w:rtl w:val="0"/>
        </w:rPr>
        <w:t xml:space="preserve">New contents of the changed field in the change document (from change log).</w:t>
      </w:r>
      <w:r w:rsidDel="00000000" w:rsidR="00000000" w:rsidRPr="00000000">
        <w:rPr>
          <w:rtl w:val="0"/>
        </w:rPr>
      </w:r>
    </w:p>
    <w:p w:rsidR="00000000" w:rsidDel="00000000" w:rsidP="00000000" w:rsidRDefault="00000000" w:rsidRPr="00000000" w14:paraId="000004BE">
      <w:pPr>
        <w:rPr/>
      </w:pPr>
      <w:r w:rsidDel="00000000" w:rsidR="00000000" w:rsidRPr="00000000">
        <w:rPr>
          <w:b w:val="1"/>
          <w:bCs w:val="1"/>
          <w:color w:val="000000"/>
          <w:rtl w:val="0"/>
        </w:rPr>
        <w:t xml:space="preserve">VALUE_OLD</w:t>
      </w:r>
      <w:r w:rsidDel="00000000" w:rsidR="00000000" w:rsidRPr="00000000">
        <w:rPr>
          <w:color w:val="000000"/>
          <w:rtl w:val="0"/>
        </w:rPr>
        <w:t xml:space="preserve"> (Old value):</w:t>
      </w:r>
      <w:r w:rsidDel="00000000" w:rsidR="00000000" w:rsidRPr="00000000">
        <w:rPr>
          <w:rtl w:val="0"/>
        </w:rPr>
      </w:r>
    </w:p>
    <w:p w:rsidR="00000000" w:rsidDel="00000000" w:rsidP="00000000" w:rsidRDefault="00000000" w:rsidRPr="00000000" w14:paraId="000004BF">
      <w:pPr>
        <w:rPr/>
      </w:pPr>
      <w:r w:rsidDel="00000000" w:rsidR="00000000" w:rsidRPr="00000000">
        <w:rPr>
          <w:color w:val="000000"/>
          <w:rtl w:val="0"/>
        </w:rPr>
        <w:t xml:space="preserve">Old contents of the changed field in the change document (from change log).</w:t>
      </w:r>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color w:val="000000"/>
          <w:rtl w:val="0"/>
        </w:rPr>
        <w:t xml:space="preserve">VBUND</w:t>
      </w:r>
      <w:r w:rsidDel="00000000" w:rsidR="00000000" w:rsidRPr="00000000">
        <w:rPr>
          <w:color w:val="000000"/>
          <w:rtl w:val="0"/>
        </w:rPr>
        <w:t xml:space="preserve"> (Trading partner):</w:t>
      </w:r>
      <w:r w:rsidDel="00000000" w:rsidR="00000000" w:rsidRPr="00000000">
        <w:rPr>
          <w:rtl w:val="0"/>
        </w:rPr>
      </w:r>
    </w:p>
    <w:p w:rsidR="00000000" w:rsidDel="00000000" w:rsidP="00000000" w:rsidRDefault="00000000" w:rsidRPr="00000000" w14:paraId="000004C1">
      <w:pPr>
        <w:rPr/>
      </w:pPr>
      <w:r w:rsidDel="00000000" w:rsidR="00000000" w:rsidRPr="00000000">
        <w:rPr>
          <w:color w:val="000000"/>
          <w:rtl w:val="0"/>
        </w:rPr>
        <w:t xml:space="preserve">Company ID of the trading partner when joining vendor master.</w:t>
      </w:r>
      <w:r w:rsidDel="00000000" w:rsidR="00000000" w:rsidRPr="00000000">
        <w:rPr>
          <w:rtl w:val="0"/>
        </w:rPr>
      </w:r>
    </w:p>
    <w:p w:rsidR="00000000" w:rsidDel="00000000" w:rsidP="00000000" w:rsidRDefault="00000000" w:rsidRPr="00000000" w14:paraId="000004C2">
      <w:pPr>
        <w:rPr/>
      </w:pPr>
      <w:r w:rsidDel="00000000" w:rsidR="00000000" w:rsidRPr="00000000">
        <w:rPr>
          <w:b w:val="1"/>
          <w:bCs w:val="1"/>
          <w:color w:val="000000"/>
          <w:rtl w:val="0"/>
        </w:rPr>
        <w:t xml:space="preserve">VGABE</w:t>
      </w:r>
      <w:r w:rsidDel="00000000" w:rsidR="00000000" w:rsidRPr="00000000">
        <w:rPr>
          <w:color w:val="000000"/>
          <w:rtl w:val="0"/>
        </w:rPr>
        <w:t xml:space="preserve"> (Trans./event type):</w:t>
      </w:r>
      <w:r w:rsidDel="00000000" w:rsidR="00000000" w:rsidRPr="00000000">
        <w:rPr>
          <w:rtl w:val="0"/>
        </w:rPr>
      </w:r>
    </w:p>
    <w:p w:rsidR="00000000" w:rsidDel="00000000" w:rsidP="00000000" w:rsidRDefault="00000000" w:rsidRPr="00000000" w14:paraId="000004C3">
      <w:pPr>
        <w:rPr/>
      </w:pPr>
      <w:r w:rsidDel="00000000" w:rsidR="00000000" w:rsidRPr="00000000">
        <w:rPr>
          <w:color w:val="000000"/>
          <w:rtl w:val="0"/>
        </w:rPr>
        <w:t xml:space="preserve">Transaction/event type (purchase order history).</w:t>
      </w:r>
      <w:r w:rsidDel="00000000" w:rsidR="00000000" w:rsidRPr="00000000">
        <w:rPr>
          <w:rtl w:val="0"/>
        </w:rPr>
      </w:r>
    </w:p>
    <w:p w:rsidR="00000000" w:rsidDel="00000000" w:rsidP="00000000" w:rsidRDefault="00000000" w:rsidRPr="00000000" w14:paraId="000004C4">
      <w:pPr>
        <w:rPr/>
      </w:pPr>
      <w:r w:rsidDel="00000000" w:rsidR="00000000" w:rsidRPr="00000000">
        <w:rPr>
          <w:b w:val="1"/>
          <w:bCs w:val="1"/>
          <w:color w:val="000000"/>
          <w:rtl w:val="0"/>
        </w:rPr>
        <w:t xml:space="preserve">VGABE Options:</w:t>
      </w:r>
      <w:r w:rsidDel="00000000" w:rsidR="00000000" w:rsidRPr="00000000">
        <w:rPr>
          <w:rtl w:val="0"/>
        </w:rPr>
      </w:r>
    </w:p>
    <w:p w:rsidR="00000000" w:rsidDel="00000000" w:rsidP="00000000" w:rsidRDefault="00000000" w:rsidRPr="00000000" w14:paraId="000004C5">
      <w:pPr>
        <w:rPr/>
      </w:pPr>
      <w:r w:rsidDel="00000000" w:rsidR="00000000" w:rsidRPr="00000000">
        <w:rPr>
          <w:color w:val="000000"/>
          <w:rtl w:val="0"/>
        </w:rPr>
        <w:t xml:space="preserve">Values are function-specific.</w:t>
      </w:r>
      <w:r w:rsidDel="00000000" w:rsidR="00000000" w:rsidRPr="00000000">
        <w:rPr>
          <w:rtl w:val="0"/>
        </w:rPr>
      </w:r>
    </w:p>
    <w:p w:rsidR="00000000" w:rsidDel="00000000" w:rsidP="00000000" w:rsidRDefault="00000000" w:rsidRPr="00000000" w14:paraId="000004C6">
      <w:pPr>
        <w:rPr/>
      </w:pPr>
      <w:r w:rsidDel="00000000" w:rsidR="00000000" w:rsidRPr="00000000">
        <w:rPr>
          <w:b w:val="1"/>
          <w:bCs w:val="1"/>
          <w:color w:val="000000"/>
          <w:rtl w:val="0"/>
        </w:rPr>
        <w:t xml:space="preserve">WAERS</w:t>
      </w:r>
      <w:r w:rsidDel="00000000" w:rsidR="00000000" w:rsidRPr="00000000">
        <w:rPr>
          <w:color w:val="000000"/>
          <w:rtl w:val="0"/>
        </w:rPr>
        <w:t xml:space="preserve"> (Currency):</w:t>
      </w:r>
      <w:r w:rsidDel="00000000" w:rsidR="00000000" w:rsidRPr="00000000">
        <w:rPr>
          <w:rtl w:val="0"/>
        </w:rPr>
      </w:r>
    </w:p>
    <w:p w:rsidR="00000000" w:rsidDel="00000000" w:rsidP="00000000" w:rsidRDefault="00000000" w:rsidRPr="00000000" w14:paraId="000004C7">
      <w:pPr>
        <w:rPr/>
      </w:pPr>
      <w:r w:rsidDel="00000000" w:rsidR="00000000" w:rsidRPr="00000000">
        <w:rPr>
          <w:color w:val="000000"/>
          <w:rtl w:val="0"/>
        </w:rPr>
        <w:t xml:space="preserve">Document currency of the PO (business meaning: currency in which amounts are stated).</w:t>
      </w:r>
      <w:r w:rsidDel="00000000" w:rsidR="00000000" w:rsidRPr="00000000">
        <w:rPr>
          <w:rtl w:val="0"/>
        </w:rPr>
      </w:r>
    </w:p>
    <w:p w:rsidR="00000000" w:rsidDel="00000000" w:rsidP="00000000" w:rsidRDefault="00000000" w:rsidRPr="00000000" w14:paraId="000004C8">
      <w:pPr>
        <w:rPr/>
      </w:pPr>
      <w:r w:rsidDel="00000000" w:rsidR="00000000" w:rsidRPr="00000000">
        <w:rPr>
          <w:b w:val="1"/>
          <w:bCs w:val="1"/>
          <w:color w:val="000000"/>
          <w:rtl w:val="0"/>
        </w:rPr>
        <w:t xml:space="preserve">WAS_PLANND</w:t>
      </w:r>
      <w:r w:rsidDel="00000000" w:rsidR="00000000" w:rsidRPr="00000000">
        <w:rPr>
          <w:color w:val="000000"/>
          <w:rtl w:val="0"/>
        </w:rPr>
        <w:t xml:space="preserve"> (Created from Planned):</w:t>
      </w:r>
      <w:r w:rsidDel="00000000" w:rsidR="00000000" w:rsidRPr="00000000">
        <w:rPr>
          <w:rtl w:val="0"/>
        </w:rPr>
      </w:r>
    </w:p>
    <w:p w:rsidR="00000000" w:rsidDel="00000000" w:rsidP="00000000" w:rsidRDefault="00000000" w:rsidRPr="00000000" w14:paraId="000004C9">
      <w:pPr>
        <w:rPr/>
      </w:pPr>
      <w:r w:rsidDel="00000000" w:rsidR="00000000" w:rsidRPr="00000000">
        <w:rPr>
          <w:color w:val="000000"/>
          <w:rtl w:val="0"/>
        </w:rPr>
        <w:t xml:space="preserve">Indicates whether the change was created from planned changes.</w:t>
      </w:r>
      <w:r w:rsidDel="00000000" w:rsidR="00000000" w:rsidRPr="00000000">
        <w:rPr>
          <w:rtl w:val="0"/>
        </w:rPr>
      </w:r>
    </w:p>
    <w:p w:rsidR="00000000" w:rsidDel="00000000" w:rsidP="00000000" w:rsidRDefault="00000000" w:rsidRPr="00000000" w14:paraId="000004CA">
      <w:pPr>
        <w:rPr/>
      </w:pPr>
      <w:r w:rsidDel="00000000" w:rsidR="00000000" w:rsidRPr="00000000">
        <w:rPr>
          <w:b w:val="1"/>
          <w:bCs w:val="1"/>
          <w:color w:val="000000"/>
          <w:rtl w:val="0"/>
        </w:rPr>
        <w:t xml:space="preserve">WAS_PLANND Options:</w:t>
      </w:r>
      <w:r w:rsidDel="00000000" w:rsidR="00000000" w:rsidRPr="00000000">
        <w:rPr>
          <w:rtl w:val="0"/>
        </w:rPr>
      </w:r>
    </w:p>
    <w:p w:rsidR="00000000" w:rsidDel="00000000" w:rsidP="00000000" w:rsidRDefault="00000000" w:rsidRPr="00000000" w14:paraId="000004CB">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4CC">
      <w:pPr>
        <w:rPr/>
      </w:pPr>
      <w:r w:rsidDel="00000000" w:rsidR="00000000" w:rsidRPr="00000000">
        <w:rPr>
          <w:color w:val="000000"/>
          <w:rtl w:val="0"/>
        </w:rPr>
        <w:t xml:space="preserve">** ** (space) or blank: Not set.</w:t>
      </w:r>
      <w:r w:rsidDel="00000000" w:rsidR="00000000" w:rsidRPr="00000000">
        <w:rPr>
          <w:rtl w:val="0"/>
        </w:rPr>
      </w:r>
    </w:p>
    <w:p w:rsidR="00000000" w:rsidDel="00000000" w:rsidP="00000000" w:rsidRDefault="00000000" w:rsidRPr="00000000" w14:paraId="000004CD">
      <w:pPr>
        <w:rPr/>
      </w:pPr>
      <w:r w:rsidDel="00000000" w:rsidR="00000000" w:rsidRPr="00000000">
        <w:rPr>
          <w:b w:val="1"/>
          <w:bCs w:val="1"/>
          <w:color w:val="000000"/>
          <w:rtl w:val="0"/>
        </w:rPr>
        <w:t xml:space="preserve">WEMNG</w:t>
      </w:r>
      <w:r w:rsidDel="00000000" w:rsidR="00000000" w:rsidRPr="00000000">
        <w:rPr>
          <w:color w:val="000000"/>
          <w:rtl w:val="0"/>
        </w:rPr>
        <w:t xml:space="preserve"> (Quantity Delivered):</w:t>
      </w:r>
      <w:r w:rsidDel="00000000" w:rsidR="00000000" w:rsidRPr="00000000">
        <w:rPr>
          <w:rtl w:val="0"/>
        </w:rPr>
      </w:r>
    </w:p>
    <w:p w:rsidR="00000000" w:rsidDel="00000000" w:rsidP="00000000" w:rsidRDefault="00000000" w:rsidRPr="00000000" w14:paraId="000004CE">
      <w:pPr>
        <w:rPr/>
      </w:pPr>
      <w:r w:rsidDel="00000000" w:rsidR="00000000" w:rsidRPr="00000000">
        <w:rPr>
          <w:color w:val="000000"/>
          <w:rtl w:val="0"/>
        </w:rPr>
        <w:t xml:space="preserve">Quantity of goods received (from PO item).</w:t>
      </w:r>
      <w:r w:rsidDel="00000000" w:rsidR="00000000" w:rsidRPr="00000000">
        <w:rPr>
          <w:rtl w:val="0"/>
        </w:rPr>
      </w:r>
    </w:p>
    <w:p w:rsidR="00000000" w:rsidDel="00000000" w:rsidP="00000000" w:rsidRDefault="00000000" w:rsidRPr="00000000" w14:paraId="000004CF">
      <w:pPr>
        <w:rPr/>
      </w:pPr>
      <w:r w:rsidDel="00000000" w:rsidR="00000000" w:rsidRPr="00000000">
        <w:rPr>
          <w:b w:val="1"/>
          <w:bCs w:val="1"/>
          <w:color w:val="000000"/>
          <w:rtl w:val="0"/>
        </w:rPr>
        <w:t xml:space="preserve">WEPOS</w:t>
      </w:r>
      <w:r w:rsidDel="00000000" w:rsidR="00000000" w:rsidRPr="00000000">
        <w:rPr>
          <w:color w:val="000000"/>
          <w:rtl w:val="0"/>
        </w:rPr>
        <w:t xml:space="preserve"> (Goods receipt):</w:t>
      </w:r>
      <w:r w:rsidDel="00000000" w:rsidR="00000000" w:rsidRPr="00000000">
        <w:rPr>
          <w:rtl w:val="0"/>
        </w:rPr>
      </w:r>
    </w:p>
    <w:p w:rsidR="00000000" w:rsidDel="00000000" w:rsidP="00000000" w:rsidRDefault="00000000" w:rsidRPr="00000000" w14:paraId="000004D0">
      <w:pPr>
        <w:rPr/>
      </w:pPr>
      <w:r w:rsidDel="00000000" w:rsidR="00000000" w:rsidRPr="00000000">
        <w:rPr>
          <w:color w:val="000000"/>
          <w:rtl w:val="0"/>
        </w:rPr>
        <w:t xml:space="preserve">Goods receipt indicator.</w:t>
      </w:r>
      <w:r w:rsidDel="00000000" w:rsidR="00000000" w:rsidRPr="00000000">
        <w:rPr>
          <w:rtl w:val="0"/>
        </w:rPr>
      </w:r>
    </w:p>
    <w:p w:rsidR="00000000" w:rsidDel="00000000" w:rsidP="00000000" w:rsidRDefault="00000000" w:rsidRPr="00000000" w14:paraId="000004D1">
      <w:pPr>
        <w:rPr/>
      </w:pPr>
      <w:r w:rsidDel="00000000" w:rsidR="00000000" w:rsidRPr="00000000">
        <w:rPr>
          <w:b w:val="1"/>
          <w:bCs w:val="1"/>
          <w:color w:val="000000"/>
          <w:rtl w:val="0"/>
        </w:rPr>
        <w:t xml:space="preserve">WEPOS Options:</w:t>
      </w:r>
      <w:r w:rsidDel="00000000" w:rsidR="00000000" w:rsidRPr="00000000">
        <w:rPr>
          <w:rtl w:val="0"/>
        </w:rPr>
      </w:r>
    </w:p>
    <w:p w:rsidR="00000000" w:rsidDel="00000000" w:rsidP="00000000" w:rsidRDefault="00000000" w:rsidRPr="00000000" w14:paraId="000004D2">
      <w:pPr>
        <w:rPr/>
      </w:pPr>
      <w:r w:rsidDel="00000000" w:rsidR="00000000" w:rsidRPr="00000000">
        <w:rPr>
          <w:b w:val="1"/>
          <w:bCs w:val="1"/>
          <w:color w:val="000000"/>
          <w:rtl w:val="0"/>
        </w:rPr>
        <w:t xml:space="preserve">X</w:t>
      </w:r>
      <w:r w:rsidDel="00000000" w:rsidR="00000000" w:rsidRPr="00000000">
        <w:rPr>
          <w:color w:val="000000"/>
          <w:rtl w:val="0"/>
        </w:rPr>
        <w:t xml:space="preserve">: Set/active.</w:t>
      </w:r>
      <w:r w:rsidDel="00000000" w:rsidR="00000000" w:rsidRPr="00000000">
        <w:rPr>
          <w:rtl w:val="0"/>
        </w:rPr>
      </w:r>
    </w:p>
    <w:p w:rsidR="00000000" w:rsidDel="00000000" w:rsidP="00000000" w:rsidRDefault="00000000" w:rsidRPr="00000000" w14:paraId="000004D3">
      <w:pPr>
        <w:rPr/>
      </w:pPr>
      <w:r w:rsidDel="00000000" w:rsidR="00000000" w:rsidRPr="00000000">
        <w:rPr>
          <w:color w:val="000000"/>
          <w:rtl w:val="0"/>
        </w:rPr>
        <w:t xml:space="preserve">** ** (space) or blank: Not set.</w:t>
      </w: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color w:val="000000"/>
          <w:rtl w:val="0"/>
        </w:rPr>
        <w:t xml:space="preserve">WERKS</w:t>
      </w:r>
      <w:r w:rsidDel="00000000" w:rsidR="00000000" w:rsidRPr="00000000">
        <w:rPr>
          <w:color w:val="000000"/>
          <w:rtl w:val="0"/>
        </w:rPr>
        <w:t xml:space="preserve"> (Plant):</w:t>
      </w:r>
      <w:r w:rsidDel="00000000" w:rsidR="00000000" w:rsidRPr="00000000">
        <w:rPr>
          <w:rtl w:val="0"/>
        </w:rPr>
      </w:r>
    </w:p>
    <w:p w:rsidR="00000000" w:rsidDel="00000000" w:rsidP="00000000" w:rsidRDefault="00000000" w:rsidRPr="00000000" w14:paraId="000004D5">
      <w:pPr>
        <w:rPr/>
      </w:pPr>
      <w:r w:rsidDel="00000000" w:rsidR="00000000" w:rsidRPr="00000000">
        <w:rPr>
          <w:color w:val="000000"/>
          <w:rtl w:val="0"/>
        </w:rPr>
        <w:t xml:space="preserve">Plant.</w:t>
      </w: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color w:val="000000"/>
          <w:rtl w:val="0"/>
        </w:rPr>
        <w:t xml:space="preserve">WGBEZ</w:t>
      </w:r>
      <w:r w:rsidDel="00000000" w:rsidR="00000000" w:rsidRPr="00000000">
        <w:rPr>
          <w:color w:val="000000"/>
          <w:rtl w:val="0"/>
        </w:rPr>
        <w:t xml:space="preserve"> (Material Group Desc.):</w:t>
      </w:r>
      <w:r w:rsidDel="00000000" w:rsidR="00000000" w:rsidRPr="00000000">
        <w:rPr>
          <w:rtl w:val="0"/>
        </w:rPr>
      </w:r>
    </w:p>
    <w:p w:rsidR="00000000" w:rsidDel="00000000" w:rsidP="00000000" w:rsidRDefault="00000000" w:rsidRPr="00000000" w14:paraId="000004D7">
      <w:pPr>
        <w:rPr/>
      </w:pPr>
      <w:r w:rsidDel="00000000" w:rsidR="00000000" w:rsidRPr="00000000">
        <w:rPr>
          <w:color w:val="000000"/>
          <w:rtl w:val="0"/>
        </w:rPr>
        <w:t xml:space="preserve">Material group description (from material group).</w:t>
      </w:r>
      <w:r w:rsidDel="00000000" w:rsidR="00000000" w:rsidRPr="00000000">
        <w:rPr>
          <w:rtl w:val="0"/>
        </w:rPr>
      </w:r>
    </w:p>
    <w:p w:rsidR="00000000" w:rsidDel="00000000" w:rsidP="00000000" w:rsidRDefault="00000000" w:rsidRPr="00000000" w14:paraId="000004D8">
      <w:pPr>
        <w:pStyle w:val="Heading3"/>
        <w:rPr/>
      </w:pPr>
      <w:r w:rsidDel="00000000" w:rsidR="00000000" w:rsidRPr="00000000">
        <w:rPr>
          <w:rtl w:val="0"/>
        </w:rPr>
        <w:t xml:space="preserve">Parameter Relationships</w:t>
      </w:r>
    </w:p>
    <w:p w:rsidR="00000000" w:rsidDel="00000000" w:rsidP="00000000" w:rsidRDefault="00000000" w:rsidRPr="00000000" w14:paraId="000004D9">
      <w:pPr>
        <w:rPr/>
      </w:pPr>
      <w:r w:rsidDel="00000000" w:rsidR="00000000" w:rsidRPr="00000000">
        <w:rPr>
          <w:b w:val="1"/>
          <w:bCs w:val="1"/>
          <w:color w:val="000000"/>
          <w:rtl w:val="0"/>
        </w:rPr>
        <w:t xml:space="preserve">Time-Based Selection Parameters:</w:t>
      </w:r>
      <w:r w:rsidDel="00000000" w:rsidR="00000000" w:rsidRPr="00000000">
        <w:rPr>
          <w:rtl w:val="0"/>
        </w:rPr>
      </w:r>
    </w:p>
    <w:p w:rsidR="00000000" w:rsidDel="00000000" w:rsidP="00000000" w:rsidRDefault="00000000" w:rsidRPr="00000000" w14:paraId="000004DA">
      <w:pPr>
        <w:rPr/>
      </w:pPr>
      <w:r w:rsidDel="00000000" w:rsidR="00000000" w:rsidRPr="00000000">
        <w:rPr>
          <w:color w:val="000000"/>
          <w:rtl w:val="0"/>
        </w:rPr>
        <w:t xml:space="preserve">When no date range is supplied, the EI builds the monitoring window from today minus the lookback length. The number of days to look back is configured via a single numeric parameter; that value defines the start of the window used to select change log and purchase order data.</w:t>
      </w: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color w:val="000000"/>
          <w:rtl w:val="0"/>
        </w:rPr>
        <w:t xml:space="preserve">Duration Calculation Parameters:</w:t>
      </w:r>
      <w:r w:rsidDel="00000000" w:rsidR="00000000" w:rsidRPr="00000000">
        <w:rPr>
          <w:rtl w:val="0"/>
        </w:rPr>
      </w:r>
    </w:p>
    <w:p w:rsidR="00000000" w:rsidDel="00000000" w:rsidP="00000000" w:rsidRDefault="00000000" w:rsidRPr="00000000" w14:paraId="000004DC">
      <w:pPr>
        <w:rPr/>
      </w:pPr>
      <w:r w:rsidDel="00000000" w:rsidR="00000000" w:rsidRPr="00000000">
        <w:rPr>
          <w:color w:val="000000"/>
          <w:rtl w:val="0"/>
        </w:rPr>
        <w:t xml:space="preserve">The EI computes a duration (in time units) between a reference date and the current date per record. The reference date is taken from the output record using a configurable date field name. The unit in which duration is expressed (e.g. days) is configured separately. Together, the reference date field and the duration unit determine how duration is calculated and displayed; a numeric duration filter can then be used to restrict results (e.g. changes older than N days).</w:t>
      </w: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color w:val="000000"/>
          <w:rtl w:val="0"/>
        </w:rPr>
        <w:t xml:space="preserve">Change Document Selection Parameters:</w:t>
      </w:r>
      <w:r w:rsidDel="00000000" w:rsidR="00000000" w:rsidRPr="00000000">
        <w:rPr>
          <w:rtl w:val="0"/>
        </w:rPr>
      </w:r>
    </w:p>
    <w:p w:rsidR="00000000" w:rsidDel="00000000" w:rsidP="00000000" w:rsidRDefault="00000000" w:rsidRPr="00000000" w14:paraId="000004DE">
      <w:pPr>
        <w:rPr/>
      </w:pPr>
      <w:r w:rsidDel="00000000" w:rsidR="00000000" w:rsidRPr="00000000">
        <w:rPr>
          <w:color w:val="000000"/>
          <w:rtl w:val="0"/>
        </w:rPr>
        <w:t xml:space="preserve">Object class, object value, and user name work together to scope which change documents are read by the underlying change-log step. Object class identifies the type of object (e.g. purchase order); object value can narrow to a specific object (e.g. document number); user name restricts to changes made by specific users. Setting these in combination focuses the result set on the relevant change log subset.</w:t>
      </w:r>
      <w:r w:rsidDel="00000000" w:rsidR="00000000" w:rsidRPr="00000000">
        <w:rPr>
          <w:rtl w:val="0"/>
        </w:rPr>
      </w:r>
    </w:p>
    <w:p w:rsidR="00000000" w:rsidDel="00000000" w:rsidP="00000000" w:rsidRDefault="00000000" w:rsidRPr="00000000" w14:paraId="000004DF">
      <w:pPr>
        <w:rPr/>
      </w:pPr>
      <w:r w:rsidDel="00000000" w:rsidR="00000000" w:rsidRPr="00000000">
        <w:rPr>
          <w:b w:val="1"/>
          <w:bCs w:val="1"/>
          <w:color w:val="000000"/>
          <w:rtl w:val="0"/>
        </w:rPr>
        <w:t xml:space="preserve">New and Old Value Filters:</w:t>
      </w:r>
      <w:r w:rsidDel="00000000" w:rsidR="00000000" w:rsidRPr="00000000">
        <w:rPr>
          <w:rtl w:val="0"/>
        </w:rPr>
      </w:r>
    </w:p>
    <w:p w:rsidR="00000000" w:rsidDel="00000000" w:rsidP="00000000" w:rsidRDefault="00000000" w:rsidRPr="00000000" w14:paraId="000004E0">
      <w:pPr>
        <w:rPr/>
      </w:pPr>
      <w:r w:rsidDel="00000000" w:rsidR="00000000" w:rsidRPr="00000000">
        <w:rPr>
          <w:color w:val="000000"/>
          <w:rtl w:val="0"/>
        </w:rPr>
        <w:t xml:space="preserve">New value and old value are multi-value parameters that restrict which change log records are included based on the after-change and before-change field contents. They are often used together to find specific price or condition changes (e.g. a given old value and new value pair).</w:t>
      </w: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color w:val="000000"/>
          <w:rtl w:val="0"/>
        </w:rPr>
        <w:t xml:space="preserve">Key Structure Parameters (KEY1–KEY10, KEY1_DS–KEY10_DS, KEY1_V–KEY10_V, TABNAME):</w:t>
      </w:r>
      <w:r w:rsidDel="00000000" w:rsidR="00000000" w:rsidRPr="00000000">
        <w:rPr>
          <w:rtl w:val="0"/>
        </w:rPr>
      </w:r>
    </w:p>
    <w:p w:rsidR="00000000" w:rsidDel="00000000" w:rsidP="00000000" w:rsidRDefault="00000000" w:rsidRPr="00000000" w14:paraId="000004E2">
      <w:pPr>
        <w:rPr/>
      </w:pPr>
      <w:r w:rsidDel="00000000" w:rsidR="00000000" w:rsidRPr="00000000">
        <w:rPr>
          <w:color w:val="000000"/>
          <w:rtl w:val="0"/>
        </w:rPr>
        <w:t xml:space="preserve">The key field names (KEY1–KEY10) define the structure of the change document table key. When the key is decomposed, each KEYn holds the field name, KEYn_V holds the value, and KEYn_DS holds the short description for that key component. TABNAME identifies the table to which the key applies. Together they define and describe the change document key used to join with purchase order data (e.g. document number and item).</w:t>
      </w:r>
      <w:r w:rsidDel="00000000" w:rsidR="00000000" w:rsidRPr="00000000">
        <w:rPr>
          <w:rtl w:val="0"/>
        </w:rPr>
      </w:r>
    </w:p>
    <w:p w:rsidR="00000000" w:rsidDel="00000000" w:rsidP="00000000" w:rsidRDefault="00000000" w:rsidRPr="00000000" w14:paraId="000004E3">
      <w:pPr>
        <w:pStyle w:val="Heading3"/>
        <w:rPr/>
      </w:pPr>
      <w:r w:rsidDel="00000000" w:rsidR="00000000" w:rsidRPr="00000000">
        <w:rPr>
          <w:rtl w:val="0"/>
        </w:rPr>
        <w:t xml:space="preserve">Default Values</w:t>
      </w:r>
    </w:p>
    <w:p w:rsidR="00000000" w:rsidDel="00000000" w:rsidP="00000000" w:rsidRDefault="00000000" w:rsidRPr="00000000" w14:paraId="000004E4">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10</w:t>
      </w:r>
      <w:r w:rsidDel="00000000" w:rsidR="00000000" w:rsidRPr="00000000">
        <w:rPr>
          <w:color w:val="000000"/>
          <w:rtl w:val="0"/>
        </w:rPr>
        <w:t xml:space="preserve"> (when not supplied, the EI uses a 10-day lookback from today for the monitoring window).</w:t>
      </w:r>
      <w:r w:rsidDel="00000000" w:rsidR="00000000" w:rsidRPr="00000000">
        <w:rPr>
          <w:rtl w:val="0"/>
        </w:rPr>
      </w:r>
    </w:p>
    <w:p w:rsidR="00000000" w:rsidDel="00000000" w:rsidP="00000000" w:rsidRDefault="00000000" w:rsidRPr="00000000" w14:paraId="000004E5">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(duration is expressed in days when not supplied).</w:t>
      </w:r>
      <w:r w:rsidDel="00000000" w:rsidR="00000000" w:rsidRPr="00000000">
        <w:rPr>
          <w:rtl w:val="0"/>
        </w:rPr>
      </w:r>
    </w:p>
    <w:p w:rsidR="00000000" w:rsidDel="00000000" w:rsidP="00000000" w:rsidRDefault="00000000" w:rsidRPr="00000000" w14:paraId="000004E6">
      <w:pPr>
        <w:rPr/>
      </w:pPr>
      <w:r w:rsidDel="00000000" w:rsidR="00000000" w:rsidRPr="00000000">
        <w:rPr>
          <w:b w:val="1"/>
          <w:bCs w:val="1"/>
          <w:color w:val="000000"/>
          <w:rtl w:val="0"/>
        </w:rPr>
        <w:t xml:space="preserve">ELIKZ</w:t>
      </w:r>
      <w:r w:rsidDel="00000000" w:rsidR="00000000" w:rsidRPr="00000000">
        <w:rPr>
          <w:color w:val="000000"/>
          <w:rtl w:val="0"/>
        </w:rPr>
        <w:t xml:space="preserve"> — Default: initial (empty); when not supplied, no restriction on delivery-completed indicator.</w:t>
      </w:r>
      <w:r w:rsidDel="00000000" w:rsidR="00000000" w:rsidRPr="00000000">
        <w:rPr>
          <w:rtl w:val="0"/>
        </w:rPr>
      </w:r>
    </w:p>
    <w:p w:rsidR="00000000" w:rsidDel="00000000" w:rsidP="00000000" w:rsidRDefault="00000000" w:rsidRPr="00000000" w14:paraId="000004E7">
      <w:pPr>
        <w:rPr/>
      </w:pPr>
      <w:r w:rsidDel="00000000" w:rsidR="00000000" w:rsidRPr="00000000">
        <w:rPr>
          <w:b w:val="1"/>
          <w:bCs w:val="1"/>
          <w:color w:val="000000"/>
          <w:rtl w:val="0"/>
        </w:rPr>
        <w:t xml:space="preserve">LOEKZ</w:t>
      </w:r>
      <w:r w:rsidDel="00000000" w:rsidR="00000000" w:rsidRPr="00000000">
        <w:rPr>
          <w:color w:val="000000"/>
          <w:rtl w:val="0"/>
        </w:rPr>
        <w:t xml:space="preserve"> — Default: initial (empty); when not supplied, no restriction on deletion indicator.</w:t>
      </w:r>
      <w:r w:rsidDel="00000000" w:rsidR="00000000" w:rsidRPr="00000000">
        <w:rPr>
          <w:rtl w:val="0"/>
        </w:rPr>
      </w:r>
    </w:p>
    <w:p w:rsidR="00000000" w:rsidDel="00000000" w:rsidP="00000000" w:rsidRDefault="00000000" w:rsidRPr="00000000" w14:paraId="000004E8">
      <w:pPr>
        <w:rPr/>
      </w:pPr>
      <w:r w:rsidDel="00000000" w:rsidR="00000000" w:rsidRPr="00000000">
        <w:rPr>
          <w:b w:val="1"/>
          <w:bCs w:val="1"/>
          <w:color w:val="000000"/>
          <w:rtl w:val="0"/>
        </w:rPr>
        <w:t xml:space="preserve">Note:</w:t>
      </w:r>
      <w:r w:rsidDel="00000000" w:rsidR="00000000" w:rsidRPr="00000000">
        <w:rPr>
          <w:color w:val="000000"/>
          <w:rtl w:val="0"/>
        </w:rPr>
        <w:t xml:space="preserve"> Other single-value parameters that are read from the caller and used when initial (e.g. empty or zero) effectively default to “no restriction” or “use system default” where the code allows; refer to the code for behavior of optional filters.</w:t>
      </w:r>
      <w:r w:rsidDel="00000000" w:rsidR="00000000" w:rsidRPr="00000000">
        <w:rPr>
          <w:rtl w:val="0"/>
        </w:rPr>
      </w:r>
    </w:p>
    <w:p w:rsidR="00000000" w:rsidDel="00000000" w:rsidP="00000000" w:rsidRDefault="00000000" w:rsidRPr="00000000" w14:paraId="000004E9">
      <w:pPr>
        <w:pStyle w:val="Heading3"/>
        <w:rPr/>
      </w:pPr>
      <w:r w:rsidDel="00000000" w:rsidR="00000000" w:rsidRPr="00000000">
        <w:rPr>
          <w:rtl w:val="0"/>
        </w:rPr>
        <w:t xml:space="preserve">Practical Configuration Examples</w:t>
      </w:r>
    </w:p>
    <w:p w:rsidR="00000000" w:rsidDel="00000000" w:rsidP="00000000" w:rsidRDefault="00000000" w:rsidRPr="00000000" w14:paraId="000004EA">
      <w:pPr>
        <w:rPr/>
      </w:pPr>
      <w:r w:rsidDel="00000000" w:rsidR="00000000" w:rsidRPr="00000000">
        <w:rPr>
          <w:b w:val="1"/>
          <w:bCs w:val="1"/>
          <w:color w:val="000000"/>
          <w:rtl w:val="0"/>
        </w:rPr>
        <w:t xml:space="preserve">Use Case 1: Last 10 days of purchase order changes (default lookback)</w:t>
      </w:r>
      <w:r w:rsidDel="00000000" w:rsidR="00000000" w:rsidRPr="00000000">
        <w:rPr>
          <w:rtl w:val="0"/>
        </w:rPr>
      </w:r>
    </w:p>
    <w:p w:rsidR="00000000" w:rsidDel="00000000" w:rsidP="00000000" w:rsidRDefault="00000000" w:rsidRPr="00000000" w14:paraId="000004EB">
      <w:pPr>
        <w:rPr/>
      </w:pPr>
      <w:r w:rsidDel="00000000" w:rsidR="00000000" w:rsidRPr="00000000">
        <w:rPr>
          <w:rFonts w:ascii="Consolas" w:cs="Consolas" w:eastAsia="Consolas" w:hAnsi="Consolas"/>
          <w:color w:val="000000"/>
          <w:sz w:val="18"/>
          <w:szCs w:val="18"/>
          <w:rtl w:val="0"/>
        </w:rPr>
        <w:t xml:space="preserve">BACKDAYS = 10</w:t>
        <w:br w:type="textWrapping"/>
      </w:r>
      <w:r w:rsidDel="00000000" w:rsidR="00000000" w:rsidRPr="00000000">
        <w:rPr>
          <w:rtl w:val="0"/>
        </w:rPr>
      </w:r>
    </w:p>
    <w:p w:rsidR="00000000" w:rsidDel="00000000" w:rsidP="00000000" w:rsidRDefault="00000000" w:rsidRPr="00000000" w14:paraId="000004EC">
      <w:pPr>
        <w:rPr/>
      </w:pPr>
      <w:r w:rsidDel="00000000" w:rsidR="00000000" w:rsidRPr="00000000">
        <w:rPr>
          <w:b w:val="1"/>
          <w:bCs w:val="1"/>
          <w:color w:val="000000"/>
          <w:rtl w:val="0"/>
        </w:rPr>
        <w:t xml:space="preserve">Purpose:</w:t>
      </w:r>
      <w:r w:rsidDel="00000000" w:rsidR="00000000" w:rsidRPr="00000000">
        <w:rPr>
          <w:color w:val="000000"/>
          <w:rtl w:val="0"/>
        </w:rPr>
        <w:t xml:space="preserve"> Monitor all PO change log activity in the last 10 days with default duration unit (days). Suitable for routine weekly or biweekly review of recent changes.</w:t>
      </w:r>
      <w:r w:rsidDel="00000000" w:rsidR="00000000" w:rsidRPr="00000000">
        <w:rPr>
          <w:rtl w:val="0"/>
        </w:rPr>
      </w:r>
    </w:p>
    <w:p w:rsidR="00000000" w:rsidDel="00000000" w:rsidP="00000000" w:rsidRDefault="00000000" w:rsidRPr="00000000" w14:paraId="000004ED">
      <w:pPr>
        <w:rPr/>
      </w:pPr>
      <w:r w:rsidDel="00000000" w:rsidR="00000000" w:rsidRPr="00000000">
        <w:rPr>
          <w:b w:val="1"/>
          <w:bCs w:val="1"/>
          <w:color w:val="000000"/>
          <w:rtl w:val="0"/>
        </w:rPr>
        <w:t xml:space="preserve">Use Case 2: Price and value changes only</w:t>
      </w:r>
      <w:r w:rsidDel="00000000" w:rsidR="00000000" w:rsidRPr="00000000">
        <w:rPr>
          <w:rtl w:val="0"/>
        </w:rPr>
      </w:r>
    </w:p>
    <w:p w:rsidR="00000000" w:rsidDel="00000000" w:rsidP="00000000" w:rsidRDefault="00000000" w:rsidRPr="00000000" w14:paraId="000004EE">
      <w:pPr>
        <w:rPr/>
      </w:pPr>
      <w:r w:rsidDel="00000000" w:rsidR="00000000" w:rsidRPr="00000000">
        <w:rPr>
          <w:rFonts w:ascii="Consolas" w:cs="Consolas" w:eastAsia="Consolas" w:hAnsi="Consolas"/>
          <w:color w:val="000000"/>
          <w:sz w:val="18"/>
          <w:szCs w:val="18"/>
          <w:rtl w:val="0"/>
        </w:rPr>
        <w:t xml:space="preserve">VALUE_NEW = &lt;range of new values&gt;</w:t>
        <w:br w:type="textWrapping"/>
        <w:t xml:space="preserve">VALUE_OLD = &lt;range of old values&gt;</w:t>
        <w:br w:type="textWrapping"/>
      </w:r>
      <w:r w:rsidDel="00000000" w:rsidR="00000000" w:rsidRPr="00000000">
        <w:rPr>
          <w:rtl w:val="0"/>
        </w:rPr>
      </w:r>
    </w:p>
    <w:p w:rsidR="00000000" w:rsidDel="00000000" w:rsidP="00000000" w:rsidRDefault="00000000" w:rsidRPr="00000000" w14:paraId="000004EF">
      <w:pPr>
        <w:rPr/>
      </w:pPr>
      <w:r w:rsidDel="00000000" w:rsidR="00000000" w:rsidRPr="00000000">
        <w:rPr>
          <w:b w:val="1"/>
          <w:bCs w:val="1"/>
          <w:color w:val="000000"/>
          <w:rtl w:val="0"/>
        </w:rPr>
        <w:t xml:space="preserve">Purpose:</w:t>
      </w:r>
      <w:r w:rsidDel="00000000" w:rsidR="00000000" w:rsidRPr="00000000">
        <w:rPr>
          <w:color w:val="000000"/>
          <w:rtl w:val="0"/>
        </w:rPr>
        <w:t xml:space="preserve"> Restrict results to change log records where the new or old value falls in the given ranges. Use to focus on specific price or condition changes (e.g. before/after values) for audit or exception review.</w:t>
      </w:r>
      <w:r w:rsidDel="00000000" w:rsidR="00000000" w:rsidRPr="00000000">
        <w:rPr>
          <w:rtl w:val="0"/>
        </w:rPr>
      </w:r>
    </w:p>
    <w:p w:rsidR="00000000" w:rsidDel="00000000" w:rsidP="00000000" w:rsidRDefault="00000000" w:rsidRPr="00000000" w14:paraId="000004F0">
      <w:pPr>
        <w:rPr/>
      </w:pPr>
      <w:r w:rsidDel="00000000" w:rsidR="00000000" w:rsidRPr="00000000">
        <w:rPr>
          <w:b w:val="1"/>
          <w:bCs w:val="1"/>
          <w:color w:val="000000"/>
          <w:rtl w:val="0"/>
        </w:rPr>
        <w:t xml:space="preserve">Use Case 3: By company code and vendor</w:t>
      </w:r>
      <w:r w:rsidDel="00000000" w:rsidR="00000000" w:rsidRPr="00000000">
        <w:rPr>
          <w:rtl w:val="0"/>
        </w:rPr>
      </w:r>
    </w:p>
    <w:p w:rsidR="00000000" w:rsidDel="00000000" w:rsidP="00000000" w:rsidRDefault="00000000" w:rsidRPr="00000000" w14:paraId="000004F1">
      <w:pPr>
        <w:rPr/>
      </w:pPr>
      <w:r w:rsidDel="00000000" w:rsidR="00000000" w:rsidRPr="00000000">
        <w:rPr>
          <w:rFonts w:ascii="Consolas" w:cs="Consolas" w:eastAsia="Consolas" w:hAnsi="Consolas"/>
          <w:color w:val="000000"/>
          <w:sz w:val="18"/>
          <w:szCs w:val="18"/>
          <w:rtl w:val="0"/>
        </w:rPr>
        <w:t xml:space="preserve">BUKRS = 1000, 2000</w:t>
        <w:br w:type="textWrapping"/>
        <w:t xml:space="preserve">LIFNR = 0000100001–0000100050</w:t>
        <w:br w:type="textWrapping"/>
      </w:r>
      <w:r w:rsidDel="00000000" w:rsidR="00000000" w:rsidRPr="00000000">
        <w:rPr>
          <w:rtl w:val="0"/>
        </w:rPr>
      </w:r>
    </w:p>
    <w:p w:rsidR="00000000" w:rsidDel="00000000" w:rsidP="00000000" w:rsidRDefault="00000000" w:rsidRPr="00000000" w14:paraId="000004F2">
      <w:pPr>
        <w:rPr/>
      </w:pPr>
      <w:r w:rsidDel="00000000" w:rsidR="00000000" w:rsidRPr="00000000">
        <w:rPr>
          <w:b w:val="1"/>
          <w:bCs w:val="1"/>
          <w:color w:val="000000"/>
          <w:rtl w:val="0"/>
        </w:rPr>
        <w:t xml:space="preserve">Purpose:</w:t>
      </w:r>
      <w:r w:rsidDel="00000000" w:rsidR="00000000" w:rsidRPr="00000000">
        <w:rPr>
          <w:color w:val="000000"/>
          <w:rtl w:val="0"/>
        </w:rPr>
        <w:t xml:space="preserve"> Limit change log results to purchase orders in selected company codes and vendor number ranges. Supports regional or vendor-specific control and review.</w:t>
      </w: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color w:val="000000"/>
          <w:rtl w:val="0"/>
        </w:rPr>
        <w:t xml:space="preserve">Use Case 4: Duration-based filtering (changes older than 30 days)</w:t>
      </w:r>
      <w:r w:rsidDel="00000000" w:rsidR="00000000" w:rsidRPr="00000000">
        <w:rPr>
          <w:rtl w:val="0"/>
        </w:rPr>
      </w:r>
    </w:p>
    <w:p w:rsidR="00000000" w:rsidDel="00000000" w:rsidP="00000000" w:rsidRDefault="00000000" w:rsidRPr="00000000" w14:paraId="000004F4">
      <w:pPr>
        <w:rPr/>
      </w:pPr>
      <w:r w:rsidDel="00000000" w:rsidR="00000000" w:rsidRPr="00000000">
        <w:rPr>
          <w:rFonts w:ascii="Consolas" w:cs="Consolas" w:eastAsia="Consolas" w:hAnsi="Consolas"/>
          <w:color w:val="000000"/>
          <w:sz w:val="18"/>
          <w:szCs w:val="18"/>
          <w:rtl w:val="0"/>
        </w:rPr>
        <w:t xml:space="preserve">DURATION_UNIT = D</w:t>
        <w:br w:type="textWrapping"/>
        <w:t xml:space="preserve">DURATION = 30–999999</w:t>
        <w:br w:type="textWrapping"/>
      </w:r>
      <w:r w:rsidDel="00000000" w:rsidR="00000000" w:rsidRPr="00000000">
        <w:rPr>
          <w:rtl w:val="0"/>
        </w:rPr>
      </w:r>
    </w:p>
    <w:p w:rsidR="00000000" w:rsidDel="00000000" w:rsidP="00000000" w:rsidRDefault="00000000" w:rsidRPr="00000000" w14:paraId="000004F5">
      <w:pPr>
        <w:rPr/>
      </w:pPr>
      <w:r w:rsidDel="00000000" w:rsidR="00000000" w:rsidRPr="00000000">
        <w:rPr>
          <w:b w:val="1"/>
          <w:bCs w:val="1"/>
          <w:color w:val="000000"/>
          <w:rtl w:val="0"/>
        </w:rPr>
        <w:t xml:space="preserve">Purpose:</w:t>
      </w:r>
      <w:r w:rsidDel="00000000" w:rsidR="00000000" w:rsidRPr="00000000">
        <w:rPr>
          <w:color w:val="000000"/>
          <w:rtl w:val="0"/>
        </w:rPr>
        <w:t xml:space="preserve"> Show changes where the calculated duration (in days) is at least 30. Helps prioritize aged changes and follow-up; duration unit and duration range work together for time-based filtering.</w:t>
      </w:r>
      <w:r w:rsidDel="00000000" w:rsidR="00000000" w:rsidRPr="00000000">
        <w:rPr>
          <w:rtl w:val="0"/>
        </w:rPr>
      </w:r>
    </w:p>
    <w:p w:rsidR="00000000" w:rsidDel="00000000" w:rsidP="00000000" w:rsidRDefault="00000000" w:rsidRPr="00000000" w14:paraId="000004F6">
      <w:pPr>
        <w:pStyle w:val="Heading2"/>
        <w:rPr/>
      </w:pPr>
      <w:r w:rsidDel="00000000" w:rsidR="00000000" w:rsidRPr="00000000">
        <w:rPr>
          <w:rtl w:val="0"/>
        </w:rPr>
        <w:t xml:space="preserve">EI Function Structure</w:t>
      </w:r>
    </w:p>
    <w:p w:rsidR="00000000" w:rsidDel="00000000" w:rsidP="00000000" w:rsidRDefault="00000000" w:rsidRPr="00000000" w14:paraId="000004F7">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pPr>
            <w:r w:rsidDel="00000000" w:rsidR="00000000" w:rsidRPr="00000000">
              <w:rPr>
                <w:color w:val="000000"/>
                <w:rtl w:val="0"/>
              </w:rPr>
              <w:t xml:space="preserve">.INCLUDE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pPr>
            <w:r w:rsidDel="00000000" w:rsidR="00000000" w:rsidRPr="00000000">
              <w:rPr>
                <w:color w:val="000000"/>
                <w:rtl w:val="0"/>
              </w:rPr>
              <w:t xml:space="preserve">ACT_CHNGNO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pPr>
            <w:r w:rsidDel="00000000" w:rsidR="00000000" w:rsidRPr="00000000">
              <w:rPr>
                <w:color w:val="000000"/>
                <w:rtl w:val="0"/>
              </w:rPr>
              <w:t xml:space="preserve">Change number of the document created by this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pPr>
            <w:r w:rsidDel="00000000" w:rsidR="00000000" w:rsidRPr="00000000">
              <w:rPr>
                <w:color w:val="000000"/>
                <w:rtl w:val="0"/>
              </w:rPr>
              <w:t xml:space="preserve">CD_CHNGNO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pPr>
            <w:r w:rsidDel="00000000" w:rsidR="00000000" w:rsidRPr="00000000">
              <w:rPr>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pPr>
            <w:r w:rsidDel="00000000" w:rsidR="00000000" w:rsidRPr="00000000">
              <w:rPr>
                <w:color w:val="000000"/>
                <w:rtl w:val="0"/>
              </w:rPr>
              <w:t xml:space="preserve">Date on Which Record Was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pPr>
            <w:r w:rsidDel="00000000" w:rsidR="00000000" w:rsidRPr="00000000">
              <w:rPr>
                <w:color w:val="000000"/>
                <w:rtl w:val="0"/>
              </w:rPr>
              <w:t xml:space="preserve">ERDAT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pPr>
            <w:r w:rsidDel="00000000" w:rsidR="00000000" w:rsidRPr="00000000">
              <w:rPr>
                <w:color w:val="000000"/>
                <w:rtl w:val="0"/>
              </w:rPr>
              <w:t xml:space="preserve">BANFN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pPr>
            <w:r w:rsidDel="00000000" w:rsidR="00000000" w:rsidRPr="00000000">
              <w:rPr>
                <w:color w:val="000000"/>
                <w:rtl w:val="0"/>
              </w:rPr>
              <w:t xml:space="preserve">Purchase Requisition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pPr>
            <w:r w:rsidDel="00000000" w:rsidR="00000000" w:rsidRPr="00000000">
              <w:rPr>
                <w:color w:val="000000"/>
                <w:rtl w:val="0"/>
              </w:rPr>
              <w:t xml:space="preserve">BANFN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pPr>
            <w:r w:rsidDel="00000000" w:rsidR="00000000" w:rsidRPr="00000000">
              <w:rPr>
                <w:color w:val="000000"/>
                <w:rtl w:val="0"/>
              </w:rPr>
              <w:t xml:space="preserve">BATXT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pPr>
            <w:r w:rsidDel="00000000" w:rsidR="00000000" w:rsidRPr="00000000">
              <w:rPr>
                <w:color w:val="000000"/>
                <w:rtl w:val="0"/>
              </w:rPr>
              <w:t xml:space="preserve">Short Description of Purchasing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pPr>
            <w:r w:rsidDel="00000000" w:rsidR="00000000" w:rsidRPr="00000000">
              <w:rPr>
                <w:color w:val="000000"/>
                <w:rtl w:val="0"/>
              </w:rPr>
              <w:t xml:space="preserve">BATXT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pPr>
            <w:r w:rsidDel="00000000" w:rsidR="00000000" w:rsidRPr="00000000">
              <w:rPr>
                <w:color w:val="000000"/>
                <w:rtl w:val="0"/>
              </w:rPr>
              <w:t xml:space="preserve">BEDAT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pPr>
            <w:r w:rsidDel="00000000" w:rsidR="00000000" w:rsidRPr="00000000">
              <w:rPr>
                <w:color w:val="000000"/>
                <w:rtl w:val="0"/>
              </w:rPr>
              <w:t xml:space="preserve">Order date of schedule 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pPr>
            <w:r w:rsidDel="00000000" w:rsidR="00000000" w:rsidRPr="00000000">
              <w:rPr>
                <w:color w:val="000000"/>
                <w:rtl w:val="0"/>
              </w:rPr>
              <w:t xml:space="preserve">ETBDT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pPr>
            <w:r w:rsidDel="00000000" w:rsidR="00000000" w:rsidRPr="00000000">
              <w:rPr>
                <w:color w:val="000000"/>
                <w:rtl w:val="0"/>
              </w:rPr>
              <w:t xml:space="preserve">BNFPO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pPr>
            <w:r w:rsidDel="00000000" w:rsidR="00000000" w:rsidRPr="00000000">
              <w:rPr>
                <w:color w:val="000000"/>
                <w:rtl w:val="0"/>
              </w:rPr>
              <w:t xml:space="preserve">Item Number of Purchase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pPr>
            <w:r w:rsidDel="00000000" w:rsidR="00000000" w:rsidRPr="00000000">
              <w:rPr>
                <w:color w:val="000000"/>
                <w:rtl w:val="0"/>
              </w:rPr>
              <w:t xml:space="preserve">NUMC(5)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pPr>
            <w:r w:rsidDel="00000000" w:rsidR="00000000" w:rsidRPr="00000000">
              <w:rPr>
                <w:color w:val="000000"/>
                <w:rtl w:val="0"/>
              </w:rPr>
              <w:t xml:space="preserve">BNFPO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pPr>
            <w:r w:rsidDel="00000000" w:rsidR="00000000" w:rsidRPr="00000000">
              <w:rPr>
                <w:color w:val="000000"/>
                <w:rtl w:val="0"/>
              </w:rPr>
              <w:t xml:space="preserve">BPUMN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pPr>
            <w:r w:rsidDel="00000000" w:rsidR="00000000" w:rsidRPr="00000000">
              <w:rPr>
                <w:color w:val="000000"/>
                <w:rtl w:val="0"/>
              </w:rPr>
              <w:t xml:space="preserve">Denominator for Conv. of Order Price Unit into Order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pPr>
            <w:r w:rsidDel="00000000" w:rsidR="00000000" w:rsidRPr="00000000">
              <w:rPr>
                <w:color w:val="000000"/>
                <w:rtl w:val="0"/>
              </w:rPr>
              <w:t xml:space="preserve">DEC(5)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pPr>
            <w:r w:rsidDel="00000000" w:rsidR="00000000" w:rsidRPr="00000000">
              <w:rPr>
                <w:color w:val="000000"/>
                <w:rtl w:val="0"/>
              </w:rPr>
              <w:t xml:space="preserve">BPUMN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pPr>
            <w:r w:rsidDel="00000000" w:rsidR="00000000" w:rsidRPr="00000000">
              <w:rPr>
                <w:color w:val="000000"/>
                <w:rtl w:val="0"/>
              </w:rPr>
              <w:t xml:space="preserve">BPUMZ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pPr>
            <w:r w:rsidDel="00000000" w:rsidR="00000000" w:rsidRPr="00000000">
              <w:rPr>
                <w:color w:val="000000"/>
                <w:rtl w:val="0"/>
              </w:rPr>
              <w:t xml:space="preserve">Numerator for Conversion of Order Price Unit into Order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color w:val="000000"/>
                <w:rtl w:val="0"/>
              </w:rPr>
              <w:t xml:space="preserve">DEC(5)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pPr>
            <w:r w:rsidDel="00000000" w:rsidR="00000000" w:rsidRPr="00000000">
              <w:rPr>
                <w:color w:val="000000"/>
                <w:rtl w:val="0"/>
              </w:rPr>
              <w:t xml:space="preserve">BPUMZ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pPr>
            <w:r w:rsidDel="00000000" w:rsidR="00000000" w:rsidRPr="00000000">
              <w:rPr>
                <w:color w:val="000000"/>
                <w:rtl w:val="0"/>
              </w:rPr>
              <w:t xml:space="preserve">BSART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pPr>
            <w:r w:rsidDel="00000000" w:rsidR="00000000" w:rsidRPr="00000000">
              <w:rPr>
                <w:color w:val="000000"/>
                <w:rtl w:val="0"/>
              </w:rPr>
              <w:t xml:space="preserve">Purchasing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rPr/>
            </w:pPr>
            <w:r w:rsidDel="00000000" w:rsidR="00000000" w:rsidRPr="00000000">
              <w:rPr>
                <w:color w:val="000000"/>
                <w:rtl w:val="0"/>
              </w:rPr>
              <w:t xml:space="preserve">ESART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pPr>
            <w:r w:rsidDel="00000000" w:rsidR="00000000" w:rsidRPr="00000000">
              <w:rPr>
                <w:color w:val="000000"/>
                <w:rtl w:val="0"/>
              </w:rPr>
              <w:t xml:space="preserv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rPr/>
            </w:pPr>
            <w:r w:rsidDel="00000000" w:rsidR="00000000" w:rsidRPr="00000000">
              <w:rPr>
                <w:color w:val="000000"/>
                <w:rtl w:val="0"/>
              </w:rPr>
              <w:t xml:space="preserve">Purchasing Document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pPr>
            <w:r w:rsidDel="00000000" w:rsidR="00000000" w:rsidRPr="00000000">
              <w:rPr>
                <w:color w:val="000000"/>
                <w:rtl w:val="0"/>
              </w:rPr>
              <w:t xml:space="preserve">BSTYP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pPr>
            <w:r w:rsidDel="00000000" w:rsidR="00000000" w:rsidRPr="00000000">
              <w:rPr>
                <w:color w:val="000000"/>
                <w:rtl w:val="0"/>
              </w:rPr>
              <w:t xml:space="preserve">BSTYP_DESC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rPr/>
            </w:pPr>
            <w:r w:rsidDel="00000000" w:rsidR="00000000" w:rsidRPr="00000000">
              <w:rPr>
                <w:color w:val="000000"/>
                <w:rtl w:val="0"/>
              </w:rPr>
              <w:t xml:space="preserve">Short Text for Fixed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rPr/>
            </w:pPr>
            <w:r w:rsidDel="00000000" w:rsidR="00000000" w:rsidRPr="00000000">
              <w:rPr>
                <w:color w:val="000000"/>
                <w:rtl w:val="0"/>
              </w:rPr>
              <w:t xml:space="preserve">VAL_TEXT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rPr/>
            </w:pPr>
            <w:r w:rsidDel="00000000" w:rsidR="00000000" w:rsidRPr="00000000">
              <w:rPr>
                <w:color w:val="000000"/>
                <w:rtl w:val="0"/>
              </w:rPr>
              <w:t xml:space="preserve">BWTAR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rPr/>
            </w:pPr>
            <w:r w:rsidDel="00000000" w:rsidR="00000000" w:rsidRPr="00000000">
              <w:rPr>
                <w:color w:val="000000"/>
                <w:rtl w:val="0"/>
              </w:rPr>
              <w:t xml:space="preserve">Valuation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pPr>
            <w:r w:rsidDel="00000000" w:rsidR="00000000" w:rsidRPr="00000000">
              <w:rPr>
                <w:color w:val="000000"/>
                <w:rtl w:val="0"/>
              </w:rPr>
              <w:t xml:space="preserve">BWTAR_D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color w:val="000000"/>
                <w:rtl w:val="0"/>
              </w:rPr>
              <w:t xml:space="preserve">BWTTY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pPr>
            <w:r w:rsidDel="00000000" w:rsidR="00000000" w:rsidRPr="00000000">
              <w:rPr>
                <w:color w:val="000000"/>
                <w:rtl w:val="0"/>
              </w:rPr>
              <w:t xml:space="preserve">Valuation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rPr/>
            </w:pPr>
            <w:r w:rsidDel="00000000" w:rsidR="00000000" w:rsidRPr="00000000">
              <w:rPr>
                <w:color w:val="000000"/>
                <w:rtl w:val="0"/>
              </w:rPr>
              <w:t xml:space="preserve">BWTTY_D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rPr/>
            </w:pPr>
            <w:r w:rsidDel="00000000" w:rsidR="00000000" w:rsidRPr="00000000">
              <w:rPr>
                <w:color w:val="000000"/>
                <w:rtl w:val="0"/>
              </w:rPr>
              <w:t xml:space="preserve">CHANGENR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pPr>
            <w:r w:rsidDel="00000000" w:rsidR="00000000" w:rsidRPr="00000000">
              <w:rPr>
                <w:color w:val="000000"/>
                <w:rtl w:val="0"/>
              </w:rPr>
              <w:t xml:space="preserve">Document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pPr>
            <w:r w:rsidDel="00000000" w:rsidR="00000000" w:rsidRPr="00000000">
              <w:rPr>
                <w:color w:val="000000"/>
                <w:rtl w:val="0"/>
              </w:rPr>
              <w:t xml:space="preserve">CDCHANGENR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rPr/>
            </w:pPr>
            <w:r w:rsidDel="00000000" w:rsidR="00000000" w:rsidRPr="00000000">
              <w:rPr>
                <w:color w:val="000000"/>
                <w:rtl w:val="0"/>
              </w:rPr>
              <w:t xml:space="preserve">CHANGE_IND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pPr>
            <w:r w:rsidDel="00000000" w:rsidR="00000000" w:rsidRPr="00000000">
              <w:rPr>
                <w:color w:val="000000"/>
                <w:rtl w:val="0"/>
              </w:rPr>
              <w:t xml:space="preserve">Application object change type (U, I, E,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rPr/>
            </w:pPr>
            <w:r w:rsidDel="00000000" w:rsidR="00000000" w:rsidRPr="00000000">
              <w:rPr>
                <w:color w:val="000000"/>
                <w:rtl w:val="0"/>
              </w:rPr>
              <w:t xml:space="preserve">CDCHNGINDH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rPr/>
            </w:pPr>
            <w:r w:rsidDel="00000000" w:rsidR="00000000" w:rsidRPr="00000000">
              <w:rPr>
                <w:color w:val="000000"/>
                <w:rtl w:val="0"/>
              </w:rPr>
              <w:t xml:space="preserve">CHANGE_IND_DESC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rPr/>
            </w:pPr>
            <w:r w:rsidDel="00000000" w:rsidR="00000000" w:rsidRPr="00000000">
              <w:rPr>
                <w:color w:val="000000"/>
                <w:rtl w:val="0"/>
              </w:rPr>
              <w:t xml:space="preserve">CHNGIND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rPr/>
            </w:pPr>
            <w:r w:rsidDel="00000000" w:rsidR="00000000" w:rsidRPr="00000000">
              <w:rPr>
                <w:color w:val="000000"/>
                <w:rtl w:val="0"/>
              </w:rPr>
              <w:t xml:space="preserve">Change Type (U, I, S,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rPr/>
            </w:pPr>
            <w:r w:rsidDel="00000000" w:rsidR="00000000" w:rsidRPr="00000000">
              <w:rPr>
                <w:color w:val="000000"/>
                <w:rtl w:val="0"/>
              </w:rPr>
              <w:t xml:space="preserve">CDCHNGIND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rPr/>
            </w:pPr>
            <w:r w:rsidDel="00000000" w:rsidR="00000000" w:rsidRPr="00000000">
              <w:rPr>
                <w:color w:val="000000"/>
                <w:rtl w:val="0"/>
              </w:rPr>
              <w:t xml:space="preserve">CHNGIND_DESC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pPr>
            <w:r w:rsidDel="00000000" w:rsidR="00000000" w:rsidRPr="00000000">
              <w:rPr>
                <w:color w:val="000000"/>
                <w:rtl w:val="0"/>
              </w:rPr>
              <w:t xml:space="preserve">Domain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rPr/>
            </w:pPr>
            <w:r w:rsidDel="00000000" w:rsidR="00000000" w:rsidRPr="00000000">
              <w:rPr>
                <w:color w:val="000000"/>
                <w:rtl w:val="0"/>
              </w:rPr>
              <w:t xml:space="preserve">DOMNAME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rPr/>
            </w:pPr>
            <w:r w:rsidDel="00000000" w:rsidR="00000000" w:rsidRPr="00000000">
              <w:rPr>
                <w:color w:val="000000"/>
                <w:rtl w:val="0"/>
              </w:rPr>
              <w:t xml:space="preserve">Day On Which Accounting Document Was Entered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rPr/>
            </w:pPr>
            <w:r w:rsidDel="00000000" w:rsidR="00000000" w:rsidRPr="00000000">
              <w:rPr>
                <w:color w:val="000000"/>
                <w:rtl w:val="0"/>
              </w:rPr>
              <w:t xml:space="preserve">CPUDT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rPr/>
            </w:pPr>
            <w:r w:rsidDel="00000000" w:rsidR="00000000" w:rsidRPr="00000000">
              <w:rPr>
                <w:color w:val="000000"/>
                <w:rtl w:val="0"/>
              </w:rPr>
              <w:t xml:space="preserve">CUKY_NEW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rPr/>
            </w:pPr>
            <w:r w:rsidDel="00000000" w:rsidR="00000000" w:rsidRPr="00000000">
              <w:rPr>
                <w:color w:val="000000"/>
                <w:rtl w:val="0"/>
              </w:rPr>
              <w:t xml:space="preserve">CUKY_OLD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rPr/>
            </w:pPr>
            <w:r w:rsidDel="00000000" w:rsidR="00000000" w:rsidRPr="00000000">
              <w:rPr>
                <w:color w:val="000000"/>
                <w:rtl w:val="0"/>
              </w:rPr>
              <w:t xml:space="preserve">Change documents, referenced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rPr/>
            </w:pPr>
            <w:r w:rsidDel="00000000" w:rsidR="00000000" w:rsidRPr="00000000">
              <w:rPr>
                <w:color w:val="000000"/>
                <w:rtl w:val="0"/>
              </w:rPr>
              <w:t xml:space="preserve">CDCUKY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color w:val="000000"/>
                <w:rtl w:val="0"/>
              </w:rPr>
              <w:t xml:space="preserve">Purchasing 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rPr/>
            </w:pPr>
            <w:r w:rsidDel="00000000" w:rsidR="00000000" w:rsidRPr="00000000">
              <w:rPr>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rPr/>
            </w:pPr>
            <w:r w:rsidDel="00000000" w:rsidR="00000000" w:rsidRPr="00000000">
              <w:rPr>
                <w:color w:val="000000"/>
                <w:rtl w:val="0"/>
              </w:rPr>
              <w:t xml:space="preserve">Item Number of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rPr/>
            </w:pPr>
            <w:r w:rsidDel="00000000" w:rsidR="00000000" w:rsidRPr="00000000">
              <w:rPr>
                <w:color w:val="000000"/>
                <w:rtl w:val="0"/>
              </w:rPr>
              <w:t xml:space="preserve">NUMC(5)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rPr/>
            </w:pPr>
            <w:r w:rsidDel="00000000" w:rsidR="00000000" w:rsidRPr="00000000">
              <w:rPr>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rPr/>
            </w:pPr>
            <w:r w:rsidDel="00000000" w:rsidR="00000000" w:rsidRPr="00000000">
              <w:rPr>
                <w:color w:val="000000"/>
                <w:rtl w:val="0"/>
              </w:rPr>
              <w:t xml:space="preserve">EINDT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rPr/>
            </w:pPr>
            <w:r w:rsidDel="00000000" w:rsidR="00000000" w:rsidRPr="00000000">
              <w:rPr>
                <w:color w:val="000000"/>
                <w:rtl w:val="0"/>
              </w:rPr>
              <w:t xml:space="preserve">Item Delivery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rPr/>
            </w:pPr>
            <w:r w:rsidDel="00000000" w:rsidR="00000000" w:rsidRPr="00000000">
              <w:rPr>
                <w:color w:val="000000"/>
                <w:rtl w:val="0"/>
              </w:rPr>
              <w:t xml:space="preserve">EINDT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rPr/>
            </w:pPr>
            <w:r w:rsidDel="00000000" w:rsidR="00000000" w:rsidRPr="00000000">
              <w:rPr>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rPr/>
            </w:pPr>
            <w:r w:rsidDel="00000000" w:rsidR="00000000" w:rsidRPr="00000000">
              <w:rPr>
                <w:color w:val="000000"/>
                <w:rtl w:val="0"/>
              </w:rPr>
              <w:t xml:space="preserve">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rPr/>
            </w:pPr>
            <w:r w:rsidDel="00000000" w:rsidR="00000000" w:rsidRPr="00000000">
              <w:rPr>
                <w:color w:val="000000"/>
                <w:rtl w:val="0"/>
              </w:rPr>
              <w:t xml:space="preserve">EKGRP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color w:val="000000"/>
                <w:rtl w:val="0"/>
              </w:rPr>
              <w:t xml:space="preserve">EKNAM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pPr>
            <w:r w:rsidDel="00000000" w:rsidR="00000000" w:rsidRPr="00000000">
              <w:rPr>
                <w:color w:val="000000"/>
                <w:rtl w:val="0"/>
              </w:rPr>
              <w:t xml:space="preserve">Description of 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rPr/>
            </w:pPr>
            <w:r w:rsidDel="00000000" w:rsidR="00000000" w:rsidRPr="00000000">
              <w:rPr>
                <w:color w:val="000000"/>
                <w:rtl w:val="0"/>
              </w:rPr>
              <w:t xml:space="preserve">EKNAM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rPr/>
            </w:pPr>
            <w:r w:rsidDel="00000000" w:rsidR="00000000" w:rsidRPr="00000000">
              <w:rPr>
                <w:color w:val="000000"/>
                <w:rtl w:val="0"/>
              </w:rPr>
              <w:t xml:space="preserve">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rPr/>
            </w:pPr>
            <w:r w:rsidDel="00000000" w:rsidR="00000000" w:rsidRPr="00000000">
              <w:rPr>
                <w:color w:val="000000"/>
                <w:rtl w:val="0"/>
              </w:rPr>
              <w:t xml:space="preserve">Description of 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rPr/>
            </w:pPr>
            <w:r w:rsidDel="00000000" w:rsidR="00000000" w:rsidRPr="00000000">
              <w:rPr>
                <w:color w:val="000000"/>
                <w:rtl w:val="0"/>
              </w:rPr>
              <w:t xml:space="preserve">EKOTX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rPr/>
            </w:pPr>
            <w:r w:rsidDel="00000000" w:rsidR="00000000" w:rsidRPr="00000000">
              <w:rPr>
                <w:color w:val="000000"/>
                <w:rtl w:val="0"/>
              </w:rPr>
              <w:t xml:space="preserve">ELIKZ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rPr/>
            </w:pPr>
            <w:r w:rsidDel="00000000" w:rsidR="00000000" w:rsidRPr="00000000">
              <w:rPr>
                <w:color w:val="000000"/>
                <w:rtl w:val="0"/>
              </w:rPr>
              <w:t xml:space="preserve">"Delivery Completed"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rPr/>
            </w:pPr>
            <w:r w:rsidDel="00000000" w:rsidR="00000000" w:rsidRPr="00000000">
              <w:rPr>
                <w:color w:val="000000"/>
                <w:rtl w:val="0"/>
              </w:rPr>
              <w:t xml:space="preserve">ELIKZ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rPr/>
            </w:pPr>
            <w:r w:rsidDel="00000000" w:rsidR="00000000" w:rsidRPr="00000000">
              <w:rPr>
                <w:color w:val="000000"/>
                <w:rtl w:val="0"/>
              </w:rPr>
              <w:t xml:space="preserve">EREKZ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pPr>
            <w:r w:rsidDel="00000000" w:rsidR="00000000" w:rsidRPr="00000000">
              <w:rPr>
                <w:color w:val="000000"/>
                <w:rtl w:val="0"/>
              </w:rPr>
              <w:t xml:space="preserve">Final Invoice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pPr>
            <w:r w:rsidDel="00000000" w:rsidR="00000000" w:rsidRPr="00000000">
              <w:rPr>
                <w:color w:val="000000"/>
                <w:rtl w:val="0"/>
              </w:rPr>
              <w:t xml:space="preserve">EREKZ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rPr/>
            </w:pPr>
            <w:r w:rsidDel="00000000" w:rsidR="00000000" w:rsidRPr="00000000">
              <w:rPr>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pPr>
            <w:r w:rsidDel="00000000" w:rsidR="00000000" w:rsidRPr="00000000">
              <w:rPr>
                <w:color w:val="000000"/>
                <w:rtl w:val="0"/>
              </w:rPr>
              <w:t xml:space="preserve">Name of Person who Created the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pPr>
            <w:r w:rsidDel="00000000" w:rsidR="00000000" w:rsidRPr="00000000">
              <w:rPr>
                <w:color w:val="000000"/>
                <w:rtl w:val="0"/>
              </w:rPr>
              <w:t xml:space="preserve">ERNAM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pPr>
            <w:r w:rsidDel="00000000" w:rsidR="00000000" w:rsidRPr="00000000">
              <w:rPr>
                <w:color w:val="000000"/>
                <w:rtl w:val="0"/>
              </w:rPr>
              <w:t xml:space="preserve">ESTKZ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rPr/>
            </w:pPr>
            <w:r w:rsidDel="00000000" w:rsidR="00000000" w:rsidRPr="00000000">
              <w:rPr>
                <w:color w:val="000000"/>
                <w:rtl w:val="0"/>
              </w:rPr>
              <w:t xml:space="preserve">Creation Indicator (Purchase Requisition/Schedule 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pPr>
            <w:r w:rsidDel="00000000" w:rsidR="00000000" w:rsidRPr="00000000">
              <w:rPr>
                <w:color w:val="000000"/>
                <w:rtl w:val="0"/>
              </w:rPr>
              <w:t xml:space="preserve">ESTKZ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pPr>
            <w:r w:rsidDel="00000000" w:rsidR="00000000" w:rsidRPr="00000000">
              <w:rPr>
                <w:color w:val="000000"/>
                <w:rtl w:val="0"/>
              </w:rPr>
              <w:t xml:space="preserve">ETENR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rPr/>
            </w:pPr>
            <w:r w:rsidDel="00000000" w:rsidR="00000000" w:rsidRPr="00000000">
              <w:rPr>
                <w:color w:val="000000"/>
                <w:rtl w:val="0"/>
              </w:rPr>
              <w:t xml:space="preserve">Delivery Schedule Line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pPr>
            <w:r w:rsidDel="00000000" w:rsidR="00000000" w:rsidRPr="00000000">
              <w:rPr>
                <w:color w:val="000000"/>
                <w:rtl w:val="0"/>
              </w:rPr>
              <w:t xml:space="preserve">ETENR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pPr>
            <w:r w:rsidDel="00000000" w:rsidR="00000000" w:rsidRPr="00000000">
              <w:rPr>
                <w:color w:val="000000"/>
                <w:rtl w:val="0"/>
              </w:rPr>
              <w:t xml:space="preserve">FIELD_DESC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pPr>
            <w:r w:rsidDel="00000000" w:rsidR="00000000" w:rsidRPr="00000000">
              <w:rPr>
                <w:color w:val="000000"/>
                <w:rtl w:val="0"/>
              </w:rPr>
              <w:t xml:space="preserve">FIPOS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rPr/>
            </w:pPr>
            <w:r w:rsidDel="00000000" w:rsidR="00000000" w:rsidRPr="00000000">
              <w:rPr>
                <w:color w:val="000000"/>
                <w:rtl w:val="0"/>
              </w:rPr>
              <w:t xml:space="preserve">Commitment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rPr/>
            </w:pPr>
            <w:r w:rsidDel="00000000" w:rsidR="00000000" w:rsidRPr="00000000">
              <w:rPr>
                <w:color w:val="000000"/>
                <w:rtl w:val="0"/>
              </w:rPr>
              <w:t xml:space="preserve">CHAR(14)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rPr/>
            </w:pPr>
            <w:r w:rsidDel="00000000" w:rsidR="00000000" w:rsidRPr="00000000">
              <w:rPr>
                <w:color w:val="000000"/>
                <w:rtl w:val="0"/>
              </w:rPr>
              <w:t xml:space="preserve">FIPOS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pPr>
            <w:r w:rsidDel="00000000" w:rsidR="00000000" w:rsidRPr="00000000">
              <w:rPr>
                <w:color w:val="000000"/>
                <w:rtl w:val="0"/>
              </w:rPr>
              <w:t xml:space="preserve">FNAME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pPr>
            <w:r w:rsidDel="00000000" w:rsidR="00000000" w:rsidRPr="00000000">
              <w:rPr>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rPr/>
            </w:pPr>
            <w:r w:rsidDel="00000000" w:rsidR="00000000" w:rsidRPr="00000000">
              <w:rPr>
                <w:color w:val="000000"/>
                <w:rtl w:val="0"/>
              </w:rPr>
              <w:t xml:space="preserve">Material Document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pPr>
            <w:r w:rsidDel="00000000" w:rsidR="00000000" w:rsidRPr="00000000">
              <w:rPr>
                <w:color w:val="000000"/>
                <w:rtl w:val="0"/>
              </w:rPr>
              <w:t xml:space="preserve">MJAHR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rPr/>
            </w:pPr>
            <w:r w:rsidDel="00000000" w:rsidR="00000000" w:rsidRPr="00000000">
              <w:rPr>
                <w:color w:val="000000"/>
                <w:rtl w:val="0"/>
              </w:rPr>
              <w:t xml:space="preserve">KEY1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rPr/>
            </w:pPr>
            <w:r w:rsidDel="00000000" w:rsidR="00000000" w:rsidRPr="00000000">
              <w:rPr>
                <w:color w:val="000000"/>
                <w:rtl w:val="0"/>
              </w:rPr>
              <w:t xml:space="preserve">KEY10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rPr/>
            </w:pPr>
            <w:r w:rsidDel="00000000" w:rsidR="00000000" w:rsidRPr="00000000">
              <w:rPr>
                <w:color w:val="000000"/>
                <w:rtl w:val="0"/>
              </w:rPr>
              <w:t xml:space="preserve">KEY10_DS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rPr/>
            </w:pPr>
            <w:r w:rsidDel="00000000" w:rsidR="00000000" w:rsidRPr="00000000">
              <w:rPr>
                <w:color w:val="000000"/>
                <w:rtl w:val="0"/>
              </w:rPr>
              <w:t xml:space="preserve">KEY10_V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rPr/>
            </w:pPr>
            <w:r w:rsidDel="00000000" w:rsidR="00000000" w:rsidRPr="00000000">
              <w:rPr>
                <w:color w:val="000000"/>
                <w:rtl w:val="0"/>
              </w:rPr>
              <w:t xml:space="preserve">KEY1_DS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rPr/>
            </w:pPr>
            <w:r w:rsidDel="00000000" w:rsidR="00000000" w:rsidRPr="00000000">
              <w:rPr>
                <w:color w:val="000000"/>
                <w:rtl w:val="0"/>
              </w:rPr>
              <w:t xml:space="preserve">KEY1_V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rPr/>
            </w:pPr>
            <w:r w:rsidDel="00000000" w:rsidR="00000000" w:rsidRPr="00000000">
              <w:rPr>
                <w:color w:val="000000"/>
                <w:rtl w:val="0"/>
              </w:rPr>
              <w:t xml:space="preserve">KEY2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rPr/>
            </w:pPr>
            <w:r w:rsidDel="00000000" w:rsidR="00000000" w:rsidRPr="00000000">
              <w:rPr>
                <w:color w:val="000000"/>
                <w:rtl w:val="0"/>
              </w:rPr>
              <w:t xml:space="preserve">KEY2_DS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rPr/>
            </w:pPr>
            <w:r w:rsidDel="00000000" w:rsidR="00000000" w:rsidRPr="00000000">
              <w:rPr>
                <w:color w:val="000000"/>
                <w:rtl w:val="0"/>
              </w:rPr>
              <w:t xml:space="preserve">KEY2_V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rPr/>
            </w:pPr>
            <w:r w:rsidDel="00000000" w:rsidR="00000000" w:rsidRPr="00000000">
              <w:rPr>
                <w:color w:val="000000"/>
                <w:rtl w:val="0"/>
              </w:rPr>
              <w:t xml:space="preserve">KEY3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rPr/>
            </w:pPr>
            <w:r w:rsidDel="00000000" w:rsidR="00000000" w:rsidRPr="00000000">
              <w:rPr>
                <w:color w:val="000000"/>
                <w:rtl w:val="0"/>
              </w:rPr>
              <w:t xml:space="preserve">KEY3_DS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pPr>
            <w:r w:rsidDel="00000000" w:rsidR="00000000" w:rsidRPr="00000000">
              <w:rPr>
                <w:color w:val="000000"/>
                <w:rtl w:val="0"/>
              </w:rPr>
              <w:t xml:space="preserve">KEY3_V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rPr/>
            </w:pPr>
            <w:r w:rsidDel="00000000" w:rsidR="00000000" w:rsidRPr="00000000">
              <w:rPr>
                <w:color w:val="000000"/>
                <w:rtl w:val="0"/>
              </w:rPr>
              <w:t xml:space="preserve">KEY4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rPr/>
            </w:pPr>
            <w:r w:rsidDel="00000000" w:rsidR="00000000" w:rsidRPr="00000000">
              <w:rPr>
                <w:color w:val="000000"/>
                <w:rtl w:val="0"/>
              </w:rPr>
              <w:t xml:space="preserve">KEY4_DS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rPr/>
            </w:pPr>
            <w:r w:rsidDel="00000000" w:rsidR="00000000" w:rsidRPr="00000000">
              <w:rPr>
                <w:color w:val="000000"/>
                <w:rtl w:val="0"/>
              </w:rPr>
              <w:t xml:space="preserve">KEY4_V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rPr/>
            </w:pPr>
            <w:r w:rsidDel="00000000" w:rsidR="00000000" w:rsidRPr="00000000">
              <w:rPr>
                <w:color w:val="000000"/>
                <w:rtl w:val="0"/>
              </w:rPr>
              <w:t xml:space="preserve">KEY5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rPr/>
            </w:pPr>
            <w:r w:rsidDel="00000000" w:rsidR="00000000" w:rsidRPr="00000000">
              <w:rPr>
                <w:color w:val="000000"/>
                <w:rtl w:val="0"/>
              </w:rPr>
              <w:t xml:space="preserve">KEY5_DS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rPr/>
            </w:pPr>
            <w:r w:rsidDel="00000000" w:rsidR="00000000" w:rsidRPr="00000000">
              <w:rPr>
                <w:color w:val="000000"/>
                <w:rtl w:val="0"/>
              </w:rPr>
              <w:t xml:space="preserve">KEY5_V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3">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rPr/>
            </w:pPr>
            <w:r w:rsidDel="00000000" w:rsidR="00000000" w:rsidRPr="00000000">
              <w:rPr>
                <w:color w:val="000000"/>
                <w:rtl w:val="0"/>
              </w:rPr>
              <w:t xml:space="preserve">KEY6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7">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rPr/>
            </w:pPr>
            <w:r w:rsidDel="00000000" w:rsidR="00000000" w:rsidRPr="00000000">
              <w:rPr>
                <w:color w:val="000000"/>
                <w:rtl w:val="0"/>
              </w:rPr>
              <w:t xml:space="preserve">KEY6_DS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B">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F">
            <w:pPr>
              <w:rPr/>
            </w:pPr>
            <w:r w:rsidDel="00000000" w:rsidR="00000000" w:rsidRPr="00000000">
              <w:rPr>
                <w:color w:val="000000"/>
                <w:rtl w:val="0"/>
              </w:rPr>
              <w:t xml:space="preserve">KEY6_V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1">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rPr/>
            </w:pPr>
            <w:r w:rsidDel="00000000" w:rsidR="00000000" w:rsidRPr="00000000">
              <w:rPr>
                <w:color w:val="000000"/>
                <w:rtl w:val="0"/>
              </w:rPr>
              <w:t xml:space="preserve">KEY7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5">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6">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9">
            <w:pPr>
              <w:rPr/>
            </w:pPr>
            <w:r w:rsidDel="00000000" w:rsidR="00000000" w:rsidRPr="00000000">
              <w:rPr>
                <w:color w:val="000000"/>
                <w:rtl w:val="0"/>
              </w:rPr>
              <w:t xml:space="preserve">KEY7_DS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A">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rPr/>
            </w:pPr>
            <w:r w:rsidDel="00000000" w:rsidR="00000000" w:rsidRPr="00000000">
              <w:rPr>
                <w:color w:val="000000"/>
                <w:rtl w:val="0"/>
              </w:rPr>
              <w:t xml:space="preserve">KEY7_V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F">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rPr/>
            </w:pPr>
            <w:r w:rsidDel="00000000" w:rsidR="00000000" w:rsidRPr="00000000">
              <w:rPr>
                <w:color w:val="000000"/>
                <w:rtl w:val="0"/>
              </w:rPr>
              <w:t xml:space="preserve">KEY8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rPr/>
            </w:pPr>
            <w:r w:rsidDel="00000000" w:rsidR="00000000" w:rsidRPr="00000000">
              <w:rPr>
                <w:color w:val="000000"/>
                <w:rtl w:val="0"/>
              </w:rPr>
              <w:t xml:space="preserve">KEY8_DS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9">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rPr/>
            </w:pPr>
            <w:r w:rsidDel="00000000" w:rsidR="00000000" w:rsidRPr="00000000">
              <w:rPr>
                <w:color w:val="000000"/>
                <w:rtl w:val="0"/>
              </w:rPr>
              <w:t xml:space="preserve">KEY8_V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rPr/>
            </w:pPr>
            <w:r w:rsidDel="00000000" w:rsidR="00000000" w:rsidRPr="00000000">
              <w:rPr>
                <w:color w:val="000000"/>
                <w:rtl w:val="0"/>
              </w:rPr>
              <w:t xml:space="preserve">KEY9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rPr/>
            </w:pPr>
            <w:r w:rsidDel="00000000" w:rsidR="00000000" w:rsidRPr="00000000">
              <w:rPr>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rPr/>
            </w:pPr>
            <w:r w:rsidDel="00000000" w:rsidR="00000000" w:rsidRPr="00000000">
              <w:rPr>
                <w:color w:val="000000"/>
                <w:rtl w:val="0"/>
              </w:rPr>
              <w:t xml:space="preserve">FIELDNAME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rPr/>
            </w:pPr>
            <w:r w:rsidDel="00000000" w:rsidR="00000000" w:rsidRPr="00000000">
              <w:rPr>
                <w:color w:val="000000"/>
                <w:rtl w:val="0"/>
              </w:rPr>
              <w:t xml:space="preserve">KEY9_DS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rPr/>
            </w:pPr>
            <w:r w:rsidDel="00000000" w:rsidR="00000000" w:rsidRPr="00000000">
              <w:rPr>
                <w:color w:val="000000"/>
                <w:rtl w:val="0"/>
              </w:rPr>
              <w:t xml:space="preserve">KEY9_V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rPr/>
            </w:pPr>
            <w:r w:rsidDel="00000000" w:rsidR="00000000" w:rsidRPr="00000000">
              <w:rPr>
                <w:color w:val="000000"/>
                <w:rtl w:val="0"/>
              </w:rPr>
              <w:t xml:space="preserve">KNTTP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rPr/>
            </w:pPr>
            <w:r w:rsidDel="00000000" w:rsidR="00000000" w:rsidRPr="00000000">
              <w:rPr>
                <w:color w:val="000000"/>
                <w:rtl w:val="0"/>
              </w:rPr>
              <w:t xml:space="preserve">Account Assignment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rPr/>
            </w:pPr>
            <w:r w:rsidDel="00000000" w:rsidR="00000000" w:rsidRPr="00000000">
              <w:rPr>
                <w:color w:val="000000"/>
                <w:rtl w:val="0"/>
              </w:rPr>
              <w:t xml:space="preserve">KNTTP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rPr/>
            </w:pPr>
            <w:r w:rsidDel="00000000" w:rsidR="00000000" w:rsidRPr="00000000">
              <w:rPr>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rPr/>
            </w:pPr>
            <w:r w:rsidDel="00000000" w:rsidR="00000000" w:rsidRPr="00000000">
              <w:rPr>
                <w:color w:val="000000"/>
                <w:rtl w:val="0"/>
              </w:rPr>
              <w:t xml:space="preserve">LOEKZ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rPr/>
            </w:pPr>
            <w:r w:rsidDel="00000000" w:rsidR="00000000" w:rsidRPr="00000000">
              <w:rPr>
                <w:color w:val="000000"/>
                <w:rtl w:val="0"/>
              </w:rPr>
              <w:t xml:space="preserve">Deletion Indicator in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rPr/>
            </w:pPr>
            <w:r w:rsidDel="00000000" w:rsidR="00000000" w:rsidRPr="00000000">
              <w:rPr>
                <w:color w:val="000000"/>
                <w:rtl w:val="0"/>
              </w:rPr>
              <w:t xml:space="preserve">ELOEK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rPr/>
            </w:pPr>
            <w:r w:rsidDel="00000000" w:rsidR="00000000" w:rsidRPr="00000000">
              <w:rPr>
                <w:color w:val="000000"/>
                <w:rtl w:val="0"/>
              </w:rPr>
              <w:t xml:space="preserve">MATKL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rPr/>
            </w:pPr>
            <w:r w:rsidDel="00000000" w:rsidR="00000000" w:rsidRPr="00000000">
              <w:rPr>
                <w:color w:val="000000"/>
                <w:rtl w:val="0"/>
              </w:rPr>
              <w:t xml:space="preserve">Material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rPr/>
            </w:pPr>
            <w:r w:rsidDel="00000000" w:rsidR="00000000" w:rsidRPr="00000000">
              <w:rPr>
                <w:color w:val="000000"/>
                <w:rtl w:val="0"/>
              </w:rPr>
              <w:t xml:space="preserve">CHAR(9)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rPr/>
            </w:pPr>
            <w:r w:rsidDel="00000000" w:rsidR="00000000" w:rsidRPr="00000000">
              <w:rPr>
                <w:color w:val="000000"/>
                <w:rtl w:val="0"/>
              </w:rPr>
              <w:t xml:space="preserve">MATKL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rPr/>
            </w:pPr>
            <w:r w:rsidDel="00000000" w:rsidR="00000000" w:rsidRPr="00000000">
              <w:rPr>
                <w:color w:val="000000"/>
                <w:rtl w:val="0"/>
              </w:rPr>
              <w:t xml:space="preserve">Material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rPr/>
            </w:pPr>
            <w:r w:rsidDel="00000000" w:rsidR="00000000" w:rsidRPr="00000000">
              <w:rPr>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rPr/>
            </w:pPr>
            <w:r w:rsidDel="00000000" w:rsidR="00000000" w:rsidRPr="00000000">
              <w:rPr>
                <w:color w:val="000000"/>
                <w:rtl w:val="0"/>
              </w:rPr>
              <w:t xml:space="preserve">Purchase Order Unit of 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rPr/>
            </w:pPr>
            <w:r w:rsidDel="00000000" w:rsidR="00000000" w:rsidRPr="00000000">
              <w:rPr>
                <w:color w:val="000000"/>
                <w:rtl w:val="0"/>
              </w:rPr>
              <w:t xml:space="preserve">BSTME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rPr/>
            </w:pPr>
            <w:r w:rsidDel="00000000" w:rsidR="00000000" w:rsidRPr="00000000">
              <w:rPr>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rPr/>
            </w:pPr>
            <w:r w:rsidDel="00000000" w:rsidR="00000000" w:rsidRPr="00000000">
              <w:rPr>
                <w:color w:val="000000"/>
                <w:rtl w:val="0"/>
              </w:rPr>
              <w:t xml:space="preserve">Scheduled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rPr/>
            </w:pPr>
            <w:r w:rsidDel="00000000" w:rsidR="00000000" w:rsidRPr="00000000">
              <w:rPr>
                <w:color w:val="000000"/>
                <w:rtl w:val="0"/>
              </w:rPr>
              <w:t xml:space="preserve">ETMEN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rPr/>
            </w:pPr>
            <w:r w:rsidDel="00000000" w:rsidR="00000000" w:rsidRPr="00000000">
              <w:rPr>
                <w:color w:val="000000"/>
                <w:rtl w:val="0"/>
              </w:rPr>
              <w:t xml:space="preserve">AD_NAMEFIR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rPr/>
            </w:pPr>
            <w:r w:rsidDel="00000000" w:rsidR="00000000" w:rsidRPr="00000000">
              <w:rPr>
                <w:color w:val="000000"/>
                <w:rtl w:val="0"/>
              </w:rPr>
              <w:t xml:space="preserve">AD_NAMELAS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rPr/>
            </w:pPr>
            <w:r w:rsidDel="00000000" w:rsidR="00000000" w:rsidRPr="00000000">
              <w:rPr>
                <w:color w:val="000000"/>
                <w:rtl w:val="0"/>
              </w:rPr>
              <w:t xml:space="preserve">Full Name of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rPr/>
            </w:pPr>
            <w:r w:rsidDel="00000000" w:rsidR="00000000" w:rsidRPr="00000000">
              <w:rPr>
                <w:color w:val="000000"/>
                <w:rtl w:val="0"/>
              </w:rPr>
              <w:t xml:space="preserve">CHAR(80)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rPr/>
            </w:pPr>
            <w:r w:rsidDel="00000000" w:rsidR="00000000" w:rsidRPr="00000000">
              <w:rPr>
                <w:color w:val="000000"/>
                <w:rtl w:val="0"/>
              </w:rPr>
              <w:t xml:space="preserve">AD_NAMTEXT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rPr/>
            </w:pPr>
            <w:r w:rsidDel="00000000" w:rsidR="00000000" w:rsidRPr="00000000">
              <w:rPr>
                <w:color w:val="000000"/>
                <w:rtl w:val="0"/>
              </w:rPr>
              <w:t xml:space="preserve">NETPR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rPr/>
            </w:pPr>
            <w:r w:rsidDel="00000000" w:rsidR="00000000" w:rsidRPr="00000000">
              <w:rPr>
                <w:color w:val="000000"/>
                <w:rtl w:val="0"/>
              </w:rPr>
              <w:t xml:space="preserve">Net Price in Purchasing Document (in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rPr/>
            </w:pPr>
            <w:r w:rsidDel="00000000" w:rsidR="00000000" w:rsidRPr="00000000">
              <w:rPr>
                <w:color w:val="000000"/>
                <w:rtl w:val="0"/>
              </w:rPr>
              <w:t xml:space="preserve">CURR(11,2)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rPr/>
            </w:pPr>
            <w:r w:rsidDel="00000000" w:rsidR="00000000" w:rsidRPr="00000000">
              <w:rPr>
                <w:color w:val="000000"/>
                <w:rtl w:val="0"/>
              </w:rPr>
              <w:t xml:space="preserve">BPREI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rPr/>
            </w:pPr>
            <w:r w:rsidDel="00000000" w:rsidR="00000000" w:rsidRPr="00000000">
              <w:rPr>
                <w:color w:val="000000"/>
                <w:rtl w:val="0"/>
              </w:rPr>
              <w:t xml:space="preserve">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rPr/>
            </w:pPr>
            <w:r w:rsidDel="00000000" w:rsidR="00000000" w:rsidRPr="00000000">
              <w:rPr>
                <w:color w:val="000000"/>
                <w:rtl w:val="0"/>
              </w:rPr>
              <w:t xml:space="preserve">Net Order Value in PO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rPr/>
            </w:pPr>
            <w:r w:rsidDel="00000000" w:rsidR="00000000" w:rsidRPr="00000000">
              <w:rPr>
                <w:color w:val="000000"/>
                <w:rtl w:val="0"/>
              </w:rPr>
              <w:t xml:space="preserve">BWERT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rPr/>
            </w:pPr>
            <w:r w:rsidDel="00000000" w:rsidR="00000000" w:rsidRPr="00000000">
              <w:rPr>
                <w:color w:val="000000"/>
                <w:rtl w:val="0"/>
              </w:rPr>
              <w:t xml:space="preserve">OBJECTCLAS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rPr/>
            </w:pPr>
            <w:r w:rsidDel="00000000" w:rsidR="00000000" w:rsidRPr="00000000">
              <w:rPr>
                <w:color w:val="000000"/>
                <w:rtl w:val="0"/>
              </w:rPr>
              <w:t xml:space="preserve">Object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rPr/>
            </w:pPr>
            <w:r w:rsidDel="00000000" w:rsidR="00000000" w:rsidRPr="00000000">
              <w:rPr>
                <w:color w:val="000000"/>
                <w:rtl w:val="0"/>
              </w:rPr>
              <w:t xml:space="preserve">CDOBJECTCL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rPr/>
            </w:pPr>
            <w:r w:rsidDel="00000000" w:rsidR="00000000" w:rsidRPr="00000000">
              <w:rPr>
                <w:color w:val="000000"/>
                <w:rtl w:val="0"/>
              </w:rPr>
              <w:t xml:space="preserve">OBJECTID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rPr/>
            </w:pPr>
            <w:r w:rsidDel="00000000" w:rsidR="00000000" w:rsidRPr="00000000">
              <w:rPr>
                <w:color w:val="000000"/>
                <w:rtl w:val="0"/>
              </w:rPr>
              <w:t xml:space="preserve">Object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rPr/>
            </w:pPr>
            <w:r w:rsidDel="00000000" w:rsidR="00000000" w:rsidRPr="00000000">
              <w:rPr>
                <w:color w:val="000000"/>
                <w:rtl w:val="0"/>
              </w:rPr>
              <w:t xml:space="preserve">CHAR(90)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rPr/>
            </w:pPr>
            <w:r w:rsidDel="00000000" w:rsidR="00000000" w:rsidRPr="00000000">
              <w:rPr>
                <w:color w:val="000000"/>
                <w:rtl w:val="0"/>
              </w:rPr>
              <w:t xml:space="preserve">CDOBJECTV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rPr/>
            </w:pPr>
            <w:r w:rsidDel="00000000" w:rsidR="00000000" w:rsidRPr="00000000">
              <w:rPr>
                <w:color w:val="000000"/>
                <w:rtl w:val="0"/>
              </w:rPr>
              <w:t xml:space="preserve">OBJECT_DESC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rPr/>
            </w:pPr>
            <w:r w:rsidDel="00000000" w:rsidR="00000000" w:rsidRPr="00000000">
              <w:rPr>
                <w:color w:val="000000"/>
                <w:rtl w:val="0"/>
              </w:rPr>
              <w:t xml:space="preserve">PEINH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rPr/>
            </w:pPr>
            <w:r w:rsidDel="00000000" w:rsidR="00000000" w:rsidRPr="00000000">
              <w:rPr>
                <w:color w:val="000000"/>
                <w:rtl w:val="0"/>
              </w:rPr>
              <w:t xml:space="preserve">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rPr/>
            </w:pPr>
            <w:r w:rsidDel="00000000" w:rsidR="00000000" w:rsidRPr="00000000">
              <w:rPr>
                <w:color w:val="000000"/>
                <w:rtl w:val="0"/>
              </w:rPr>
              <w:t xml:space="preserve">DEC(5)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rPr/>
            </w:pPr>
            <w:r w:rsidDel="00000000" w:rsidR="00000000" w:rsidRPr="00000000">
              <w:rPr>
                <w:color w:val="000000"/>
                <w:rtl w:val="0"/>
              </w:rPr>
              <w:t xml:space="preserve">EPEIN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rPr/>
            </w:pPr>
            <w:r w:rsidDel="00000000" w:rsidR="00000000" w:rsidRPr="00000000">
              <w:rPr>
                <w:color w:val="000000"/>
                <w:rtl w:val="0"/>
              </w:rPr>
              <w:t xml:space="preserve">PLANCHNGNR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pPr>
            <w:r w:rsidDel="00000000" w:rsidR="00000000" w:rsidRPr="00000000">
              <w:rPr>
                <w:color w:val="000000"/>
                <w:rtl w:val="0"/>
              </w:rPr>
              <w:t xml:space="preserve">Planned change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rPr/>
            </w:pPr>
            <w:r w:rsidDel="00000000" w:rsidR="00000000" w:rsidRPr="00000000">
              <w:rPr>
                <w:color w:val="000000"/>
                <w:rtl w:val="0"/>
              </w:rPr>
              <w:t xml:space="preserve">PLANCHNGNR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rPr/>
            </w:pPr>
            <w:r w:rsidDel="00000000" w:rsidR="00000000" w:rsidRPr="00000000">
              <w:rPr>
                <w:color w:val="000000"/>
                <w:rtl w:val="0"/>
              </w:rPr>
              <w:t xml:space="preserve">PLIFZ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rPr/>
            </w:pPr>
            <w:r w:rsidDel="00000000" w:rsidR="00000000" w:rsidRPr="00000000">
              <w:rPr>
                <w:color w:val="000000"/>
                <w:rtl w:val="0"/>
              </w:rPr>
              <w:t xml:space="preserve">Planned Delivery Time in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rPr/>
            </w:pPr>
            <w:r w:rsidDel="00000000" w:rsidR="00000000" w:rsidRPr="00000000">
              <w:rPr>
                <w:color w:val="000000"/>
                <w:rtl w:val="0"/>
              </w:rPr>
              <w:t xml:space="preserve">DEC(3)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rPr/>
            </w:pPr>
            <w:r w:rsidDel="00000000" w:rsidR="00000000" w:rsidRPr="00000000">
              <w:rPr>
                <w:color w:val="000000"/>
                <w:rtl w:val="0"/>
              </w:rPr>
              <w:t xml:space="preserve">PLIFZ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rPr/>
            </w:pPr>
            <w:r w:rsidDel="00000000" w:rsidR="00000000" w:rsidRPr="00000000">
              <w:rPr>
                <w:color w:val="000000"/>
                <w:rtl w:val="0"/>
              </w:rPr>
              <w:t xml:space="preserve">PSTYP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rPr/>
            </w:pPr>
            <w:r w:rsidDel="00000000" w:rsidR="00000000" w:rsidRPr="00000000">
              <w:rPr>
                <w:color w:val="000000"/>
                <w:rtl w:val="0"/>
              </w:rPr>
              <w:t xml:space="preserve">Item Category in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rPr/>
            </w:pPr>
            <w:r w:rsidDel="00000000" w:rsidR="00000000" w:rsidRPr="00000000">
              <w:rPr>
                <w:color w:val="000000"/>
                <w:rtl w:val="0"/>
              </w:rPr>
              <w:t xml:space="preserve">PSTYP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rPr/>
            </w:pPr>
            <w:r w:rsidDel="00000000" w:rsidR="00000000" w:rsidRPr="00000000">
              <w:rPr>
                <w:color w:val="000000"/>
                <w:rtl w:val="0"/>
              </w:rPr>
              <w:t xml:space="preserve">REPETITIVE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rPr/>
            </w:pPr>
            <w:r w:rsidDel="00000000" w:rsidR="00000000" w:rsidRPr="00000000">
              <w:rPr>
                <w:color w:val="000000"/>
                <w:rtl w:val="0"/>
              </w:rPr>
              <w:t xml:space="preserve">'X' - Repetitive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rPr/>
            </w:pPr>
            <w:r w:rsidDel="00000000" w:rsidR="00000000" w:rsidRPr="00000000">
              <w:rPr>
                <w:color w:val="000000"/>
                <w:rtl w:val="0"/>
              </w:rPr>
              <w:t xml:space="preserve">/SKN/E_REPEAT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rPr/>
            </w:pPr>
            <w:r w:rsidDel="00000000" w:rsidR="00000000" w:rsidRPr="00000000">
              <w:rPr>
                <w:color w:val="000000"/>
                <w:rtl w:val="0"/>
              </w:rPr>
              <w:t xml:space="preserve">SHKZG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rPr/>
            </w:pPr>
            <w:r w:rsidDel="00000000" w:rsidR="00000000" w:rsidRPr="00000000">
              <w:rPr>
                <w:color w:val="000000"/>
                <w:rtl w:val="0"/>
              </w:rPr>
              <w:t xml:space="preserve">Debit/Credit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rPr/>
            </w:pPr>
            <w:r w:rsidDel="00000000" w:rsidR="00000000" w:rsidRPr="00000000">
              <w:rPr>
                <w:color w:val="000000"/>
                <w:rtl w:val="0"/>
              </w:rPr>
              <w:t xml:space="preserve">SHKZG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rPr/>
            </w:pPr>
            <w:r w:rsidDel="00000000" w:rsidR="00000000" w:rsidRPr="00000000">
              <w:rPr>
                <w:color w:val="000000"/>
                <w:rtl w:val="0"/>
              </w:rPr>
              <w:t xml:space="preserve">STATU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rPr/>
            </w:pPr>
            <w:r w:rsidDel="00000000" w:rsidR="00000000" w:rsidRPr="00000000">
              <w:rPr>
                <w:color w:val="000000"/>
                <w:rtl w:val="0"/>
              </w:rPr>
              <w:t xml:space="preserve">Status of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rPr/>
            </w:pPr>
            <w:r w:rsidDel="00000000" w:rsidR="00000000" w:rsidRPr="00000000">
              <w:rPr>
                <w:color w:val="000000"/>
                <w:rtl w:val="0"/>
              </w:rPr>
              <w:t xml:space="preserve">ESTAK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rPr/>
            </w:pPr>
            <w:r w:rsidDel="00000000" w:rsidR="00000000" w:rsidRPr="00000000">
              <w:rPr>
                <w:color w:val="000000"/>
                <w:rtl w:val="0"/>
              </w:rPr>
              <w:t xml:space="preserve">STATU_DESC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rPr/>
            </w:pPr>
            <w:r w:rsidDel="00000000" w:rsidR="00000000" w:rsidRPr="00000000">
              <w:rPr>
                <w:color w:val="000000"/>
                <w:rtl w:val="0"/>
              </w:rPr>
              <w:t xml:space="preserve">Short Text for Fixed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rPr/>
            </w:pPr>
            <w:r w:rsidDel="00000000" w:rsidR="00000000" w:rsidRPr="00000000">
              <w:rPr>
                <w:color w:val="000000"/>
                <w:rtl w:val="0"/>
              </w:rPr>
              <w:t xml:space="preserve">VAL_TEXT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rPr/>
            </w:pPr>
            <w:r w:rsidDel="00000000" w:rsidR="00000000" w:rsidRPr="00000000">
              <w:rPr>
                <w:color w:val="000000"/>
                <w:rtl w:val="0"/>
              </w:rPr>
              <w:t xml:space="preserve">TABKEY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rPr/>
            </w:pPr>
            <w:r w:rsidDel="00000000" w:rsidR="00000000" w:rsidRPr="00000000">
              <w:rPr>
                <w:color w:val="000000"/>
                <w:rtl w:val="0"/>
              </w:rPr>
              <w:t xml:space="preserve">Changed table record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rPr/>
            </w:pPr>
            <w:r w:rsidDel="00000000" w:rsidR="00000000" w:rsidRPr="00000000">
              <w:rPr>
                <w:color w:val="000000"/>
                <w:rtl w:val="0"/>
              </w:rPr>
              <w:t xml:space="preserve">CHAR(70)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rPr/>
            </w:pPr>
            <w:r w:rsidDel="00000000" w:rsidR="00000000" w:rsidRPr="00000000">
              <w:rPr>
                <w:color w:val="000000"/>
                <w:rtl w:val="0"/>
              </w:rPr>
              <w:t xml:space="preserve">CDTABKEY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rPr/>
            </w:pPr>
            <w:r w:rsidDel="00000000" w:rsidR="00000000" w:rsidRPr="00000000">
              <w:rPr>
                <w:color w:val="000000"/>
                <w:rtl w:val="0"/>
              </w:rPr>
              <w:t xml:space="preserve">TABNAME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rPr/>
            </w:pPr>
            <w:r w:rsidDel="00000000" w:rsidR="00000000" w:rsidRPr="00000000">
              <w:rPr>
                <w:color w:val="000000"/>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rPr/>
            </w:pPr>
            <w:r w:rsidDel="00000000" w:rsidR="00000000" w:rsidRPr="00000000">
              <w:rPr>
                <w:color w:val="000000"/>
                <w:rtl w:val="0"/>
              </w:rPr>
              <w:t xml:space="preserve">TABNAME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rPr/>
            </w:pPr>
            <w:r w:rsidDel="00000000" w:rsidR="00000000" w:rsidRPr="00000000">
              <w:rPr>
                <w:color w:val="000000"/>
                <w:rtl w:val="0"/>
              </w:rPr>
              <w:t xml:space="preserve">TAB_DESC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rPr/>
            </w:pPr>
            <w:r w:rsidDel="00000000" w:rsidR="00000000" w:rsidRPr="00000000">
              <w:rPr>
                <w:color w:val="000000"/>
                <w:rtl w:val="0"/>
              </w:rPr>
              <w:t xml:space="preserve">Short Description of Repository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rPr/>
            </w:pPr>
            <w:r w:rsidDel="00000000" w:rsidR="00000000" w:rsidRPr="00000000">
              <w:rPr>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rPr/>
            </w:pPr>
            <w:r w:rsidDel="00000000" w:rsidR="00000000" w:rsidRPr="00000000">
              <w:rPr>
                <w:color w:val="000000"/>
                <w:rtl w:val="0"/>
              </w:rPr>
              <w:t xml:space="preserve">AS4TEXT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rPr/>
            </w:pPr>
            <w:r w:rsidDel="00000000" w:rsidR="00000000" w:rsidRPr="00000000">
              <w:rPr>
                <w:color w:val="000000"/>
                <w:rtl w:val="0"/>
              </w:rPr>
              <w:t xml:space="preserve">Transaction in which a change was made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rPr/>
            </w:pPr>
            <w:r w:rsidDel="00000000" w:rsidR="00000000" w:rsidRPr="00000000">
              <w:rPr>
                <w:color w:val="000000"/>
                <w:rtl w:val="0"/>
              </w:rPr>
              <w:t xml:space="preserve">CDTCODE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rPr/>
            </w:pPr>
            <w:r w:rsidDel="00000000" w:rsidR="00000000" w:rsidRPr="00000000">
              <w:rPr>
                <w:color w:val="000000"/>
                <w:rtl w:val="0"/>
              </w:rPr>
              <w:t xml:space="preserve">TEXT_CASE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pPr>
            <w:r w:rsidDel="00000000" w:rsidR="00000000" w:rsidRPr="00000000">
              <w:rPr>
                <w:color w:val="000000"/>
                <w:rtl w:val="0"/>
              </w:rPr>
              <w:t xml:space="preserve">Flag: X=Text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rPr/>
            </w:pPr>
            <w:r w:rsidDel="00000000" w:rsidR="00000000" w:rsidRPr="00000000">
              <w:rPr>
                <w:color w:val="000000"/>
                <w:rtl w:val="0"/>
              </w:rPr>
              <w:t xml:space="preserve">CDXFELD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rPr/>
            </w:pPr>
            <w:r w:rsidDel="00000000" w:rsidR="00000000" w:rsidRPr="00000000">
              <w:rPr>
                <w:color w:val="000000"/>
                <w:rtl w:val="0"/>
              </w:rPr>
              <w:t xml:space="preserve">TXZ01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rPr/>
            </w:pPr>
            <w:r w:rsidDel="00000000" w:rsidR="00000000" w:rsidRPr="00000000">
              <w:rPr>
                <w:color w:val="000000"/>
                <w:rtl w:val="0"/>
              </w:rPr>
              <w:t xml:space="preserve">Short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rPr/>
            </w:pPr>
            <w:r w:rsidDel="00000000" w:rsidR="00000000" w:rsidRPr="00000000">
              <w:rPr>
                <w:color w:val="000000"/>
                <w:rtl w:val="0"/>
              </w:rPr>
              <w:t xml:space="preserve">TXZ01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rPr/>
            </w:pPr>
            <w:r w:rsidDel="00000000" w:rsidR="00000000" w:rsidRPr="00000000">
              <w:rPr>
                <w:color w:val="000000"/>
                <w:rtl w:val="0"/>
              </w:rPr>
              <w:t xml:space="preserve">UDATE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rPr/>
            </w:pPr>
            <w:r w:rsidDel="00000000" w:rsidR="00000000" w:rsidRPr="00000000">
              <w:rPr>
                <w:color w:val="000000"/>
                <w:rtl w:val="0"/>
              </w:rPr>
              <w:t xml:space="preserve">Creation date of the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rPr/>
            </w:pPr>
            <w:r w:rsidDel="00000000" w:rsidR="00000000" w:rsidRPr="00000000">
              <w:rPr>
                <w:color w:val="000000"/>
                <w:rtl w:val="0"/>
              </w:rPr>
              <w:t xml:space="preserve">CDDATUM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rPr/>
            </w:pPr>
            <w:r w:rsidDel="00000000" w:rsidR="00000000" w:rsidRPr="00000000">
              <w:rPr>
                <w:color w:val="000000"/>
                <w:rtl w:val="0"/>
              </w:rPr>
              <w:t xml:space="preserve">UEBTK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rPr/>
            </w:pPr>
            <w:r w:rsidDel="00000000" w:rsidR="00000000" w:rsidRPr="00000000">
              <w:rPr>
                <w:color w:val="000000"/>
                <w:rtl w:val="0"/>
              </w:rPr>
              <w:t xml:space="preserve">Indicator: Unlimited Overdelivery Allowed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rPr/>
            </w:pPr>
            <w:r w:rsidDel="00000000" w:rsidR="00000000" w:rsidRPr="00000000">
              <w:rPr>
                <w:color w:val="000000"/>
                <w:rtl w:val="0"/>
              </w:rPr>
              <w:t xml:space="preserve">UEBTK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rPr/>
            </w:pPr>
            <w:r w:rsidDel="00000000" w:rsidR="00000000" w:rsidRPr="00000000">
              <w:rPr>
                <w:color w:val="000000"/>
                <w:rtl w:val="0"/>
              </w:rPr>
              <w:t xml:space="preserve">UEBTO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rPr/>
            </w:pPr>
            <w:r w:rsidDel="00000000" w:rsidR="00000000" w:rsidRPr="00000000">
              <w:rPr>
                <w:color w:val="000000"/>
                <w:rtl w:val="0"/>
              </w:rPr>
              <w:t xml:space="preserve">Overdelivery Tolerance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rPr/>
            </w:pPr>
            <w:r w:rsidDel="00000000" w:rsidR="00000000" w:rsidRPr="00000000">
              <w:rPr>
                <w:color w:val="000000"/>
                <w:rtl w:val="0"/>
              </w:rPr>
              <w:t xml:space="preserve">DEC(3,1)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rPr/>
            </w:pPr>
            <w:r w:rsidDel="00000000" w:rsidR="00000000" w:rsidRPr="00000000">
              <w:rPr>
                <w:color w:val="000000"/>
                <w:rtl w:val="0"/>
              </w:rPr>
              <w:t xml:space="preserve">UEBTO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rPr/>
            </w:pPr>
            <w:r w:rsidDel="00000000" w:rsidR="00000000" w:rsidRPr="00000000">
              <w:rPr>
                <w:color w:val="000000"/>
                <w:rtl w:val="0"/>
              </w:rPr>
              <w:t xml:space="preserve">UNIT_NEW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rPr/>
            </w:pPr>
            <w:r w:rsidDel="00000000" w:rsidR="00000000" w:rsidRPr="00000000">
              <w:rPr>
                <w:color w:val="000000"/>
                <w:rtl w:val="0"/>
              </w:rPr>
              <w:t xml:space="preserve">UNIT_OLD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rPr/>
            </w:pPr>
            <w:r w:rsidDel="00000000" w:rsidR="00000000" w:rsidRPr="00000000">
              <w:rPr>
                <w:color w:val="000000"/>
                <w:rtl w:val="0"/>
              </w:rPr>
              <w:t xml:space="preserve">Change documents, unit referenced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rPr/>
            </w:pPr>
            <w:r w:rsidDel="00000000" w:rsidR="00000000" w:rsidRPr="00000000">
              <w:rPr>
                <w:color w:val="000000"/>
                <w:rtl w:val="0"/>
              </w:rPr>
              <w:t xml:space="preserve">CDUNIT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rPr/>
            </w:pPr>
            <w:r w:rsidDel="00000000" w:rsidR="00000000" w:rsidRPr="00000000">
              <w:rPr>
                <w:color w:val="000000"/>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rPr/>
            </w:pPr>
            <w:r w:rsidDel="00000000" w:rsidR="00000000" w:rsidRPr="00000000">
              <w:rPr>
                <w:color w:val="000000"/>
                <w:rtl w:val="0"/>
              </w:rPr>
              <w:t xml:space="preserve">User name of the person responsible in change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rPr/>
            </w:pPr>
            <w:r w:rsidDel="00000000" w:rsidR="00000000" w:rsidRPr="00000000">
              <w:rPr>
                <w:color w:val="000000"/>
                <w:rtl w:val="0"/>
              </w:rPr>
              <w:t xml:space="preserve">CDUSERNAME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rPr/>
            </w:pPr>
            <w:r w:rsidDel="00000000" w:rsidR="00000000" w:rsidRPr="00000000">
              <w:rPr>
                <w:color w:val="000000"/>
                <w:rtl w:val="0"/>
              </w:rPr>
              <w:t xml:space="preserve">UTIME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rPr/>
            </w:pPr>
            <w:r w:rsidDel="00000000" w:rsidR="00000000" w:rsidRPr="00000000">
              <w:rPr>
                <w:color w:val="000000"/>
                <w:rtl w:val="0"/>
              </w:rPr>
              <w:t xml:space="preserve">Time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rPr/>
            </w:pPr>
            <w:r w:rsidDel="00000000" w:rsidR="00000000" w:rsidRPr="00000000">
              <w:rPr>
                <w:color w:val="000000"/>
                <w:rtl w:val="0"/>
              </w:rPr>
              <w:t xml:space="preserve">CDUZEIT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rPr/>
            </w:pPr>
            <w:r w:rsidDel="00000000" w:rsidR="00000000" w:rsidRPr="00000000">
              <w:rPr>
                <w:color w:val="000000"/>
                <w:rtl w:val="0"/>
              </w:rPr>
              <w:t xml:space="preserve">VALUE_NEW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rPr/>
            </w:pPr>
            <w:r w:rsidDel="00000000" w:rsidR="00000000" w:rsidRPr="00000000">
              <w:rPr>
                <w:color w:val="000000"/>
                <w:rtl w:val="0"/>
              </w:rPr>
              <w:t xml:space="preserve">New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rPr/>
            </w:pPr>
            <w:r w:rsidDel="00000000" w:rsidR="00000000" w:rsidRPr="00000000">
              <w:rPr>
                <w:color w:val="000000"/>
                <w:rtl w:val="0"/>
              </w:rPr>
              <w:t xml:space="preserve">CDFLDVALN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rPr/>
            </w:pPr>
            <w:r w:rsidDel="00000000" w:rsidR="00000000" w:rsidRPr="00000000">
              <w:rPr>
                <w:color w:val="000000"/>
                <w:rtl w:val="0"/>
              </w:rPr>
              <w:t xml:space="preserve">VALUE_OLD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rPr/>
            </w:pPr>
            <w:r w:rsidDel="00000000" w:rsidR="00000000" w:rsidRPr="00000000">
              <w:rPr>
                <w:color w:val="000000"/>
                <w:rtl w:val="0"/>
              </w:rPr>
              <w:t xml:space="preserve">Old contents of changed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rPr/>
            </w:pPr>
            <w:r w:rsidDel="00000000" w:rsidR="00000000" w:rsidRPr="00000000">
              <w:rPr>
                <w:color w:val="000000"/>
                <w:rtl w:val="0"/>
              </w:rPr>
              <w:t xml:space="preserve">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rPr/>
            </w:pPr>
            <w:r w:rsidDel="00000000" w:rsidR="00000000" w:rsidRPr="00000000">
              <w:rPr>
                <w:color w:val="000000"/>
                <w:rtl w:val="0"/>
              </w:rPr>
              <w:t xml:space="preserve">CDFLDVALO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rPr/>
            </w:pPr>
            <w:r w:rsidDel="00000000" w:rsidR="00000000" w:rsidRPr="00000000">
              <w:rPr>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rPr/>
            </w:pPr>
            <w:r w:rsidDel="00000000" w:rsidR="00000000" w:rsidRPr="00000000">
              <w:rPr>
                <w:color w:val="000000"/>
                <w:rtl w:val="0"/>
              </w:rPr>
              <w:t xml:space="preserve">Company ID of trading 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rPr/>
            </w:pPr>
            <w:r w:rsidDel="00000000" w:rsidR="00000000" w:rsidRPr="00000000">
              <w:rPr>
                <w:color w:val="000000"/>
                <w:rtl w:val="0"/>
              </w:rPr>
              <w:t xml:space="preserve">CHAR(6)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rPr/>
            </w:pPr>
            <w:r w:rsidDel="00000000" w:rsidR="00000000" w:rsidRPr="00000000">
              <w:rPr>
                <w:color w:val="000000"/>
                <w:rtl w:val="0"/>
              </w:rPr>
              <w:t xml:space="preserve">RASSC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rPr/>
            </w:pPr>
            <w:r w:rsidDel="00000000" w:rsidR="00000000" w:rsidRPr="00000000">
              <w:rPr>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rPr/>
            </w:pPr>
            <w:r w:rsidDel="00000000" w:rsidR="00000000" w:rsidRPr="00000000">
              <w:rPr>
                <w:color w:val="000000"/>
                <w:rtl w:val="0"/>
              </w:rPr>
              <w:t xml:space="preserve">Transaction/event type, purchase order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rPr/>
            </w:pPr>
            <w:r w:rsidDel="00000000" w:rsidR="00000000" w:rsidRPr="00000000">
              <w:rPr>
                <w:color w:val="000000"/>
                <w:rtl w:val="0"/>
              </w:rPr>
              <w:t xml:space="preserve">VGABE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pPr>
            <w:r w:rsidDel="00000000" w:rsidR="00000000" w:rsidRPr="00000000">
              <w:rPr>
                <w:color w:val="000000"/>
                <w:rtl w:val="0"/>
              </w:rPr>
              <w:t xml:space="preserve">Currency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rPr/>
            </w:pPr>
            <w:r w:rsidDel="00000000" w:rsidR="00000000" w:rsidRPr="00000000">
              <w:rPr>
                <w:color w:val="000000"/>
                <w:rtl w:val="0"/>
              </w:rPr>
              <w:t xml:space="preserve">WAS_PLANND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rPr/>
            </w:pPr>
            <w:r w:rsidDel="00000000" w:rsidR="00000000" w:rsidRPr="00000000">
              <w:rPr>
                <w:color w:val="000000"/>
                <w:rtl w:val="0"/>
              </w:rPr>
              <w:t xml:space="preserve">Flag that changes were generated from planned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rPr/>
            </w:pPr>
            <w:r w:rsidDel="00000000" w:rsidR="00000000" w:rsidRPr="00000000">
              <w:rPr>
                <w:color w:val="000000"/>
                <w:rtl w:val="0"/>
              </w:rPr>
              <w:t xml:space="preserve">CD_PLANNED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rPr/>
            </w:pPr>
            <w:r w:rsidDel="00000000" w:rsidR="00000000" w:rsidRPr="00000000">
              <w:rPr>
                <w:color w:val="000000"/>
                <w:rtl w:val="0"/>
              </w:rPr>
              <w:t xml:space="preserve">WEMNG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rPr/>
            </w:pPr>
            <w:r w:rsidDel="00000000" w:rsidR="00000000" w:rsidRPr="00000000">
              <w:rPr>
                <w:color w:val="000000"/>
                <w:rtl w:val="0"/>
              </w:rPr>
              <w:t xml:space="preserve">Quantity of Goods Received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rPr/>
            </w:pPr>
            <w:r w:rsidDel="00000000" w:rsidR="00000000" w:rsidRPr="00000000">
              <w:rPr>
                <w:color w:val="000000"/>
                <w:rtl w:val="0"/>
              </w:rPr>
              <w:t xml:space="preserve">WEEMG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rPr/>
            </w:pPr>
            <w:r w:rsidDel="00000000" w:rsidR="00000000" w:rsidRPr="00000000">
              <w:rPr>
                <w:color w:val="000000"/>
                <w:rtl w:val="0"/>
              </w:rPr>
              <w:t xml:space="preserve">WEPOS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rPr/>
            </w:pPr>
            <w:r w:rsidDel="00000000" w:rsidR="00000000" w:rsidRPr="00000000">
              <w:rPr>
                <w:color w:val="000000"/>
                <w:rtl w:val="0"/>
              </w:rPr>
              <w:t xml:space="preserve">Goods Receipt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rPr/>
            </w:pPr>
            <w:r w:rsidDel="00000000" w:rsidR="00000000" w:rsidRPr="00000000">
              <w:rPr>
                <w:color w:val="000000"/>
                <w:rtl w:val="0"/>
              </w:rPr>
              <w:t xml:space="preserve">WEPOS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rPr/>
            </w:pPr>
            <w:r w:rsidDel="00000000" w:rsidR="00000000" w:rsidRPr="00000000">
              <w:rPr>
                <w:color w:val="000000"/>
                <w:rtl w:val="0"/>
              </w:rPr>
              <w:t xml:space="preserve">EWERK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rPr/>
            </w:pPr>
            <w:r w:rsidDel="00000000" w:rsidR="00000000" w:rsidRPr="00000000">
              <w:rPr>
                <w:color w:val="000000"/>
                <w:rtl w:val="0"/>
              </w:rPr>
              <w:t xml:space="preserve">/SKN/S_SW_10_06_PO_CHNG_LOG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rPr/>
            </w:pPr>
            <w:r w:rsidDel="00000000" w:rsidR="00000000" w:rsidRPr="00000000">
              <w:rPr>
                <w:color w:val="000000"/>
                <w:rtl w:val="0"/>
              </w:rPr>
              <w:t xml:space="preserve">WGBEZ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rPr/>
            </w:pPr>
            <w:r w:rsidDel="00000000" w:rsidR="00000000" w:rsidRPr="00000000">
              <w:rPr>
                <w:color w:val="000000"/>
                <w:rtl w:val="0"/>
              </w:rPr>
              <w:t xml:space="preserve">Material Group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rPr/>
            </w:pPr>
            <w:r w:rsidDel="00000000" w:rsidR="00000000" w:rsidRPr="00000000">
              <w:rPr>
                <w:color w:val="000000"/>
                <w:rtl w:val="0"/>
              </w:rPr>
              <w:t xml:space="preserve">WGBEZ</w:t>
            </w:r>
            <w:r w:rsidDel="00000000" w:rsidR="00000000" w:rsidRPr="00000000">
              <w:rPr>
                <w:rtl w:val="0"/>
              </w:rPr>
            </w:r>
          </w:p>
        </w:tc>
      </w:tr>
    </w:tbl>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pStyle w:val="Heading2"/>
        <w:rPr/>
      </w:pPr>
      <w:r w:rsidDel="00000000" w:rsidR="00000000" w:rsidRPr="00000000">
        <w:rPr>
          <w:rtl w:val="0"/>
        </w:rPr>
        <w:t xml:space="preserve">ABAP Code</w:t>
      </w:r>
    </w:p>
    <w:p w:rsidR="00000000" w:rsidDel="00000000" w:rsidP="00000000" w:rsidRDefault="00000000" w:rsidRPr="00000000" w14:paraId="0000074D">
      <w:pPr>
        <w:rPr/>
      </w:pPr>
      <w:r w:rsidDel="00000000" w:rsidR="00000000" w:rsidRPr="00000000">
        <w:rPr>
          <w:rFonts w:ascii="Consolas" w:cs="Consolas" w:eastAsia="Consolas" w:hAnsi="Consolas"/>
          <w:color w:val="000000"/>
          <w:sz w:val="18"/>
          <w:szCs w:val="18"/>
          <w:rtl w:val="0"/>
        </w:rPr>
        <w:t xml:space="preserve">FUNCTION /SKN/F_SW_10_06_PO_CHNG_LOG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/SKN/S_SW_10_06_PO_CHNG_LOG</w:t>
        <w:br w:type="textWrapping"/>
        <w:t xml:space="preserve">*"----------------------------------------------------------------------</w:t>
        <w:br w:type="textWrapping"/>
        <w:t xml:space="preserve">  "-----------------------------------------------</w:t>
        <w:br w:type="textWrapping"/>
        <w:t xml:space="preserve">  " 1. Parameters Definition                     "</w:t>
        <w:br w:type="textWrapping"/>
        <w:t xml:space="preserve">  "-----------------------------------------------</w:t>
        <w:br w:type="textWrapping"/>
        <w:t xml:space="preserve">  DATA_SINGLE: SW_DEST          RFCDEST,</w:t>
        <w:br w:type="textWrapping"/>
        <w:t xml:space="preserve">               BACKDAYS         INT4,</w:t>
        <w:br w:type="textWrapping"/>
        <w:t xml:space="preserve">               LANGU            LANGU,</w:t>
        <w:br w:type="textWrapping"/>
        <w:t xml:space="preserve">               ELIKZ            ELIKZ,</w:t>
        <w:br w:type="textWrapping"/>
        <w:t xml:space="preserve">               LOEKZ            ELOEK,</w:t>
        <w:br w:type="textWrapping"/>
        <w:t xml:space="preserve">               DATE_REF_FLD     NAME_FELD,</w:t>
        <w:br w:type="textWrapping"/>
        <w:t xml:space="preserve">               DURATION_UNIT    /SKN/E_SW_DURATION_UNIT.</w:t>
        <w:br w:type="textWrapping"/>
        <w:t xml:space="preserve">  DATA_MULTY: OBJECTCLAS  CDOBJECTCL,</w:t>
        <w:br w:type="textWrapping"/>
        <w:t xml:space="preserve">              OBJECTID    EBELN,</w:t>
        <w:br w:type="textWrapping"/>
        <w:t xml:space="preserve">              EBELN       EBELN,</w:t>
        <w:br w:type="textWrapping"/>
        <w:t xml:space="preserve">              BUKRS       BUKRS,</w:t>
        <w:br w:type="textWrapping"/>
        <w:t xml:space="preserve">              BSART       BSART,</w:t>
        <w:br w:type="textWrapping"/>
        <w:t xml:space="preserve">              BSTYP       EBSTYP,</w:t>
        <w:br w:type="textWrapping"/>
        <w:t xml:space="preserve">              LOEKZ       ELOEK,</w:t>
        <w:br w:type="textWrapping"/>
        <w:t xml:space="preserve">              STATU       ESTAK,</w:t>
        <w:br w:type="textWrapping"/>
        <w:t xml:space="preserve">              AEDAT       ERDAT,</w:t>
        <w:br w:type="textWrapping"/>
        <w:t xml:space="preserve">              ERNAM       ERNAM,</w:t>
        <w:br w:type="textWrapping"/>
        <w:t xml:space="preserve">              LIFNR       ELIFN,</w:t>
        <w:br w:type="textWrapping"/>
        <w:t xml:space="preserve">              EKORG       EKORG,</w:t>
        <w:br w:type="textWrapping"/>
        <w:t xml:space="preserve">              EKGRP       BKGRP,</w:t>
        <w:br w:type="textWrapping"/>
        <w:t xml:space="preserve">              WAERS       WAERS,</w:t>
        <w:br w:type="textWrapping"/>
        <w:t xml:space="preserve">              MATNR       MATNR,</w:t>
        <w:br w:type="textWrapping"/>
        <w:t xml:space="preserve">              WERKS       EWERK,</w:t>
        <w:br w:type="textWrapping"/>
        <w:t xml:space="preserve">              MATKL       MATKL,</w:t>
        <w:br w:type="textWrapping"/>
        <w:t xml:space="preserve">              KNTTP       KNTTP,</w:t>
        <w:br w:type="textWrapping"/>
        <w:t xml:space="preserve">              BWTAR       BWTAR_D,</w:t>
        <w:br w:type="textWrapping"/>
        <w:t xml:space="preserve">              BWTTY       BWTTY_D,</w:t>
        <w:br w:type="textWrapping"/>
        <w:t xml:space="preserve">              ELIKZ       ELIKZ,</w:t>
        <w:br w:type="textWrapping"/>
        <w:t xml:space="preserve">              EREKZ       EREKZ,</w:t>
        <w:br w:type="textWrapping"/>
        <w:t xml:space="preserve">              PSTYP       PSTYP,</w:t>
        <w:br w:type="textWrapping"/>
        <w:t xml:space="preserve">              FIPOS       FIPOS,</w:t>
        <w:br w:type="textWrapping"/>
        <w:t xml:space="preserve">              WEPOS       WEPOS,</w:t>
        <w:br w:type="textWrapping"/>
        <w:t xml:space="preserve">              BEDAT       ETBDT,</w:t>
        <w:br w:type="textWrapping"/>
        <w:t xml:space="preserve">              EINDT       EINDT,</w:t>
        <w:br w:type="textWrapping"/>
        <w:t xml:space="preserve">              BANFN       BANFN,</w:t>
        <w:br w:type="textWrapping"/>
        <w:t xml:space="preserve">              BNFPO       BNFPO,</w:t>
        <w:br w:type="textWrapping"/>
        <w:t xml:space="preserve">              ESTKZ       ESTKZ,</w:t>
        <w:br w:type="textWrapping"/>
        <w:t xml:space="preserve">              VBUND       RASSC,</w:t>
        <w:br w:type="textWrapping"/>
        <w:t xml:space="preserve">              UEBTO       UEBTO,</w:t>
        <w:br w:type="textWrapping"/>
        <w:t xml:space="preserve">              UEBTK       UEBTK,</w:t>
        <w:br w:type="textWrapping"/>
        <w:t xml:space="preserve">              USERNAME    CDUSERNAME,</w:t>
        <w:br w:type="textWrapping"/>
        <w:t xml:space="preserve">              VALUE_NEW   CDFLDVALN,</w:t>
        <w:br w:type="textWrapping"/>
        <w:t xml:space="preserve">              VALUE_OLD   CDFLDVALO,</w:t>
        <w:br w:type="textWrapping"/>
        <w:t xml:space="preserve">              DATUM       SY-DATUM,</w:t>
        <w:br w:type="textWrapping"/>
        <w:t xml:space="preserve">              DURATION    /SKN/E_SW_DURATION.</w:t>
        <w:br w:type="textWrapping"/>
        <w:t xml:space="preserve">  DATA: LV_FIELDNAME TYPE FIELDNAME,</w:t>
        <w:br w:type="textWrapping"/>
        <w:t xml:space="preserve">        LV_SHIFT     TYPE DDLENG,</w:t>
        <w:br w:type="textWrapping"/>
        <w:t xml:space="preserve">        LV_LENG      TYPE DDLENG,</w:t>
        <w:br w:type="textWrapping"/>
        <w:t xml:space="preserve">        LV_DOMNAME   TYPE DD07V-DOMNAME,</w:t>
        <w:br w:type="textWrapping"/>
        <w:t xml:space="preserve">        LV_DOMVALUE  TYPE DD07V-DOMVALUE_L,</w:t>
        <w:br w:type="textWrapping"/>
        <w:t xml:space="preserve">        LV_DDTEXT    TYPE DD07V-DDTEXT,</w:t>
        <w:br w:type="textWrapping"/>
        <w:t xml:space="preserve">        LV_EBELN     TYPE EBELN,</w:t>
        <w:br w:type="textWrapping"/>
        <w:t xml:space="preserve">        LV_EBELP     TYPE EBELP.</w:t>
        <w:br w:type="textWrapping"/>
        <w:t xml:space="preserve">  DATA: LT_DATA TYPE TABLE OF /SKN/S_SW_10_06_PO_CHNG_LOG.</w:t>
        <w:br w:type="textWrapping"/>
        <w:t xml:space="preserve">  DATA: LS_DATA LIKE LINE OF T_DATA[].</w:t>
        <w:br w:type="textWrapping"/>
        <w:t xml:space="preserve">  DATA: TIME_DIFF TYPE INT4.</w:t>
        <w:br w:type="textWrapping"/>
        <w:t xml:space="preserve">  DATA: FLD(60) TYPE C.</w:t>
        <w:br w:type="textWrapping"/>
        <w:t xml:space="preserve">  DATA: REF_DATE TYPE D.</w:t>
        <w:br w:type="textWrapping"/>
        <w:t xml:space="preserve">  DATA: SY_TABIX  LIKE SY-TABIX,</w:t>
        <w:br w:type="textWrapping"/>
        <w:t xml:space="preserve">        DATE_FROM LIKE SY-DATUM .</w:t>
        <w:br w:type="textWrapping"/>
        <w:t xml:space="preserve">  DATA: LT_DATA_MD TYPE TABLE OF /SKN/S_SW_10_06_MD_CHNG_LOG.</w:t>
        <w:br w:type="textWrapping"/>
        <w:t xml:space="preserve">*  DATA: ls_data_md LIKE LINE OF lt_data_md.</w:t>
        <w:br w:type="textWrapping"/>
        <w:t xml:space="preserve">  FIELD-SYMBOLS: &lt;FS_DATA&gt;    LIKE LINE OF T_DATA[],</w:t>
        <w:br w:type="textWrapping"/>
        <w:t xml:space="preserve">                 &lt;FS_DATA_MD&gt; LIKE LINE OF LT_DATA_MD,</w:t>
        <w:br w:type="textWrapping"/>
        <w:t xml:space="preserve">                          TYPE ANY.</w:t>
        <w:br w:type="textWrapping"/>
        <w:t xml:space="preserve">  SELECT_SINGLE: SW_DEST,</w:t>
        <w:br w:type="textWrapping"/>
        <w:t xml:space="preserve">                 BACKDAYS.</w:t>
        <w:br w:type="textWrapping"/>
        <w:t xml:space="preserve">  SELECT_MULTY: OBJECTCLAS,</w:t>
        <w:br w:type="textWrapping"/>
        <w:t xml:space="preserve">                OBJECTID,</w:t>
        <w:br w:type="textWrapping"/>
        <w:t xml:space="preserve">                USERNAME.</w:t>
        <w:br w:type="textWrapping"/>
        <w:t xml:space="preserve">* Configuration Alert</w:t>
        <w:br w:type="textWrapping"/>
        <w:t xml:space="preserve">  CALL FUNCTION '/SKN/F_SW_10_06_MD_CHNG_LOG'</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LT_DATA_MD.</w:t>
        <w:br w:type="textWrapping"/>
        <w:t xml:space="preserve">* Check if found some change in configuration log</w:t>
        <w:br w:type="textWrapping"/>
        <w:t xml:space="preserve">  CHECK IS_ALERT EQ 'X'.</w:t>
        <w:br w:type="textWrapping"/>
        <w:t xml:space="preserve">  SELECT_SINGLE: LANGU,</w:t>
        <w:br w:type="textWrapping"/>
        <w:t xml:space="preserve">                 LOEKZ,</w:t>
        <w:br w:type="textWrapping"/>
        <w:t xml:space="preserve">                 ELIKZ,</w:t>
        <w:br w:type="textWrapping"/>
        <w:t xml:space="preserve">                 LOEKZ,</w:t>
        <w:br w:type="textWrapping"/>
        <w:t xml:space="preserve">                 DATE_REF_FLD,</w:t>
        <w:br w:type="textWrapping"/>
        <w:t xml:space="preserve">                 DURATION_UNIT.</w:t>
        <w:br w:type="textWrapping"/>
        <w:t xml:space="preserve">  IF LV_BACKDAYS IS INITIAL.</w:t>
        <w:br w:type="textWrapping"/>
        <w:t xml:space="preserve">    LV_BACKDAYS = 10.</w:t>
        <w:br w:type="textWrapping"/>
        <w:t xml:space="preserve">  ENDIF.</w:t>
        <w:br w:type="textWrapping"/>
        <w:t xml:space="preserve">  IF LV_DURATION_UNIT IS INITIAL.</w:t>
        <w:br w:type="textWrapping"/>
        <w:t xml:space="preserve">    LV_DURATION_UNIT = 'D'.</w:t>
        <w:br w:type="textWrapping"/>
        <w:t xml:space="preserve">  ENDIF.</w:t>
        <w:br w:type="textWrapping"/>
        <w:t xml:space="preserve">  LV_ELIKZ = SPACE.</w:t>
        <w:br w:type="textWrapping"/>
        <w:t xml:space="preserve">  LV_LOEKZ = SPACE.</w:t>
        <w:br w:type="textWrapping"/>
        <w:t xml:space="preserve">*  lv_date_ref_fld  = 'BEDAT'. "PO date</w:t>
        <w:br w:type="textWrapping"/>
        <w:t xml:space="preserve">*  lv_wepos         = 'X'.</w:t>
        <w:br w:type="textWrapping"/>
        <w:t xml:space="preserve">  SELECT_MULTY: EBELN,</w:t>
        <w:br w:type="textWrapping"/>
        <w:t xml:space="preserve">                BUKRS,</w:t>
        <w:br w:type="textWrapping"/>
        <w:t xml:space="preserve">                BSART,</w:t>
        <w:br w:type="textWrapping"/>
        <w:t xml:space="preserve">                BSTYP,</w:t>
        <w:br w:type="textWrapping"/>
        <w:t xml:space="preserve">                LOEKZ,</w:t>
        <w:br w:type="textWrapping"/>
        <w:t xml:space="preserve">                STATU,</w:t>
        <w:br w:type="textWrapping"/>
        <w:t xml:space="preserve">                AEDAT,</w:t>
        <w:br w:type="textWrapping"/>
        <w:t xml:space="preserve">                ERNAM,</w:t>
        <w:br w:type="textWrapping"/>
        <w:t xml:space="preserve">                LIFNR,</w:t>
        <w:br w:type="textWrapping"/>
        <w:t xml:space="preserve">                EKORG,</w:t>
        <w:br w:type="textWrapping"/>
        <w:t xml:space="preserve">                EKGRP,</w:t>
        <w:br w:type="textWrapping"/>
        <w:t xml:space="preserve">                WAERS,</w:t>
        <w:br w:type="textWrapping"/>
        <w:t xml:space="preserve">                MATNR,</w:t>
        <w:br w:type="textWrapping"/>
        <w:t xml:space="preserve">                WERKS,</w:t>
        <w:br w:type="textWrapping"/>
        <w:t xml:space="preserve">                MATKL,</w:t>
        <w:br w:type="textWrapping"/>
        <w:t xml:space="preserve">                KNTTP,</w:t>
        <w:br w:type="textWrapping"/>
        <w:t xml:space="preserve">                BWTAR,</w:t>
        <w:br w:type="textWrapping"/>
        <w:t xml:space="preserve">                BWTTY,</w:t>
        <w:br w:type="textWrapping"/>
        <w:t xml:space="preserve">                ELIKZ,</w:t>
        <w:br w:type="textWrapping"/>
        <w:t xml:space="preserve">                EREKZ,</w:t>
        <w:br w:type="textWrapping"/>
        <w:t xml:space="preserve">                PSTYP,</w:t>
        <w:br w:type="textWrapping"/>
        <w:t xml:space="preserve">                FIPOS,</w:t>
        <w:br w:type="textWrapping"/>
        <w:t xml:space="preserve">                WEPOS,</w:t>
        <w:br w:type="textWrapping"/>
        <w:t xml:space="preserve">                BEDAT,</w:t>
        <w:br w:type="textWrapping"/>
        <w:t xml:space="preserve">                BANFN,</w:t>
        <w:br w:type="textWrapping"/>
        <w:t xml:space="preserve">                BNFPO,</w:t>
        <w:br w:type="textWrapping"/>
        <w:t xml:space="preserve">                ESTKZ,</w:t>
        <w:br w:type="textWrapping"/>
        <w:t xml:space="preserve">                VBUND,</w:t>
        <w:br w:type="textWrapping"/>
        <w:t xml:space="preserve">                UEBTO,</w:t>
        <w:br w:type="textWrapping"/>
        <w:t xml:space="preserve">                UEBTK,</w:t>
        <w:br w:type="textWrapping"/>
        <w:t xml:space="preserve">                VALUE_NEW,</w:t>
        <w:br w:type="textWrapping"/>
        <w:t xml:space="preserve">                VALUE_OLD,</w:t>
        <w:br w:type="textWrapping"/>
        <w:t xml:space="preserve">                DATUM,</w:t>
        <w:br w:type="textWrapping"/>
        <w:t xml:space="preserve">                DURATION.</w:t>
        <w:br w:type="textWrapping"/>
        <w:t xml:space="preserve">  IF R_VALUE_NEW[] IS NOT INITIAL.</w:t>
        <w:br w:type="textWrapping"/>
        <w:t xml:space="preserve">    DELETE LT_DATA_MD WHERE VALUE_NEW NOT IN R_VALUE_NEW[].</w:t>
        <w:br w:type="textWrapping"/>
        <w:t xml:space="preserve">  ENDIF.</w:t>
        <w:br w:type="textWrapping"/>
        <w:t xml:space="preserve">  IF R_VALUE_OLD[] IS NOT INITIAL.</w:t>
        <w:br w:type="textWrapping"/>
        <w:t xml:space="preserve">    DELETE LT_DATA_MD WHERE VALUE_OLD NOT IN R_VALUE_OLD[].</w:t>
        <w:br w:type="textWrapping"/>
        <w:t xml:space="preserve">  ENDIF.</w:t>
        <w:br w:type="textWrapping"/>
        <w:t xml:space="preserve">* Move data change's log to main tab.</w:t>
        <w:br w:type="textWrapping"/>
        <w:t xml:space="preserve">  LOOP AT LT_DATA_MD ASSIGNING &lt;FS_DATA_MD&gt;.</w:t>
        <w:br w:type="textWrapping"/>
        <w:t xml:space="preserve">    CLEAR: LS_DATA.</w:t>
        <w:br w:type="textWrapping"/>
        <w:t xml:space="preserve">    MOVE-CORRESPONDING &lt;FS_DATA_MD&gt; TO LS_DATA.</w:t>
        <w:br w:type="textWrapping"/>
        <w:t xml:space="preserve">    LS_DATA-EBELN = &lt;FS_DATA_MD&gt;-KEY2_V.</w:t>
        <w:br w:type="textWrapping"/>
        <w:t xml:space="preserve">    LS_DATA-EBELP = &lt;FS_DATA_MD&gt;-KEY3_V.</w:t>
        <w:br w:type="textWrapping"/>
        <w:t xml:space="preserve">    APPEND LS_DATA TO T_DATA[].</w:t>
        <w:br w:type="textWrapping"/>
        <w:t xml:space="preserve">  ENDLOOP.</w:t>
        <w:br w:type="textWrapping"/>
        <w:t xml:space="preserve">* if sw_dest is empty then on premise, else on cloud</w:t>
        <w:br w:type="textWrapping"/>
        <w:t xml:space="preserve">  IF LV_SW_DEST IS NOT INITIAL.</w:t>
        <w:br w:type="textWrapping"/>
        <w:t xml:space="preserve">    CALL FUNCTION '/SKN/FC_SW_10_06_PO_CHNG_LOG'</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SELECT *</w:t>
        <w:br w:type="textWrapping"/>
        <w:t xml:space="preserve">    INTO CORRESPONDING FIELDS OF TABLE LT_DATA</w:t>
        <w:br w:type="textWrapping"/>
        <w:t xml:space="preserve">    FROM EKKO AS K INNER JOIN EKPO AS P ON K~EBELN EQ P~EBELN</w:t>
        <w:br w:type="textWrapping"/>
        <w:t xml:space="preserve">                   INNER JOIN LFA1 AS L ON K~LIFNR EQ L~LIFNR</w:t>
        <w:br w:type="textWrapping"/>
        <w:t xml:space="preserve">    FOR ALL ENTRIES IN T_DATA</w:t>
        <w:br w:type="textWrapping"/>
        <w:t xml:space="preserve">    WHERE K~EBELN EQ T_DATA-EBELN</w:t>
        <w:br w:type="textWrapping"/>
        <w:t xml:space="preserve">    AND   K~BUKRS IN R_BUKRS[]</w:t>
        <w:br w:type="textWrapping"/>
        <w:t xml:space="preserve">    AND   K~BSART IN R_BSART[]</w:t>
        <w:br w:type="textWrapping"/>
        <w:t xml:space="preserve">    AND   K~BSTYP IN R_BSTYP[]</w:t>
        <w:br w:type="textWrapping"/>
        <w:t xml:space="preserve">    AND   K~LOEKZ IN R_LOEKZ[]</w:t>
        <w:br w:type="textWrapping"/>
        <w:t xml:space="preserve">    AND   K~STATU IN R_STATU[]</w:t>
        <w:br w:type="textWrapping"/>
        <w:t xml:space="preserve">    AND   K~AEDAT IN R_AEDAT[]</w:t>
        <w:br w:type="textWrapping"/>
        <w:t xml:space="preserve">    AND   K~ERNAM IN R_ERNAM[]</w:t>
        <w:br w:type="textWrapping"/>
        <w:t xml:space="preserve">    AND   K~LIFNR IN R_LIFNR[]</w:t>
        <w:br w:type="textWrapping"/>
        <w:t xml:space="preserve">    AND   K~EKORG IN R_EKORG[]</w:t>
        <w:br w:type="textWrapping"/>
        <w:t xml:space="preserve">    AND   K~EKGRP IN R_EKGRP[]</w:t>
        <w:br w:type="textWrapping"/>
        <w:t xml:space="preserve">    AND   P~EBELP EQ T_DATA-EBELP</w:t>
        <w:br w:type="textWrapping"/>
        <w:t xml:space="preserve">    AND   P~MATNR IN R_MATNR[]</w:t>
        <w:br w:type="textWrapping"/>
        <w:t xml:space="preserve">    AND   P~WERKS IN R_WERKS[]</w:t>
        <w:br w:type="textWrapping"/>
        <w:t xml:space="preserve">    AND   P~MATKL IN R_MATKL[]</w:t>
        <w:br w:type="textWrapping"/>
        <w:t xml:space="preserve">    AND   P~KNTTP IN R_KNTTP[]</w:t>
        <w:br w:type="textWrapping"/>
        <w:t xml:space="preserve">    AND   P~BWTAR IN R_BWTAR[]</w:t>
        <w:br w:type="textWrapping"/>
        <w:t xml:space="preserve">    AND   P~BWTTY IN R_BWTTY[]</w:t>
        <w:br w:type="textWrapping"/>
        <w:t xml:space="preserve">    AND   P~ELIKZ IN R_ELIKZ[]</w:t>
        <w:br w:type="textWrapping"/>
        <w:t xml:space="preserve">    AND   P~EREKZ IN R_EREKZ[]</w:t>
        <w:br w:type="textWrapping"/>
        <w:t xml:space="preserve">    AND   P~PSTYP IN R_PSTYP[]</w:t>
        <w:br w:type="textWrapping"/>
        <w:t xml:space="preserve">    AND   P~FIPOS IN R_FIPOS[]</w:t>
        <w:br w:type="textWrapping"/>
        <w:t xml:space="preserve">    AND   P~WEPOS IN R_WEPOS[]</w:t>
        <w:br w:type="textWrapping"/>
        <w:t xml:space="preserve">    AND   P~LOEKZ IN R_LOEKZ[]</w:t>
        <w:br w:type="textWrapping"/>
        <w:t xml:space="preserve">    AND   P~UEBTO IN R_UEBTO[]</w:t>
        <w:br w:type="textWrapping"/>
        <w:t xml:space="preserve">    AND   P~UEBTK IN R_UEBTK[]</w:t>
        <w:br w:type="textWrapping"/>
        <w:t xml:space="preserve">    AND   L~VBUND IN R_VBUND[].</w:t>
        <w:br w:type="textWrapping"/>
        <w:t xml:space="preserve">*-- Calculate Status Duration (associating to Reference Field (DATE_REF_FLD)</w:t>
        <w:br w:type="textWrapping"/>
        <w:t xml:space="preserve">  LOOP AT LT_DATA INTO LS_DATA.</w:t>
        <w:br w:type="textWrapping"/>
        <w:t xml:space="preserve">    SY_TABIX = SY-TABIX .</w:t>
        <w:br w:type="textWrapping"/>
        <w:t xml:space="preserve">    CONCATENATE 'LS_DATA-' LV_DATE_REF_FLD INTO FLD .</w:t>
        <w:br w:type="textWrapping"/>
        <w:t xml:space="preserve">    CHECK FLD IS NOT INITIAL.</w:t>
        <w:br w:type="textWrapping"/>
        <w:t xml:space="preserve">    ASSIGN (FLD) TO .</w:t>
        <w:br w:type="textWrapping"/>
        <w:t xml:space="preserve">    CHECK  IS ASSIGNED.</w:t>
        <w:br w:type="textWrapping"/>
        <w:t xml:space="preserve">    REF_DATE =  .</w:t>
        <w:br w:type="textWrapping"/>
        <w:t xml:space="preserve">    IF NOT REF_DATE IS INITIAL.</w:t>
        <w:br w:type="textWrapping"/>
        <w:t xml:space="preserve">      LS_DATA-DURATION_UNIT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    .</w:t>
        <w:br w:type="textWrapping"/>
        <w:t xml:space="preserve">      IF SY-SUBRC = 0.</w:t>
        <w:br w:type="textWrapping"/>
        <w:t xml:space="preserve">        IF TIME_DIFF &lt; '999999'.</w:t>
        <w:br w:type="textWrapping"/>
        <w:t xml:space="preserve">          LS_DATA-DURATION  = TIME_DIFF .</w:t>
        <w:br w:type="textWrapping"/>
        <w:t xml:space="preserve">        ELSE.</w:t>
        <w:br w:type="textWrapping"/>
        <w:t xml:space="preserve">          LS_DATA-DURATION  = '999999'.</w:t>
        <w:br w:type="textWrapping"/>
        <w:t xml:space="preserve">        ENDIF.</w:t>
        <w:br w:type="textWrapping"/>
        <w:t xml:space="preserve">      ENDIF.</w:t>
        <w:br w:type="textWrapping"/>
        <w:t xml:space="preserve">      MODIFY LT_DATA FROM LS_DATA INDEX SY_TABIX.</w:t>
        <w:br w:type="textWrapping"/>
        <w:t xml:space="preserve">    ENDIF.</w:t>
        <w:br w:type="textWrapping"/>
        <w:t xml:space="preserve">  ENDLOOP.</w:t>
        <w:br w:type="textWrapping"/>
        <w:t xml:space="preserve">  DELETE LT_DATA WHERE DURATION  NOT IN R_DURATION.</w:t>
        <w:br w:type="textWrapping"/>
        <w:t xml:space="preserve">  SORT LT_DATA_MD BY KEY2_V KEY3_V.</w:t>
        <w:br w:type="textWrapping"/>
        <w:t xml:space="preserve">  SORT LT_DATA[]  BY EBELN EBELP.</w:t>
        <w:br w:type="textWrapping"/>
        <w:t xml:space="preserve">* Customer Description Name</w:t>
        <w:br w:type="textWrapping"/>
        <w:t xml:space="preserve">  LOOP AT LT_DATA_MD ASSIGNING &lt;FS_DATA_MD&gt;.</w:t>
        <w:br w:type="textWrapping"/>
        <w:t xml:space="preserve">    CLEAR: LS_DATA, LV_EBELN, LV_EBELP.</w:t>
        <w:br w:type="textWrapping"/>
        <w:t xml:space="preserve">    LV_EBELN = &lt;FS_DATA_MD&gt;-KEY2_V.</w:t>
        <w:br w:type="textWrapping"/>
        <w:t xml:space="preserve">    LV_EBELP = &lt;FS_DATA_MD&gt;-KEY3_V.</w:t>
        <w:br w:type="textWrapping"/>
        <w:t xml:space="preserve">    READ TABLE LT_DATA[] ASSIGNING &lt;FS_DATA&gt;</w:t>
        <w:br w:type="textWrapping"/>
        <w:t xml:space="preserve">      WITH KEY EBELN = LV_EBELN</w:t>
        <w:br w:type="textWrapping"/>
        <w:t xml:space="preserve">               EBELP = LV_EBELP</w:t>
        <w:br w:type="textWrapping"/>
        <w:t xml:space="preserve">               BINARY SEARCH.</w:t>
        <w:br w:type="textWrapping"/>
        <w:t xml:space="preserve">    IF SY-SUBRC = 0.</w:t>
        <w:br w:type="textWrapping"/>
        <w:t xml:space="preserve">      MOVE-CORRESPONDING &lt;FS_DATA&gt; TO LS_DATA.</w:t>
        <w:br w:type="textWrapping"/>
        <w:t xml:space="preserve">    ENDIF.</w:t>
        <w:br w:type="textWrapping"/>
        <w:t xml:space="preserve">    MOVE-CORRESPONDING &lt;FS_DATA_MD&gt; TO LS_DATA.</w:t>
        <w:br w:type="textWrapping"/>
        <w:t xml:space="preserve">    IF LS_DATA-MATKL IS NOT INITIAL.</w:t>
        <w:br w:type="textWrapping"/>
        <w:t xml:space="preserve">* Material group desc.</w:t>
        <w:br w:type="textWrapping"/>
        <w:t xml:space="preserve">      CALL FUNCTION '/SKN/F_SW_10_MAT_GRP_DESC'</w:t>
        <w:br w:type="textWrapping"/>
        <w:t xml:space="preserve">      EXPORTING</w:t>
        <w:br w:type="textWrapping"/>
        <w:t xml:space="preserve">        MATKL              = LS_DATA-MATKL</w:t>
        <w:br w:type="textWrapping"/>
        <w:t xml:space="preserve">      IMPORTING</w:t>
        <w:br w:type="textWrapping"/>
        <w:t xml:space="preserve">        MATKL_DESC         = LS_DATA-WGBEZ</w:t>
        <w:br w:type="textWrapping"/>
        <w:t xml:space="preserve">*       MATKL_DESC_L       =</w:t>
        <w:br w:type="textWrapping"/>
        <w:t xml:space="preserve">      EXCEPTIONS</w:t>
        <w:br w:type="textWrapping"/>
        <w:t xml:space="preserve">        WRONG_CODE         = 1</w:t>
        <w:br w:type="textWrapping"/>
        <w:t xml:space="preserve">        OTHERS             = 2</w:t>
        <w:br w:type="textWrapping"/>
        <w:t xml:space="preserve">        .</w:t>
        <w:br w:type="textWrapping"/>
        <w:t xml:space="preserve">    ENDIF.</w:t>
        <w:br w:type="textWrapping"/>
        <w:t xml:space="preserve">*</w:t>
        <w:br w:type="textWrapping"/>
        <w:t xml:space="preserve">    IF LS_DATA-BSART IS NOT INITIAL AND LS_DATA-BSTYP IS NOT INITIAL.</w:t>
        <w:br w:type="textWrapping"/>
        <w:t xml:space="preserve">*    "-- BSART_DESC</w:t>
        <w:br w:type="textWrapping"/>
        <w:t xml:space="preserve">      CALL FUNCTION '/SKN/F_SW_10_BSART_DESC'</w:t>
        <w:br w:type="textWrapping"/>
        <w:t xml:space="preserve">      EXPORTING</w:t>
        <w:br w:type="textWrapping"/>
        <w:t xml:space="preserve">        BSART            = LS_DATA-BSART</w:t>
        <w:br w:type="textWrapping"/>
        <w:t xml:space="preserve">        LANGU            = LV_LANGU</w:t>
        <w:br w:type="textWrapping"/>
        <w:t xml:space="preserve">        BSTYP            = LS_DATA-BSTYP</w:t>
        <w:br w:type="textWrapping"/>
        <w:t xml:space="preserve">      IMPORTING</w:t>
        <w:br w:type="textWrapping"/>
        <w:t xml:space="preserve">        TYPE_DESC        = LS_DATA-BATXT</w:t>
        <w:br w:type="textWrapping"/>
        <w:t xml:space="preserve">      EXCEPTIONS</w:t>
        <w:br w:type="textWrapping"/>
        <w:t xml:space="preserve">        WRONG_CODE       = 1</w:t>
        <w:br w:type="textWrapping"/>
        <w:t xml:space="preserve">        OTHERS           = 2.</w:t>
        <w:br w:type="textWrapping"/>
        <w:t xml:space="preserve">    ENDIF.</w:t>
        <w:br w:type="textWrapping"/>
        <w:t xml:space="preserve">    IF LS_DATA-STATU IS NOT INITIAL.</w:t>
        <w:br w:type="textWrapping"/>
        <w:t xml:space="preserve">      "-- STATU_DESC</w:t>
        <w:br w:type="textWrapping"/>
        <w:t xml:space="preserve">      LV_DOMNAME = 'ESTAK'.</w:t>
        <w:br w:type="textWrapping"/>
        <w:t xml:space="preserve">      LV_DOMVALUE = LS_DATA-STATU.</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LS_DATA-STATU_DESC = LV_DDTEXT.</w:t>
        <w:br w:type="textWrapping"/>
        <w:t xml:space="preserve">      ENDIF.</w:t>
        <w:br w:type="textWrapping"/>
        <w:t xml:space="preserve">    ENDIF.</w:t>
        <w:br w:type="textWrapping"/>
        <w:t xml:space="preserve">*</w:t>
        <w:br w:type="textWrapping"/>
        <w:t xml:space="preserve">    IF LS_DATA-BSTYP IS NOT INITIAL.</w:t>
        <w:br w:type="textWrapping"/>
        <w:t xml:space="preserve">*    "-- BSTYP_DESC</w:t>
        <w:br w:type="textWrapping"/>
        <w:t xml:space="preserve">      LV_DOMNAME = 'EBSTYP'.</w:t>
        <w:br w:type="textWrapping"/>
        <w:t xml:space="preserve">      LV_DOMVALUE = &lt;FS_DATA&gt;-BSTYP.</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LS_DATA-BSTYP_DESC = LV_DDTEXT.</w:t>
        <w:br w:type="textWrapping"/>
        <w:t xml:space="preserve">      ENDIF.</w:t>
        <w:br w:type="textWrapping"/>
        <w:t xml:space="preserve">    ENDIF.</w:t>
        <w:br w:type="textWrapping"/>
        <w:t xml:space="preserve">*</w:t>
        <w:br w:type="textWrapping"/>
        <w:t xml:space="preserve">    IF LS_DATA-LIFNR IS NOT INITIAL.</w:t>
        <w:br w:type="textWrapping"/>
        <w:t xml:space="preserve">*    "--- Get  Vendor Decriptions</w:t>
        <w:br w:type="textWrapping"/>
        <w:t xml:space="preserve">      CALL FUNCTION '/SKN/F_SW_10_VENDOR_DESC'</w:t>
        <w:br w:type="textWrapping"/>
        <w:t xml:space="preserve">      EXPORTING</w:t>
        <w:br w:type="textWrapping"/>
        <w:t xml:space="preserve">        LIFNR              = LS_DATA-LIFNR</w:t>
        <w:br w:type="textWrapping"/>
        <w:t xml:space="preserve">      IMPORTING</w:t>
        <w:br w:type="textWrapping"/>
        <w:t xml:space="preserve">        VENDOR_DESC        = LS_DATA-NAME1</w:t>
        <w:br w:type="textWrapping"/>
        <w:t xml:space="preserve">      EXCEPTIONS</w:t>
        <w:br w:type="textWrapping"/>
        <w:t xml:space="preserve">        WRONG_VENDOR       = 1</w:t>
        <w:br w:type="textWrapping"/>
        <w:t xml:space="preserve">        OTHERS             = 2.</w:t>
        <w:br w:type="textWrapping"/>
        <w:t xml:space="preserve">    ENDIF.</w:t>
        <w:br w:type="textWrapping"/>
        <w:t xml:space="preserve">*</w:t>
        <w:br w:type="textWrapping"/>
        <w:t xml:space="preserve">    IF LS_DATA-EKORG IS NOT INITIAL.</w:t>
        <w:br w:type="textWrapping"/>
        <w:t xml:space="preserve">*   "-- EKORG_DESC</w:t>
        <w:br w:type="textWrapping"/>
        <w:t xml:space="preserve">      CALL FUNCTION '/SKN/F_SW_10_PUR_ORG_DESC'</w:t>
        <w:br w:type="textWrapping"/>
        <w:t xml:space="preserve">      EXPORTING</w:t>
        <w:br w:type="textWrapping"/>
        <w:t xml:space="preserve">        EKORG              = LS_DATA-EKORG</w:t>
        <w:br w:type="textWrapping"/>
        <w:t xml:space="preserve">      IMPORTING</w:t>
        <w:br w:type="textWrapping"/>
        <w:t xml:space="preserve">        PUR_ORG_DESC       = LS_DATA-EKOTX</w:t>
        <w:br w:type="textWrapping"/>
        <w:t xml:space="preserve">      EXCEPTIONS</w:t>
        <w:br w:type="textWrapping"/>
        <w:t xml:space="preserve">        WRONG_CODE         = 1</w:t>
        <w:br w:type="textWrapping"/>
        <w:t xml:space="preserve">        OTHERS             = 2.</w:t>
        <w:br w:type="textWrapping"/>
        <w:t xml:space="preserve">    ENDIF.</w:t>
        <w:br w:type="textWrapping"/>
        <w:t xml:space="preserve">*</w:t>
        <w:br w:type="textWrapping"/>
        <w:t xml:space="preserve">*</w:t>
        <w:br w:type="textWrapping"/>
        <w:t xml:space="preserve">    IF LS_DATA-EKGRP IS NOT INITIAL.</w:t>
        <w:br w:type="textWrapping"/>
        <w:t xml:space="preserve">*   "-- EKGRP_DESC</w:t>
        <w:br w:type="textWrapping"/>
        <w:t xml:space="preserve">      CALL FUNCTION '/SKN/F_SW_10_PUR_GRP_DESC'</w:t>
        <w:br w:type="textWrapping"/>
        <w:t xml:space="preserve">      EXPORTING</w:t>
        <w:br w:type="textWrapping"/>
        <w:t xml:space="preserve">        EKGRP              = LS_DATA-EKGRP</w:t>
        <w:br w:type="textWrapping"/>
        <w:t xml:space="preserve">      IMPORTING</w:t>
        <w:br w:type="textWrapping"/>
        <w:t xml:space="preserve">        PUR_GRP_DESC       = LS_DATA-EKNAM</w:t>
        <w:br w:type="textWrapping"/>
        <w:t xml:space="preserve">      EXCEPTIONS</w:t>
        <w:br w:type="textWrapping"/>
        <w:t xml:space="preserve">        WRONG_CODE         = 1</w:t>
        <w:br w:type="textWrapping"/>
        <w:t xml:space="preserve">        OTHERS             = 2.</w:t>
        <w:br w:type="textWrapping"/>
        <w:t xml:space="preserve">    ENDIF.</w:t>
        <w:br w:type="textWrapping"/>
        <w:t xml:space="preserve">    APPEND LS_DATA TO T_DATA[].</w:t>
        <w:br w:type="textWrapping"/>
        <w:t xml:space="preserve">  ENDLOOP.</w:t>
        <w:br w:type="textWrapping"/>
        <w:t xml:space="preserve">  READ TABLE T_DATA INTO LS_DATA INDEX 1.</w:t>
        <w:br w:type="textWrapping"/>
        <w:t xml:space="preserve">  CHECK SY-TFILL IS NOT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sCKZ/urIwPu6iv9OUIbYsiuVw==">CgMxLjAyC2guYWRvYnBsandzMg5oLnZlZW40ZWxmemRtazgAciExMFVyb2hoVUdQUlN0dHJqWDBBT2owWDFkV1JjT0U4VDM=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