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F62" w:rsidRDefault="00C7090B">
      <w:pPr>
        <w:pStyle w:val="1"/>
        <w:keepNext w:val="0"/>
        <w:keepLines w:val="0"/>
        <w:spacing w:before="480"/>
        <w:rPr>
          <w:b/>
          <w:bCs/>
          <w:color w:val="333333"/>
          <w:sz w:val="46"/>
          <w:szCs w:val="46"/>
        </w:rPr>
      </w:pPr>
      <w:bookmarkStart w:id="0" w:name="_hsludgpvjhmi" w:colFirst="0" w:colLast="0"/>
      <w:bookmarkEnd w:id="0"/>
      <w:r>
        <w:rPr>
          <w:b/>
          <w:bCs/>
          <w:color w:val="333333"/>
          <w:sz w:val="46"/>
          <w:szCs w:val="46"/>
        </w:rPr>
        <w:t>Exception Indicator: Background Jobs Group Count Monitoring (SW_01_01_JOBS_GR_CNT)</w:t>
      </w:r>
    </w:p>
    <w:p w:rsidR="00A55F62" w:rsidRDefault="00C7090B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1" w:name="_f19qplea9uvs" w:colFirst="0" w:colLast="0"/>
      <w:bookmarkEnd w:id="1"/>
      <w:r>
        <w:rPr>
          <w:b/>
          <w:bCs/>
          <w:color w:val="333333"/>
          <w:sz w:val="34"/>
          <w:szCs w:val="34"/>
        </w:rPr>
        <w:t>General Overview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Exception Indicator (EI) provides comprehensive monitoring and analysis of SAP background jobs grouped by job characteristics that meet specific count criteria within a specified time period and filtering conditions. Background jobs are critical compo</w:t>
      </w:r>
      <w:r>
        <w:rPr>
          <w:color w:val="333333"/>
          <w:sz w:val="21"/>
          <w:szCs w:val="21"/>
        </w:rPr>
        <w:t>nents of SAP systems that execute automated processes, and monitoring their grouped count patterns is essential for maintaining system stability and identifying potential workload distribution issues.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This EI acts as a detailed job count monitoring system </w:t>
      </w:r>
      <w:r>
        <w:rPr>
          <w:color w:val="333333"/>
          <w:sz w:val="21"/>
          <w:szCs w:val="21"/>
        </w:rPr>
        <w:t>that provides comprehensive job grouping analysis for:</w:t>
      </w:r>
    </w:p>
    <w:p w:rsidR="00A55F62" w:rsidRDefault="00C7090B">
      <w:pPr>
        <w:pStyle w:val="normal"/>
        <w:numPr>
          <w:ilvl w:val="0"/>
          <w:numId w:val="2"/>
        </w:numPr>
        <w:spacing w:before="240"/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 volume pattern analysis</w:t>
      </w:r>
      <w:r>
        <w:rPr>
          <w:color w:val="333333"/>
          <w:sz w:val="21"/>
          <w:szCs w:val="21"/>
        </w:rPr>
        <w:t xml:space="preserve"> identifying unusual concentrations of similar jobs that may indicate system processing bottlenecks or scheduling issues</w:t>
      </w:r>
    </w:p>
    <w:p w:rsidR="00A55F62" w:rsidRDefault="00C7090B">
      <w:pPr>
        <w:pStyle w:val="normal"/>
        <w:numPr>
          <w:ilvl w:val="0"/>
          <w:numId w:val="2"/>
        </w:numPr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Grouped job count monitoring</w:t>
      </w:r>
      <w:r>
        <w:rPr>
          <w:color w:val="333333"/>
          <w:sz w:val="21"/>
          <w:szCs w:val="21"/>
        </w:rPr>
        <w:t xml:space="preserve"> that signals potential p</w:t>
      </w:r>
      <w:r>
        <w:rPr>
          <w:color w:val="333333"/>
          <w:sz w:val="21"/>
          <w:szCs w:val="21"/>
        </w:rPr>
        <w:t>rocessing problems when specific job types accumulate beyond normal thresholds</w:t>
      </w:r>
    </w:p>
    <w:p w:rsidR="00A55F62" w:rsidRDefault="00C7090B">
      <w:pPr>
        <w:pStyle w:val="normal"/>
        <w:numPr>
          <w:ilvl w:val="0"/>
          <w:numId w:val="2"/>
        </w:numPr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 distribution assessment</w:t>
      </w:r>
      <w:r>
        <w:rPr>
          <w:color w:val="333333"/>
          <w:sz w:val="21"/>
          <w:szCs w:val="21"/>
        </w:rPr>
        <w:t xml:space="preserve"> for monitoring how jobs are distributed across different job names, variants, and execution patterns</w:t>
      </w:r>
    </w:p>
    <w:p w:rsidR="00A55F62" w:rsidRDefault="00C7090B">
      <w:pPr>
        <w:pStyle w:val="normal"/>
        <w:numPr>
          <w:ilvl w:val="0"/>
          <w:numId w:val="2"/>
        </w:numPr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Threshold-based alerting</w:t>
      </w:r>
      <w:r>
        <w:rPr>
          <w:color w:val="333333"/>
          <w:sz w:val="21"/>
          <w:szCs w:val="21"/>
        </w:rPr>
        <w:t xml:space="preserve"> for validation that job</w:t>
      </w:r>
      <w:r>
        <w:rPr>
          <w:color w:val="333333"/>
          <w:sz w:val="21"/>
          <w:szCs w:val="21"/>
        </w:rPr>
        <w:t xml:space="preserve"> group counts are within expected operational ranges for system capacity management</w:t>
      </w:r>
    </w:p>
    <w:p w:rsidR="00A55F62" w:rsidRDefault="00C7090B">
      <w:pPr>
        <w:pStyle w:val="normal"/>
        <w:numPr>
          <w:ilvl w:val="0"/>
          <w:numId w:val="2"/>
        </w:numPr>
        <w:spacing w:after="240"/>
        <w:ind w:hanging="72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Detailed job grouping analysis</w:t>
      </w:r>
      <w:r>
        <w:rPr>
          <w:color w:val="333333"/>
          <w:sz w:val="21"/>
          <w:szCs w:val="21"/>
        </w:rPr>
        <w:t xml:space="preserve"> where administrators need aggregate data grouped by job characteristics for performance optimization and troubleshooting</w:t>
      </w:r>
      <w:r>
        <w:rPr>
          <w:color w:val="333333"/>
          <w:sz w:val="21"/>
          <w:szCs w:val="21"/>
        </w:rPr>
        <w:br/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The monitoring solu</w:t>
      </w:r>
      <w:r>
        <w:rPr>
          <w:color w:val="333333"/>
          <w:sz w:val="21"/>
          <w:szCs w:val="21"/>
        </w:rPr>
        <w:t>tion analyzes background job statistics from the V_OP view (SM37 transaction equivalent) and provides enhanced grouping capabilities to focus on specific job patterns, count thresholds, and time periods. This enables targeted analysis of job distribution c</w:t>
      </w:r>
      <w:r>
        <w:rPr>
          <w:color w:val="333333"/>
          <w:sz w:val="21"/>
          <w:szCs w:val="21"/>
        </w:rPr>
        <w:t>haracteristics and identification of job accumulation-related issues.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Exception Indicator checks whether SAP background job processing is distributed efficiently and identifies potential issues where specific job types are accumulating beyond normal o</w:t>
      </w:r>
      <w:r>
        <w:rPr>
          <w:color w:val="333333"/>
          <w:sz w:val="21"/>
          <w:szCs w:val="21"/>
        </w:rPr>
        <w:t>perational thresholds, which may impact system performance and business process execution.</w:t>
      </w:r>
    </w:p>
    <w:p w:rsidR="00A55F62" w:rsidRDefault="00C7090B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2" w:name="_c7m95sg4oi3h" w:colFirst="0" w:colLast="0"/>
      <w:bookmarkEnd w:id="2"/>
      <w:r>
        <w:rPr>
          <w:b/>
          <w:bCs/>
          <w:color w:val="333333"/>
          <w:sz w:val="34"/>
          <w:szCs w:val="34"/>
        </w:rPr>
        <w:t>Problem Description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Abnormal background job group counts indicate system issues causing: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lastRenderedPageBreak/>
        <w:t>System Performance Issues</w:t>
      </w:r>
    </w:p>
    <w:p w:rsidR="00A55F62" w:rsidRDefault="00C7090B">
      <w:pPr>
        <w:pStyle w:val="normal"/>
        <w:numPr>
          <w:ilvl w:val="0"/>
          <w:numId w:val="5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Resource contention from excessive accumulation of</w:t>
      </w:r>
      <w:r>
        <w:rPr>
          <w:color w:val="333333"/>
          <w:sz w:val="21"/>
          <w:szCs w:val="21"/>
        </w:rPr>
        <w:t xml:space="preserve"> similar jobs affecting overall system performance and processing capacity</w:t>
      </w:r>
    </w:p>
    <w:p w:rsidR="00A55F62" w:rsidRDefault="00C7090B">
      <w:pPr>
        <w:pStyle w:val="normal"/>
        <w:numPr>
          <w:ilvl w:val="0"/>
          <w:numId w:val="5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Memory consumption issues from accumulated job queues impacting available system resources and job execution efficiency</w:t>
      </w:r>
    </w:p>
    <w:p w:rsidR="00A55F62" w:rsidRDefault="00C7090B">
      <w:pPr>
        <w:pStyle w:val="normal"/>
        <w:numPr>
          <w:ilvl w:val="0"/>
          <w:numId w:val="5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Processing delays causing bottlenecks in job execution workfl</w:t>
      </w:r>
      <w:r>
        <w:rPr>
          <w:color w:val="333333"/>
          <w:sz w:val="21"/>
          <w:szCs w:val="21"/>
        </w:rPr>
        <w:t>ows and system responsiveness</w:t>
      </w:r>
    </w:p>
    <w:p w:rsidR="00A55F62" w:rsidRDefault="00C7090B">
      <w:pPr>
        <w:pStyle w:val="normal"/>
        <w:numPr>
          <w:ilvl w:val="0"/>
          <w:numId w:val="5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Database locking issues from concurrent similar jobs affecting system stability and job completion rates</w:t>
      </w:r>
      <w:r>
        <w:rPr>
          <w:color w:val="333333"/>
          <w:sz w:val="21"/>
          <w:szCs w:val="21"/>
        </w:rPr>
        <w:br/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Process Disruptions</w:t>
      </w:r>
    </w:p>
    <w:p w:rsidR="00A55F62" w:rsidRDefault="00C7090B">
      <w:pPr>
        <w:pStyle w:val="normal"/>
        <w:numPr>
          <w:ilvl w:val="0"/>
          <w:numId w:val="4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Job scheduling conflicts from excessive job accumulation preventing proper job execution sequencing and resource allocation</w:t>
      </w:r>
    </w:p>
    <w:p w:rsidR="00A55F62" w:rsidRDefault="00C7090B">
      <w:pPr>
        <w:pStyle w:val="normal"/>
        <w:numPr>
          <w:ilvl w:val="0"/>
          <w:numId w:val="4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Business process delays due to job queue congestion affecting operational continuity and service delivery</w:t>
      </w:r>
    </w:p>
    <w:p w:rsidR="00A55F62" w:rsidRDefault="00C7090B">
      <w:pPr>
        <w:pStyle w:val="normal"/>
        <w:numPr>
          <w:ilvl w:val="0"/>
          <w:numId w:val="4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System capacity limitation</w:t>
      </w:r>
      <w:r>
        <w:rPr>
          <w:color w:val="333333"/>
          <w:sz w:val="21"/>
          <w:szCs w:val="21"/>
        </w:rPr>
        <w:t>s from job accumulation patterns impacting overall system throughput and performance</w:t>
      </w:r>
    </w:p>
    <w:p w:rsidR="00A55F62" w:rsidRDefault="00C7090B">
      <w:pPr>
        <w:pStyle w:val="normal"/>
        <w:numPr>
          <w:ilvl w:val="0"/>
          <w:numId w:val="4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Resource allocation issues from uneven job distribution affecting system efficiency and job completion timing</w:t>
      </w:r>
      <w:r>
        <w:rPr>
          <w:color w:val="333333"/>
          <w:sz w:val="21"/>
          <w:szCs w:val="21"/>
        </w:rPr>
        <w:br/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Business Continuity</w:t>
      </w:r>
    </w:p>
    <w:p w:rsidR="00A55F62" w:rsidRDefault="00C7090B">
      <w:pPr>
        <w:pStyle w:val="normal"/>
        <w:numPr>
          <w:ilvl w:val="0"/>
          <w:numId w:val="3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Data processing delays affecting busines</w:t>
      </w:r>
      <w:r>
        <w:rPr>
          <w:color w:val="333333"/>
          <w:sz w:val="21"/>
          <w:szCs w:val="21"/>
        </w:rPr>
        <w:t>s operations due to job queue congestion and processing bottlenecks</w:t>
      </w:r>
    </w:p>
    <w:p w:rsidR="00A55F62" w:rsidRDefault="00C7090B">
      <w:pPr>
        <w:pStyle w:val="normal"/>
        <w:numPr>
          <w:ilvl w:val="0"/>
          <w:numId w:val="3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SLA violations from job processing delays impacting service level commitments and operational efficiency</w:t>
      </w:r>
    </w:p>
    <w:p w:rsidR="00A55F62" w:rsidRDefault="00C7090B">
      <w:pPr>
        <w:pStyle w:val="normal"/>
        <w:numPr>
          <w:ilvl w:val="0"/>
          <w:numId w:val="3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Business process interruptions from job accumulation patterns affecting operational continuity and workflow execution</w:t>
      </w:r>
    </w:p>
    <w:p w:rsidR="00A55F62" w:rsidRDefault="00C7090B">
      <w:pPr>
        <w:pStyle w:val="normal"/>
        <w:numPr>
          <w:ilvl w:val="0"/>
          <w:numId w:val="3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Potential job execution failures from system overload conditions compromising business process reliability</w:t>
      </w:r>
    </w:p>
    <w:p w:rsidR="00A55F62" w:rsidRDefault="00C7090B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3" w:name="_73w7n5etxrqn" w:colFirst="0" w:colLast="0"/>
      <w:bookmarkEnd w:id="3"/>
      <w:r>
        <w:rPr>
          <w:b/>
          <w:bCs/>
          <w:color w:val="333333"/>
          <w:sz w:val="34"/>
          <w:szCs w:val="34"/>
        </w:rPr>
        <w:t>Suggested Resolution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Immediate </w:t>
      </w:r>
      <w:r>
        <w:rPr>
          <w:b/>
          <w:bCs/>
          <w:color w:val="333333"/>
          <w:sz w:val="21"/>
          <w:szCs w:val="21"/>
        </w:rPr>
        <w:t>Response</w:t>
      </w:r>
    </w:p>
    <w:p w:rsidR="00A55F62" w:rsidRDefault="00C7090B">
      <w:pPr>
        <w:pStyle w:val="normal"/>
        <w:numPr>
          <w:ilvl w:val="0"/>
          <w:numId w:val="6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Investigate job group patterns using SM37 transaction for detailed job analysis and queue examination</w:t>
      </w:r>
    </w:p>
    <w:p w:rsidR="00A55F62" w:rsidRDefault="00C7090B">
      <w:pPr>
        <w:pStyle w:val="normal"/>
        <w:numPr>
          <w:ilvl w:val="0"/>
          <w:numId w:val="6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Check system resource utilization and job queue capacity during peak processing periods for capacity assessment</w:t>
      </w:r>
    </w:p>
    <w:p w:rsidR="00A55F62" w:rsidRDefault="00C7090B">
      <w:pPr>
        <w:pStyle w:val="normal"/>
        <w:numPr>
          <w:ilvl w:val="0"/>
          <w:numId w:val="6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Review job scheduling patterns an</w:t>
      </w:r>
      <w:r>
        <w:rPr>
          <w:color w:val="333333"/>
          <w:sz w:val="21"/>
          <w:szCs w:val="21"/>
        </w:rPr>
        <w:t>d identify frequently accumulating job types for targeted optimization</w:t>
      </w:r>
    </w:p>
    <w:p w:rsidR="00A55F62" w:rsidRDefault="00C7090B">
      <w:pPr>
        <w:pStyle w:val="normal"/>
        <w:numPr>
          <w:ilvl w:val="0"/>
          <w:numId w:val="6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Analyze job distribution patterns and system workload to identify optimization opportunities</w:t>
      </w:r>
      <w:r>
        <w:rPr>
          <w:color w:val="333333"/>
          <w:sz w:val="21"/>
          <w:szCs w:val="21"/>
        </w:rPr>
        <w:br/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System Assessment</w:t>
      </w:r>
    </w:p>
    <w:p w:rsidR="00A55F62" w:rsidRDefault="00C7090B">
      <w:pPr>
        <w:pStyle w:val="normal"/>
        <w:numPr>
          <w:ilvl w:val="0"/>
          <w:numId w:val="7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Monitor job execution performance trends and completion patterns for capacity planning and optimization</w:t>
      </w:r>
    </w:p>
    <w:p w:rsidR="00A55F62" w:rsidRDefault="00C7090B">
      <w:pPr>
        <w:pStyle w:val="normal"/>
        <w:numPr>
          <w:ilvl w:val="0"/>
          <w:numId w:val="7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Evaluate system sizing and resource allocation for job processing workload management and capacity planning</w:t>
      </w:r>
    </w:p>
    <w:p w:rsidR="00A55F62" w:rsidRDefault="00C7090B">
      <w:pPr>
        <w:pStyle w:val="normal"/>
        <w:numPr>
          <w:ilvl w:val="0"/>
          <w:numId w:val="7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Check job scheduling configuration and distr</w:t>
      </w:r>
      <w:r>
        <w:rPr>
          <w:color w:val="333333"/>
          <w:sz w:val="21"/>
          <w:szCs w:val="21"/>
        </w:rPr>
        <w:t>ibution mechanisms for efficiency optimization</w:t>
      </w:r>
    </w:p>
    <w:p w:rsidR="00A55F62" w:rsidRDefault="00C7090B">
      <w:pPr>
        <w:pStyle w:val="normal"/>
        <w:numPr>
          <w:ilvl w:val="0"/>
          <w:numId w:val="7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Analyze job grouping patterns by job name, variant, and execution characteristics for performance tuning</w:t>
      </w:r>
      <w:r>
        <w:rPr>
          <w:color w:val="333333"/>
          <w:sz w:val="21"/>
          <w:szCs w:val="21"/>
        </w:rPr>
        <w:br/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Corrective Actions</w:t>
      </w:r>
    </w:p>
    <w:p w:rsidR="00A55F62" w:rsidRDefault="00C7090B">
      <w:pPr>
        <w:pStyle w:val="normal"/>
        <w:numPr>
          <w:ilvl w:val="0"/>
          <w:numId w:val="1"/>
        </w:numPr>
        <w:spacing w:before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Optimize job scheduling parameters and distribution strategies for improved system p</w:t>
      </w:r>
      <w:r>
        <w:rPr>
          <w:color w:val="333333"/>
          <w:sz w:val="21"/>
          <w:szCs w:val="21"/>
        </w:rPr>
        <w:t>erformance and resource utilization</w:t>
      </w:r>
    </w:p>
    <w:p w:rsidR="00A55F62" w:rsidRDefault="00C7090B">
      <w:pPr>
        <w:pStyle w:val="normal"/>
        <w:numPr>
          <w:ilvl w:val="0"/>
          <w:numId w:val="1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Implement job queue management and load balancing mechanisms for enhanced system capacity and processing efficiency</w:t>
      </w:r>
    </w:p>
    <w:p w:rsidR="00A55F62" w:rsidRDefault="00C7090B">
      <w:pPr>
        <w:pStyle w:val="normal"/>
        <w:numPr>
          <w:ilvl w:val="0"/>
          <w:numId w:val="1"/>
        </w:numPr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Establish proactive job monitoring and alerting procedures for early issue detection and prevention</w:t>
      </w:r>
    </w:p>
    <w:p w:rsidR="00A55F62" w:rsidRDefault="00C7090B">
      <w:pPr>
        <w:pStyle w:val="normal"/>
        <w:numPr>
          <w:ilvl w:val="0"/>
          <w:numId w:val="1"/>
        </w:numPr>
        <w:spacing w:after="240"/>
        <w:ind w:hanging="7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Plan</w:t>
      </w:r>
      <w:r>
        <w:rPr>
          <w:color w:val="333333"/>
          <w:sz w:val="21"/>
          <w:szCs w:val="21"/>
        </w:rPr>
        <w:t xml:space="preserve"> system capacity upgrades based on job volume analysis and processing requirements</w:t>
      </w:r>
      <w:r>
        <w:rPr>
          <w:color w:val="333333"/>
          <w:sz w:val="21"/>
          <w:szCs w:val="21"/>
        </w:rPr>
        <w:br/>
      </w:r>
    </w:p>
    <w:p w:rsidR="00A55F62" w:rsidRDefault="00C7090B">
      <w:pPr>
        <w:pStyle w:val="2"/>
        <w:keepNext w:val="0"/>
        <w:keepLines w:val="0"/>
        <w:spacing w:after="80"/>
        <w:rPr>
          <w:b/>
          <w:bCs/>
          <w:color w:val="333333"/>
          <w:sz w:val="34"/>
          <w:szCs w:val="34"/>
        </w:rPr>
      </w:pPr>
      <w:bookmarkStart w:id="4" w:name="_qa1kdzeqs2n9" w:colFirst="0" w:colLast="0"/>
      <w:bookmarkEnd w:id="4"/>
      <w:r>
        <w:rPr>
          <w:b/>
          <w:bCs/>
          <w:color w:val="333333"/>
          <w:sz w:val="34"/>
          <w:szCs w:val="34"/>
        </w:rPr>
        <w:t>Parameters</w:t>
      </w:r>
    </w:p>
    <w:p w:rsidR="00A55F62" w:rsidRDefault="00C7090B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5" w:name="_bo83c61rys7y" w:colFirst="0" w:colLast="0"/>
      <w:bookmarkEnd w:id="5"/>
      <w:r>
        <w:rPr>
          <w:b/>
          <w:bCs/>
          <w:color w:val="333333"/>
          <w:sz w:val="26"/>
          <w:szCs w:val="26"/>
        </w:rPr>
        <w:t>Parameters Reference Table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table lists all configurable input parameters. Users set values for these parameters to filter and control the EI's data selectio</w:t>
      </w:r>
      <w:r>
        <w:rPr>
          <w:color w:val="333333"/>
          <w:sz w:val="21"/>
          <w:szCs w:val="21"/>
        </w:rPr>
        <w:t>n and processing logic.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72"/>
        <w:gridCol w:w="2388"/>
        <w:gridCol w:w="1344"/>
        <w:gridCol w:w="720"/>
        <w:gridCol w:w="768"/>
        <w:gridCol w:w="852"/>
        <w:gridCol w:w="1656"/>
        <w:gridCol w:w="1260"/>
      </w:tblGrid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#</w:t>
            </w:r>
          </w:p>
        </w:tc>
        <w:tc>
          <w:tcPr>
            <w:tcW w:w="23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Parameter</w:t>
            </w:r>
          </w:p>
        </w:tc>
        <w:tc>
          <w:tcPr>
            <w:tcW w:w="134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Type</w:t>
            </w:r>
          </w:p>
        </w:tc>
        <w:tc>
          <w:tcPr>
            <w:tcW w:w="7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Length</w:t>
            </w:r>
          </w:p>
        </w:tc>
        <w:tc>
          <w:tcPr>
            <w:tcW w:w="8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Decimal</w:t>
            </w:r>
          </w:p>
        </w:tc>
        <w:tc>
          <w:tcPr>
            <w:tcW w:w="165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Data Element</w:t>
            </w:r>
          </w:p>
        </w:tc>
        <w:tc>
          <w:tcPr>
            <w:tcW w:w="12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Domain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BACKDAYS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Back days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DATE_REF_FLD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Date Ref. Field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3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 in time units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lastRenderedPageBreak/>
              <w:t>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DURATION_H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Execution Time(Hours)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DURATION_M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Execution Time(Minutes)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6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DURATION_UNIT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Duration Unit(D/H/M)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7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32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BTCJOB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CHAR32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8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JOBS_CNT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Count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INT4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/SKN/E_SW_CNT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82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9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LASTCHNAME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Last job change/made by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10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NO_DATE_RESTRICTION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No date restriction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11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PERIODIC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Periodic job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BTCPFLAG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CHAR1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12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PROGNAME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proofErr w:type="spellStart"/>
            <w:r>
              <w:rPr>
                <w:color w:val="333333"/>
                <w:sz w:val="21"/>
                <w:szCs w:val="21"/>
              </w:rPr>
              <w:t>Rept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40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BTCPROG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PROGNAME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13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SDLSTRTDT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START DATE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14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SDLSTRTTM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START TIME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15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SDLUNAME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 SCHEDULER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16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STATE_COLOR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STATE COLOR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17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STATUS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 STATUS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lastRenderedPageBreak/>
              <w:t>18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VARIANT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Variant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14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BTCVARIANT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CHAR14</w:t>
            </w:r>
          </w:p>
        </w:tc>
      </w:tr>
      <w:tr w:rsidR="00A55F62">
        <w:trPr>
          <w:cantSplit/>
          <w:trHeight w:val="825"/>
          <w:tblHeader/>
        </w:trPr>
        <w:tc>
          <w:tcPr>
            <w:tcW w:w="37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19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W_VARIANT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X - Include Program Variant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7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85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0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 xml:space="preserve"> </w:t>
            </w:r>
          </w:p>
        </w:tc>
      </w:tr>
    </w:tbl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</w:t>
      </w:r>
    </w:p>
    <w:p w:rsidR="00A55F62" w:rsidRDefault="00C7090B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6" w:name="_daywhhyp4elo" w:colFirst="0" w:colLast="0"/>
      <w:bookmarkEnd w:id="6"/>
      <w:r>
        <w:rPr>
          <w:b/>
          <w:bCs/>
          <w:color w:val="333333"/>
          <w:sz w:val="26"/>
          <w:szCs w:val="26"/>
        </w:rPr>
        <w:t>Parameter Configuration Guidelines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IMPORTANT:</w:t>
      </w:r>
      <w:r>
        <w:rPr>
          <w:color w:val="333333"/>
          <w:sz w:val="21"/>
          <w:szCs w:val="21"/>
        </w:rPr>
        <w:t xml:space="preserve"> This section provides configuration guidance for ALL 19 parameters listed in the Parameters Reference Table above.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BACKDAYS</w:t>
      </w:r>
      <w:r>
        <w:rPr>
          <w:color w:val="333333"/>
          <w:sz w:val="21"/>
          <w:szCs w:val="21"/>
        </w:rPr>
        <w:t xml:space="preserve"> (Back days):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BACKDAYS defines the historical monitoring window by specifying how many days backward from today to retrieve records. 0 – today, 1 – today + yesterday etc.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proofErr w:type="spellStart"/>
      <w:r>
        <w:rPr>
          <w:color w:val="333333"/>
          <w:sz w:val="21"/>
          <w:szCs w:val="21"/>
        </w:rPr>
        <w:t>Backdays</w:t>
      </w:r>
      <w:proofErr w:type="spellEnd"/>
      <w:r>
        <w:rPr>
          <w:color w:val="333333"/>
          <w:sz w:val="21"/>
          <w:szCs w:val="21"/>
        </w:rPr>
        <w:t xml:space="preserve"> is based on the DATE_REF_FLD field.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DATE_REF_FLD</w:t>
      </w:r>
      <w:r>
        <w:rPr>
          <w:color w:val="333333"/>
          <w:sz w:val="21"/>
          <w:szCs w:val="21"/>
        </w:rPr>
        <w:t xml:space="preserve"> (Date Ref. Field):</w:t>
      </w:r>
    </w:p>
    <w:p w:rsidR="00A55F62" w:rsidRDefault="00C7090B">
      <w:pPr>
        <w:pStyle w:val="normal"/>
      </w:pPr>
      <w:r>
        <w:t xml:space="preserve">Names the date field used as the reference for </w:t>
      </w:r>
      <w:proofErr w:type="spellStart"/>
      <w:r>
        <w:t>lookback</w:t>
      </w:r>
      <w:proofErr w:type="spellEnd"/>
      <w:r>
        <w:t xml:space="preserve"> and time-window filtering when explicit from/to dates are not set.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DATE_REF_FLD Options: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SDLSTRTDT</w:t>
      </w:r>
      <w:r>
        <w:rPr>
          <w:color w:val="333333"/>
          <w:sz w:val="21"/>
          <w:szCs w:val="21"/>
        </w:rPr>
        <w:t xml:space="preserve"> (start date), </w:t>
      </w:r>
      <w:r>
        <w:rPr>
          <w:b/>
          <w:bCs/>
          <w:color w:val="333333"/>
          <w:sz w:val="21"/>
          <w:szCs w:val="21"/>
        </w:rPr>
        <w:t>STRTDATE</w:t>
      </w:r>
      <w:r>
        <w:rPr>
          <w:color w:val="333333"/>
          <w:sz w:val="21"/>
          <w:szCs w:val="21"/>
        </w:rPr>
        <w:t xml:space="preserve"> (job start date), or other date fields available in the job data—use the field that matches the EI's job structure.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</w:t>
      </w:r>
      <w:r>
        <w:rPr>
          <w:color w:val="333333"/>
          <w:sz w:val="21"/>
          <w:szCs w:val="21"/>
        </w:rPr>
        <w:t xml:space="preserve"> (Duration in time units):</w:t>
      </w:r>
    </w:p>
    <w:p w:rsidR="00A55F62" w:rsidRDefault="00C7090B">
      <w:pPr>
        <w:pStyle w:val="normal"/>
      </w:pPr>
      <w:r>
        <w:t>Relative-age filter: elapsed interval from the row’s reference timestamp to evaluation time, expressed in DURATION_UNIT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</w:t>
      </w:r>
      <w:r>
        <w:rPr>
          <w:b/>
          <w:bCs/>
          <w:color w:val="333333"/>
          <w:sz w:val="21"/>
          <w:szCs w:val="21"/>
        </w:rPr>
        <w:t>_H</w:t>
      </w:r>
      <w:r>
        <w:rPr>
          <w:color w:val="333333"/>
          <w:sz w:val="21"/>
          <w:szCs w:val="21"/>
        </w:rPr>
        <w:t xml:space="preserve"> (Execution </w:t>
      </w:r>
      <w:proofErr w:type="gramStart"/>
      <w:r>
        <w:rPr>
          <w:color w:val="333333"/>
          <w:sz w:val="21"/>
          <w:szCs w:val="21"/>
        </w:rPr>
        <w:t>Time(</w:t>
      </w:r>
      <w:proofErr w:type="gramEnd"/>
      <w:r>
        <w:rPr>
          <w:color w:val="333333"/>
          <w:sz w:val="21"/>
          <w:szCs w:val="21"/>
        </w:rPr>
        <w:t>Hours)):</w:t>
      </w:r>
    </w:p>
    <w:p w:rsidR="00A55F62" w:rsidRDefault="00C7090B">
      <w:pPr>
        <w:pStyle w:val="normal"/>
      </w:pPr>
      <w:r>
        <w:t>Relative-age filter: elapsed interval from the row’s reference timestamp to evaluation time, expressed in Hours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DURATION_M</w:t>
      </w:r>
      <w:r>
        <w:rPr>
          <w:color w:val="333333"/>
          <w:sz w:val="21"/>
          <w:szCs w:val="21"/>
        </w:rPr>
        <w:t xml:space="preserve"> (Execution </w:t>
      </w:r>
      <w:proofErr w:type="gramStart"/>
      <w:r>
        <w:rPr>
          <w:color w:val="333333"/>
          <w:sz w:val="21"/>
          <w:szCs w:val="21"/>
        </w:rPr>
        <w:t>Time(</w:t>
      </w:r>
      <w:proofErr w:type="gramEnd"/>
      <w:r>
        <w:rPr>
          <w:color w:val="333333"/>
          <w:sz w:val="21"/>
          <w:szCs w:val="21"/>
        </w:rPr>
        <w:t>Minutes)):</w:t>
      </w:r>
    </w:p>
    <w:p w:rsidR="00A55F62" w:rsidRDefault="00C7090B">
      <w:pPr>
        <w:pStyle w:val="normal"/>
      </w:pPr>
      <w:r>
        <w:t>Relative-age filter: elapsed interval from the row’s reference timestamp to evaluation time, expressed in Minutes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DURATION_UNIT</w:t>
      </w:r>
      <w:r>
        <w:rPr>
          <w:color w:val="333333"/>
          <w:sz w:val="21"/>
          <w:szCs w:val="21"/>
        </w:rPr>
        <w:t xml:space="preserve"> (Duration </w:t>
      </w:r>
      <w:proofErr w:type="gramStart"/>
      <w:r>
        <w:rPr>
          <w:color w:val="333333"/>
          <w:sz w:val="21"/>
          <w:szCs w:val="21"/>
        </w:rPr>
        <w:t>Unit(</w:t>
      </w:r>
      <w:proofErr w:type="gramEnd"/>
      <w:r>
        <w:rPr>
          <w:color w:val="333333"/>
          <w:sz w:val="21"/>
          <w:szCs w:val="21"/>
        </w:rPr>
        <w:t>D/H/M)):</w:t>
      </w:r>
    </w:p>
    <w:p w:rsidR="00A55F62" w:rsidRDefault="00C7090B">
      <w:pPr>
        <w:pStyle w:val="normal"/>
      </w:pPr>
      <w:r>
        <w:lastRenderedPageBreak/>
        <w:t>DURATION_UNIT defines the measurement unit for DURATION calculations.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DURATION_UNIT Options: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H: Hours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M: Minutes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D: Days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</w:t>
      </w:r>
      <w:r>
        <w:rPr>
          <w:color w:val="333333"/>
          <w:sz w:val="21"/>
          <w:szCs w:val="21"/>
        </w:rPr>
        <w:t>F: Full days for specific day filtering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JOBNAME</w:t>
      </w:r>
      <w:r>
        <w:rPr>
          <w:color w:val="333333"/>
          <w:sz w:val="21"/>
          <w:szCs w:val="21"/>
        </w:rPr>
        <w:t xml:space="preserve"> (JOB NAME):</w:t>
      </w:r>
    </w:p>
    <w:p w:rsidR="00A55F62" w:rsidRDefault="00C7090B">
      <w:pPr>
        <w:pStyle w:val="normal"/>
      </w:pPr>
      <w:proofErr w:type="gramStart"/>
      <w:r>
        <w:t xml:space="preserve">Background job name used for scheduler/workload </w:t>
      </w:r>
      <w:r>
        <w:t>monitoring filters.</w:t>
      </w:r>
      <w:proofErr w:type="gramEnd"/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JOBS_CNT</w:t>
      </w:r>
      <w:r>
        <w:rPr>
          <w:color w:val="333333"/>
          <w:sz w:val="21"/>
          <w:szCs w:val="21"/>
        </w:rPr>
        <w:t xml:space="preserve"> (Count):</w:t>
      </w:r>
    </w:p>
    <w:p w:rsidR="00A55F62" w:rsidRDefault="00C7090B">
      <w:pPr>
        <w:pStyle w:val="normal"/>
      </w:pPr>
      <w:r>
        <w:t xml:space="preserve">Counted jobs metric in aggregated scheduler views expressing how many jobs matched </w:t>
      </w:r>
      <w:r>
        <w:t>the selection slice.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LASTCHNAME</w:t>
      </w:r>
      <w:r>
        <w:rPr>
          <w:color w:val="333333"/>
          <w:sz w:val="21"/>
          <w:szCs w:val="21"/>
        </w:rPr>
        <w:t xml:space="preserve"> (Last job change/made by):</w:t>
      </w:r>
    </w:p>
    <w:p w:rsidR="00A55F62" w:rsidRDefault="00C7090B">
      <w:pPr>
        <w:pStyle w:val="normal"/>
      </w:pPr>
      <w:proofErr w:type="gramStart"/>
      <w:r>
        <w:t>Last changed by user field used for accountability and change ownership analysis.</w:t>
      </w:r>
      <w:proofErr w:type="gramEnd"/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NO_DATE_RESTRI</w:t>
      </w:r>
      <w:r>
        <w:rPr>
          <w:b/>
          <w:bCs/>
          <w:color w:val="333333"/>
          <w:sz w:val="21"/>
          <w:szCs w:val="21"/>
        </w:rPr>
        <w:t>CTION</w:t>
      </w:r>
      <w:r>
        <w:rPr>
          <w:color w:val="333333"/>
          <w:sz w:val="21"/>
          <w:szCs w:val="21"/>
        </w:rPr>
        <w:t xml:space="preserve"> (No date restriction):</w:t>
      </w:r>
    </w:p>
    <w:p w:rsidR="00A55F62" w:rsidRDefault="00C7090B">
      <w:pPr>
        <w:pStyle w:val="normal"/>
      </w:pPr>
      <w:r>
        <w:t>Flag that disables default date-window filtering when set.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PERIODIC</w:t>
      </w:r>
      <w:r>
        <w:rPr>
          <w:color w:val="333333"/>
          <w:sz w:val="21"/>
          <w:szCs w:val="21"/>
        </w:rPr>
        <w:t xml:space="preserve"> (Periodic job):</w:t>
      </w:r>
    </w:p>
    <w:p w:rsidR="00A55F62" w:rsidRDefault="00C7090B">
      <w:pPr>
        <w:pStyle w:val="normal"/>
      </w:pPr>
      <w:r>
        <w:t>Periodic-job indicator used to separate recurring from one-time background jobs.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PERIODIC Options: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X</w:t>
      </w:r>
      <w:r>
        <w:rPr>
          <w:color w:val="333333"/>
          <w:sz w:val="21"/>
          <w:szCs w:val="21"/>
        </w:rPr>
        <w:t>: Periodic job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** ** (space): One-time or not periodic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PROGNAME</w:t>
      </w:r>
      <w:r>
        <w:rPr>
          <w:color w:val="333333"/>
          <w:sz w:val="21"/>
          <w:szCs w:val="21"/>
        </w:rPr>
        <w:t xml:space="preserve"> (</w:t>
      </w:r>
      <w:proofErr w:type="spellStart"/>
      <w:r>
        <w:rPr>
          <w:color w:val="333333"/>
          <w:sz w:val="21"/>
          <w:szCs w:val="21"/>
        </w:rPr>
        <w:t>Re</w:t>
      </w:r>
      <w:r>
        <w:rPr>
          <w:color w:val="333333"/>
          <w:sz w:val="21"/>
          <w:szCs w:val="21"/>
        </w:rPr>
        <w:t>pt</w:t>
      </w:r>
      <w:proofErr w:type="spellEnd"/>
      <w:r>
        <w:rPr>
          <w:color w:val="333333"/>
          <w:sz w:val="21"/>
          <w:szCs w:val="21"/>
        </w:rPr>
        <w:t xml:space="preserve"> Name):</w:t>
      </w:r>
    </w:p>
    <w:p w:rsidR="00A55F62" w:rsidRDefault="00C7090B">
      <w:pPr>
        <w:pStyle w:val="normal"/>
      </w:pPr>
      <w:proofErr w:type="gramStart"/>
      <w:r>
        <w:t>ABAP program name.</w:t>
      </w:r>
      <w:proofErr w:type="gramEnd"/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SDLSTRTDT</w:t>
      </w:r>
      <w:r>
        <w:rPr>
          <w:color w:val="333333"/>
          <w:sz w:val="21"/>
          <w:szCs w:val="21"/>
        </w:rPr>
        <w:t xml:space="preserve"> (START DATE):</w:t>
      </w:r>
    </w:p>
    <w:p w:rsidR="00A55F62" w:rsidRDefault="00C7090B">
      <w:pPr>
        <w:pStyle w:val="normal"/>
      </w:pPr>
      <w:r>
        <w:t>Scheduled job sta</w:t>
      </w:r>
      <w:r>
        <w:t>rt date used for scheduler planning compliance checks.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SDLSTRTTM</w:t>
      </w:r>
      <w:r>
        <w:rPr>
          <w:color w:val="333333"/>
          <w:sz w:val="21"/>
          <w:szCs w:val="21"/>
        </w:rPr>
        <w:t xml:space="preserve"> (START TIME):</w:t>
      </w:r>
    </w:p>
    <w:p w:rsidR="00A55F62" w:rsidRDefault="00C7090B">
      <w:pPr>
        <w:pStyle w:val="normal"/>
      </w:pPr>
      <w:r>
        <w:lastRenderedPageBreak/>
        <w:t>Scheduled job start time used for scheduler ti</w:t>
      </w:r>
      <w:r>
        <w:t>ming precision.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SDLUNAME</w:t>
      </w:r>
      <w:r>
        <w:rPr>
          <w:color w:val="333333"/>
          <w:sz w:val="21"/>
          <w:szCs w:val="21"/>
        </w:rPr>
        <w:t xml:space="preserve"> (JOB SCHEDULER):</w:t>
      </w:r>
    </w:p>
    <w:p w:rsidR="00A55F62" w:rsidRDefault="00C7090B">
      <w:pPr>
        <w:pStyle w:val="normal"/>
      </w:pPr>
      <w:r>
        <w:t>Scheduler user name used to analyze job ownership and change responsibility.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STATE_COLOR</w:t>
      </w:r>
      <w:r>
        <w:rPr>
          <w:color w:val="333333"/>
          <w:sz w:val="21"/>
          <w:szCs w:val="21"/>
        </w:rPr>
        <w:t xml:space="preserve"> (STATE COLOR):</w:t>
      </w:r>
    </w:p>
    <w:p w:rsidR="00A55F62" w:rsidRDefault="00C7090B">
      <w:pPr>
        <w:pStyle w:val="normal"/>
      </w:pPr>
      <w:r>
        <w:t>State selector used for quick triage via color-coded processing outcomes.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STATUS</w:t>
      </w:r>
      <w:r>
        <w:rPr>
          <w:color w:val="333333"/>
          <w:sz w:val="21"/>
          <w:szCs w:val="21"/>
        </w:rPr>
        <w:t xml:space="preserve"> (JOB STATUS):</w:t>
      </w:r>
    </w:p>
    <w:p w:rsidR="00A55F62" w:rsidRDefault="00C7090B">
      <w:pPr>
        <w:pStyle w:val="normal"/>
      </w:pPr>
      <w:proofErr w:type="gramStart"/>
      <w:r>
        <w:t>Status code used for state-based filtering in process monitoring.</w:t>
      </w:r>
      <w:proofErr w:type="gramEnd"/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VARIANT</w:t>
      </w:r>
      <w:r>
        <w:rPr>
          <w:color w:val="333333"/>
          <w:sz w:val="21"/>
          <w:szCs w:val="21"/>
        </w:rPr>
        <w:t xml:space="preserve"> (Variant):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proofErr w:type="gramStart"/>
      <w:r w:rsidRPr="00C7090B">
        <w:rPr>
          <w:color w:val="333333"/>
          <w:sz w:val="21"/>
          <w:szCs w:val="21"/>
        </w:rPr>
        <w:t>Variant name within a job step.</w:t>
      </w:r>
      <w:proofErr w:type="gramEnd"/>
      <w:r w:rsidRPr="00C7090B">
        <w:rPr>
          <w:color w:val="333333"/>
          <w:sz w:val="21"/>
          <w:szCs w:val="21"/>
        </w:rPr>
        <w:t xml:space="preserve"> The EI aggre</w:t>
      </w:r>
      <w:r w:rsidRPr="00C7090B">
        <w:rPr>
          <w:color w:val="333333"/>
          <w:sz w:val="21"/>
          <w:szCs w:val="21"/>
        </w:rPr>
        <w:t>gates by job name and variant and uses this to filter which variants are included.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W_VARIANT</w:t>
      </w:r>
      <w:r>
        <w:rPr>
          <w:color w:val="333333"/>
          <w:sz w:val="21"/>
          <w:szCs w:val="21"/>
        </w:rPr>
        <w:t xml:space="preserve"> (X - Include Program Variant):</w:t>
      </w:r>
    </w:p>
    <w:p w:rsidR="00A55F62" w:rsidRDefault="00C7090B">
      <w:pPr>
        <w:pStyle w:val="normal"/>
      </w:pPr>
      <w:r>
        <w:t>Include-program variant selector for X-includes, choosing saved include parameters.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W_VARIANT Options: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X</w:t>
      </w:r>
      <w:r>
        <w:rPr>
          <w:color w:val="333333"/>
          <w:sz w:val="21"/>
          <w:szCs w:val="21"/>
        </w:rPr>
        <w:t>: Include program variant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color w:val="333333"/>
          <w:sz w:val="21"/>
          <w:szCs w:val="21"/>
        </w:rPr>
        <w:t>** ** (space): Do not include</w:t>
      </w:r>
    </w:p>
    <w:p w:rsidR="00C7090B" w:rsidRDefault="00C7090B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7" w:name="_1eh2dkzsszl" w:colFirst="0" w:colLast="0"/>
      <w:bookmarkEnd w:id="7"/>
    </w:p>
    <w:p w:rsidR="00A55F62" w:rsidRDefault="00C7090B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r>
        <w:rPr>
          <w:b/>
          <w:bCs/>
          <w:color w:val="333333"/>
          <w:sz w:val="26"/>
          <w:szCs w:val="26"/>
        </w:rPr>
        <w:t>Parameter Relationships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 xml:space="preserve">Time and </w:t>
      </w:r>
      <w:r>
        <w:rPr>
          <w:b/>
          <w:bCs/>
          <w:color w:val="333333"/>
          <w:sz w:val="21"/>
          <w:szCs w:val="21"/>
        </w:rPr>
        <w:t>duration parameters: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BACKDAYS</w:t>
      </w:r>
      <w:r>
        <w:rPr>
          <w:color w:val="333333"/>
          <w:sz w:val="21"/>
          <w:szCs w:val="21"/>
        </w:rPr>
        <w:t xml:space="preserve">, </w:t>
      </w:r>
      <w:r>
        <w:rPr>
          <w:b/>
          <w:bCs/>
          <w:color w:val="333333"/>
          <w:sz w:val="21"/>
          <w:szCs w:val="21"/>
        </w:rPr>
        <w:t>SDLSTRTDT</w:t>
      </w:r>
      <w:r>
        <w:rPr>
          <w:color w:val="333333"/>
          <w:sz w:val="21"/>
          <w:szCs w:val="21"/>
        </w:rPr>
        <w:t xml:space="preserve">, and </w:t>
      </w:r>
      <w:r>
        <w:rPr>
          <w:b/>
          <w:bCs/>
          <w:color w:val="333333"/>
          <w:sz w:val="21"/>
          <w:szCs w:val="21"/>
        </w:rPr>
        <w:t>SDLSTRTTM</w:t>
      </w:r>
      <w:r>
        <w:rPr>
          <w:color w:val="333333"/>
          <w:sz w:val="21"/>
          <w:szCs w:val="21"/>
        </w:rPr>
        <w:t xml:space="preserve"> define the monitoring window: when no explicit date/time range is supplied, the EI uses BACKDAYS to compute the start; when supplied, SDLSTRTDT and SDLSTRTTM restrict which background jobs are included by scheduled start date and time.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DURATION</w:t>
      </w:r>
      <w:r>
        <w:rPr>
          <w:color w:val="333333"/>
          <w:sz w:val="21"/>
          <w:szCs w:val="21"/>
        </w:rPr>
        <w:t xml:space="preserve">, </w:t>
      </w:r>
      <w:r>
        <w:rPr>
          <w:b/>
          <w:bCs/>
          <w:color w:val="333333"/>
          <w:sz w:val="21"/>
          <w:szCs w:val="21"/>
        </w:rPr>
        <w:t>DURATION_UNIT</w:t>
      </w:r>
      <w:r>
        <w:rPr>
          <w:color w:val="333333"/>
          <w:sz w:val="21"/>
          <w:szCs w:val="21"/>
        </w:rPr>
        <w:t xml:space="preserve">, </w:t>
      </w:r>
      <w:r>
        <w:rPr>
          <w:b/>
          <w:bCs/>
          <w:color w:val="333333"/>
          <w:sz w:val="21"/>
          <w:szCs w:val="21"/>
        </w:rPr>
        <w:t>DURATION_H</w:t>
      </w:r>
      <w:r>
        <w:rPr>
          <w:color w:val="333333"/>
          <w:sz w:val="21"/>
          <w:szCs w:val="21"/>
        </w:rPr>
        <w:t xml:space="preserve">, and </w:t>
      </w:r>
      <w:r>
        <w:rPr>
          <w:b/>
          <w:bCs/>
          <w:color w:val="333333"/>
          <w:sz w:val="21"/>
          <w:szCs w:val="21"/>
        </w:rPr>
        <w:t>DURATION_M</w:t>
      </w:r>
      <w:r>
        <w:rPr>
          <w:color w:val="333333"/>
          <w:sz w:val="21"/>
          <w:szCs w:val="21"/>
        </w:rPr>
        <w:t xml:space="preserve"> work together: DURATION is a numeric value in the unit given by DURATION_UNIT; DURATION_H and DURATION_M can be used to filter or display execution time in hours and minutes. The EI uses these when filtering jobs b</w:t>
      </w:r>
      <w:r>
        <w:rPr>
          <w:color w:val="333333"/>
          <w:sz w:val="21"/>
          <w:szCs w:val="21"/>
        </w:rPr>
        <w:t>y execution duration.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Job and variant parameters: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JOBNAME</w:t>
      </w:r>
      <w:r>
        <w:rPr>
          <w:color w:val="333333"/>
          <w:sz w:val="21"/>
          <w:szCs w:val="21"/>
        </w:rPr>
        <w:t xml:space="preserve"> and </w:t>
      </w:r>
      <w:r>
        <w:rPr>
          <w:b/>
          <w:bCs/>
          <w:color w:val="333333"/>
          <w:sz w:val="21"/>
          <w:szCs w:val="21"/>
        </w:rPr>
        <w:t>VARIANT</w:t>
      </w:r>
      <w:r>
        <w:rPr>
          <w:color w:val="333333"/>
          <w:sz w:val="21"/>
          <w:szCs w:val="21"/>
        </w:rPr>
        <w:t xml:space="preserve"> work together: the EI aggregates job counts by job name and variant; both are used to filter and group the result set.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JOBS_CNT</w:t>
      </w:r>
      <w:r>
        <w:rPr>
          <w:color w:val="333333"/>
          <w:sz w:val="21"/>
          <w:szCs w:val="21"/>
        </w:rPr>
        <w:t xml:space="preserve"> filters the aggregated count (e.g. minim</w:t>
      </w:r>
      <w:r>
        <w:rPr>
          <w:color w:val="333333"/>
          <w:sz w:val="21"/>
          <w:szCs w:val="21"/>
        </w:rPr>
        <w:t xml:space="preserve">um or maximum number of job runs per JOBNAME/VARIANT). It works with </w:t>
      </w:r>
      <w:r>
        <w:rPr>
          <w:b/>
          <w:bCs/>
          <w:color w:val="333333"/>
          <w:sz w:val="21"/>
          <w:szCs w:val="21"/>
        </w:rPr>
        <w:t>JOBNAME</w:t>
      </w:r>
      <w:r>
        <w:rPr>
          <w:color w:val="333333"/>
          <w:sz w:val="21"/>
          <w:szCs w:val="21"/>
        </w:rPr>
        <w:t xml:space="preserve"> and </w:t>
      </w:r>
      <w:r>
        <w:rPr>
          <w:b/>
          <w:bCs/>
          <w:color w:val="333333"/>
          <w:sz w:val="21"/>
          <w:szCs w:val="21"/>
        </w:rPr>
        <w:t>VARIANT</w:t>
      </w:r>
      <w:r>
        <w:rPr>
          <w:color w:val="333333"/>
          <w:sz w:val="21"/>
          <w:szCs w:val="21"/>
        </w:rPr>
        <w:t xml:space="preserve"> to narrow the result.</w:t>
      </w:r>
    </w:p>
    <w:p w:rsidR="00A55F62" w:rsidRDefault="00C7090B">
      <w:pPr>
        <w:pStyle w:val="normal"/>
        <w:spacing w:before="240" w:after="240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Date reference: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DATE_REF_FLD</w:t>
      </w:r>
      <w:r>
        <w:rPr>
          <w:color w:val="333333"/>
          <w:sz w:val="21"/>
          <w:szCs w:val="21"/>
        </w:rPr>
        <w:t xml:space="preserve"> specifies which date field is used as the reference for the monitoring window (e.g. job start date). It wor</w:t>
      </w:r>
      <w:r>
        <w:rPr>
          <w:color w:val="333333"/>
          <w:sz w:val="21"/>
          <w:szCs w:val="21"/>
        </w:rPr>
        <w:t xml:space="preserve">ks with </w:t>
      </w:r>
      <w:r>
        <w:rPr>
          <w:b/>
          <w:bCs/>
          <w:color w:val="333333"/>
          <w:sz w:val="21"/>
          <w:szCs w:val="21"/>
        </w:rPr>
        <w:t>BACKDAYS</w:t>
      </w:r>
      <w:r>
        <w:rPr>
          <w:color w:val="333333"/>
          <w:sz w:val="21"/>
          <w:szCs w:val="21"/>
        </w:rPr>
        <w:t xml:space="preserve"> or explicit date range parameters when the EI evaluates the job selection period.</w:t>
      </w:r>
    </w:p>
    <w:p w:rsidR="00A55F62" w:rsidRDefault="00C7090B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bookmarkStart w:id="8" w:name="_j156pyqkcavc" w:colFirst="0" w:colLast="0"/>
      <w:bookmarkEnd w:id="8"/>
      <w:r>
        <w:rPr>
          <w:b/>
          <w:bCs/>
          <w:color w:val="333333"/>
          <w:sz w:val="26"/>
          <w:szCs w:val="26"/>
        </w:rPr>
        <w:t>Default Values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     </w:t>
      </w:r>
      <w:r>
        <w:rPr>
          <w:b/>
          <w:bCs/>
          <w:color w:val="333333"/>
          <w:sz w:val="21"/>
          <w:szCs w:val="21"/>
        </w:rPr>
        <w:t>LANGU</w:t>
      </w:r>
      <w:r>
        <w:rPr>
          <w:color w:val="333333"/>
          <w:sz w:val="21"/>
          <w:szCs w:val="21"/>
        </w:rPr>
        <w:t xml:space="preserve"> — Default: system language (when used for texts). The called function may use SY-LANGU when LANGU is </w:t>
      </w:r>
      <w:proofErr w:type="gramStart"/>
      <w:r>
        <w:rPr>
          <w:color w:val="333333"/>
          <w:sz w:val="21"/>
          <w:szCs w:val="21"/>
        </w:rPr>
        <w:t>initial</w:t>
      </w:r>
      <w:proofErr w:type="gramEnd"/>
      <w:r>
        <w:rPr>
          <w:color w:val="333333"/>
          <w:sz w:val="21"/>
          <w:szCs w:val="21"/>
        </w:rPr>
        <w:t>.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Note:</w:t>
      </w:r>
      <w:r>
        <w:rPr>
          <w:color w:val="333333"/>
          <w:sz w:val="21"/>
          <w:szCs w:val="21"/>
        </w:rPr>
        <w:t xml:space="preserve"> This EI del</w:t>
      </w:r>
      <w:r>
        <w:rPr>
          <w:color w:val="333333"/>
          <w:sz w:val="21"/>
          <w:szCs w:val="21"/>
        </w:rPr>
        <w:t>egates to another function for job selection; default behavior for date range and duration depends on that function when BACKDAYS or date parameters are not supplied.</w:t>
      </w:r>
    </w:p>
    <w:p w:rsidR="00A55F62" w:rsidRDefault="00C7090B">
      <w:pPr>
        <w:pStyle w:val="3"/>
        <w:keepNext w:val="0"/>
        <w:keepLines w:val="0"/>
        <w:spacing w:before="280"/>
        <w:rPr>
          <w:b/>
          <w:bCs/>
          <w:color w:val="333333"/>
          <w:sz w:val="26"/>
          <w:szCs w:val="26"/>
        </w:rPr>
      </w:pPr>
      <w:r>
        <w:rPr>
          <w:b/>
        </w:rPr>
        <w:t>Practical Configuration Examples</w:t>
      </w:r>
    </w:p>
    <w:p>
      <w:pPr>
        <w:pStyle w:val="normal"/>
      </w:pPr>
      <w:r>
        <w:rPr>
          <w:b/>
        </w:rPr>
        <w:t>Use Case 1: Last 10 days, filter by job count</w:t>
      </w:r>
    </w:p>
    <w:p>
      <w:pPr>
        <w:pStyle w:val="normal"/>
      </w:pPr>
      <w:r>
        <w:rPr>
          <w:b w:val="0"/>
        </w:rPr>
        <w:t>Purpose: Monitor background jobs that ran in the last 10 days, with duration in days, and filter by job count range. Useful for volume and frequency checks.</w:t>
      </w:r>
    </w:p>
    <w:p>
      <w:pPr>
        <w:pStyle w:val="normal"/>
      </w:pPr>
      <w:r>
        <w:rPr>
          <w:b w:val="0"/>
        </w:rPr>
        <w:t>BACKDAYS = 10</w:t>
      </w:r>
    </w:p>
    <w:p>
      <w:pPr>
        <w:pStyle w:val="normal"/>
      </w:pPr>
      <w:r>
        <w:rPr>
          <w:b w:val="0"/>
        </w:rPr>
        <w:t>JOBS_CNT = 1 - 999999</w:t>
      </w:r>
    </w:p>
    <w:p>
      <w:pPr>
        <w:pStyle w:val="normal"/>
      </w:pPr>
      <w:r>
        <w:rPr>
          <w:b w:val="0"/>
        </w:rPr>
        <w:t>DURATION_UNIT = D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2: Specific job name and variant</w:t>
      </w:r>
    </w:p>
    <w:p>
      <w:pPr>
        <w:pStyle w:val="normal"/>
      </w:pPr>
      <w:r>
        <w:rPr>
          <w:b w:val="0"/>
        </w:rPr>
        <w:t>Purpose: Count runs of a specific job (Z_MY_JOB) for any variant in January 2024 with status Finished. Supports audit and job monitoring.</w:t>
      </w:r>
    </w:p>
    <w:p>
      <w:pPr>
        <w:pStyle w:val="normal"/>
      </w:pPr>
      <w:r>
        <w:rPr>
          <w:b w:val="0"/>
        </w:rPr>
        <w:t>JOBNAME = Z_MY_JOB</w:t>
      </w:r>
    </w:p>
    <w:p>
      <w:pPr>
        <w:pStyle w:val="normal"/>
      </w:pPr>
      <w:r>
        <w:rPr>
          <w:b w:val="0"/>
        </w:rPr>
        <w:t>VARIANT = *</w:t>
      </w:r>
    </w:p>
    <w:p>
      <w:pPr>
        <w:pStyle w:val="normal"/>
      </w:pPr>
      <w:r>
        <w:rPr>
          <w:b w:val="0"/>
        </w:rPr>
        <w:t>SDLSTRTDT = 20240101 - 20240131</w:t>
      </w:r>
    </w:p>
    <w:p>
      <w:pPr>
        <w:pStyle w:val="normal"/>
      </w:pPr>
      <w:r>
        <w:rPr>
          <w:b w:val="0"/>
        </w:rPr>
        <w:t>STATUS = F</w:t>
      </w:r>
    </w:p>
    <w:p>
      <w:pPr>
        <w:pStyle w:val="normal"/>
      </w:pPr>
      <w:r>
        <w:rPr>
          <w:b w:val="0"/>
        </w:rPr>
      </w:r>
    </w:p>
    <w:p>
      <w:pPr>
        <w:pStyle w:val="normal"/>
      </w:pPr>
      <w:r>
        <w:rPr>
          <w:b/>
        </w:rPr>
        <w:t>Use Case 3: Periodic jobs and scheduler</w:t>
      </w:r>
    </w:p>
    <w:p>
      <w:pPr>
        <w:pStyle w:val="normal"/>
      </w:pPr>
      <w:r>
        <w:rPr>
          <w:b w:val="0"/>
        </w:rPr>
        <w:t>Purpose: Monitor periodic jobs scheduled by JOBUSER in the last 14 days for programs starting with RS, with duration in hours. Used for periodic job oversight.</w:t>
      </w:r>
    </w:p>
    <w:p>
      <w:pPr>
        <w:pStyle w:val="normal"/>
      </w:pPr>
      <w:r>
        <w:rPr>
          <w:b w:val="0"/>
        </w:rPr>
        <w:t>PERIODIC = X</w:t>
      </w:r>
    </w:p>
    <w:p>
      <w:pPr>
        <w:pStyle w:val="normal"/>
      </w:pPr>
      <w:r>
        <w:rPr>
          <w:b w:val="0"/>
        </w:rPr>
        <w:t>SDLUNAME = JOBUSER</w:t>
      </w:r>
    </w:p>
    <w:p>
      <w:pPr>
        <w:pStyle w:val="normal"/>
      </w:pPr>
      <w:r>
        <w:rPr>
          <w:b w:val="0"/>
        </w:rPr>
        <w:t>BACKDAYS = 14</w:t>
      </w:r>
    </w:p>
    <w:p>
      <w:pPr>
        <w:pStyle w:val="normal"/>
      </w:pPr>
      <w:r>
        <w:rPr>
          <w:b w:val="0"/>
        </w:rPr>
        <w:t>PROGNAME = RS*</w:t>
      </w:r>
    </w:p>
    <w:p>
      <w:pPr>
        <w:pStyle w:val="normal"/>
      </w:pPr>
      <w:r>
        <w:rPr>
          <w:b w:val="0"/>
        </w:rPr>
        <w:t>DURATION_UNIT = H</w:t>
      </w:r>
    </w:p>
    <w:p w:rsidR="00A55F62" w:rsidRDefault="00C7090B">
      <w:pPr>
        <w:pStyle w:val="2"/>
        <w:keepNext w:val="0"/>
        <w:keepLines w:val="0"/>
        <w:spacing w:before="280"/>
      </w:pPr>
      <w:bookmarkStart w:id="11" w:name="_pqi7il8b8o61" w:colFirst="0" w:colLast="0"/>
      <w:bookmarkEnd w:id="11"/>
      <w:r>
        <w:t>EI Function Structure</w:t>
      </w:r>
    </w:p>
    <w:p w:rsidR="00A55F62" w:rsidRDefault="00C7090B">
      <w:pPr>
        <w:pStyle w:val="normal"/>
        <w:spacing w:before="240" w:after="2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This table lists all output fields returned by the EI. These fields contain the results of the EI's data retrieval and calculations.</w:t>
      </w:r>
    </w:p>
    <w:tbl>
      <w:tblPr>
        <w:tblStyle w:val="a6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712"/>
        <w:gridCol w:w="1278"/>
        <w:gridCol w:w="1291"/>
        <w:gridCol w:w="1182"/>
        <w:gridCol w:w="1896"/>
      </w:tblGrid>
      <w:tr w:rsidR="00A55F62">
        <w:trPr>
          <w:cantSplit/>
          <w:trHeight w:val="555"/>
          <w:tblHeader/>
        </w:trPr>
        <w:tc>
          <w:tcPr>
            <w:tcW w:w="3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Structure Name</w:t>
            </w:r>
          </w:p>
        </w:tc>
        <w:tc>
          <w:tcPr>
            <w:tcW w:w="12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Field Name</w:t>
            </w:r>
          </w:p>
        </w:tc>
        <w:tc>
          <w:tcPr>
            <w:tcW w:w="129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Description</w:t>
            </w:r>
          </w:p>
        </w:tc>
        <w:tc>
          <w:tcPr>
            <w:tcW w:w="11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Data Type</w:t>
            </w:r>
          </w:p>
        </w:tc>
        <w:tc>
          <w:tcPr>
            <w:tcW w:w="189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b/>
                <w:bCs/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Component Type</w:t>
            </w:r>
          </w:p>
        </w:tc>
      </w:tr>
      <w:tr w:rsidR="00A55F62">
        <w:trPr>
          <w:cantSplit/>
          <w:trHeight w:val="55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JOBNAME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Background job name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CHAR(32)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BTCJOB</w:t>
            </w:r>
          </w:p>
        </w:tc>
      </w:tr>
      <w:tr w:rsidR="00A55F62">
        <w:trPr>
          <w:cantSplit/>
          <w:trHeight w:val="28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JOBS_CNT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SW: Count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INT4(10)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/SKN/E_SW_CNT</w:t>
            </w:r>
          </w:p>
        </w:tc>
      </w:tr>
      <w:tr w:rsidR="00A55F62">
        <w:trPr>
          <w:cantSplit/>
          <w:trHeight w:val="1095"/>
          <w:tblHeader/>
        </w:trPr>
        <w:tc>
          <w:tcPr>
            <w:tcW w:w="37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/SKN/S_SW_01_01_JOBS_GRP_CNT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VARIANT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Name of variant within a step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CHAR(14)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5F62" w:rsidRDefault="00C7090B">
            <w:pPr>
              <w:pStyle w:val="normal"/>
              <w:spacing w:before="240"/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BTCVARIANT</w:t>
            </w:r>
          </w:p>
        </w:tc>
      </w:tr>
    </w:tbl>
    <w:p w:rsidR="00C7090B" w:rsidRDefault="00C7090B" w:rsidP="00C7090B">
      <w:bookmarkStart w:id="12" w:name="_c418ihqfh48e" w:colFirst="0" w:colLast="0"/>
      <w:bookmarkStart w:id="13" w:name="_b5xnadcfou47" w:colFirst="0" w:colLast="0"/>
      <w:bookmarkEnd w:id="12"/>
      <w:bookmarkEnd w:id="13"/>
    </w:p>
    <w:p w:rsidR="00A55F62" w:rsidRDefault="00C7090B">
      <w:pPr>
        <w:pStyle w:val="2"/>
      </w:pPr>
      <w:r>
        <w:t>A</w:t>
      </w:r>
      <w:r>
        <w:t>BAP Code</w:t>
      </w:r>
    </w:p>
    <w:p w:rsidR="00A55F62" w:rsidRDefault="00A55F62">
      <w:pPr>
        <w:pStyle w:val="normal"/>
        <w:rPr>
          <w:color w:val="333333"/>
          <w:sz w:val="21"/>
          <w:szCs w:val="21"/>
        </w:rPr>
      </w:pPr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FUNCTION /SKN/F_SW_01_01_JOBS_GRP_CNT.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*"----------------------------------------------------------------------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*"*"Local Interface: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</w:t>
      </w:r>
      <w:proofErr w:type="gramStart"/>
      <w:r>
        <w:rPr>
          <w:color w:val="333333"/>
          <w:sz w:val="21"/>
          <w:szCs w:val="21"/>
        </w:rPr>
        <w:t>"  EXPORTING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*"     </w:t>
      </w:r>
      <w:proofErr w:type="gramStart"/>
      <w:r>
        <w:rPr>
          <w:color w:val="333333"/>
          <w:sz w:val="21"/>
          <w:szCs w:val="21"/>
        </w:rPr>
        <w:t>VALUE(</w:t>
      </w:r>
      <w:proofErr w:type="gramEnd"/>
      <w:r>
        <w:rPr>
          <w:color w:val="333333"/>
          <w:sz w:val="21"/>
          <w:szCs w:val="21"/>
        </w:rPr>
        <w:t>IS_ALERT) TYPE  CHAR1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</w:t>
      </w:r>
      <w:proofErr w:type="gramStart"/>
      <w:r>
        <w:rPr>
          <w:color w:val="333333"/>
          <w:sz w:val="21"/>
          <w:szCs w:val="21"/>
        </w:rPr>
        <w:t>"  TABLES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*"      T_SELECT </w:t>
      </w:r>
      <w:proofErr w:type="gramStart"/>
      <w:r>
        <w:rPr>
          <w:color w:val="333333"/>
          <w:sz w:val="21"/>
          <w:szCs w:val="21"/>
        </w:rPr>
        <w:t>STRUCTURE  RSSELECT</w:t>
      </w:r>
      <w:proofErr w:type="gramEnd"/>
      <w:r>
        <w:rPr>
          <w:color w:val="333333"/>
          <w:sz w:val="21"/>
          <w:szCs w:val="21"/>
        </w:rPr>
        <w:t xml:space="preserve"> OPTIONAL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*"      T_DATA </w:t>
      </w:r>
      <w:proofErr w:type="gramStart"/>
      <w:r>
        <w:rPr>
          <w:color w:val="333333"/>
          <w:sz w:val="21"/>
          <w:szCs w:val="21"/>
        </w:rPr>
        <w:t>STRUCTURE  /</w:t>
      </w:r>
      <w:proofErr w:type="gramEnd"/>
      <w:r>
        <w:rPr>
          <w:color w:val="333333"/>
          <w:sz w:val="21"/>
          <w:szCs w:val="21"/>
        </w:rPr>
        <w:t>SKN/S_SW_01_01_JOBS_GRP_CNT OPTIONAL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*"----------------------------------------------------------------------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LV_ALERT TYPE  CHAR1.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LS_DET TYPE /SKN/S_SW_01_01_JOBS,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</w:t>
      </w:r>
      <w:proofErr w:type="gramStart"/>
      <w:r>
        <w:rPr>
          <w:color w:val="333333"/>
          <w:sz w:val="21"/>
          <w:szCs w:val="21"/>
        </w:rPr>
        <w:t>LT_DET LIKE TABLE OF LS_DET.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LV_CNT TYPE I.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DATA :</w:t>
      </w:r>
      <w:proofErr w:type="gramEnd"/>
      <w:r>
        <w:rPr>
          <w:color w:val="333333"/>
          <w:sz w:val="21"/>
          <w:szCs w:val="21"/>
        </w:rPr>
        <w:t xml:space="preserve"> LS_DATA LIKE LINE OF T_DATA,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</w:t>
      </w:r>
      <w:proofErr w:type="gramStart"/>
      <w:r>
        <w:rPr>
          <w:color w:val="333333"/>
          <w:sz w:val="21"/>
          <w:szCs w:val="21"/>
        </w:rPr>
        <w:t>LT_DATA LIKE TABLE OF LS_DATA.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DATA_MULTY: JOBS_CNT /SKN/E_SW_CNT.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SELECT_MULTY: JOBS_CNT.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***</w:t>
      </w:r>
      <w:proofErr w:type="spellStart"/>
      <w:r>
        <w:rPr>
          <w:color w:val="333333"/>
          <w:sz w:val="21"/>
          <w:szCs w:val="21"/>
        </w:rPr>
        <w:t>data_single</w:t>
      </w:r>
      <w:proofErr w:type="spellEnd"/>
      <w:r>
        <w:rPr>
          <w:color w:val="333333"/>
          <w:sz w:val="21"/>
          <w:szCs w:val="21"/>
        </w:rPr>
        <w:t>: AGGR_PERIOD CHAR1.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***</w:t>
      </w:r>
      <w:proofErr w:type="spellStart"/>
      <w:r>
        <w:rPr>
          <w:color w:val="333333"/>
          <w:sz w:val="21"/>
          <w:szCs w:val="21"/>
        </w:rPr>
        <w:t>select_single</w:t>
      </w:r>
      <w:proofErr w:type="spellEnd"/>
      <w:r>
        <w:rPr>
          <w:color w:val="333333"/>
          <w:sz w:val="21"/>
          <w:szCs w:val="21"/>
        </w:rPr>
        <w:t>: AGGR_PERIOD</w:t>
      </w:r>
      <w:r>
        <w:rPr>
          <w:color w:val="333333"/>
          <w:sz w:val="21"/>
          <w:szCs w:val="21"/>
        </w:rPr>
        <w:t>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REFRESH T_DATA.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CALL FUNCTION '/SKN/F_SW_01_01_JOBS_N'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IMPORTING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IS_ALERT       = LV_ALERT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TABLES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T_SELECT       = T_SELECT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 T_DATA         = LT_DET.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SORT LT_DET BY JOBNAME VARIANT JOBCOUNT STRTDATE STRTTIME.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DE</w:t>
      </w:r>
      <w:r>
        <w:rPr>
          <w:color w:val="333333"/>
          <w:sz w:val="21"/>
          <w:szCs w:val="21"/>
        </w:rPr>
        <w:t>LETE ADJACENT DUPLICATES FROM LT_DET COMPARING JOBNAME VARIANT JOBCOUNT STRTDATE STRTTIME.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LOOP AT LT_DET INTO LS_DET.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</w:t>
      </w:r>
      <w:proofErr w:type="gramStart"/>
      <w:r>
        <w:rPr>
          <w:color w:val="333333"/>
          <w:sz w:val="21"/>
          <w:szCs w:val="21"/>
        </w:rPr>
        <w:t>MOVE-CORRESPONDING LS_DET TO LS_DATA.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LS_DATA-JOBS_CNT = 1.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COLLECT LS_DATA INTO LT_DATA.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</w:t>
      </w:r>
      <w:proofErr w:type="gramStart"/>
      <w:r>
        <w:rPr>
          <w:color w:val="333333"/>
          <w:sz w:val="21"/>
          <w:szCs w:val="21"/>
        </w:rPr>
        <w:t>ENDLOOP.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DELETE L</w:t>
      </w:r>
      <w:r>
        <w:rPr>
          <w:color w:val="333333"/>
          <w:sz w:val="21"/>
          <w:szCs w:val="21"/>
        </w:rPr>
        <w:t>T_DATA WHERE JOBS_CNT NOT IN R_JOBS_CNT.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T_</w:t>
      </w:r>
      <w:proofErr w:type="gramStart"/>
      <w:r>
        <w:rPr>
          <w:color w:val="333333"/>
          <w:sz w:val="21"/>
          <w:szCs w:val="21"/>
        </w:rPr>
        <w:t>DATA[</w:t>
      </w:r>
      <w:proofErr w:type="gramEnd"/>
      <w:r>
        <w:rPr>
          <w:color w:val="333333"/>
          <w:sz w:val="21"/>
          <w:szCs w:val="21"/>
        </w:rPr>
        <w:t>] = LT_DATA[].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IF T_</w:t>
      </w:r>
      <w:proofErr w:type="gramStart"/>
      <w:r>
        <w:rPr>
          <w:color w:val="333333"/>
          <w:sz w:val="21"/>
          <w:szCs w:val="21"/>
        </w:rPr>
        <w:t>DATA[</w:t>
      </w:r>
      <w:proofErr w:type="gramEnd"/>
      <w:r>
        <w:rPr>
          <w:color w:val="333333"/>
          <w:sz w:val="21"/>
          <w:szCs w:val="21"/>
        </w:rPr>
        <w:t>] IS NOT INITIAL.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  IS_ALERT = 'X'.</w:t>
      </w:r>
    </w:p>
    <w:p w:rsidR="00A55F62" w:rsidRDefault="00C7090B">
      <w:pPr>
        <w:pStyle w:val="normal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    </w:t>
      </w:r>
      <w:proofErr w:type="gramStart"/>
      <w:r>
        <w:rPr>
          <w:color w:val="333333"/>
          <w:sz w:val="21"/>
          <w:szCs w:val="21"/>
        </w:rPr>
        <w:t>ENDIF.</w:t>
      </w:r>
      <w:proofErr w:type="gramEnd"/>
    </w:p>
    <w:p w:rsidR="00A55F62" w:rsidRDefault="00C7090B">
      <w:pPr>
        <w:pStyle w:val="normal"/>
        <w:rPr>
          <w:color w:val="333333"/>
          <w:sz w:val="21"/>
          <w:szCs w:val="21"/>
        </w:rPr>
      </w:pPr>
      <w:proofErr w:type="gramStart"/>
      <w:r>
        <w:rPr>
          <w:color w:val="333333"/>
          <w:sz w:val="21"/>
          <w:szCs w:val="21"/>
        </w:rPr>
        <w:t>ENDFUNCTION.</w:t>
      </w:r>
      <w:proofErr w:type="gramEnd"/>
    </w:p>
    <w:p w:rsidR="00A55F62" w:rsidRDefault="00A55F62">
      <w:pPr>
        <w:pStyle w:val="normal"/>
        <w:rPr>
          <w:color w:val="333333"/>
          <w:sz w:val="21"/>
          <w:szCs w:val="21"/>
        </w:rPr>
      </w:pPr>
    </w:p>
    <w:sectPr w:rsidR="00A55F62" w:rsidSect="00A55F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A5D8D48-C701-47F9-9B44-E68A37C60C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E2C3DB-56C1-427B-AA0A-F8722E6EA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97C013-80C0-4296-80BB-7B2E105D076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C02FB"/>
    <w:multiLevelType w:val="multilevel"/>
    <w:tmpl w:val="2B1C5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706973"/>
    <w:multiLevelType w:val="multilevel"/>
    <w:tmpl w:val="52109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8BD7409"/>
    <w:multiLevelType w:val="multilevel"/>
    <w:tmpl w:val="8A6CB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FC462CF"/>
    <w:multiLevelType w:val="multilevel"/>
    <w:tmpl w:val="D7BA8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20B2B44"/>
    <w:multiLevelType w:val="multilevel"/>
    <w:tmpl w:val="E4927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B65E7D"/>
    <w:multiLevelType w:val="multilevel"/>
    <w:tmpl w:val="364A1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CF0691A"/>
    <w:multiLevelType w:val="multilevel"/>
    <w:tmpl w:val="9E8CE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A55F62"/>
    <w:rsid w:val="00A55F62"/>
    <w:rsid w:val="00C709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A55F6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A55F6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A55F6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A55F6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A55F6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A55F6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A55F6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A55F62"/>
  </w:style>
  <w:style w:type="paragraph" w:styleId="a3">
    <w:name w:val="Title"/>
    <w:basedOn w:val="normal"/>
    <w:next w:val="normal"/>
    <w:rsid w:val="00A55F6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A55F6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A55F6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A55F6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Document Map"/>
    <w:basedOn w:val="a"/>
    <w:link w:val="a8"/>
    <w:uiPriority w:val="99"/>
    <w:semiHidden/>
    <w:unhideWhenUsed/>
    <w:rsid w:val="00C709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C709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1940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yut ilya</cp:lastModifiedBy>
  <cp:revision>2</cp:revision>
  <dcterms:created xsi:type="dcterms:W3CDTF">2026-04-18T20:12:00Z</dcterms:created>
  <dcterms:modified xsi:type="dcterms:W3CDTF">2026-04-18T20:14:00Z</dcterms:modified>
</cp:coreProperties>
</file>